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Back up Raj Dental Database: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click wamp server icon then select phpmyadmin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1544320</wp:posOffset>
            </wp:positionH>
            <wp:positionV relativeFrom="paragraph">
              <wp:posOffset>26670</wp:posOffset>
            </wp:positionV>
            <wp:extent cx="2005330" cy="3376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window open in web browser like this,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then </w:t>
      </w:r>
      <w:r>
        <w:rPr>
          <w:b w:val="false"/>
          <w:bCs w:val="false"/>
        </w:rPr>
        <w:t xml:space="preserve">click </w:t>
      </w:r>
      <w:r>
        <w:rPr>
          <w:b/>
          <w:bCs/>
          <w:color w:val="FF0000"/>
        </w:rPr>
        <w:t>Export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96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 </w:t>
      </w:r>
      <w:r>
        <w:rPr/>
        <w:t xml:space="preserve">then click </w:t>
      </w:r>
      <w:r>
        <w:rPr>
          <w:b/>
          <w:bCs/>
        </w:rPr>
        <w:t>custom</w:t>
      </w:r>
      <w:r>
        <w:rPr/>
        <w:t xml:space="preserve">, and then select database name like </w:t>
      </w:r>
      <w:r>
        <w:rPr>
          <w:b/>
          <w:bCs/>
        </w:rPr>
        <w:t>Raj dental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59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Scroll down same page, finally click </w:t>
      </w:r>
      <w:r>
        <w:rPr>
          <w:b/>
          <w:bCs/>
        </w:rPr>
        <w:t>go button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33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5.  once clicked Go button it will ask save, click save. It may be saved in browser default download folder.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441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atha"/>
        <w:sz w:val="24"/>
        <w:szCs w:val="24"/>
        <w:lang w:val="en-US" w:eastAsia="zh-CN" w:bidi="ta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atha"/>
      <w:color w:val="auto"/>
      <w:sz w:val="24"/>
      <w:szCs w:val="24"/>
      <w:lang w:val="en-US" w:eastAsia="zh-CN" w:bidi="ta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ath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ath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LibreOffice/5.1.1.3$Windows_x86 LibreOffice_project/89f508ef3ecebd2cfb8e1def0f0ba9a803b88a6d</Application>
  <Pages>3</Pages>
  <Words>65</Words>
  <Characters>298</Characters>
  <CharactersWithSpaces>362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2016-10-24T14:49:14Z</dcterms:created>
  <dc:creator/>
  <dc:description/>
  <dc:language>en-US</dc:language>
  <cp:lastModifiedBy/>
  <dcterms:modified xsi:type="dcterms:W3CDTF">2016-10-24T15:08:55Z</dcterms:modified>
  <cp:revision>1</cp:revision>
  <dc:subject/>
  <dc:title/>
</cp:coreProperties>
</file>