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COMICCRAFT</w:t>
      </w:r>
    </w:p>
    <w:p>
      <w:pPr>
        <w:jc w:val="center"/>
      </w:pPr>
      <w:r>
        <w:rPr>
          <w:i/>
          <w:sz w:val="26"/>
        </w:rPr>
        <w:t>AI Comic Story Creator using Gemini Models</w:t>
      </w:r>
    </w:p>
    <w:p>
      <w:pPr>
        <w:jc w:val="center"/>
      </w:pPr>
      <w:r>
        <w:rPr>
          <w:b/>
          <w:sz w:val="34"/>
        </w:rPr>
        <w:br/>
        <w:t>PROJECT DOCUMENTATION</w:t>
      </w:r>
    </w:p>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center"/>
          </w:tcPr>
          <w:p>
            <w:r>
              <w:t>Presenter</w:t>
            </w:r>
          </w:p>
        </w:tc>
        <w:tc>
          <w:tcPr>
            <w:tcW w:type="dxa" w:w="4968"/>
            <w:vAlign w:val="center"/>
          </w:tcPr>
          <w:p>
            <w:r>
              <w:t>Sivasubramaniun</w:t>
            </w:r>
          </w:p>
        </w:tc>
      </w:tr>
    </w:tbl>
    <w:p/>
    <w:p>
      <w:pPr>
        <w:jc w:val="center"/>
      </w:pPr>
      <w:r>
        <w:rPr>
          <w:b/>
        </w:rPr>
        <w:t>Technology Stack: FastAPI • Jinja2 • Google Gemini • Stable Diffusion • Diffusers • FPDF</w:t>
      </w:r>
    </w:p>
    <w:p>
      <w:r>
        <w:br w:type="page"/>
      </w:r>
    </w:p>
    <w:p>
      <w:pPr>
        <w:pStyle w:val="Heading1"/>
      </w:pPr>
      <w:r>
        <w:t>Table of Contents</w:t>
      </w:r>
    </w:p>
    <w:p>
      <w:r>
        <w:t>1. Project Overview</w:t>
      </w:r>
    </w:p>
    <w:p>
      <w:r>
        <w:t>2. Problem Statement</w:t>
      </w:r>
    </w:p>
    <w:p>
      <w:r>
        <w:t>3. Objectives</w:t>
      </w:r>
    </w:p>
    <w:p>
      <w:r>
        <w:t>4. Scope of the Project</w:t>
      </w:r>
    </w:p>
    <w:p>
      <w:r>
        <w:t>5. Proposed Solution</w:t>
      </w:r>
    </w:p>
    <w:p>
      <w:r>
        <w:t>6. System Architecture</w:t>
      </w:r>
    </w:p>
    <w:p>
      <w:r>
        <w:t>7. Technology Stack</w:t>
      </w:r>
    </w:p>
    <w:p>
      <w:r>
        <w:t>8. Functional Requirements</w:t>
      </w:r>
    </w:p>
    <w:p>
      <w:r>
        <w:t>9. Non-Functional Requirements</w:t>
      </w:r>
    </w:p>
    <w:p>
      <w:r>
        <w:t>10. Application Workflow</w:t>
      </w:r>
    </w:p>
    <w:p>
      <w:r>
        <w:t>11. Backend Design</w:t>
      </w:r>
    </w:p>
    <w:p>
      <w:r>
        <w:t>12. AI/ML Integration</w:t>
      </w:r>
    </w:p>
    <w:p>
      <w:r>
        <w:t>13. Frontend Design</w:t>
      </w:r>
    </w:p>
    <w:p>
      <w:r>
        <w:t>14. PDF Export</w:t>
      </w:r>
    </w:p>
    <w:p>
      <w:r>
        <w:t>15. Project Structure</w:t>
      </w:r>
    </w:p>
    <w:p>
      <w:r>
        <w:t>16. API Documentation</w:t>
      </w:r>
    </w:p>
    <w:p>
      <w:r>
        <w:t>17. Environment Configuration</w:t>
      </w:r>
    </w:p>
    <w:p>
      <w:r>
        <w:t>18. Installation and VS Code Setup</w:t>
      </w:r>
    </w:p>
    <w:p>
      <w:r>
        <w:t>19. Running the Application</w:t>
      </w:r>
    </w:p>
    <w:p>
      <w:r>
        <w:t>20. Testing</w:t>
      </w:r>
    </w:p>
    <w:p>
      <w:r>
        <w:t>21. Project Presenter</w:t>
      </w:r>
    </w:p>
    <w:p>
      <w:r>
        <w:t>22. Future Enhancements</w:t>
      </w:r>
    </w:p>
    <w:p>
      <w:r>
        <w:t>23. Limitations</w:t>
      </w:r>
    </w:p>
    <w:p>
      <w:r>
        <w:t>24. Conclusion</w:t>
      </w:r>
    </w:p>
    <w:p>
      <w:r>
        <w:br w:type="page"/>
      </w:r>
    </w:p>
    <w:p>
      <w:pPr>
        <w:pStyle w:val="Heading1"/>
      </w:pPr>
      <w:r>
        <w:t>1. Project Overview</w:t>
      </w:r>
    </w:p>
    <w:p>
      <w:r>
        <w:t>ComicCraft is a web-based Generative AI application that transforms a user's story idea into a five-panel comic. The user supplies a story prompt, main character name, setting, story tone, and preferred art style. The backend coordinates language-model generation, image generation, panel layout, and PDF export.</w:t>
      </w:r>
    </w:p>
    <w:p>
      <w:r>
        <w:t>The project specification describes a three-part architecture: a Jinja2/HTML frontend, a FastAPI backend, and AI integrations using Google Gemini and Stable Diffusion. The completed implementation keeps these responsibilities modular so each stage can be tested independently.</w:t>
      </w:r>
    </w:p>
    <w:p>
      <w:pPr>
        <w:pStyle w:val="Heading1"/>
      </w:pPr>
      <w:r>
        <w:t>2. Problem Statement</w:t>
      </w:r>
    </w:p>
    <w:p>
      <w:r>
        <w:t>Creating a complete comic traditionally requires separate skills for story development, dialogue, scene planning, illustration, page layout, and publishing. ComicCraft addresses this workflow by automating these stages from a single creative prompt.</w:t>
      </w:r>
    </w:p>
    <w:p>
      <w:pPr>
        <w:pStyle w:val="Heading1"/>
      </w:pPr>
      <w:r>
        <w:t>3. Objectives</w:t>
      </w:r>
    </w:p>
    <w:p>
      <w:pPr>
        <w:pStyle w:val="ListBullet"/>
      </w:pPr>
      <w:r>
        <w:t>Generate a structured five-panel comic outline from a user prompt.</w:t>
      </w:r>
    </w:p>
    <w:p>
      <w:pPr>
        <w:pStyle w:val="ListBullet"/>
      </w:pPr>
      <w:r>
        <w:t>Generate detailed narration, captions, and character dialogue.</w:t>
      </w:r>
    </w:p>
    <w:p>
      <w:pPr>
        <w:pStyle w:val="ListBullet"/>
      </w:pPr>
      <w:r>
        <w:t>Create comic-style illustrations from panel image prompts.</w:t>
      </w:r>
    </w:p>
    <w:p>
      <w:pPr>
        <w:pStyle w:val="ListBullet"/>
      </w:pPr>
      <w:r>
        <w:t>Display the generated comic panel-by-panel in a web interface.</w:t>
      </w:r>
    </w:p>
    <w:p>
      <w:pPr>
        <w:pStyle w:val="ListBullet"/>
      </w:pPr>
      <w:r>
        <w:t>Assemble panels into a structured layout.</w:t>
      </w:r>
    </w:p>
    <w:p>
      <w:pPr>
        <w:pStyle w:val="ListBullet"/>
      </w:pPr>
      <w:r>
        <w:t>Export the completed comic as a downloadable PDF.</w:t>
      </w:r>
    </w:p>
    <w:p>
      <w:pPr>
        <w:pStyle w:val="ListBullet"/>
      </w:pPr>
      <w:r>
        <w:t>Expose the generation workflow through browser routes and a JSON API.</w:t>
      </w:r>
    </w:p>
    <w:p>
      <w:pPr>
        <w:pStyle w:val="ListBullet"/>
      </w:pPr>
      <w:r>
        <w:t>Provide a mock mode so the complete application can be tested without paid AI calls or a GPU.</w:t>
      </w:r>
    </w:p>
    <w:p>
      <w:pPr>
        <w:pStyle w:val="Heading1"/>
      </w:pPr>
      <w:r>
        <w:t>4. Scope of the Project</w:t>
      </w:r>
    </w:p>
    <w:p>
      <w:r>
        <w:t>The current scope covers single-comic generation. User accounts, persistent comic libraries, multi-story projects, collaborative editing, and cloud deployment are outside the core implementation but are suitable future extensions.</w:t>
      </w:r>
    </w:p>
    <w:p>
      <w:pPr>
        <w:pStyle w:val="Heading1"/>
      </w:pPr>
      <w:r>
        <w:t>5. Proposed Solution</w:t>
      </w:r>
    </w:p>
    <w:p>
      <w:r>
        <w:t>ComicCraft accepts structured user preferences and sends them through a sequential generation pipeline. A fast Gemini model creates the panel outline, a creative Gemini model expands it into story content, an image provider creates the illustrations, the layout builder pairs text and images, and the exporter produces the final PDF.</w:t>
      </w:r>
    </w:p>
    <w:p>
      <w:r>
        <w:t>1. Collect prompt, character, setting, tone, and art style.</w:t>
      </w:r>
    </w:p>
    <w:p>
      <w:r>
        <w:t>2. Generate a five-panel outline.</w:t>
      </w:r>
    </w:p>
    <w:p>
      <w:r>
        <w:t>3. Expand the outline into narration and dialogue.</w:t>
      </w:r>
    </w:p>
    <w:p>
      <w:r>
        <w:t>4. Generate one illustration for each panel.</w:t>
      </w:r>
    </w:p>
    <w:p>
      <w:r>
        <w:t>5. Build the comic layout.</w:t>
      </w:r>
    </w:p>
    <w:p>
      <w:r>
        <w:t>6. Render the preview page.</w:t>
      </w:r>
    </w:p>
    <w:p>
      <w:r>
        <w:t>7. Generate/export the PDF.</w:t>
      </w:r>
    </w:p>
    <w:p>
      <w:pPr>
        <w:pStyle w:val="Heading1"/>
      </w:pPr>
      <w:r>
        <w:t>6. System Architecture</w:t>
      </w:r>
    </w:p>
    <w:p>
      <w:r>
        <w:t>The major components are: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Component</w:t>
            </w:r>
          </w:p>
        </w:tc>
        <w:tc>
          <w:tcPr>
            <w:tcW w:type="dxa" w:w="4968"/>
            <w:shd w:fill="D9EAF7"/>
          </w:tcPr>
          <w:p>
            <w:r>
              <w:t>Responsibility</w:t>
            </w:r>
          </w:p>
        </w:tc>
      </w:tr>
      <w:tr>
        <w:tc>
          <w:tcPr>
            <w:tcW w:type="dxa" w:w="4968"/>
          </w:tcPr>
          <w:p>
            <w:r>
              <w:t>Frontend</w:t>
            </w:r>
          </w:p>
        </w:tc>
        <w:tc>
          <w:tcPr>
            <w:tcW w:type="dxa" w:w="4968"/>
          </w:tcPr>
          <w:p>
            <w:r>
              <w:t>HTML, CSS, JavaScript and Jinja2 templates; collects inputs and renders comic previews.</w:t>
            </w:r>
          </w:p>
        </w:tc>
      </w:tr>
      <w:tr>
        <w:tc>
          <w:tcPr>
            <w:tcW w:type="dxa" w:w="4968"/>
          </w:tcPr>
          <w:p>
            <w:r>
              <w:t>FastAPI Backend</w:t>
            </w:r>
          </w:p>
        </w:tc>
        <w:tc>
          <w:tcPr>
            <w:tcW w:type="dxa" w:w="4968"/>
          </w:tcPr>
          <w:p>
            <w:r>
              <w:t>Routes requests, validates data, orchestrates the generation pipeline and serves static files.</w:t>
            </w:r>
          </w:p>
        </w:tc>
      </w:tr>
      <w:tr>
        <w:tc>
          <w:tcPr>
            <w:tcW w:type="dxa" w:w="4968"/>
          </w:tcPr>
          <w:p>
            <w:r>
              <w:t>Gemini Outline Service</w:t>
            </w:r>
          </w:p>
        </w:tc>
        <w:tc>
          <w:tcPr>
            <w:tcW w:type="dxa" w:w="4968"/>
          </w:tcPr>
          <w:p>
            <w:r>
              <w:t>Produces structured panel-level story planning.</w:t>
            </w:r>
          </w:p>
        </w:tc>
      </w:tr>
      <w:tr>
        <w:tc>
          <w:tcPr>
            <w:tcW w:type="dxa" w:w="4968"/>
          </w:tcPr>
          <w:p>
            <w:r>
              <w:t>Gemini Story Service</w:t>
            </w:r>
          </w:p>
        </w:tc>
        <w:tc>
          <w:tcPr>
            <w:tcW w:type="dxa" w:w="4968"/>
          </w:tcPr>
          <w:p>
            <w:r>
              <w:t>Produces detailed narration, captions and dialogue.</w:t>
            </w:r>
          </w:p>
        </w:tc>
      </w:tr>
      <w:tr>
        <w:tc>
          <w:tcPr>
            <w:tcW w:type="dxa" w:w="4968"/>
          </w:tcPr>
          <w:p>
            <w:r>
              <w:t>Image Generation Service</w:t>
            </w:r>
          </w:p>
        </w:tc>
        <w:tc>
          <w:tcPr>
            <w:tcW w:type="dxa" w:w="4968"/>
          </w:tcPr>
          <w:p>
            <w:r>
              <w:t>Generates panel illustrations through the configured provider.</w:t>
            </w:r>
          </w:p>
        </w:tc>
      </w:tr>
      <w:tr>
        <w:tc>
          <w:tcPr>
            <w:tcW w:type="dxa" w:w="4968"/>
          </w:tcPr>
          <w:p>
            <w:r>
              <w:t>Layout Builder</w:t>
            </w:r>
          </w:p>
        </w:tc>
        <w:tc>
          <w:tcPr>
            <w:tcW w:type="dxa" w:w="4968"/>
          </w:tcPr>
          <w:p>
            <w:r>
              <w:t>Combines panel metadata, text and image paths.</w:t>
            </w:r>
          </w:p>
        </w:tc>
      </w:tr>
      <w:tr>
        <w:tc>
          <w:tcPr>
            <w:tcW w:type="dxa" w:w="4968"/>
          </w:tcPr>
          <w:p>
            <w:r>
              <w:t>PDF Exporter</w:t>
            </w:r>
          </w:p>
        </w:tc>
        <w:tc>
          <w:tcPr>
            <w:tcW w:type="dxa" w:w="4968"/>
          </w:tcPr>
          <w:p>
            <w:r>
              <w:t>Creates a multi-page comic PDF.</w:t>
            </w:r>
          </w:p>
        </w:tc>
      </w:tr>
    </w:tbl>
    <w:p>
      <w:pPr>
        <w:pStyle w:val="Heading1"/>
      </w:pPr>
      <w:r>
        <w:t>7. Technology Stack</w:t>
      </w:r>
    </w:p>
    <w:tbl>
      <w:tblPr>
        <w:tblStyle w:val="TableGrid"/>
        <w:tblW w:type="auto" w:w="0"/>
        <w:tblLook w:firstColumn="1" w:firstRow="1" w:lastColumn="0" w:lastRow="0" w:noHBand="0" w:noVBand="1" w:val="04A0"/>
      </w:tblPr>
      <w:tblGrid>
        <w:gridCol w:w="4968"/>
        <w:gridCol w:w="4968"/>
      </w:tblGrid>
      <w:tr>
        <w:tc>
          <w:tcPr>
            <w:tcW w:type="dxa" w:w="4968"/>
            <w:shd w:fill="D9EAF7"/>
          </w:tcPr>
          <w:p>
            <w:r>
              <w:t>Technology</w:t>
            </w:r>
          </w:p>
        </w:tc>
        <w:tc>
          <w:tcPr>
            <w:tcW w:type="dxa" w:w="4968"/>
            <w:shd w:fill="D9EAF7"/>
          </w:tcPr>
          <w:p>
            <w:r>
              <w:t>Purpose</w:t>
            </w:r>
          </w:p>
        </w:tc>
      </w:tr>
      <w:tr>
        <w:tc>
          <w:tcPr>
            <w:tcW w:type="dxa" w:w="4968"/>
          </w:tcPr>
          <w:p>
            <w:r>
              <w:t>Python</w:t>
            </w:r>
          </w:p>
        </w:tc>
        <w:tc>
          <w:tcPr>
            <w:tcW w:type="dxa" w:w="4968"/>
          </w:tcPr>
          <w:p>
            <w:r>
              <w:t>Application programming language</w:t>
            </w:r>
          </w:p>
        </w:tc>
      </w:tr>
      <w:tr>
        <w:tc>
          <w:tcPr>
            <w:tcW w:type="dxa" w:w="4968"/>
          </w:tcPr>
          <w:p>
            <w:r>
              <w:t>FastAPI</w:t>
            </w:r>
          </w:p>
        </w:tc>
        <w:tc>
          <w:tcPr>
            <w:tcW w:type="dxa" w:w="4968"/>
          </w:tcPr>
          <w:p>
            <w:r>
              <w:t>Web framework and API layer</w:t>
            </w:r>
          </w:p>
        </w:tc>
      </w:tr>
      <w:tr>
        <w:tc>
          <w:tcPr>
            <w:tcW w:type="dxa" w:w="4968"/>
          </w:tcPr>
          <w:p>
            <w:r>
              <w:t>Uvicorn</w:t>
            </w:r>
          </w:p>
        </w:tc>
        <w:tc>
          <w:tcPr>
            <w:tcW w:type="dxa" w:w="4968"/>
          </w:tcPr>
          <w:p>
            <w:r>
              <w:t>ASGI development/production server</w:t>
            </w:r>
          </w:p>
        </w:tc>
      </w:tr>
      <w:tr>
        <w:tc>
          <w:tcPr>
            <w:tcW w:type="dxa" w:w="4968"/>
          </w:tcPr>
          <w:p>
            <w:r>
              <w:t>Jinja2</w:t>
            </w:r>
          </w:p>
        </w:tc>
        <w:tc>
          <w:tcPr>
            <w:tcW w:type="dxa" w:w="4968"/>
          </w:tcPr>
          <w:p>
            <w:r>
              <w:t>Server-side HTML templating</w:t>
            </w:r>
          </w:p>
        </w:tc>
      </w:tr>
      <w:tr>
        <w:tc>
          <w:tcPr>
            <w:tcW w:type="dxa" w:w="4968"/>
          </w:tcPr>
          <w:p>
            <w:r>
              <w:t>Pydantic</w:t>
            </w:r>
          </w:p>
        </w:tc>
        <w:tc>
          <w:tcPr>
            <w:tcW w:type="dxa" w:w="4968"/>
          </w:tcPr>
          <w:p>
            <w:r>
              <w:t>Request validation and structured data</w:t>
            </w:r>
          </w:p>
        </w:tc>
      </w:tr>
      <w:tr>
        <w:tc>
          <w:tcPr>
            <w:tcW w:type="dxa" w:w="4968"/>
          </w:tcPr>
          <w:p>
            <w:r>
              <w:t>Google Gemini</w:t>
            </w:r>
          </w:p>
        </w:tc>
        <w:tc>
          <w:tcPr>
            <w:tcW w:type="dxa" w:w="4968"/>
          </w:tcPr>
          <w:p>
            <w:r>
              <w:t>Story outline, narration and dialogue generation</w:t>
            </w:r>
          </w:p>
        </w:tc>
      </w:tr>
      <w:tr>
        <w:tc>
          <w:tcPr>
            <w:tcW w:type="dxa" w:w="4968"/>
          </w:tcPr>
          <w:p>
            <w:r>
              <w:t>Hugging Face Diffusers</w:t>
            </w:r>
          </w:p>
        </w:tc>
        <w:tc>
          <w:tcPr>
            <w:tcW w:type="dxa" w:w="4968"/>
          </w:tcPr>
          <w:p>
            <w:r>
              <w:t>Local Stable Diffusion image generation</w:t>
            </w:r>
          </w:p>
        </w:tc>
      </w:tr>
      <w:tr>
        <w:tc>
          <w:tcPr>
            <w:tcW w:type="dxa" w:w="4968"/>
          </w:tcPr>
          <w:p>
            <w:r>
              <w:t>Hugging Face Inference</w:t>
            </w:r>
          </w:p>
        </w:tc>
        <w:tc>
          <w:tcPr>
            <w:tcW w:type="dxa" w:w="4968"/>
          </w:tcPr>
          <w:p>
            <w:r>
              <w:t>Optional remote image-generation provider</w:t>
            </w:r>
          </w:p>
        </w:tc>
      </w:tr>
      <w:tr>
        <w:tc>
          <w:tcPr>
            <w:tcW w:type="dxa" w:w="4968"/>
          </w:tcPr>
          <w:p>
            <w:r>
              <w:t>Pillow</w:t>
            </w:r>
          </w:p>
        </w:tc>
        <w:tc>
          <w:tcPr>
            <w:tcW w:type="dxa" w:w="4968"/>
          </w:tcPr>
          <w:p>
            <w:r>
              <w:t>Image processing</w:t>
            </w:r>
          </w:p>
        </w:tc>
      </w:tr>
      <w:tr>
        <w:tc>
          <w:tcPr>
            <w:tcW w:type="dxa" w:w="4968"/>
          </w:tcPr>
          <w:p>
            <w:r>
              <w:t>FPDF</w:t>
            </w:r>
          </w:p>
        </w:tc>
        <w:tc>
          <w:tcPr>
            <w:tcW w:type="dxa" w:w="4968"/>
          </w:tcPr>
          <w:p>
            <w:r>
              <w:t>PDF creation</w:t>
            </w:r>
          </w:p>
        </w:tc>
      </w:tr>
      <w:tr>
        <w:tc>
          <w:tcPr>
            <w:tcW w:type="dxa" w:w="4968"/>
          </w:tcPr>
          <w:p>
            <w:r>
              <w:t>python-dotenv</w:t>
            </w:r>
          </w:p>
        </w:tc>
        <w:tc>
          <w:tcPr>
            <w:tcW w:type="dxa" w:w="4968"/>
          </w:tcPr>
          <w:p>
            <w:r>
              <w:t>Environment variable management</w:t>
            </w:r>
          </w:p>
        </w:tc>
      </w:tr>
      <w:tr>
        <w:tc>
          <w:tcPr>
            <w:tcW w:type="dxa" w:w="4968"/>
          </w:tcPr>
          <w:p>
            <w:r>
              <w:t>Pytest / HTTPX</w:t>
            </w:r>
          </w:p>
        </w:tc>
        <w:tc>
          <w:tcPr>
            <w:tcW w:type="dxa" w:w="4968"/>
          </w:tcPr>
          <w:p>
            <w:r>
              <w:t>Automated testing</w:t>
            </w:r>
          </w:p>
        </w:tc>
      </w:tr>
    </w:tbl>
    <w:p>
      <w:pPr>
        <w:pStyle w:val="Heading1"/>
      </w:pPr>
      <w:r>
        <w:t>8. Functional Requirements</w:t>
      </w:r>
    </w:p>
    <w:p>
      <w:pPr>
        <w:pStyle w:val="ListBullet"/>
      </w:pPr>
      <w:r>
        <w:t>The system shall accept a story prompt.</w:t>
      </w:r>
    </w:p>
    <w:p>
      <w:pPr>
        <w:pStyle w:val="ListBullet"/>
      </w:pPr>
      <w:r>
        <w:t>The system shall accept a main character name.</w:t>
      </w:r>
    </w:p>
    <w:p>
      <w:pPr>
        <w:pStyle w:val="ListBullet"/>
      </w:pPr>
      <w:r>
        <w:t>The system shall accept a setting, tone, and art style.</w:t>
      </w:r>
    </w:p>
    <w:p>
      <w:pPr>
        <w:pStyle w:val="ListBullet"/>
      </w:pPr>
      <w:r>
        <w:t>The system shall generate five comic panels.</w:t>
      </w:r>
    </w:p>
    <w:p>
      <w:pPr>
        <w:pStyle w:val="ListBullet"/>
      </w:pPr>
      <w:r>
        <w:t>Each panel shall contain structured story information and an image prompt.</w:t>
      </w:r>
    </w:p>
    <w:p>
      <w:pPr>
        <w:pStyle w:val="ListBullet"/>
      </w:pPr>
      <w:r>
        <w:t>The system shall generate or obtain an image for each panel.</w:t>
      </w:r>
    </w:p>
    <w:p>
      <w:pPr>
        <w:pStyle w:val="ListBullet"/>
      </w:pPr>
      <w:r>
        <w:t>The system shall show a browser-based comic preview.</w:t>
      </w:r>
    </w:p>
    <w:p>
      <w:pPr>
        <w:pStyle w:val="ListBullet"/>
      </w:pPr>
      <w:r>
        <w:t>The system shall provide a JSON generation endpoint.</w:t>
      </w:r>
    </w:p>
    <w:p>
      <w:pPr>
        <w:pStyle w:val="ListBullet"/>
      </w:pPr>
      <w:r>
        <w:t>The system shall export the comic to PDF.</w:t>
      </w:r>
    </w:p>
    <w:p>
      <w:pPr>
        <w:pStyle w:val="ListBullet"/>
      </w:pPr>
      <w:r>
        <w:t>The system shall provide health and image-test endpoints for development.</w:t>
      </w:r>
    </w:p>
    <w:p>
      <w:pPr>
        <w:pStyle w:val="Heading1"/>
      </w:pPr>
      <w:r>
        <w:t>9. Non-Functional Requirements</w:t>
      </w:r>
    </w:p>
    <w:p>
      <w:pPr>
        <w:pStyle w:val="ListBullet"/>
      </w:pPr>
      <w:r>
        <w:t>Modular: AI providers and application services are separated.</w:t>
      </w:r>
    </w:p>
    <w:p>
      <w:pPr>
        <w:pStyle w:val="ListBullet"/>
      </w:pPr>
      <w:r>
        <w:t>Configurable: model names and provider settings are controlled through environment variables.</w:t>
      </w:r>
    </w:p>
    <w:p>
      <w:pPr>
        <w:pStyle w:val="ListBullet"/>
      </w:pPr>
      <w:r>
        <w:t>Testable: mock mode allows end-to-end testing without external AI services.</w:t>
      </w:r>
    </w:p>
    <w:p>
      <w:pPr>
        <w:pStyle w:val="ListBullet"/>
      </w:pPr>
      <w:r>
        <w:t>Maintainable: routes, schemas, AI services, layout and export logic are separated.</w:t>
      </w:r>
    </w:p>
    <w:p>
      <w:pPr>
        <w:pStyle w:val="ListBullet"/>
      </w:pPr>
      <w:r>
        <w:t>Usable: the frontend provides a direct create → preview → download flow.</w:t>
      </w:r>
    </w:p>
    <w:p>
      <w:pPr>
        <w:pStyle w:val="ListBullet"/>
      </w:pPr>
      <w:r>
        <w:t>Secure by configuration: API keys are stored in environment variables rather than source code.</w:t>
      </w:r>
    </w:p>
    <w:p>
      <w:pPr>
        <w:pStyle w:val="Heading1"/>
      </w:pPr>
      <w:r>
        <w:t>10. Application Workflow</w:t>
      </w:r>
    </w:p>
    <w:tbl>
      <w:tblPr>
        <w:tblStyle w:val="TableGrid"/>
        <w:tblW w:type="auto" w:w="0"/>
        <w:tblLook w:firstColumn="1" w:firstRow="1" w:lastColumn="0" w:lastRow="0" w:noHBand="0" w:noVBand="1" w:val="04A0"/>
      </w:tblPr>
      <w:tblGrid>
        <w:gridCol w:w="4968"/>
        <w:gridCol w:w="4968"/>
      </w:tblGrid>
      <w:tr>
        <w:tc>
          <w:tcPr>
            <w:tcW w:type="dxa" w:w="4968"/>
            <w:shd w:fill="D9EAF7"/>
          </w:tcPr>
          <w:p>
            <w:r>
              <w:t>Stage</w:t>
            </w:r>
          </w:p>
        </w:tc>
        <w:tc>
          <w:tcPr>
            <w:tcW w:type="dxa" w:w="4968"/>
            <w:shd w:fill="D9EAF7"/>
          </w:tcPr>
          <w:p>
            <w:r>
              <w:t>Description</w:t>
            </w:r>
          </w:p>
        </w:tc>
      </w:tr>
      <w:tr>
        <w:tc>
          <w:tcPr>
            <w:tcW w:type="dxa" w:w="4968"/>
          </w:tcPr>
          <w:p>
            <w:r>
              <w:t>1. Input</w:t>
            </w:r>
          </w:p>
        </w:tc>
        <w:tc>
          <w:tcPr>
            <w:tcW w:type="dxa" w:w="4968"/>
          </w:tcPr>
          <w:p>
            <w:r>
              <w:t>User submits comic preferences through the homepage.</w:t>
            </w:r>
          </w:p>
        </w:tc>
      </w:tr>
      <w:tr>
        <w:tc>
          <w:tcPr>
            <w:tcW w:type="dxa" w:w="4968"/>
          </w:tcPr>
          <w:p>
            <w:r>
              <w:t>2. Validation</w:t>
            </w:r>
          </w:p>
        </w:tc>
        <w:tc>
          <w:tcPr>
            <w:tcW w:type="dxa" w:w="4968"/>
          </w:tcPr>
          <w:p>
            <w:r>
              <w:t>FastAPI/Pydantic validates structured API input.</w:t>
            </w:r>
          </w:p>
        </w:tc>
      </w:tr>
      <w:tr>
        <w:tc>
          <w:tcPr>
            <w:tcW w:type="dxa" w:w="4968"/>
          </w:tcPr>
          <w:p>
            <w:r>
              <w:t>3. Outline</w:t>
            </w:r>
          </w:p>
        </w:tc>
        <w:tc>
          <w:tcPr>
            <w:tcW w:type="dxa" w:w="4968"/>
          </w:tcPr>
          <w:p>
            <w:r>
              <w:t>Gemini outline service creates five panels.</w:t>
            </w:r>
          </w:p>
        </w:tc>
      </w:tr>
      <w:tr>
        <w:tc>
          <w:tcPr>
            <w:tcW w:type="dxa" w:w="4968"/>
          </w:tcPr>
          <w:p>
            <w:r>
              <w:t>4. Story</w:t>
            </w:r>
          </w:p>
        </w:tc>
        <w:tc>
          <w:tcPr>
            <w:tcW w:type="dxa" w:w="4968"/>
          </w:tcPr>
          <w:p>
            <w:r>
              <w:t>Gemini story service expands the outline.</w:t>
            </w:r>
          </w:p>
        </w:tc>
      </w:tr>
      <w:tr>
        <w:tc>
          <w:tcPr>
            <w:tcW w:type="dxa" w:w="4968"/>
          </w:tcPr>
          <w:p>
            <w:r>
              <w:t>5. Images</w:t>
            </w:r>
          </w:p>
        </w:tc>
        <w:tc>
          <w:tcPr>
            <w:tcW w:type="dxa" w:w="4968"/>
          </w:tcPr>
          <w:p>
            <w:r>
              <w:t>Image provider generates an illustration for every panel.</w:t>
            </w:r>
          </w:p>
        </w:tc>
      </w:tr>
      <w:tr>
        <w:tc>
          <w:tcPr>
            <w:tcW w:type="dxa" w:w="4968"/>
          </w:tcPr>
          <w:p>
            <w:r>
              <w:t>6. Layout</w:t>
            </w:r>
          </w:p>
        </w:tc>
        <w:tc>
          <w:tcPr>
            <w:tcW w:type="dxa" w:w="4968"/>
          </w:tcPr>
          <w:p>
            <w:r>
              <w:t>Layout builder joins image and story data.</w:t>
            </w:r>
          </w:p>
        </w:tc>
      </w:tr>
      <w:tr>
        <w:tc>
          <w:tcPr>
            <w:tcW w:type="dxa" w:w="4968"/>
          </w:tcPr>
          <w:p>
            <w:r>
              <w:t>7. Preview</w:t>
            </w:r>
          </w:p>
        </w:tc>
        <w:tc>
          <w:tcPr>
            <w:tcW w:type="dxa" w:w="4968"/>
          </w:tcPr>
          <w:p>
            <w:r>
              <w:t>Jinja2 renders the generated comic.</w:t>
            </w:r>
          </w:p>
        </w:tc>
      </w:tr>
      <w:tr>
        <w:tc>
          <w:tcPr>
            <w:tcW w:type="dxa" w:w="4968"/>
          </w:tcPr>
          <w:p>
            <w:r>
              <w:t>8. Export</w:t>
            </w:r>
          </w:p>
        </w:tc>
        <w:tc>
          <w:tcPr>
            <w:tcW w:type="dxa" w:w="4968"/>
          </w:tcPr>
          <w:p>
            <w:r>
              <w:t>FPDF creates the final downloadable comic PDF.</w:t>
            </w:r>
          </w:p>
        </w:tc>
      </w:tr>
    </w:tbl>
    <w:p>
      <w:pPr>
        <w:pStyle w:val="Heading1"/>
      </w:pPr>
      <w:r>
        <w:t>11. Backend Design</w:t>
      </w:r>
    </w:p>
    <w:p>
      <w:r>
        <w:t>The FastAPI application is the orchestration layer. Browser requests are rendered using Jinja2, while API clients can use JSON. Service modules isolate Gemini and image-provider logic from route handlers.</w:t>
      </w:r>
    </w:p>
    <w:p>
      <w:pPr>
        <w:pStyle w:val="Heading2"/>
      </w:pPr>
      <w:r>
        <w:t>Primary routes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Route</w:t>
            </w:r>
          </w:p>
        </w:tc>
        <w:tc>
          <w:tcPr>
            <w:tcW w:type="dxa" w:w="3312"/>
            <w:shd w:fill="D9EAF7"/>
          </w:tcPr>
          <w:p>
            <w:r>
              <w:t>Method</w:t>
            </w:r>
          </w:p>
        </w:tc>
        <w:tc>
          <w:tcPr>
            <w:tcW w:type="dxa" w:w="3312"/>
            <w:shd w:fill="D9EAF7"/>
          </w:tcPr>
          <w:p>
            <w:r>
              <w:t>Purpose</w:t>
            </w:r>
          </w:p>
        </w:tc>
      </w:tr>
      <w:tr>
        <w:tc>
          <w:tcPr>
            <w:tcW w:type="dxa" w:w="3312"/>
          </w:tcPr>
          <w:p>
            <w:r>
              <w:t>/</w:t>
            </w:r>
          </w:p>
        </w:tc>
        <w:tc>
          <w:tcPr>
            <w:tcW w:type="dxa" w:w="3312"/>
          </w:tcPr>
          <w:p>
            <w:r>
              <w:t>GET</w:t>
            </w:r>
          </w:p>
        </w:tc>
        <w:tc>
          <w:tcPr>
            <w:tcW w:type="dxa" w:w="3312"/>
          </w:tcPr>
          <w:p>
            <w:r>
              <w:t>Homepage</w:t>
            </w:r>
          </w:p>
        </w:tc>
      </w:tr>
      <w:tr>
        <w:tc>
          <w:tcPr>
            <w:tcW w:type="dxa" w:w="3312"/>
          </w:tcPr>
          <w:p>
            <w:r>
              <w:t>/generate</w:t>
            </w:r>
          </w:p>
        </w:tc>
        <w:tc>
          <w:tcPr>
            <w:tcW w:type="dxa" w:w="3312"/>
          </w:tcPr>
          <w:p>
            <w:r>
              <w:t>POST</w:t>
            </w:r>
          </w:p>
        </w:tc>
        <w:tc>
          <w:tcPr>
            <w:tcW w:type="dxa" w:w="3312"/>
          </w:tcPr>
          <w:p>
            <w:r>
              <w:t>Generate a comic from HTML form fields</w:t>
            </w:r>
          </w:p>
        </w:tc>
      </w:tr>
      <w:tr>
        <w:tc>
          <w:tcPr>
            <w:tcW w:type="dxa" w:w="3312"/>
          </w:tcPr>
          <w:p>
            <w:r>
              <w:t>/generate-comic/json</w:t>
            </w:r>
          </w:p>
        </w:tc>
        <w:tc>
          <w:tcPr>
            <w:tcW w:type="dxa" w:w="3312"/>
          </w:tcPr>
          <w:p>
            <w:r>
              <w:t>POST</w:t>
            </w:r>
          </w:p>
        </w:tc>
        <w:tc>
          <w:tcPr>
            <w:tcW w:type="dxa" w:w="3312"/>
          </w:tcPr>
          <w:p>
            <w:r>
              <w:t>Generate a comic from JSON</w:t>
            </w:r>
          </w:p>
        </w:tc>
      </w:tr>
      <w:tr>
        <w:tc>
          <w:tcPr>
            <w:tcW w:type="dxa" w:w="3312"/>
          </w:tcPr>
          <w:p>
            <w:r>
              <w:t>/test-image</w:t>
            </w:r>
          </w:p>
        </w:tc>
        <w:tc>
          <w:tcPr>
            <w:tcW w:type="dxa" w:w="3312"/>
          </w:tcPr>
          <w:p>
            <w:r>
              <w:t>POST</w:t>
            </w:r>
          </w:p>
        </w:tc>
        <w:tc>
          <w:tcPr>
            <w:tcW w:type="dxa" w:w="3312"/>
          </w:tcPr>
          <w:p>
            <w:r>
              <w:t>Test image generation independently</w:t>
            </w:r>
          </w:p>
        </w:tc>
      </w:tr>
      <w:tr>
        <w:tc>
          <w:tcPr>
            <w:tcW w:type="dxa" w:w="3312"/>
          </w:tcPr>
          <w:p>
            <w:r>
              <w:t>/export-success</w:t>
            </w:r>
          </w:p>
        </w:tc>
        <w:tc>
          <w:tcPr>
            <w:tcW w:type="dxa" w:w="3312"/>
          </w:tcPr>
          <w:p>
            <w:r>
              <w:t>GET</w:t>
            </w:r>
          </w:p>
        </w:tc>
        <w:tc>
          <w:tcPr>
            <w:tcW w:type="dxa" w:w="3312"/>
          </w:tcPr>
          <w:p>
            <w:r>
              <w:t>Export confirmation page</w:t>
            </w:r>
          </w:p>
        </w:tc>
      </w:tr>
      <w:tr>
        <w:tc>
          <w:tcPr>
            <w:tcW w:type="dxa" w:w="3312"/>
          </w:tcPr>
          <w:p>
            <w:r>
              <w:t>/health</w:t>
            </w:r>
          </w:p>
        </w:tc>
        <w:tc>
          <w:tcPr>
            <w:tcW w:type="dxa" w:w="3312"/>
          </w:tcPr>
          <w:p>
            <w:r>
              <w:t>GET</w:t>
            </w:r>
          </w:p>
        </w:tc>
        <w:tc>
          <w:tcPr>
            <w:tcW w:type="dxa" w:w="3312"/>
          </w:tcPr>
          <w:p>
            <w:r>
              <w:t>Application health/status</w:t>
            </w:r>
          </w:p>
        </w:tc>
      </w:tr>
      <w:tr>
        <w:tc>
          <w:tcPr>
            <w:tcW w:type="dxa" w:w="3312"/>
          </w:tcPr>
          <w:p>
            <w:r>
              <w:t>/docs</w:t>
            </w:r>
          </w:p>
        </w:tc>
        <w:tc>
          <w:tcPr>
            <w:tcW w:type="dxa" w:w="3312"/>
          </w:tcPr>
          <w:p>
            <w:r>
              <w:t>GET</w:t>
            </w:r>
          </w:p>
        </w:tc>
        <w:tc>
          <w:tcPr>
            <w:tcW w:type="dxa" w:w="3312"/>
          </w:tcPr>
          <w:p>
            <w:r>
              <w:t>Interactive FastAPI documentation</w:t>
            </w:r>
          </w:p>
        </w:tc>
      </w:tr>
    </w:tbl>
    <w:p>
      <w:pPr>
        <w:pStyle w:val="Heading1"/>
      </w:pPr>
      <w:r>
        <w:t>12. AI/ML Integration</w:t>
      </w:r>
    </w:p>
    <w:p>
      <w:pPr>
        <w:pStyle w:val="Heading2"/>
      </w:pPr>
      <w:r>
        <w:t>Gemini outline generation</w:t>
      </w:r>
    </w:p>
    <w:p>
      <w:r>
        <w:t>The outline stage requests structured five-panel data. Each panel includes a number, title, scene description, and image-generation prompt. The service validates and normalizes the model response.</w:t>
      </w:r>
    </w:p>
    <w:p>
      <w:pPr>
        <w:pStyle w:val="Heading2"/>
      </w:pPr>
      <w:r>
        <w:t>Gemini story generation</w:t>
      </w:r>
    </w:p>
    <w:p>
      <w:r>
        <w:t>The story stage uses the panel outline and user preferences to produce detailed comic narration, captions, and dialogue. Structured output is normalized before being sent to the frontend.</w:t>
      </w:r>
    </w:p>
    <w:p>
      <w:pPr>
        <w:pStyle w:val="Heading2"/>
      </w:pPr>
      <w:r>
        <w:t>Image generation</w:t>
      </w:r>
    </w:p>
    <w:p>
      <w:r>
        <w:t>The completed project supports a provider abstraction. Mock mode is intended for development and tests; Hugging Face or local Diffusers can be selected when credentials/model resources are available.</w:t>
      </w:r>
    </w:p>
    <w:p>
      <w:pPr>
        <w:pStyle w:val="Heading1"/>
      </w:pPr>
      <w:r>
        <w:t>13. Frontend Design</w:t>
      </w:r>
    </w:p>
    <w:p>
      <w:pPr>
        <w:pStyle w:val="ListBullet"/>
      </w:pPr>
      <w:r>
        <w:t>index.html — input form and creative prompt controls.</w:t>
      </w:r>
    </w:p>
    <w:p>
      <w:pPr>
        <w:pStyle w:val="ListBullet"/>
      </w:pPr>
      <w:r>
        <w:t>comic_preview.html — panel-by-panel comic preview.</w:t>
      </w:r>
    </w:p>
    <w:p>
      <w:pPr>
        <w:pStyle w:val="ListBullet"/>
      </w:pPr>
      <w:r>
        <w:t>export_success.html — successful export confirmation.</w:t>
      </w:r>
    </w:p>
    <w:p>
      <w:pPr>
        <w:pStyle w:val="ListBullet"/>
      </w:pPr>
      <w:r>
        <w:t>Static CSS/JavaScript — responsive styling, loading states and interaction.</w:t>
      </w:r>
    </w:p>
    <w:p>
      <w:r>
        <w:t>The preview displays panel title, illustration, scene description, caption/narration and relevant panel information before export.</w:t>
      </w:r>
    </w:p>
    <w:p>
      <w:pPr>
        <w:pStyle w:val="Heading1"/>
      </w:pPr>
      <w:r>
        <w:t>14. PDF Export</w:t>
      </w:r>
    </w:p>
    <w:p>
      <w:r>
        <w:t>The exporter creates a multi-page PDF, placing panel imagery and textual content in a readable layout. The implementation sanitizes text for the PDF font used and stores generated exports in the configured static export directory.</w:t>
      </w:r>
    </w:p>
    <w:p>
      <w:pPr>
        <w:pStyle w:val="Heading1"/>
      </w:pPr>
      <w:r>
        <w:t>15. Project Structure</w:t>
      </w:r>
    </w:p>
    <w:p>
      <w:pPr/>
      <w:r>
        <w:rPr>
          <w:rFonts w:ascii="Consolas" w:hAnsi="Consolas"/>
          <w:sz w:val="18"/>
        </w:rPr>
        <w:t>ComicCraft/</w:t>
        <w:br/>
        <w:t>├── app/</w:t>
        <w:br/>
        <w:t>│   ├── main.py</w:t>
        <w:br/>
        <w:t>│   ├── routes.py</w:t>
        <w:br/>
        <w:t>│   ├── config.py</w:t>
        <w:br/>
        <w:t>│   ├── schemas.py</w:t>
        <w:br/>
        <w:t>│   ├── services/</w:t>
        <w:br/>
        <w:t>│   │   ├── gemini_flash.py</w:t>
        <w:br/>
        <w:t>│   │   ├── gemini_pro.py</w:t>
        <w:br/>
        <w:t>│   │   ├── image_generator.py</w:t>
        <w:br/>
        <w:t>│   │   ├── layout_builder.py</w:t>
        <w:br/>
        <w:t>│   │   └── exporters.py</w:t>
        <w:br/>
        <w:t>│   └── templates/</w:t>
        <w:br/>
        <w:t>│       ├── index.html</w:t>
        <w:br/>
        <w:t>│       ├── comic_preview.html</w:t>
        <w:br/>
        <w:t>│       └── export_success.html</w:t>
        <w:br/>
        <w:t>├── static/</w:t>
        <w:br/>
        <w:t>│   ├── css/</w:t>
        <w:br/>
        <w:t>│   ├── js/</w:t>
        <w:br/>
        <w:t>│   ├── panels/</w:t>
        <w:br/>
        <w:t>│   └── exports/</w:t>
        <w:br/>
        <w:t>├── tests/</w:t>
        <w:br/>
        <w:t>├── .env.example</w:t>
        <w:br/>
        <w:t>├── requirements.txt</w:t>
        <w:br/>
        <w:t>└── README.md</w:t>
      </w:r>
    </w:p>
    <w:p>
      <w:pPr>
        <w:pStyle w:val="Heading1"/>
      </w:pPr>
      <w:r>
        <w:t>16. API Documentation</w:t>
      </w:r>
    </w:p>
    <w:p>
      <w:pPr>
        <w:pStyle w:val="Heading2"/>
      </w:pPr>
      <w:r>
        <w:t>JSON generation request</w:t>
      </w:r>
    </w:p>
    <w:p>
      <w:r>
        <w:t>POST /generate-comic/json</w:t>
      </w:r>
    </w:p>
    <w:p>
      <w:r>
        <w:t>The JSON request contains the story prompt and personalization fields. A successful response contains the generated panel layout and PDF information.</w:t>
      </w:r>
    </w:p>
    <w:p>
      <w:r>
        <w:rPr>
          <w:rFonts w:ascii="Consolas" w:hAnsi="Consolas"/>
          <w:sz w:val="18"/>
        </w:rPr>
        <w:t>{</w:t>
        <w:br/>
        <w:t xml:space="preserve">  "story_prompt": "A brave fox exploring an enchanted forest",</w:t>
        <w:br/>
        <w:t xml:space="preserve">  "character_name": "Finn",</w:t>
        <w:br/>
        <w:t xml:space="preserve">  "setting": "enchanted forest",</w:t>
        <w:br/>
        <w:t xml:space="preserve">  "tone": "dramatic",</w:t>
        <w:br/>
        <w:t xml:space="preserve">  "art_style": "anime"</w:t>
        <w:br/>
        <w:t>}</w:t>
      </w:r>
    </w:p>
    <w:p>
      <w:pPr>
        <w:pStyle w:val="Heading2"/>
      </w:pPr>
      <w:r>
        <w:t>Image test</w:t>
      </w:r>
    </w:p>
    <w:p>
      <w:r>
        <w:t>POST /test-image can be used to validate image generation separately from the full story workflow.</w:t>
      </w:r>
    </w:p>
    <w:p>
      <w:pPr>
        <w:pStyle w:val="Heading1"/>
      </w:pPr>
      <w:r>
        <w:t>17. Environment Configuration</w:t>
      </w:r>
    </w:p>
    <w:p>
      <w:r>
        <w:rPr>
          <w:rFonts w:ascii="Consolas" w:hAnsi="Consolas"/>
          <w:sz w:val="18"/>
        </w:rPr>
        <w:t># Gemini</w:t>
        <w:br/>
        <w:t>GEMINI_API_KEY=your_gemini_api_key_here</w:t>
        <w:br/>
        <w:t>GEMINI_OUTLINE_MODEL=models/gemini-1.5-flash</w:t>
        <w:br/>
        <w:t>GEMINI_STORY_MODEL=models/gemini-1.5-pro</w:t>
        <w:br/>
        <w:br/>
        <w:t># Image provider: mock | huggingface | diffusers</w:t>
        <w:br/>
        <w:t>IMAGE_PROVIDER=mock</w:t>
        <w:br/>
        <w:br/>
        <w:t># Optional Hugging Face</w:t>
        <w:br/>
        <w:t>HF_API_KEY=your_huggingface_api_key_here</w:t>
        <w:br/>
        <w:br/>
        <w:t># Optional local Diffusers model</w:t>
        <w:br/>
        <w:t>IMAGE_MODEL_ID=runwayml/stable-diffusion-v1-5</w:t>
      </w:r>
    </w:p>
    <w:p>
      <w:r>
        <w:t>Never commit the real .env file or API keys to source control. Use .env.example as the safe configuration template.</w:t>
      </w:r>
    </w:p>
    <w:p>
      <w:pPr>
        <w:pStyle w:val="Heading1"/>
      </w:pPr>
      <w:r>
        <w:t>18. Installation and VS Code Setup</w:t>
      </w:r>
    </w:p>
    <w:p>
      <w:pPr>
        <w:pStyle w:val="ListNumber"/>
      </w:pPr>
      <w:r>
        <w:t>Extract ComicCraft_complete.zip.</w:t>
      </w:r>
    </w:p>
    <w:p>
      <w:pPr>
        <w:pStyle w:val="ListNumber"/>
      </w:pPr>
      <w:r>
        <w:t>Open the ComicCraft folder in Visual Studio Code.</w:t>
      </w:r>
    </w:p>
    <w:p>
      <w:pPr>
        <w:pStyle w:val="ListNumber"/>
      </w:pPr>
      <w:r>
        <w:t>Open the integrated terminal.</w:t>
      </w:r>
    </w:p>
    <w:p>
      <w:pPr>
        <w:pStyle w:val="ListNumber"/>
      </w:pPr>
      <w:r>
        <w:t>Create a virtual environment: python -m venv .venv</w:t>
      </w:r>
    </w:p>
    <w:p>
      <w:pPr>
        <w:pStyle w:val="ListNumber"/>
      </w:pPr>
      <w:r>
        <w:t>Windows activation: .venv\Scripts\Activate.ps1</w:t>
      </w:r>
    </w:p>
    <w:p>
      <w:pPr>
        <w:pStyle w:val="ListNumber"/>
      </w:pPr>
      <w:r>
        <w:t>Install dependencies: pip install -r requirements.txt</w:t>
      </w:r>
    </w:p>
    <w:p>
      <w:pPr>
        <w:pStyle w:val="ListNumber"/>
      </w:pPr>
      <w:r>
        <w:t>Copy .env.example to .env.</w:t>
      </w:r>
    </w:p>
    <w:p>
      <w:pPr>
        <w:pStyle w:val="ListNumber"/>
      </w:pPr>
      <w:r>
        <w:t>Start with IMAGE_PROVIDER=mock for the first test.</w:t>
      </w:r>
    </w:p>
    <w:p>
      <w:pPr>
        <w:pStyle w:val="Heading1"/>
      </w:pPr>
      <w:r>
        <w:t>19. Running the Application</w:t>
      </w:r>
    </w:p>
    <w:p>
      <w:r>
        <w:rPr>
          <w:rFonts w:ascii="Consolas" w:hAnsi="Consolas"/>
        </w:rPr>
        <w:t>uvicorn app.main:app --reload</w:t>
      </w:r>
    </w:p>
    <w:p>
      <w:r>
        <w:t>Open http://127.0.0.1:8000 in a browser.</w:t>
      </w:r>
    </w:p>
    <w:p>
      <w:r>
        <w:t>Open http://127.0.0.1:8000/docs to test the API interactively.</w:t>
      </w:r>
    </w:p>
    <w:p>
      <w:r>
        <w:t>Open http://127.0.0.1:8000/health to verify application status.</w:t>
      </w:r>
    </w:p>
    <w:p>
      <w:pPr>
        <w:pStyle w:val="Heading1"/>
      </w:pPr>
      <w:r>
        <w:t>20. Testing</w:t>
      </w:r>
    </w:p>
    <w:p>
      <w:r>
        <w:rPr>
          <w:rFonts w:ascii="Consolas" w:hAnsi="Consolas"/>
        </w:rPr>
        <w:t>pytest -q</w:t>
      </w:r>
    </w:p>
    <w:p>
      <w:r>
        <w:t>The automated tests cover the main application workflow and support mock execution. Mock mode is recommended before configuring external AI providers.</w:t>
      </w:r>
    </w:p>
    <w:p>
      <w:r>
        <w:t>A successful end-to-end validation should demonstrate: homepage access, health response, image test, five-panel generation, layout assembly, and PDF creation.</w:t>
      </w:r>
    </w:p>
    <w:p>
      <w:pPr>
        <w:pStyle w:val="Heading1"/>
      </w:pPr>
      <w:r>
        <w:t>21. Project Presenter</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t>Role</w:t>
            </w:r>
          </w:p>
        </w:tc>
        <w:tc>
          <w:tcPr>
            <w:tcW w:type="dxa" w:w="3312"/>
            <w:shd w:fill="D9EAF7"/>
          </w:tcPr>
          <w:p>
            <w:r>
              <w:t>Name</w:t>
            </w:r>
          </w:p>
        </w:tc>
        <w:tc>
          <w:tcPr>
            <w:tcW w:type="dxa" w:w="3312"/>
            <w:shd w:fill="D9EAF7"/>
          </w:tcPr>
          <w:p>
            <w:r>
              <w:t>Details</w:t>
            </w:r>
          </w:p>
        </w:tc>
      </w:tr>
      <w:tr>
        <w:tc>
          <w:tcPr>
            <w:tcW w:type="dxa" w:w="3312"/>
          </w:tcPr>
          <w:p>
            <w:r>
              <w:t>Presenter</w:t>
            </w:r>
          </w:p>
        </w:tc>
        <w:tc>
          <w:tcPr>
            <w:tcW w:type="dxa" w:w="3312"/>
          </w:tcPr>
          <w:p>
            <w:r>
              <w:t>Sivasubramaniun</w:t>
            </w:r>
          </w:p>
        </w:tc>
        <w:tc>
          <w:tcPr>
            <w:tcW w:type="dxa" w:w="3312"/>
          </w:tcPr>
          <w:p>
            <w:r>
              <w:t>Project presentation and demonstration</w:t>
            </w:r>
          </w:p>
        </w:tc>
      </w:tr>
    </w:tbl>
    <w:p>
      <w:pPr>
        <w:pStyle w:val="Heading1"/>
      </w:pPr>
      <w:r>
        <w:t>22. Future Enhancements</w:t>
      </w:r>
    </w:p>
    <w:p>
      <w:pPr>
        <w:pStyle w:val="ListBullet"/>
      </w:pPr>
      <w:r>
        <w:t>User authentication and profiles.</w:t>
      </w:r>
    </w:p>
    <w:p>
      <w:pPr>
        <w:pStyle w:val="ListBullet"/>
      </w:pPr>
      <w:r>
        <w:t>Persistent comic libraries and project history.</w:t>
      </w:r>
    </w:p>
    <w:p>
      <w:pPr>
        <w:pStyle w:val="ListBullet"/>
      </w:pPr>
      <w:r>
        <w:t>Multi-page or long-form comic arcs.</w:t>
      </w:r>
    </w:p>
    <w:p>
      <w:pPr>
        <w:pStyle w:val="ListBullet"/>
      </w:pPr>
      <w:r>
        <w:t>Character consistency across panels.</w:t>
      </w:r>
    </w:p>
    <w:p>
      <w:pPr>
        <w:pStyle w:val="ListBullet"/>
      </w:pPr>
      <w:r>
        <w:t>Regeneration of individual panels instead of the whole comic.</w:t>
      </w:r>
    </w:p>
    <w:p>
      <w:pPr>
        <w:pStyle w:val="ListBullet"/>
      </w:pPr>
      <w:r>
        <w:t>Cloud deployment with scalable image-generation workers.</w:t>
      </w:r>
    </w:p>
    <w:p>
      <w:pPr>
        <w:pStyle w:val="ListBullet"/>
      </w:pPr>
      <w:r>
        <w:t>Background job queue for long-running image generation.</w:t>
      </w:r>
    </w:p>
    <w:p>
      <w:pPr>
        <w:pStyle w:val="ListBullet"/>
      </w:pPr>
      <w:r>
        <w:t>Additional image providers and newer model configurations.</w:t>
      </w:r>
    </w:p>
    <w:p>
      <w:pPr>
        <w:pStyle w:val="ListBullet"/>
      </w:pPr>
      <w:r>
        <w:t>Database-backed comic metadata.</w:t>
      </w:r>
    </w:p>
    <w:p>
      <w:pPr>
        <w:pStyle w:val="ListBullet"/>
      </w:pPr>
      <w:r>
        <w:t>Collaborative editing and sharing.</w:t>
      </w:r>
    </w:p>
    <w:p>
      <w:pPr>
        <w:pStyle w:val="Heading1"/>
      </w:pPr>
      <w:r>
        <w:t>23. Limitations</w:t>
      </w:r>
    </w:p>
    <w:p>
      <w:pPr>
        <w:pStyle w:val="ListBullet"/>
      </w:pPr>
      <w:r>
        <w:t>Real AI generation depends on external model availability, credentials, quotas, and network access.</w:t>
      </w:r>
    </w:p>
    <w:p>
      <w:pPr>
        <w:pStyle w:val="ListBullet"/>
      </w:pPr>
      <w:r>
        <w:t>Local Stable Diffusion can require substantial disk space, RAM/VRAM, and model-download time.</w:t>
      </w:r>
    </w:p>
    <w:p>
      <w:pPr>
        <w:pStyle w:val="ListBullet"/>
      </w:pPr>
      <w:r>
        <w:t>Generated content quality depends on the selected language and image models.</w:t>
      </w:r>
    </w:p>
    <w:p>
      <w:pPr>
        <w:pStyle w:val="ListBullet"/>
      </w:pPr>
      <w:r>
        <w:t>The current project focuses on one comic-generation session rather than a persistent user account system.</w:t>
      </w:r>
    </w:p>
    <w:p>
      <w:pPr>
        <w:pStyle w:val="Heading1"/>
      </w:pPr>
      <w:r>
        <w:t>24. Conclusion</w:t>
      </w:r>
    </w:p>
    <w:p>
      <w:r>
        <w:t>ComicCraft provides an end-to-end Generative AI workflow for converting a creative prompt into a structured comic story with illustrations and a downloadable PDF. The modular FastAPI architecture makes the project suitable for development, demonstration, testing, and future extension. The included mock provider also allows the application architecture to be verified before enabling external AI services.</w:t>
      </w:r>
    </w:p>
    <w:p>
      <w:pPr>
        <w:pStyle w:val="Heading1"/>
      </w:pPr>
      <w:r>
        <w:t>Project Presenter</w:t>
      </w:r>
    </w:p>
    <w:p>
      <w:pPr>
        <w:jc w:val="center"/>
      </w:pPr>
      <w:r>
        <w:t>Presenter: Sivasubramaniun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ComicCraft — AI Comic Story Creator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