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E74A" w14:textId="77777777" w:rsidR="008A76C8" w:rsidRDefault="008A76C8" w:rsidP="008A76C8">
      <w:r>
        <w:t>Ex.No : 15</w:t>
      </w:r>
    </w:p>
    <w:p w14:paraId="293DCCB8" w14:textId="5C0987FA" w:rsidR="00A21EFA" w:rsidRDefault="008A76C8" w:rsidP="008A76C8">
      <w:r>
        <w:t>Create a trigger that will be executed whenever you insert values into the faculty table.</w:t>
      </w:r>
    </w:p>
    <w:p w14:paraId="74B2798E" w14:textId="394CE5D3" w:rsidR="008A76C8" w:rsidRDefault="008A76C8" w:rsidP="008A76C8">
      <w:r>
        <w:rPr>
          <w:noProof/>
        </w:rPr>
        <w:drawing>
          <wp:inline distT="0" distB="0" distL="0" distR="0" wp14:anchorId="744D7192" wp14:editId="44D3C0E3">
            <wp:extent cx="5731510" cy="743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C8"/>
    <w:rsid w:val="008A76C8"/>
    <w:rsid w:val="00A2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097E"/>
  <w15:chartTrackingRefBased/>
  <w15:docId w15:val="{4897343E-F3E1-4521-B5DE-10FD12F6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2022-09-22T05:21:00Z</dcterms:created>
  <dcterms:modified xsi:type="dcterms:W3CDTF">2022-09-22T05:40:00Z</dcterms:modified>
</cp:coreProperties>
</file>