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52511">
      <w:pPr>
        <w:pStyle w:val="2"/>
        <w:keepNext w:val="0"/>
        <w:keepLines w:val="0"/>
        <w:widowControl/>
        <w:suppressLineNumbers w:val="0"/>
        <w:jc w:val="center"/>
        <w:rPr>
          <w:rStyle w:val="12"/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Style w:val="12"/>
          <w:rFonts w:hint="default" w:ascii="Times New Roman" w:hAnsi="Times New Roman" w:cs="Times New Roman"/>
          <w:b/>
          <w:bCs/>
          <w:sz w:val="36"/>
          <w:szCs w:val="36"/>
          <w:lang w:val="en-IN"/>
        </w:rPr>
        <w:t>CO1</w:t>
      </w:r>
    </w:p>
    <w:p w14:paraId="4D5B5E3B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ASSESSMENT -3</w:t>
      </w:r>
    </w:p>
    <w:p w14:paraId="2A55E0E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CA295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Scenario: Web Development Standards Implementation</w:t>
      </w:r>
    </w:p>
    <w:p w14:paraId="543E1B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1E8AAB5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startup is developing a modern web application that requires proper use of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HTML, HTTP methods, semantic HTML, XML, and web protocols</w:t>
      </w:r>
      <w:r>
        <w:rPr>
          <w:rFonts w:hint="default" w:ascii="Times New Roman" w:hAnsi="Times New Roman" w:cs="Times New Roman"/>
          <w:sz w:val="24"/>
          <w:szCs w:val="24"/>
        </w:rPr>
        <w:t>. The following answers identify the correct options with suitable justifications.</w:t>
      </w:r>
    </w:p>
    <w:p w14:paraId="0E0767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Correct HTML Tag for Video Embedding</w:t>
      </w:r>
    </w:p>
    <w:p w14:paraId="390F4D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 xml:space="preserve">Answer: B.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&lt;video src="video.mp4" controls&gt;&lt;/video&gt;</w:t>
      </w:r>
    </w:p>
    <w:p w14:paraId="4E0738A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&lt;video&gt;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 is the standard HTML5 element used to embed video content on a webpage.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src</w:t>
      </w:r>
      <w:r>
        <w:rPr>
          <w:rFonts w:hint="default" w:ascii="Times New Roman" w:hAnsi="Times New Roman" w:cs="Times New Roman"/>
          <w:sz w:val="24"/>
          <w:szCs w:val="24"/>
        </w:rPr>
        <w:t xml:space="preserve"> attribute specifies the video file,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controls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provides play, pause, and volume controls.</w:t>
      </w:r>
    </w:p>
    <w:p w14:paraId="550FBC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 xml:space="preserve">A.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&lt;media&gt;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Not a standard video element. </w:t>
      </w:r>
    </w:p>
    <w:p w14:paraId="13B695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 xml:space="preserve">B.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&lt;video&gt;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Correct HTML5 video element. </w:t>
      </w:r>
    </w:p>
    <w:p w14:paraId="79CE05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 xml:space="preserve">C.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&lt;movie&gt;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Not a standard HTML element. </w:t>
      </w:r>
    </w:p>
    <w:p w14:paraId="69C2D6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 xml:space="preserve">D.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&lt;vid&gt;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Not a standard HTML element. </w:t>
      </w:r>
    </w:p>
    <w:p w14:paraId="638DBE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73040" cy="1985645"/>
            <wp:effectExtent l="0" t="0" r="0" b="10795"/>
            <wp:docPr id="1" name="Picture 1" descr="WhatsApp Image 2026-07-23 at 2.29.3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23 at 2.29.33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4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Appropriate HTTP Method for Form Submission</w:t>
      </w:r>
    </w:p>
    <w:p w14:paraId="42659E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Answer: B. POST</w:t>
      </w:r>
    </w:p>
    <w:p w14:paraId="62DAA29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POST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 is suitable for submitting registration data to the server. It sends the data in the request body instead of displaying it directly in the URL.</w:t>
      </w:r>
    </w:p>
    <w:p w14:paraId="665D5E7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Advantages:</w:t>
      </w:r>
    </w:p>
    <w:p w14:paraId="560A34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Suitable for registration forms. </w:t>
      </w:r>
    </w:p>
    <w:p w14:paraId="141FE1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Does not expose data in the URL. </w:t>
      </w:r>
    </w:p>
    <w:p w14:paraId="70A7E7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Appropriate for sending data to the server. </w:t>
      </w:r>
    </w:p>
    <w:p w14:paraId="63C2DC0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secure transmission,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HTTPS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be used along with POST.</w:t>
      </w:r>
    </w:p>
    <w:p w14:paraId="1353635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73040" cy="1524000"/>
            <wp:effectExtent l="0" t="0" r="0" b="0"/>
            <wp:docPr id="2" name="Picture 2" descr="WhatsApp Image 2026-07-23 at 2.29.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23 at 2.29.44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0D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Proper Semantic Element for Navigation</w:t>
      </w:r>
    </w:p>
    <w:p w14:paraId="062545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 xml:space="preserve">Answer: B.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&lt;nav&gt;</w:t>
      </w:r>
    </w:p>
    <w:p w14:paraId="56950D4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 element is specifically designed for navigation links such as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Home, About, Services, and Contact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CD0158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provides meaningful structure to the webpage, follows semantic HTML standards, and improves accessibility.</w:t>
      </w:r>
    </w:p>
    <w:p w14:paraId="7EA71C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&lt;div&gt;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General container. </w:t>
      </w:r>
    </w:p>
    <w:p w14:paraId="30FCDA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Correct element for navigation. </w:t>
      </w:r>
    </w:p>
    <w:p w14:paraId="6BA04E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&lt;section&gt;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Used for thematic content. </w:t>
      </w:r>
    </w:p>
    <w:p w14:paraId="07F67E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&lt;header&gt;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Used for introductory content. </w:t>
      </w:r>
    </w:p>
    <w:p w14:paraId="31ECFEE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Therefore,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correct choice.</w:t>
      </w:r>
    </w:p>
    <w:p w14:paraId="74A28CE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73040" cy="1596390"/>
            <wp:effectExtent l="0" t="0" r="0" b="3810"/>
            <wp:docPr id="3" name="Picture 3" descr="WhatsApp Image 2026-07-23 at 2.29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23 at 2.29.55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DE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Correct XML Syntax</w:t>
      </w:r>
    </w:p>
    <w:p w14:paraId="199700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 xml:space="preserve">Answer: B.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&lt;note&gt;&lt;to&gt;User&lt;/to&gt;&lt;from&gt;Admin&lt;/from&gt;&lt;/note&gt;</w:t>
      </w:r>
    </w:p>
    <w:p w14:paraId="22F1715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Option B is correct because all XML elements are properly opened and closed.</w:t>
      </w:r>
    </w:p>
    <w:p w14:paraId="4A7586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&lt;/note&gt;</w:t>
      </w:r>
      <w:r>
        <w:rPr>
          <w:rFonts w:hint="default" w:ascii="Times New Roman" w:hAnsi="Times New Roman" w:cs="Times New Roman"/>
          <w:sz w:val="24"/>
          <w:szCs w:val="24"/>
        </w:rPr>
        <w:t xml:space="preserve"> closing tag is missing. </w:t>
      </w:r>
    </w:p>
    <w:p w14:paraId="690BDA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B:</w:t>
      </w:r>
      <w:r>
        <w:rPr>
          <w:rFonts w:hint="default" w:ascii="Times New Roman" w:hAnsi="Times New Roman" w:cs="Times New Roman"/>
          <w:sz w:val="24"/>
          <w:szCs w:val="24"/>
        </w:rPr>
        <w:t xml:space="preserve"> Correct XML syntax. </w:t>
      </w:r>
    </w:p>
    <w:p w14:paraId="662B82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&lt;to&gt;</w:t>
      </w:r>
      <w:r>
        <w:rPr>
          <w:rFonts w:hint="default" w:ascii="Times New Roman" w:hAnsi="Times New Roman" w:cs="Times New Roman"/>
          <w:sz w:val="24"/>
          <w:szCs w:val="24"/>
        </w:rPr>
        <w:t xml:space="preserve"> is incorrectly closed with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&lt;/from&gt;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E4100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D:</w:t>
      </w:r>
      <w:r>
        <w:rPr>
          <w:rFonts w:hint="default" w:ascii="Times New Roman" w:hAnsi="Times New Roman" w:cs="Times New Roman"/>
          <w:sz w:val="24"/>
          <w:szCs w:val="24"/>
        </w:rPr>
        <w:t xml:space="preserve"> The closing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&gt;</w:t>
      </w:r>
      <w:r>
        <w:rPr>
          <w:rFonts w:hint="default" w:ascii="Times New Roman" w:hAnsi="Times New Roman" w:cs="Times New Roman"/>
          <w:sz w:val="24"/>
          <w:szCs w:val="24"/>
        </w:rPr>
        <w:t xml:space="preserve"> is missing from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&lt;/note&gt;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38022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XML:</w:t>
      </w:r>
    </w:p>
    <w:p w14:paraId="2C651419">
      <w:pPr>
        <w:pStyle w:val="10"/>
        <w:keepNext w:val="0"/>
        <w:keepLines w:val="0"/>
        <w:widowControl/>
        <w:suppressLineNumbers w:val="0"/>
        <w:ind w:firstLine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&lt;note&gt;</w:t>
      </w:r>
    </w:p>
    <w:p w14:paraId="39536F3D">
      <w:pPr>
        <w:pStyle w:val="10"/>
        <w:keepNext w:val="0"/>
        <w:keepLines w:val="0"/>
        <w:widowControl/>
        <w:suppressLineNumbers w:val="0"/>
        <w:ind w:firstLine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&lt;to&gt;User&lt;/to&gt;</w:t>
      </w:r>
    </w:p>
    <w:p w14:paraId="3816EA0B">
      <w:pPr>
        <w:pStyle w:val="10"/>
        <w:keepNext w:val="0"/>
        <w:keepLines w:val="0"/>
        <w:widowControl/>
        <w:suppressLineNumbers w:val="0"/>
        <w:ind w:firstLine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&lt;from&gt;Admin&lt;/from&gt;</w:t>
      </w:r>
    </w:p>
    <w:p w14:paraId="6B038F83">
      <w:pPr>
        <w:pStyle w:val="10"/>
        <w:keepNext w:val="0"/>
        <w:keepLines w:val="0"/>
        <w:widowControl/>
        <w:suppressLineNumbers w:val="0"/>
        <w:ind w:firstLine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&lt;/note&gt;</w:t>
      </w:r>
      <w:bookmarkStart w:id="0" w:name="_GoBack"/>
      <w:bookmarkEnd w:id="0"/>
    </w:p>
    <w:p w14:paraId="0B19A0E6">
      <w:pPr>
        <w:pStyle w:val="10"/>
        <w:keepNext w:val="0"/>
        <w:keepLines w:val="0"/>
        <w:widowControl/>
        <w:suppressLineNumbers w:val="0"/>
        <w:ind w:firstLine="240"/>
        <w:rPr>
          <w:rFonts w:hint="default" w:ascii="Times New Roman" w:hAnsi="Times New Roman" w:cs="Times New Roman"/>
          <w:sz w:val="24"/>
          <w:szCs w:val="24"/>
        </w:rPr>
      </w:pPr>
    </w:p>
    <w:p w14:paraId="4A4BD67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73040" cy="1896745"/>
            <wp:effectExtent l="0" t="0" r="0" b="8255"/>
            <wp:docPr id="4" name="Picture 4" descr="WhatsApp Image 2026-07-23 at 2.30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23 at 2.30.05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8D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Correct Protocol for Web Communication</w:t>
      </w:r>
    </w:p>
    <w:p w14:paraId="6E2C29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Answer: B. HTTP</w:t>
      </w:r>
    </w:p>
    <w:p w14:paraId="4C39661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HTTP (Hyper</w:t>
      </w:r>
      <w:r>
        <w:rPr>
          <w:rStyle w:val="12"/>
          <w:rFonts w:hint="default" w:cs="Times New Roman"/>
          <w:sz w:val="24"/>
          <w:szCs w:val="24"/>
          <w:lang w:val="en-IN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Text Transfer Protocol)</w:t>
      </w:r>
      <w:r>
        <w:rPr>
          <w:rFonts w:hint="default" w:ascii="Times New Roman" w:hAnsi="Times New Roman" w:cs="Times New Roman"/>
          <w:sz w:val="24"/>
          <w:szCs w:val="24"/>
        </w:rPr>
        <w:t xml:space="preserve"> is used for communication between a web browser and a web server.</w:t>
      </w:r>
    </w:p>
    <w:p w14:paraId="7EE3157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basic process is:</w:t>
      </w:r>
    </w:p>
    <w:p w14:paraId="4B63E50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Browser → HTTP Request → Web Server</w:t>
      </w:r>
    </w:p>
    <w:p w14:paraId="500540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Browser ← HTTP Response ← Web Server</w:t>
      </w:r>
    </w:p>
    <w:p w14:paraId="343F9D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FTP</w:t>
      </w:r>
      <w:r>
        <w:rPr>
          <w:rFonts w:hint="default" w:ascii="Times New Roman" w:hAnsi="Times New Roman" w:cs="Times New Roman"/>
          <w:sz w:val="24"/>
          <w:szCs w:val="24"/>
        </w:rPr>
        <w:t xml:space="preserve"> – File transfer. </w:t>
      </w:r>
    </w:p>
    <w:p w14:paraId="52BA1F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HTTP</w:t>
      </w:r>
      <w:r>
        <w:rPr>
          <w:rFonts w:hint="default" w:ascii="Times New Roman" w:hAnsi="Times New Roman" w:cs="Times New Roman"/>
          <w:sz w:val="24"/>
          <w:szCs w:val="24"/>
        </w:rPr>
        <w:t xml:space="preserve"> – Web communication. </w:t>
      </w:r>
    </w:p>
    <w:p w14:paraId="7698F0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SMTP</w:t>
      </w:r>
      <w:r>
        <w:rPr>
          <w:rFonts w:hint="default" w:ascii="Times New Roman" w:hAnsi="Times New Roman" w:cs="Times New Roman"/>
          <w:sz w:val="24"/>
          <w:szCs w:val="24"/>
        </w:rPr>
        <w:t xml:space="preserve"> – Email communication. </w:t>
      </w:r>
    </w:p>
    <w:p w14:paraId="2BE941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SNMP</w:t>
      </w:r>
      <w:r>
        <w:rPr>
          <w:rFonts w:hint="default" w:ascii="Times New Roman" w:hAnsi="Times New Roman" w:cs="Times New Roman"/>
          <w:sz w:val="24"/>
          <w:szCs w:val="24"/>
        </w:rPr>
        <w:t xml:space="preserve"> – Network management. </w:t>
      </w:r>
    </w:p>
    <w:p w14:paraId="3030745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secure web communication,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HTTPS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be used.</w:t>
      </w:r>
    </w:p>
    <w:p w14:paraId="48B36C9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73040" cy="1513205"/>
            <wp:effectExtent l="0" t="0" r="0" b="10795"/>
            <wp:docPr id="5" name="Picture 5" descr="WhatsApp Image 2026-07-23 at 2.30.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23 at 2.30.14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4CD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0F3E86"/>
    <w:multiLevelType w:val="multilevel"/>
    <w:tmpl w:val="B10F3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D8BBAC"/>
    <w:multiLevelType w:val="multilevel"/>
    <w:tmpl w:val="CED8B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D5427CD"/>
    <w:multiLevelType w:val="multilevel"/>
    <w:tmpl w:val="3D542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16A77CD"/>
    <w:multiLevelType w:val="multilevel"/>
    <w:tmpl w:val="516A7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8016219"/>
    <w:multiLevelType w:val="multilevel"/>
    <w:tmpl w:val="78016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56D47"/>
    <w:rsid w:val="05534A4C"/>
    <w:rsid w:val="12110A2F"/>
    <w:rsid w:val="2AE86C48"/>
    <w:rsid w:val="348C46C9"/>
    <w:rsid w:val="4B956D47"/>
    <w:rsid w:val="5C7E6E4B"/>
    <w:rsid w:val="691959FB"/>
    <w:rsid w:val="6D80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</Words>
  <Characters>15</Characters>
  <Lines>0</Lines>
  <Paragraphs>0</Paragraphs>
  <TotalTime>128</TotalTime>
  <ScaleCrop>false</ScaleCrop>
  <LinksUpToDate>false</LinksUpToDate>
  <CharactersWithSpaces>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2026-07-22T16:40:00Z</dcterms:created>
  <dc:creator>Geetha Sathvika Kanamarlapudi</dc:creator>
  <cp:lastModifiedBy>Tulasi Chunduri</cp:lastModifiedBy>
  <dcterms:modified xsi:type="dcterms:W3CDTF">2026-07-24T16:58:39Z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F91CB45CB9F64AB98F9F9F4271411BA5_13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