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BDAC75" w14:textId="77777777" w:rsidR="00476D38" w:rsidRPr="00476D38" w:rsidRDefault="00476D38" w:rsidP="00476D38">
      <w:pPr>
        <w:rPr>
          <w:b/>
          <w:bCs/>
        </w:rPr>
      </w:pPr>
      <w:r w:rsidRPr="00476D38">
        <w:rPr>
          <w:b/>
          <w:bCs/>
        </w:rPr>
        <w:t>Aim</w:t>
      </w:r>
    </w:p>
    <w:p w14:paraId="6F7D0B9C" w14:textId="2865C537" w:rsidR="00476D38" w:rsidRPr="00476D38" w:rsidRDefault="00476D38" w:rsidP="00476D38">
      <w:pPr>
        <w:rPr>
          <w:b/>
          <w:bCs/>
        </w:rPr>
      </w:pPr>
      <w:r w:rsidRPr="00476D38">
        <w:t>To develop a cloud-based Mark Sheet Processing System using Zoho Creator to store student details, manage subject marks, calculate total marks, average, percentage, rank, and overall performance, demonstrating the Software as a Service (SaaS) model.</w:t>
      </w:r>
      <w:r>
        <w:t xml:space="preserve"> </w:t>
      </w:r>
      <w:r>
        <w:br/>
      </w:r>
      <w:r>
        <w:br/>
      </w:r>
      <w:r w:rsidRPr="00476D38">
        <w:rPr>
          <w:b/>
          <w:bCs/>
        </w:rPr>
        <w:t>Procedure</w:t>
      </w:r>
    </w:p>
    <w:p w14:paraId="2B334534" w14:textId="77777777" w:rsidR="00476D38" w:rsidRPr="00476D38" w:rsidRDefault="00476D38" w:rsidP="00476D38">
      <w:pPr>
        <w:numPr>
          <w:ilvl w:val="0"/>
          <w:numId w:val="1"/>
        </w:numPr>
      </w:pPr>
      <w:r w:rsidRPr="00476D38">
        <w:t>Open Zoho Creator and sign in to your account.</w:t>
      </w:r>
    </w:p>
    <w:p w14:paraId="68F29429" w14:textId="77777777" w:rsidR="00476D38" w:rsidRPr="00476D38" w:rsidRDefault="00476D38" w:rsidP="00476D38">
      <w:pPr>
        <w:numPr>
          <w:ilvl w:val="0"/>
          <w:numId w:val="1"/>
        </w:numPr>
      </w:pPr>
      <w:r w:rsidRPr="00476D38">
        <w:t>Create a new application named Student Mark Sheet Processing System.</w:t>
      </w:r>
    </w:p>
    <w:p w14:paraId="6F06B1C9" w14:textId="6208CC2A" w:rsidR="00476D38" w:rsidRPr="00476D38" w:rsidRDefault="00476D38" w:rsidP="00476D38">
      <w:pPr>
        <w:numPr>
          <w:ilvl w:val="0"/>
          <w:numId w:val="1"/>
        </w:numPr>
      </w:pPr>
      <w:r w:rsidRPr="00476D38">
        <w:t>Create a Student Details form with student name, register number, department, year, and semester</w:t>
      </w:r>
    </w:p>
    <w:p w14:paraId="2EDBFCAF" w14:textId="77777777" w:rsidR="00476D38" w:rsidRPr="00476D38" w:rsidRDefault="00476D38" w:rsidP="00476D38">
      <w:pPr>
        <w:numPr>
          <w:ilvl w:val="0"/>
          <w:numId w:val="1"/>
        </w:numPr>
      </w:pPr>
      <w:r w:rsidRPr="00476D38">
        <w:t>Create a Mark Entry form with subject name, internal marks, external marks, and maximum marks.</w:t>
      </w:r>
    </w:p>
    <w:p w14:paraId="4879856A" w14:textId="77777777" w:rsidR="00476D38" w:rsidRPr="00476D38" w:rsidRDefault="00476D38" w:rsidP="00476D38">
      <w:pPr>
        <w:numPr>
          <w:ilvl w:val="0"/>
          <w:numId w:val="1"/>
        </w:numPr>
      </w:pPr>
      <w:r w:rsidRPr="00476D38">
        <w:t>Create a Mark Sheet Summary form to display total marks, average, percentage, rank, and overall performance.</w:t>
      </w:r>
    </w:p>
    <w:p w14:paraId="7900040D" w14:textId="5BDF2023" w:rsidR="00476D38" w:rsidRPr="00476D38" w:rsidRDefault="00476D38" w:rsidP="00476D38">
      <w:pPr>
        <w:numPr>
          <w:ilvl w:val="0"/>
          <w:numId w:val="1"/>
        </w:numPr>
      </w:pPr>
      <w:r w:rsidRPr="00476D38">
        <w:t>Configure formula fields or workflows to calculate total marks, average, and percentage automatically.</w:t>
      </w:r>
    </w:p>
    <w:p w14:paraId="10A8710B" w14:textId="77777777" w:rsidR="00476D38" w:rsidRPr="00476D38" w:rsidRDefault="00476D38" w:rsidP="00476D38">
      <w:pPr>
        <w:numPr>
          <w:ilvl w:val="0"/>
          <w:numId w:val="1"/>
        </w:numPr>
      </w:pPr>
      <w:r w:rsidRPr="00476D38">
        <w:t>Set grading and pass/fail rules based on the applicable marking scheme.</w:t>
      </w:r>
    </w:p>
    <w:p w14:paraId="29057276" w14:textId="77777777" w:rsidR="00476D38" w:rsidRPr="00476D38" w:rsidRDefault="00476D38" w:rsidP="00476D38">
      <w:pPr>
        <w:numPr>
          <w:ilvl w:val="0"/>
          <w:numId w:val="1"/>
        </w:numPr>
      </w:pPr>
      <w:r w:rsidRPr="00476D38">
        <w:t>Create reports to display student details, subject-wise marks, semester results, and top performers.</w:t>
      </w:r>
    </w:p>
    <w:p w14:paraId="5104ECF0" w14:textId="77777777" w:rsidR="00476D38" w:rsidRPr="00476D38" w:rsidRDefault="00476D38" w:rsidP="00476D38">
      <w:pPr>
        <w:numPr>
          <w:ilvl w:val="0"/>
          <w:numId w:val="1"/>
        </w:numPr>
      </w:pPr>
      <w:r w:rsidRPr="00476D38">
        <w:t>Design a dashboard showing total students, class average, pass/fail counts, and performance charts.</w:t>
      </w:r>
    </w:p>
    <w:p w14:paraId="45028562" w14:textId="77777777" w:rsidR="00476D38" w:rsidRPr="00476D38" w:rsidRDefault="00476D38" w:rsidP="00476D38">
      <w:pPr>
        <w:numPr>
          <w:ilvl w:val="0"/>
          <w:numId w:val="1"/>
        </w:numPr>
      </w:pPr>
      <w:r w:rsidRPr="00476D38">
        <w:t>Enter sample student records and test the application</w:t>
      </w:r>
    </w:p>
    <w:p w14:paraId="27E32BDF" w14:textId="0CC3E469" w:rsidR="00177389" w:rsidRDefault="00177389"/>
    <w:p w14:paraId="75DBB8AC" w14:textId="77777777" w:rsidR="00476D38" w:rsidRDefault="00476D38"/>
    <w:p w14:paraId="3EFD1A24" w14:textId="77777777" w:rsidR="00476D38" w:rsidRDefault="00476D38"/>
    <w:p w14:paraId="5B0A2EE6" w14:textId="77777777" w:rsidR="00476D38" w:rsidRDefault="00476D38"/>
    <w:p w14:paraId="531855EC" w14:textId="77777777" w:rsidR="00476D38" w:rsidRDefault="00476D38"/>
    <w:p w14:paraId="44842760" w14:textId="77777777" w:rsidR="00476D38" w:rsidRDefault="00476D38"/>
    <w:p w14:paraId="741E0DAD" w14:textId="77777777" w:rsidR="00476D38" w:rsidRDefault="00476D38"/>
    <w:p w14:paraId="4C1F433A" w14:textId="117422FA" w:rsidR="00476D38" w:rsidRPr="00476D38" w:rsidRDefault="00476D38">
      <w:pPr>
        <w:rPr>
          <w:b/>
          <w:bCs/>
        </w:rPr>
      </w:pPr>
      <w:r w:rsidRPr="00476D38">
        <w:rPr>
          <w:b/>
          <w:bCs/>
        </w:rPr>
        <w:lastRenderedPageBreak/>
        <w:t>Implementation</w:t>
      </w:r>
      <w:r w:rsidR="00E24423">
        <w:rPr>
          <w:noProof/>
        </w:rPr>
        <w:drawing>
          <wp:inline distT="0" distB="0" distL="0" distR="0" wp14:anchorId="2F6E7FA7" wp14:editId="1EB80B2B">
            <wp:extent cx="5943600" cy="3886200"/>
            <wp:effectExtent l="0" t="0" r="0" b="0"/>
            <wp:docPr id="131849678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8496786" name="Picture 1318496786"/>
                    <pic:cNvPicPr/>
                  </pic:nvPicPr>
                  <pic:blipFill>
                    <a:blip r:embed="rId7">
                      <a:extLst>
                        <a:ext uri="{28A0092B-C50C-407E-A947-70E740481C1C}">
                          <a14:useLocalDpi xmlns:a14="http://schemas.microsoft.com/office/drawing/2010/main" val="0"/>
                        </a:ext>
                      </a:extLst>
                    </a:blip>
                    <a:stretch>
                      <a:fillRect/>
                    </a:stretch>
                  </pic:blipFill>
                  <pic:spPr>
                    <a:xfrm>
                      <a:off x="0" y="0"/>
                      <a:ext cx="5943600" cy="3886200"/>
                    </a:xfrm>
                    <a:prstGeom prst="rect">
                      <a:avLst/>
                    </a:prstGeom>
                  </pic:spPr>
                </pic:pic>
              </a:graphicData>
            </a:graphic>
          </wp:inline>
        </w:drawing>
      </w:r>
    </w:p>
    <w:p w14:paraId="72385A63" w14:textId="010F0467" w:rsidR="00476D38" w:rsidRDefault="00476D38">
      <w:r>
        <w:rPr>
          <w:noProof/>
        </w:rPr>
        <w:drawing>
          <wp:inline distT="0" distB="0" distL="0" distR="0" wp14:anchorId="4F4D6079" wp14:editId="655011A9">
            <wp:extent cx="5943600" cy="2353733"/>
            <wp:effectExtent l="0" t="0" r="0" b="8890"/>
            <wp:docPr id="38626420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6264207" name="Picture 386264207"/>
                    <pic:cNvPicPr/>
                  </pic:nvPicPr>
                  <pic:blipFill>
                    <a:blip r:embed="rId8">
                      <a:extLst>
                        <a:ext uri="{28A0092B-C50C-407E-A947-70E740481C1C}">
                          <a14:useLocalDpi xmlns:a14="http://schemas.microsoft.com/office/drawing/2010/main" val="0"/>
                        </a:ext>
                      </a:extLst>
                    </a:blip>
                    <a:stretch>
                      <a:fillRect/>
                    </a:stretch>
                  </pic:blipFill>
                  <pic:spPr>
                    <a:xfrm>
                      <a:off x="0" y="0"/>
                      <a:ext cx="5971998" cy="2364979"/>
                    </a:xfrm>
                    <a:prstGeom prst="rect">
                      <a:avLst/>
                    </a:prstGeom>
                  </pic:spPr>
                </pic:pic>
              </a:graphicData>
            </a:graphic>
          </wp:inline>
        </w:drawing>
      </w:r>
    </w:p>
    <w:p w14:paraId="30CA8014" w14:textId="5B193B3F" w:rsidR="00476D38" w:rsidRPr="00476D38" w:rsidRDefault="00E24423" w:rsidP="00476D38">
      <w:r>
        <w:t>Result:</w:t>
      </w:r>
    </w:p>
    <w:p w14:paraId="19C0AFE6" w14:textId="06D08E87" w:rsidR="00476D38" w:rsidRPr="00476D38" w:rsidRDefault="00E24423" w:rsidP="00476D38">
      <w:r w:rsidRPr="00E24423">
        <w:t>The Mark Sheet Processing System was successfully designed using Zoho Creator to manage student details, record subject marks, calculate total marks, average, percentage, rank, and overall performance, demonstrating the Software as a Service (SaaS) model.</w:t>
      </w:r>
    </w:p>
    <w:p w14:paraId="6AF3AFAF" w14:textId="2AC68E6C" w:rsidR="00E24423" w:rsidRPr="00E24423" w:rsidRDefault="00E24423" w:rsidP="00E24423">
      <w:pPr>
        <w:tabs>
          <w:tab w:val="left" w:pos="6600"/>
        </w:tabs>
      </w:pPr>
    </w:p>
    <w:sectPr w:rsidR="00E24423" w:rsidRPr="00E24423">
      <w:head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E6A3BE" w14:textId="77777777" w:rsidR="008D3A03" w:rsidRDefault="008D3A03" w:rsidP="00476D38">
      <w:pPr>
        <w:spacing w:after="0" w:line="240" w:lineRule="auto"/>
      </w:pPr>
      <w:r>
        <w:separator/>
      </w:r>
    </w:p>
  </w:endnote>
  <w:endnote w:type="continuationSeparator" w:id="0">
    <w:p w14:paraId="199E6B64" w14:textId="77777777" w:rsidR="008D3A03" w:rsidRDefault="008D3A03" w:rsidP="00476D3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0EEFAD" w14:textId="77777777" w:rsidR="008D3A03" w:rsidRDefault="008D3A03" w:rsidP="00476D38">
      <w:pPr>
        <w:spacing w:after="0" w:line="240" w:lineRule="auto"/>
      </w:pPr>
      <w:r>
        <w:separator/>
      </w:r>
    </w:p>
  </w:footnote>
  <w:footnote w:type="continuationSeparator" w:id="0">
    <w:p w14:paraId="133B01B3" w14:textId="77777777" w:rsidR="008D3A03" w:rsidRDefault="008D3A03" w:rsidP="00476D3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077C8D" w14:textId="1C2AA347" w:rsidR="00E24423" w:rsidRPr="00E24423" w:rsidRDefault="00E24423" w:rsidP="00E24423">
    <w:pPr>
      <w:pStyle w:val="Header"/>
      <w:jc w:val="center"/>
      <w:rPr>
        <w:b/>
        <w:bCs/>
        <w:i/>
        <w:iCs/>
      </w:rPr>
    </w:pPr>
    <w:r w:rsidRPr="00E24423">
      <w:rPr>
        <w:b/>
        <w:bCs/>
        <w:i/>
        <w:iCs/>
      </w:rPr>
      <w:t>Car Booking Reservation System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4312A6"/>
    <w:multiLevelType w:val="multilevel"/>
    <w:tmpl w:val="293657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69432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6D38"/>
    <w:rsid w:val="00177389"/>
    <w:rsid w:val="00476D38"/>
    <w:rsid w:val="007140AB"/>
    <w:rsid w:val="008D3A03"/>
    <w:rsid w:val="00B02985"/>
    <w:rsid w:val="00E2442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AF6280A"/>
  <w15:chartTrackingRefBased/>
  <w15:docId w15:val="{B669D1BF-47CC-416F-9FAA-C8FB7EB920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76D3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76D3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76D3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76D3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76D3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76D3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76D3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76D3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76D3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76D3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76D3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76D3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76D3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76D3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76D3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76D3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76D3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76D38"/>
    <w:rPr>
      <w:rFonts w:eastAsiaTheme="majorEastAsia" w:cstheme="majorBidi"/>
      <w:color w:val="272727" w:themeColor="text1" w:themeTint="D8"/>
    </w:rPr>
  </w:style>
  <w:style w:type="paragraph" w:styleId="Title">
    <w:name w:val="Title"/>
    <w:basedOn w:val="Normal"/>
    <w:next w:val="Normal"/>
    <w:link w:val="TitleChar"/>
    <w:uiPriority w:val="10"/>
    <w:qFormat/>
    <w:rsid w:val="00476D3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76D3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76D3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76D3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76D38"/>
    <w:pPr>
      <w:spacing w:before="160"/>
      <w:jc w:val="center"/>
    </w:pPr>
    <w:rPr>
      <w:i/>
      <w:iCs/>
      <w:color w:val="404040" w:themeColor="text1" w:themeTint="BF"/>
    </w:rPr>
  </w:style>
  <w:style w:type="character" w:customStyle="1" w:styleId="QuoteChar">
    <w:name w:val="Quote Char"/>
    <w:basedOn w:val="DefaultParagraphFont"/>
    <w:link w:val="Quote"/>
    <w:uiPriority w:val="29"/>
    <w:rsid w:val="00476D38"/>
    <w:rPr>
      <w:i/>
      <w:iCs/>
      <w:color w:val="404040" w:themeColor="text1" w:themeTint="BF"/>
    </w:rPr>
  </w:style>
  <w:style w:type="paragraph" w:styleId="ListParagraph">
    <w:name w:val="List Paragraph"/>
    <w:basedOn w:val="Normal"/>
    <w:uiPriority w:val="34"/>
    <w:qFormat/>
    <w:rsid w:val="00476D38"/>
    <w:pPr>
      <w:ind w:left="720"/>
      <w:contextualSpacing/>
    </w:pPr>
  </w:style>
  <w:style w:type="character" w:styleId="IntenseEmphasis">
    <w:name w:val="Intense Emphasis"/>
    <w:basedOn w:val="DefaultParagraphFont"/>
    <w:uiPriority w:val="21"/>
    <w:qFormat/>
    <w:rsid w:val="00476D38"/>
    <w:rPr>
      <w:i/>
      <w:iCs/>
      <w:color w:val="0F4761" w:themeColor="accent1" w:themeShade="BF"/>
    </w:rPr>
  </w:style>
  <w:style w:type="paragraph" w:styleId="IntenseQuote">
    <w:name w:val="Intense Quote"/>
    <w:basedOn w:val="Normal"/>
    <w:next w:val="Normal"/>
    <w:link w:val="IntenseQuoteChar"/>
    <w:uiPriority w:val="30"/>
    <w:qFormat/>
    <w:rsid w:val="00476D3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76D38"/>
    <w:rPr>
      <w:i/>
      <w:iCs/>
      <w:color w:val="0F4761" w:themeColor="accent1" w:themeShade="BF"/>
    </w:rPr>
  </w:style>
  <w:style w:type="character" w:styleId="IntenseReference">
    <w:name w:val="Intense Reference"/>
    <w:basedOn w:val="DefaultParagraphFont"/>
    <w:uiPriority w:val="32"/>
    <w:qFormat/>
    <w:rsid w:val="00476D38"/>
    <w:rPr>
      <w:b/>
      <w:bCs/>
      <w:smallCaps/>
      <w:color w:val="0F4761" w:themeColor="accent1" w:themeShade="BF"/>
      <w:spacing w:val="5"/>
    </w:rPr>
  </w:style>
  <w:style w:type="paragraph" w:styleId="Header">
    <w:name w:val="header"/>
    <w:basedOn w:val="Normal"/>
    <w:link w:val="HeaderChar"/>
    <w:uiPriority w:val="99"/>
    <w:unhideWhenUsed/>
    <w:rsid w:val="00476D38"/>
    <w:pPr>
      <w:tabs>
        <w:tab w:val="center" w:pos="4680"/>
        <w:tab w:val="right" w:pos="9360"/>
      </w:tabs>
      <w:spacing w:after="0" w:line="240" w:lineRule="auto"/>
    </w:pPr>
  </w:style>
  <w:style w:type="character" w:customStyle="1" w:styleId="HeaderChar">
    <w:name w:val="Header Char"/>
    <w:basedOn w:val="DefaultParagraphFont"/>
    <w:link w:val="Header"/>
    <w:uiPriority w:val="99"/>
    <w:rsid w:val="00476D38"/>
  </w:style>
  <w:style w:type="paragraph" w:styleId="Footer">
    <w:name w:val="footer"/>
    <w:basedOn w:val="Normal"/>
    <w:link w:val="FooterChar"/>
    <w:uiPriority w:val="99"/>
    <w:unhideWhenUsed/>
    <w:rsid w:val="00476D38"/>
    <w:pPr>
      <w:tabs>
        <w:tab w:val="center" w:pos="4680"/>
        <w:tab w:val="right" w:pos="9360"/>
      </w:tabs>
      <w:spacing w:after="0" w:line="240" w:lineRule="auto"/>
    </w:pPr>
  </w:style>
  <w:style w:type="character" w:customStyle="1" w:styleId="FooterChar">
    <w:name w:val="Footer Char"/>
    <w:basedOn w:val="DefaultParagraphFont"/>
    <w:link w:val="Footer"/>
    <w:uiPriority w:val="99"/>
    <w:rsid w:val="00476D3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TotalTime>
  <Pages>2</Pages>
  <Words>209</Words>
  <Characters>1194</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Car booking Reservation system</dc:title>
  <dc:subject/>
  <dc:creator>siva vasundran</dc:creator>
  <cp:keywords/>
  <dc:description/>
  <cp:lastModifiedBy>siva vasundran</cp:lastModifiedBy>
  <cp:revision>1</cp:revision>
  <dcterms:created xsi:type="dcterms:W3CDTF">2026-10-15T04:11:00Z</dcterms:created>
  <dcterms:modified xsi:type="dcterms:W3CDTF">2026-10-15T04:24:00Z</dcterms:modified>
</cp:coreProperties>
</file>