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26BF5" w14:textId="1141A61E" w:rsidR="00850BF9" w:rsidRDefault="00850BF9" w:rsidP="00850BF9">
      <w:pPr>
        <w:pStyle w:val="Heading1"/>
      </w:pPr>
      <w:r w:rsidRPr="00850BF9">
        <w:t>Market Intelligence Engine: Integrating Financial News Sentiment with Market Data for Equity Market Forecasting</w:t>
      </w:r>
    </w:p>
    <w:p w14:paraId="6AA93253" w14:textId="77777777" w:rsidR="00850BF9" w:rsidRDefault="00850BF9" w:rsidP="00A84154">
      <w:pPr>
        <w:rPr>
          <w:b/>
          <w:bCs/>
        </w:rPr>
      </w:pPr>
    </w:p>
    <w:p w14:paraId="28F43699" w14:textId="14B47996" w:rsidR="00A84154" w:rsidRPr="00A84154" w:rsidRDefault="00A84154" w:rsidP="00A84154">
      <w:pPr>
        <w:rPr>
          <w:b/>
          <w:bCs/>
        </w:rPr>
      </w:pPr>
      <w:r w:rsidRPr="00A84154">
        <w:rPr>
          <w:b/>
          <w:bCs/>
        </w:rPr>
        <w:t>Objective</w:t>
      </w:r>
    </w:p>
    <w:p w14:paraId="3BDF5EFA" w14:textId="77777777" w:rsidR="00A84154" w:rsidRPr="00A84154" w:rsidRDefault="00A84154" w:rsidP="00A84154">
      <w:r w:rsidRPr="00A84154">
        <w:t>The primary objective of this project is to evaluate whether financial news sentiment and information flow provide incremental predictive value for short-term market behavior beyond traditional price-based indicators. Financial markets are influenced not only by historical price movements and technical indicators but also by the continuous stream of macroeconomic news, policy announcements, corporate developments, and broader economic narratives that shape investor expectations. However, these information flows are typically unstructured and difficult to integrate directly into quantitative models. This project seeks to address that challenge by systematically transforming large-scale financial news data into measurable sentiment signals and testing their relationship with next-day market returns.</w:t>
      </w:r>
    </w:p>
    <w:p w14:paraId="034B7D08" w14:textId="77777777" w:rsidR="00A84154" w:rsidRPr="00A84154" w:rsidRDefault="00A84154" w:rsidP="00A84154">
      <w:r w:rsidRPr="00A84154">
        <w:t>To achieve this, the project develops a modular analytics pipeline that integrates market data and global news coverage into a unified feature store. Market behavior is represented through structured indicators derived from SPY (S&amp;P 500 ETF) and VIX (volatility index), including lagged returns, rolling volatility measures, and volume-based anomalies. At the same time, thousands of financial news headlines collected from the GDELT Global News Database are processed using natural language processing techniques to extract sentiment scores. These sentiment signals are then aggregated at the daily level to create quantitative indicators representing the tone and intensity of financial news coverage.</w:t>
      </w:r>
    </w:p>
    <w:p w14:paraId="02085814" w14:textId="77777777" w:rsidR="00A84154" w:rsidRPr="00A84154" w:rsidRDefault="00A84154" w:rsidP="00A84154">
      <w:r w:rsidRPr="00A84154">
        <w:t>The project evaluates whether these sentiment-derived indicators improve the predictive accuracy of simple statistical models for next-day S&amp;P 500 returns when compared with baseline models that rely solely on market-based features. To ensure realistic evaluation, the analysis uses a time-series framework with strict out-of-sample testing, avoiding look-ahead bias and reflecting the constraints faced in real financial forecasting systems. Additionally, the study examines whether the predictive value of sentiment varies across different market conditions by analyzing model performance across volatility regimes.</w:t>
      </w:r>
    </w:p>
    <w:p w14:paraId="1527A547" w14:textId="77777777" w:rsidR="00A84154" w:rsidRPr="00A84154" w:rsidRDefault="00A84154" w:rsidP="00A84154">
      <w:r w:rsidRPr="00A84154">
        <w:t xml:space="preserve">From a business and financial analytics perspective, the objective is not to build a trading strategy or claim strong predictive power over market returns. Instead, the goal is to build and demonstrate a production-style data pipeline capable of integrating structured financial data with large-scale unstructured information sources. By rigorously testing </w:t>
      </w:r>
      <w:r w:rsidRPr="00A84154">
        <w:lastRenderedPageBreak/>
        <w:t>whether sentiment signals contribute meaningful explanatory power to market forecasting models, the project provides insight into the practical usefulness of news-based indicators in quantitative financial analysis. This approach mirrors real-world workflows used in financial technology and investment research environments, where data engineers and analysts continuously evaluate new data sources to determine whether they offer incremental value for decision-making models.</w:t>
      </w:r>
    </w:p>
    <w:p w14:paraId="296ECE1D" w14:textId="77777777" w:rsidR="00A84154" w:rsidRPr="00A84154" w:rsidRDefault="00A84154" w:rsidP="00A84154">
      <w:pPr>
        <w:rPr>
          <w:b/>
          <w:bCs/>
        </w:rPr>
      </w:pPr>
      <w:r w:rsidRPr="00A84154">
        <w:rPr>
          <w:b/>
          <w:bCs/>
        </w:rPr>
        <w:t>Objective</w:t>
      </w:r>
    </w:p>
    <w:p w14:paraId="1AE60262" w14:textId="77777777" w:rsidR="00A84154" w:rsidRPr="00A84154" w:rsidRDefault="00A84154" w:rsidP="00A84154">
      <w:r w:rsidRPr="00A84154">
        <w:t>The primary objective of this project is to evaluate whether financial news sentiment and information flow provide incremental predictive value for short-term market behavior beyond traditional price-based indicators. Financial markets are influenced not only by historical price movements and technical indicators but also by the continuous stream of macroeconomic news, policy announcements, corporate developments, and broader economic narratives that shape investor expectations. However, these information flows are typically unstructured and difficult to integrate directly into quantitative models. This project seeks to address that challenge by systematically transforming large-scale financial news data into measurable sentiment signals and testing their relationship with next-day market returns.</w:t>
      </w:r>
    </w:p>
    <w:p w14:paraId="04F626E6" w14:textId="77777777" w:rsidR="00A84154" w:rsidRPr="00A84154" w:rsidRDefault="00A84154" w:rsidP="00A84154">
      <w:r w:rsidRPr="00A84154">
        <w:t>To achieve this, the project develops a modular analytics pipeline that integrates market data and global news coverage into a unified feature store. Market behavior is represented through structured indicators derived from SPY (S&amp;P 500 ETF) and VIX (volatility index), including lagged returns, rolling volatility measures, and volume-based anomalies. At the same time, thousands of financial news headlines collected from the GDELT Global News Database are processed using natural language processing techniques to extract sentiment scores. These sentiment signals are then aggregated at the daily level to create quantitative indicators representing the tone and intensity of financial news coverage.</w:t>
      </w:r>
    </w:p>
    <w:p w14:paraId="723EE8FE" w14:textId="77777777" w:rsidR="00A84154" w:rsidRPr="00A84154" w:rsidRDefault="00A84154" w:rsidP="00A84154">
      <w:r w:rsidRPr="00A84154">
        <w:t>The project evaluates whether these sentiment-derived indicators improve the predictive accuracy of simple statistical models for next-day S&amp;P 500 returns when compared with baseline models that rely solely on market-based features. To ensure realistic evaluation, the analysis uses a time-series framework with strict out-of-sample testing, avoiding look-ahead bias and reflecting the constraints faced in real financial forecasting systems. Additionally, the study examines whether the predictive value of sentiment varies across different market conditions by analyzing model performance across volatility regimes.</w:t>
      </w:r>
    </w:p>
    <w:p w14:paraId="727D5540" w14:textId="77777777" w:rsidR="00A84154" w:rsidRPr="00A84154" w:rsidRDefault="00A84154" w:rsidP="00A84154">
      <w:r w:rsidRPr="00A84154">
        <w:t xml:space="preserve">From a business and financial analytics perspective, the objective is not to build a trading strategy or claim strong predictive power over market returns. Instead, the goal is to build and demonstrate a production-style data pipeline capable of integrating structured </w:t>
      </w:r>
      <w:r w:rsidRPr="00A84154">
        <w:lastRenderedPageBreak/>
        <w:t>financial data with large-scale unstructured information sources. By rigorously testing whether sentiment signals contribute meaningful explanatory power to market forecasting models, the project provides insight into the practical usefulness of news-based indicators in quantitative financial analysis. This approach mirrors real-world workflows used in financial technology and investment research environments, where data engineers and analysts continuously evaluate new data sources to determine whether they offer incremental value for decision-making models.</w:t>
      </w:r>
    </w:p>
    <w:p w14:paraId="55065AB2" w14:textId="77777777" w:rsidR="00A84154" w:rsidRPr="00A84154" w:rsidRDefault="00A84154" w:rsidP="00A84154">
      <w:pPr>
        <w:rPr>
          <w:b/>
          <w:bCs/>
        </w:rPr>
      </w:pPr>
      <w:r w:rsidRPr="00A84154">
        <w:rPr>
          <w:b/>
          <w:bCs/>
        </w:rPr>
        <w:t>Problem Statement</w:t>
      </w:r>
    </w:p>
    <w:p w14:paraId="6FD25101" w14:textId="77777777" w:rsidR="00A84154" w:rsidRPr="00A84154" w:rsidRDefault="00A84154" w:rsidP="00A84154">
      <w:r w:rsidRPr="00A84154">
        <w:t xml:space="preserve">Financial markets react continuously to new information. Macroeconomic announcements, corporate earnings reports, geopolitical developments, and policy statements from institutions such as the Federal Reserve can rapidly influence investor sentiment and market behavior. As a result, investors and financial institutions increasingly rely on large volumes of news and </w:t>
      </w:r>
      <w:proofErr w:type="gramStart"/>
      <w:r w:rsidRPr="00A84154">
        <w:t>information flows</w:t>
      </w:r>
      <w:proofErr w:type="gramEnd"/>
      <w:r w:rsidRPr="00A84154">
        <w:t xml:space="preserve"> to guide trading strategies and risk management decisions. However, most traditional quantitative models still rely primarily on structured market data such as historical prices, trading volume, and volatility indicators. These models often overlook the potential influence of unstructured information sources like financial news headlines, which may contain early signals of changing market expectations.</w:t>
      </w:r>
    </w:p>
    <w:p w14:paraId="727A743E" w14:textId="77777777" w:rsidR="00A84154" w:rsidRPr="00A84154" w:rsidRDefault="00A84154" w:rsidP="00A84154">
      <w:r w:rsidRPr="00A84154">
        <w:t>A major challenge in financial analytics is that news data is inherently unstructured. Headlines and articles contain qualitative narratives that are difficult to convert into numerical features usable by predictive models. Without appropriate processing techniques, large-scale news data remains underutilized in systematic financial analysis. Natural language processing (NLP) techniques provide a potential solution by enabling the transformation of textual information into quantitative sentiment indicators. However, it remains unclear whether these sentiment signals meaningfully improve the predictive performance of market models, particularly in the context of short-term return forecasting.</w:t>
      </w:r>
    </w:p>
    <w:p w14:paraId="5ECA697B" w14:textId="77777777" w:rsidR="00A84154" w:rsidRPr="00A84154" w:rsidRDefault="00A84154" w:rsidP="00A84154">
      <w:r w:rsidRPr="00A84154">
        <w:t>Another challenge arises from the complexity and noise inherent in financial markets. Market prices reflect the aggregation of millions of investor decisions and are influenced by numerous simultaneous factors. Because of this complexity, many signals that appear informative in theory may have weak or inconsistent predictive power when tested empirically. Additionally, improper evaluation methods—such as mixing training and testing periods or introducing look-ahead bias—can lead to misleading conclusions about the usefulness of new signals. Therefore, any attempt to incorporate news sentiment into financial models must be evaluated carefully using realistic time-series methodologies.</w:t>
      </w:r>
    </w:p>
    <w:p w14:paraId="163D705F" w14:textId="77777777" w:rsidR="00A84154" w:rsidRPr="00A84154" w:rsidRDefault="00A84154" w:rsidP="00A84154">
      <w:r w:rsidRPr="00A84154">
        <w:lastRenderedPageBreak/>
        <w:t xml:space="preserve">This project addresses these challenges by constructing a systematic framework that integrates financial news </w:t>
      </w:r>
      <w:proofErr w:type="gramStart"/>
      <w:r w:rsidRPr="00A84154">
        <w:t>sentiment</w:t>
      </w:r>
      <w:proofErr w:type="gramEnd"/>
      <w:r w:rsidRPr="00A84154">
        <w:t xml:space="preserve"> with traditional market indicators. By collecting large-scale global news headlines and converting them into daily sentiment metrics, the project creates structured signals that can be directly incorporated into predictive models. These sentiment indicators are then combined with market-derived features and evaluated using strict out-of-sample testing to determine whether they provide incremental predictive value for next-day S&amp;P 500 returns.</w:t>
      </w:r>
    </w:p>
    <w:p w14:paraId="4E0CBA70" w14:textId="77777777" w:rsidR="00A84154" w:rsidRPr="00A84154" w:rsidRDefault="00A84154" w:rsidP="00A84154">
      <w:r w:rsidRPr="00A84154">
        <w:t>From a business perspective, the key problem being addressed is determining whether alternative data sources—specifically financial news sentiment—can enhance quantitative market analytics. Financial institutions continuously search for new information signals that may improve forecasting accuracy or provide earlier insight into market movements. However, integrating alternative data into production systems requires both robust data pipelines and empirical validation. This project therefore focuses not only on testing the predictive value of sentiment signals but also on demonstrating how unstructured information can be operationalized into a scalable analytics workflow suitable for real-world financial data environments.</w:t>
      </w:r>
    </w:p>
    <w:p w14:paraId="3C48D4B0" w14:textId="77777777" w:rsidR="00A84154" w:rsidRPr="00A84154" w:rsidRDefault="00A84154" w:rsidP="00A84154">
      <w:pPr>
        <w:rPr>
          <w:b/>
          <w:bCs/>
        </w:rPr>
      </w:pPr>
      <w:r w:rsidRPr="00A84154">
        <w:rPr>
          <w:b/>
          <w:bCs/>
        </w:rPr>
        <w:t>Hypothesis</w:t>
      </w:r>
    </w:p>
    <w:p w14:paraId="511432FC" w14:textId="77777777" w:rsidR="00A84154" w:rsidRPr="00A84154" w:rsidRDefault="00A84154" w:rsidP="00A84154">
      <w:r w:rsidRPr="00A84154">
        <w:t>The central hypothesis of this project is that financial news sentiment contains information that may influence short-term market behavior and therefore has the potential to improve the predictive performance of models forecasting next-day S&amp;P 500 returns. Financial markets are highly sensitive to the flow of new information, including macroeconomic announcements, corporate developments, and policy signals. News headlines often reflect shifts in investor expectations before those changes are fully incorporated into market prices. If sentiment extracted from financial news captures these expectation shifts, it may provide incremental explanatory power beyond traditional price-based indicators.</w:t>
      </w:r>
    </w:p>
    <w:p w14:paraId="0EF4DF97" w14:textId="77777777" w:rsidR="00A84154" w:rsidRPr="00A84154" w:rsidRDefault="00A84154" w:rsidP="00A84154">
      <w:r w:rsidRPr="00A84154">
        <w:t>The study therefore begins with the assumption that sentiment indicators derived from financial news headlines may help explain or anticipate short-term market movements. When investors react collectively to positive or negative news coverage, their actions may influence trading behavior, which can manifest in measurable changes in returns, volatility, or trading volume. By converting large volumes of financial headlines into quantitative sentiment metrics, it becomes possible to test whether these signals are associated with subsequent market performance.</w:t>
      </w:r>
    </w:p>
    <w:p w14:paraId="633268DD" w14:textId="77777777" w:rsidR="00A84154" w:rsidRPr="00A84154" w:rsidRDefault="00A84154" w:rsidP="00A84154">
      <w:r w:rsidRPr="00A84154">
        <w:t xml:space="preserve">To evaluate this relationship rigorously, the project defines two competing hypotheses. The first is the null hypothesis, which assumes that sentiment signals derived from financial </w:t>
      </w:r>
      <w:r w:rsidRPr="00A84154">
        <w:lastRenderedPageBreak/>
        <w:t>news do not meaningfully improve the predictive performance of market models once traditional price-based indicators are already included. Under this assumption, financial markets are sufficiently efficient that publicly available news sentiment does not provide additional predictive information for short-term return forecasting.</w:t>
      </w:r>
    </w:p>
    <w:p w14:paraId="1FEDCB4A" w14:textId="77777777" w:rsidR="00A84154" w:rsidRPr="00A84154" w:rsidRDefault="00A84154" w:rsidP="00A84154">
      <w:r w:rsidRPr="00A84154">
        <w:t>The alternative hypothesis assumes that news sentiment does contain incremental information about investor expectations and that incorporating sentiment features into predictive models will improve forecasting accuracy relative to models based solely on market-derived features. If this hypothesis holds, models incorporating sentiment signals should demonstrate improved performance metrics—such as higher directional accuracy or lower prediction error—when evaluated on out-of-sample data.</w:t>
      </w:r>
    </w:p>
    <w:p w14:paraId="009CAA08" w14:textId="77777777" w:rsidR="00A84154" w:rsidRPr="00A84154" w:rsidRDefault="00A84154" w:rsidP="00A84154">
      <w:r w:rsidRPr="00A84154">
        <w:t>In practical terms, the project tests whether the inclusion of aggregated sentiment indicators and news intensity measures improves the performance of regression models predicting next-day SPY returns. By comparing baseline models using only market features with enhanced models that incorporate sentiment-derived signals, the analysis aims to determine whether financial news sentiment provides measurable predictive value under realistic evaluation conditions.</w:t>
      </w:r>
    </w:p>
    <w:p w14:paraId="3E93615E" w14:textId="77777777" w:rsidR="00A84154" w:rsidRPr="00A84154" w:rsidRDefault="00A84154" w:rsidP="00A84154">
      <w:pPr>
        <w:rPr>
          <w:b/>
          <w:bCs/>
        </w:rPr>
      </w:pPr>
      <w:r w:rsidRPr="00A84154">
        <w:rPr>
          <w:b/>
          <w:bCs/>
        </w:rPr>
        <w:t>Results and Outcomes</w:t>
      </w:r>
    </w:p>
    <w:p w14:paraId="370B3A40" w14:textId="77777777" w:rsidR="00A84154" w:rsidRPr="00A84154" w:rsidRDefault="00A84154" w:rsidP="00A84154">
      <w:r w:rsidRPr="00A84154">
        <w:t>The results of this study provide insight into the practical value of incorporating financial news sentiment into short-term market prediction models. By integrating market-derived indicators with sentiment features extracted from large-scale financial news data, the project evaluated whether information flows captured through news coverage can improve predictive accuracy for next-day S&amp;P 500 returns. The evaluation was conducted using strict out-of-sample testing to ensure that the results reflect realistic forecasting performance.</w:t>
      </w:r>
    </w:p>
    <w:p w14:paraId="44C680B1" w14:textId="77777777" w:rsidR="00A84154" w:rsidRPr="00A84154" w:rsidRDefault="00A84154" w:rsidP="00A84154">
      <w:r w:rsidRPr="00A84154">
        <w:t xml:space="preserve">The baseline model, which relied exclusively on market-derived features such as lagged returns and rolling volatility, achieved a directional accuracy of approximately </w:t>
      </w:r>
      <w:r w:rsidRPr="00A84154">
        <w:rPr>
          <w:b/>
          <w:bCs/>
        </w:rPr>
        <w:t>53.3%</w:t>
      </w:r>
      <w:r w:rsidRPr="00A84154">
        <w:t xml:space="preserve"> on the test dataset. This performance level is consistent with typical expectations in financial time-series prediction, where next-day market movements are notoriously difficult to forecast due to the highly efficient and information-rich nature of financial markets.</w:t>
      </w:r>
    </w:p>
    <w:p w14:paraId="0E43DF2B" w14:textId="77777777" w:rsidR="00A84154" w:rsidRPr="00A84154" w:rsidRDefault="00A84154" w:rsidP="00A84154">
      <w:r w:rsidRPr="00A84154">
        <w:t xml:space="preserve">The enhanced model incorporated multiple sentiment-based indicators derived from financial news headlines, including lagged sentiment signals and news intensity measures. Despite the integration of these additional signals, the enhanced model produced a similar directional accuracy of </w:t>
      </w:r>
      <w:r w:rsidRPr="00A84154">
        <w:rPr>
          <w:b/>
          <w:bCs/>
        </w:rPr>
        <w:t>53.3%</w:t>
      </w:r>
      <w:r w:rsidRPr="00A84154">
        <w:t xml:space="preserve">, indicating that sentiment indicators did not significantly improve short-term predictive accuracy within the linear modeling framework used in this </w:t>
      </w:r>
      <w:r w:rsidRPr="00A84154">
        <w:lastRenderedPageBreak/>
        <w:t xml:space="preserve">analysis. In some cases, the inclusion of </w:t>
      </w:r>
      <w:proofErr w:type="gramStart"/>
      <w:r w:rsidRPr="00A84154">
        <w:t>sentiment</w:t>
      </w:r>
      <w:proofErr w:type="gramEnd"/>
      <w:r w:rsidRPr="00A84154">
        <w:t xml:space="preserve"> features increased model complexity without delivering consistent improvements in predictive performance.</w:t>
      </w:r>
    </w:p>
    <w:p w14:paraId="5CD5386E" w14:textId="77777777" w:rsidR="00A84154" w:rsidRPr="00A84154" w:rsidRDefault="00A84154" w:rsidP="00A84154">
      <w:r w:rsidRPr="00A84154">
        <w:t xml:space="preserve">However, the results also revealed an important insight when model performance was evaluated across different market volatility regimes. During </w:t>
      </w:r>
      <w:r w:rsidRPr="00A84154">
        <w:rPr>
          <w:b/>
          <w:bCs/>
        </w:rPr>
        <w:t>low-volatility periods</w:t>
      </w:r>
      <w:r w:rsidRPr="00A84154">
        <w:t xml:space="preserve">, the sentiment-enhanced model achieved a directional accuracy of approximately </w:t>
      </w:r>
      <w:r w:rsidRPr="00A84154">
        <w:rPr>
          <w:b/>
          <w:bCs/>
        </w:rPr>
        <w:t>60%</w:t>
      </w:r>
      <w:r w:rsidRPr="00A84154">
        <w:t xml:space="preserve">, suggesting that news sentiment may have stronger explanatory power when markets are relatively stable and less dominated by large macroeconomic shocks. In contrast, during </w:t>
      </w:r>
      <w:r w:rsidRPr="00A84154">
        <w:rPr>
          <w:b/>
          <w:bCs/>
        </w:rPr>
        <w:t>high-volatility environments</w:t>
      </w:r>
      <w:r w:rsidRPr="00A84154">
        <w:t xml:space="preserve">, the model’s directional accuracy declined to approximately </w:t>
      </w:r>
      <w:r w:rsidRPr="00A84154">
        <w:rPr>
          <w:b/>
          <w:bCs/>
        </w:rPr>
        <w:t>46.7%</w:t>
      </w:r>
      <w:r w:rsidRPr="00A84154">
        <w:t>, indicating that extreme market conditions may be driven more by systemic factors than by incremental changes in news sentiment.</w:t>
      </w:r>
    </w:p>
    <w:p w14:paraId="7AE2BC8F" w14:textId="77777777" w:rsidR="00A84154" w:rsidRPr="00A84154" w:rsidRDefault="00A84154" w:rsidP="00A84154">
      <w:r w:rsidRPr="00A84154">
        <w:t>From a business and financial analytics perspective, these findings highlight several important implications. First, the results confirm that incorporating unstructured data sources such as financial news into predictive systems is technically feasible and can be integrated into structured analytics pipelines. The project successfully demonstrates how large-scale news datasets can be processed, transformed into quantitative signals, and evaluated within a systematic forecasting framework.</w:t>
      </w:r>
    </w:p>
    <w:p w14:paraId="6768A9AA" w14:textId="77777777" w:rsidR="00A84154" w:rsidRPr="00A84154" w:rsidRDefault="00A84154" w:rsidP="00A84154">
      <w:r w:rsidRPr="00A84154">
        <w:t>Second, the analysis shows that while news sentiment may contain useful contextual information about market narratives, its standalone predictive power for next-day market returns is limited when applied within simple linear models. This insight is valuable for financial institutions evaluating alternative data sources, as it highlights the importance of rigorous empirical testing before incorporating new signals into production trading or risk management systems.</w:t>
      </w:r>
    </w:p>
    <w:p w14:paraId="3541D85E" w14:textId="77777777" w:rsidR="00A84154" w:rsidRPr="00A84154" w:rsidRDefault="00A84154" w:rsidP="00A84154">
      <w:r w:rsidRPr="00A84154">
        <w:t xml:space="preserve">Third, the volatility regime analysis suggests that sentiment signals may be more informative under specific market conditions rather than uniformly across all environments. For investment research teams and quantitative analysts, this indicates that sentiment data may be better suited for </w:t>
      </w:r>
      <w:r w:rsidRPr="00A84154">
        <w:rPr>
          <w:b/>
          <w:bCs/>
        </w:rPr>
        <w:t>regime-aware models or risk-monitoring frameworks</w:t>
      </w:r>
      <w:r w:rsidRPr="00A84154">
        <w:t>, where the goal is to understand shifts in market narratives rather than directly predict daily price movements.</w:t>
      </w:r>
    </w:p>
    <w:p w14:paraId="3A16606C" w14:textId="77777777" w:rsidR="00A84154" w:rsidRPr="00A84154" w:rsidRDefault="00A84154" w:rsidP="00A84154">
      <w:r w:rsidRPr="00A84154">
        <w:t xml:space="preserve">Beyond the modeling results, the project delivers an operational outcome that is equally valuable for business applications: the development of a </w:t>
      </w:r>
      <w:r w:rsidRPr="00A84154">
        <w:rPr>
          <w:b/>
          <w:bCs/>
        </w:rPr>
        <w:t>scalable market intelligence pipeline</w:t>
      </w:r>
      <w:r w:rsidRPr="00A84154">
        <w:t>. The system integrates structured financial data with unstructured global news information and produces a unified feature store suitable for repeated experimentation. This architecture enables analysts and data scientists to continuously evaluate new signals, extend the feature set, and test alternative modeling approaches without rebuilding the entire data infrastructure.</w:t>
      </w:r>
    </w:p>
    <w:p w14:paraId="077DD3A6" w14:textId="77777777" w:rsidR="00A84154" w:rsidRPr="00A84154" w:rsidRDefault="00A84154" w:rsidP="00A84154">
      <w:r w:rsidRPr="00A84154">
        <w:lastRenderedPageBreak/>
        <w:t>In practical business environments, such a system can support several use cases. Investment firms can use similar pipelines to monitor market sentiment trends, detect unusual spikes in news coverage, and augment traditional market indicators with contextual information derived from global news flows. Risk management teams can use sentiment metrics as early-warning indicators of emerging macroeconomic concerns or shifts in investor expectations. Financial technology platforms can integrate similar analytics into dashboards that provide traders and portfolio managers with real-time insights into market narratives.</w:t>
      </w:r>
    </w:p>
    <w:p w14:paraId="012D3491" w14:textId="77777777" w:rsidR="00A84154" w:rsidRPr="00A84154" w:rsidRDefault="00A84154" w:rsidP="00A84154">
      <w:r w:rsidRPr="00A84154">
        <w:t>In summary, while the sentiment features in this study did not significantly outperform traditional market indicators for next-day return prediction, the project demonstrates the feasibility and value of integrating alternative data sources into quantitative analytics workflows. The primary outcome is not the discovery of a trading signal, but the creation of a robust analytical framework that enables systematic testing of new data sources and modeling approaches within a realistic financial forecasting environment.</w:t>
      </w:r>
    </w:p>
    <w:p w14:paraId="45FE11E7" w14:textId="77777777" w:rsidR="00850BF9" w:rsidRPr="00850BF9" w:rsidRDefault="00850BF9" w:rsidP="00850BF9">
      <w:pPr>
        <w:rPr>
          <w:b/>
          <w:bCs/>
        </w:rPr>
      </w:pPr>
      <w:r w:rsidRPr="00850BF9">
        <w:rPr>
          <w:b/>
          <w:bCs/>
        </w:rPr>
        <w:t>Limitations</w:t>
      </w:r>
    </w:p>
    <w:p w14:paraId="3F01A3A2" w14:textId="77777777" w:rsidR="00850BF9" w:rsidRPr="00850BF9" w:rsidRDefault="00850BF9" w:rsidP="00850BF9">
      <w:r w:rsidRPr="00850BF9">
        <w:t>While this project demonstrates a structured framework for integrating financial news sentiment into market prediction models, several limitations should be acknowledged when interpreting the results. These limitations primarily relate to the nature of financial markets, the characteristics of the data used, and the modeling techniques applied in the analysis.</w:t>
      </w:r>
    </w:p>
    <w:p w14:paraId="3CEF5A17" w14:textId="77777777" w:rsidR="00850BF9" w:rsidRPr="00850BF9" w:rsidRDefault="00850BF9" w:rsidP="00850BF9">
      <w:r w:rsidRPr="00850BF9">
        <w:t xml:space="preserve">One important limitation is the </w:t>
      </w:r>
      <w:r w:rsidRPr="00850BF9">
        <w:rPr>
          <w:b/>
          <w:bCs/>
        </w:rPr>
        <w:t>inherent noise and complexity of financial markets</w:t>
      </w:r>
      <w:r w:rsidRPr="00850BF9">
        <w:t xml:space="preserve">. Market prices reflect the collective actions of millions of participants and are influenced by numerous factors simultaneously, including macroeconomic conditions, institutional trading behavior, monetary policy expectations, geopolitical developments, and algorithmic trading strategies. Because of this complexity, short-term market </w:t>
      </w:r>
      <w:proofErr w:type="gramStart"/>
      <w:r w:rsidRPr="00850BF9">
        <w:t>movements—</w:t>
      </w:r>
      <w:proofErr w:type="gramEnd"/>
      <w:r w:rsidRPr="00850BF9">
        <w:t xml:space="preserve">particularly next-day </w:t>
      </w:r>
      <w:proofErr w:type="gramStart"/>
      <w:r w:rsidRPr="00850BF9">
        <w:t>returns—</w:t>
      </w:r>
      <w:proofErr w:type="gramEnd"/>
      <w:r w:rsidRPr="00850BF9">
        <w:t xml:space="preserve">are extremely difficult to predict using </w:t>
      </w:r>
      <w:proofErr w:type="gramStart"/>
      <w:r w:rsidRPr="00850BF9">
        <w:t>any</w:t>
      </w:r>
      <w:proofErr w:type="gramEnd"/>
      <w:r w:rsidRPr="00850BF9">
        <w:t xml:space="preserve"> single source of information. Even if financial news sentiment contains useful signals, those signals may be weak relative to the broader forces driving market behavior.</w:t>
      </w:r>
    </w:p>
    <w:p w14:paraId="455FEED6" w14:textId="77777777" w:rsidR="00850BF9" w:rsidRPr="00850BF9" w:rsidRDefault="00850BF9" w:rsidP="00850BF9">
      <w:r w:rsidRPr="00850BF9">
        <w:t xml:space="preserve">Another limitation relates to the </w:t>
      </w:r>
      <w:r w:rsidRPr="00850BF9">
        <w:rPr>
          <w:b/>
          <w:bCs/>
        </w:rPr>
        <w:t>use of a lexicon-based sentiment model</w:t>
      </w:r>
      <w:r w:rsidRPr="00850BF9">
        <w:t>. The VADER sentiment analyzer is well suited for short text such as headlines and social media posts, but it relies on a predefined dictionary of positive and negative words. Financial language often contains nuanced expressions that may not be accurately captured by general-purpose sentiment models. For example, terms such as “inflation,” “rate hike,” or “tightening” may carry context-dependent meanings in financial markets. More advanced domain-specific NLP models may capture these subtleties more effectively.</w:t>
      </w:r>
    </w:p>
    <w:p w14:paraId="0C5A505A" w14:textId="77777777" w:rsidR="00850BF9" w:rsidRPr="00850BF9" w:rsidRDefault="00850BF9" w:rsidP="00850BF9">
      <w:r w:rsidRPr="00850BF9">
        <w:lastRenderedPageBreak/>
        <w:t xml:space="preserve">The </w:t>
      </w:r>
      <w:r w:rsidRPr="00850BF9">
        <w:rPr>
          <w:b/>
          <w:bCs/>
        </w:rPr>
        <w:t>news dataset itself also introduces potential sources of noise</w:t>
      </w:r>
      <w:r w:rsidRPr="00850BF9">
        <w:t>. The GDELT database aggregates news coverage from thousands of global media outlets, many of which vary in credibility, relevance, and geographic focus. Although keyword filters were applied to identify finance-related headlines, some retrieved articles may still be only loosely connected to U.S. equity market movements. As a result, the aggregated sentiment metrics may include a mixture of highly relevant financial news and less relevant global commentary, diluting the predictive signal.</w:t>
      </w:r>
    </w:p>
    <w:p w14:paraId="7FC9408B" w14:textId="77777777" w:rsidR="00850BF9" w:rsidRPr="00850BF9" w:rsidRDefault="00850BF9" w:rsidP="00850BF9">
      <w:r w:rsidRPr="00850BF9">
        <w:t xml:space="preserve">Another limitation is the </w:t>
      </w:r>
      <w:r w:rsidRPr="00850BF9">
        <w:rPr>
          <w:b/>
          <w:bCs/>
        </w:rPr>
        <w:t>limited time horizon of the dataset</w:t>
      </w:r>
      <w:r w:rsidRPr="00850BF9">
        <w:t>. The feature store used in this analysis contains approximately 175 daily observations. While this sample size is sufficient for demonstrating the pipeline architecture and conducting initial experiments, longer historical datasets may provide a more stable evaluation of sentiment signals. Financial relationships often vary across economic cycles, and a longer observation window would allow the model to capture a broader range of market conditions.</w:t>
      </w:r>
    </w:p>
    <w:p w14:paraId="66BE0902" w14:textId="77777777" w:rsidR="00850BF9" w:rsidRPr="00850BF9" w:rsidRDefault="00850BF9" w:rsidP="00850BF9">
      <w:r w:rsidRPr="00850BF9">
        <w:t xml:space="preserve">Finally, the study relies on </w:t>
      </w:r>
      <w:r w:rsidRPr="00850BF9">
        <w:rPr>
          <w:b/>
          <w:bCs/>
        </w:rPr>
        <w:t>simple linear regression models</w:t>
      </w:r>
      <w:r w:rsidRPr="00850BF9">
        <w:t xml:space="preserve"> to evaluate predictive performance. Linear models are intentionally used as a baseline because they are interpretable and easy to evaluate. However, financial relationships between market variables and sentiment signals may be nonlinear or involve complex interactions that linear models cannot capture. As a result, the current modeling approach may underestimate the potential value of sentiment signals if those signals interact with other market factors in nonlinear ways.</w:t>
      </w:r>
    </w:p>
    <w:p w14:paraId="236C7CF3" w14:textId="77777777" w:rsidR="00850BF9" w:rsidRPr="00850BF9" w:rsidRDefault="00850BF9" w:rsidP="00850BF9">
      <w:r w:rsidRPr="00850BF9">
        <w:pict w14:anchorId="1469B0F9">
          <v:rect id="_x0000_i1265" style="width:0;height:1.5pt" o:hralign="center" o:hrstd="t" o:hr="t" fillcolor="#a0a0a0" stroked="f"/>
        </w:pict>
      </w:r>
    </w:p>
    <w:p w14:paraId="14024D59" w14:textId="77777777" w:rsidR="00850BF9" w:rsidRPr="00850BF9" w:rsidRDefault="00850BF9" w:rsidP="00850BF9">
      <w:pPr>
        <w:rPr>
          <w:b/>
          <w:bCs/>
        </w:rPr>
      </w:pPr>
      <w:r w:rsidRPr="00850BF9">
        <w:rPr>
          <w:b/>
          <w:bCs/>
        </w:rPr>
        <w:t>Future Improvements</w:t>
      </w:r>
    </w:p>
    <w:p w14:paraId="375E055B" w14:textId="77777777" w:rsidR="00850BF9" w:rsidRPr="00850BF9" w:rsidRDefault="00850BF9" w:rsidP="00850BF9">
      <w:r w:rsidRPr="00850BF9">
        <w:t>Several potential improvements could enhance both the analytical depth and practical usefulness of the system developed in this project. These improvements involve expanding the data sources, refining sentiment analysis methods, and exploring more advanced modeling approaches.</w:t>
      </w:r>
    </w:p>
    <w:p w14:paraId="2D004C7A" w14:textId="77777777" w:rsidR="00850BF9" w:rsidRPr="00850BF9" w:rsidRDefault="00850BF9" w:rsidP="00850BF9">
      <w:r w:rsidRPr="00850BF9">
        <w:t xml:space="preserve">One natural extension of the project is the use of </w:t>
      </w:r>
      <w:r w:rsidRPr="00850BF9">
        <w:rPr>
          <w:b/>
          <w:bCs/>
        </w:rPr>
        <w:t>more advanced natural language processing models</w:t>
      </w:r>
      <w:r w:rsidRPr="00850BF9">
        <w:t xml:space="preserve"> for sentiment extraction. Recent transformer-based language models, such as BERT-based financial sentiment classifiers, have demonstrated improved performance in capturing domain-specific financial language. Using such models could produce more accurate sentiment signals that better reflect investor interpretation of financial news.</w:t>
      </w:r>
    </w:p>
    <w:p w14:paraId="7F82A4AE" w14:textId="77777777" w:rsidR="00850BF9" w:rsidRPr="00850BF9" w:rsidRDefault="00850BF9" w:rsidP="00850BF9">
      <w:r w:rsidRPr="00850BF9">
        <w:t xml:space="preserve">Another area for improvement is the </w:t>
      </w:r>
      <w:r w:rsidRPr="00850BF9">
        <w:rPr>
          <w:b/>
          <w:bCs/>
        </w:rPr>
        <w:t>expansion of alternative data sources</w:t>
      </w:r>
      <w:r w:rsidRPr="00850BF9">
        <w:t xml:space="preserve">. In addition to financial news headlines, investor sentiment can also be measured using other forms of public information such as social media discussions, earnings call transcripts, analyst </w:t>
      </w:r>
      <w:r w:rsidRPr="00850BF9">
        <w:lastRenderedPageBreak/>
        <w:t>reports, and macroeconomic commentary. Integrating multiple information sources could create a richer representation of market narratives and potentially improve predictive performance.</w:t>
      </w:r>
    </w:p>
    <w:p w14:paraId="51F4A889" w14:textId="77777777" w:rsidR="00850BF9" w:rsidRPr="00850BF9" w:rsidRDefault="00850BF9" w:rsidP="00850BF9">
      <w:r w:rsidRPr="00850BF9">
        <w:t xml:space="preserve">The predictive models themselves could also be enhanced </w:t>
      </w:r>
      <w:proofErr w:type="gramStart"/>
      <w:r w:rsidRPr="00850BF9">
        <w:t>through the use of</w:t>
      </w:r>
      <w:proofErr w:type="gramEnd"/>
      <w:r w:rsidRPr="00850BF9">
        <w:t xml:space="preserve"> </w:t>
      </w:r>
      <w:r w:rsidRPr="00850BF9">
        <w:rPr>
          <w:b/>
          <w:bCs/>
        </w:rPr>
        <w:t xml:space="preserve">nonlinear </w:t>
      </w:r>
      <w:proofErr w:type="gramStart"/>
      <w:r w:rsidRPr="00850BF9">
        <w:rPr>
          <w:b/>
          <w:bCs/>
        </w:rPr>
        <w:t>machine</w:t>
      </w:r>
      <w:proofErr w:type="gramEnd"/>
      <w:r w:rsidRPr="00850BF9">
        <w:rPr>
          <w:b/>
          <w:bCs/>
        </w:rPr>
        <w:t xml:space="preserve"> learning algorithms</w:t>
      </w:r>
      <w:r w:rsidRPr="00850BF9">
        <w:t>. Techniques such as Random Forests, Gradient Boosting Machines, or neural networks may capture complex interactions between market variables and sentiment signals that linear models cannot detect. These models may reveal nonlinear patterns or threshold effects that influence market behavior.</w:t>
      </w:r>
    </w:p>
    <w:p w14:paraId="31F27D64" w14:textId="77777777" w:rsidR="00850BF9" w:rsidRPr="00850BF9" w:rsidRDefault="00850BF9" w:rsidP="00850BF9">
      <w:r w:rsidRPr="00850BF9">
        <w:t xml:space="preserve">Another potential improvement involves </w:t>
      </w:r>
      <w:r w:rsidRPr="00850BF9">
        <w:rPr>
          <w:b/>
          <w:bCs/>
        </w:rPr>
        <w:t>longer prediction horizons</w:t>
      </w:r>
      <w:r w:rsidRPr="00850BF9">
        <w:t>. This project focuses on predicting next-day market returns, which are notoriously difficult to forecast due to high market efficiency. News sentiment may exert stronger influence over slightly longer time horizons, such as three-day or five-day return windows. Evaluating sentiment signals over multiple time horizons could provide additional insight into how markets digest new information.</w:t>
      </w:r>
    </w:p>
    <w:p w14:paraId="3EC13534" w14:textId="77777777" w:rsidR="00850BF9" w:rsidRPr="00850BF9" w:rsidRDefault="00850BF9" w:rsidP="00850BF9">
      <w:r w:rsidRPr="00850BF9">
        <w:t xml:space="preserve">The project could also benefit from </w:t>
      </w:r>
      <w:r w:rsidRPr="00850BF9">
        <w:rPr>
          <w:b/>
          <w:bCs/>
        </w:rPr>
        <w:t>longer historical datasets and expanded feature sets</w:t>
      </w:r>
      <w:r w:rsidRPr="00850BF9">
        <w:t>. Incorporating multiple years of historical news coverage and market data would allow the analysis to capture different macroeconomic regimes, including bull markets, bear markets, and periods of financial stress. Additional macroeconomic indicators—such as interest rates, inflation measures, and employment data—could also be integrated into the feature store to provide broader economic context.</w:t>
      </w:r>
    </w:p>
    <w:p w14:paraId="1522D77F" w14:textId="77777777" w:rsidR="00850BF9" w:rsidRPr="00850BF9" w:rsidRDefault="00850BF9" w:rsidP="00850BF9">
      <w:r w:rsidRPr="00850BF9">
        <w:t xml:space="preserve">Finally, the pipeline developed in this project could be extended into a </w:t>
      </w:r>
      <w:r w:rsidRPr="00850BF9">
        <w:rPr>
          <w:b/>
          <w:bCs/>
        </w:rPr>
        <w:t>real-time market intelligence system</w:t>
      </w:r>
      <w:r w:rsidRPr="00850BF9">
        <w:t>. By connecting the ingestion layer to streaming news feeds and live market data, the framework could continuously update sentiment indicators and provide near real-time analytics dashboards for analysts or portfolio managers.</w:t>
      </w:r>
    </w:p>
    <w:p w14:paraId="74B1E12D" w14:textId="77777777" w:rsidR="00850BF9" w:rsidRPr="00850BF9" w:rsidRDefault="00850BF9" w:rsidP="00850BF9">
      <w:r w:rsidRPr="00850BF9">
        <w:pict w14:anchorId="35B6EF10">
          <v:rect id="_x0000_i1266" style="width:0;height:1.5pt" o:hralign="center" o:hrstd="t" o:hr="t" fillcolor="#a0a0a0" stroked="f"/>
        </w:pict>
      </w:r>
    </w:p>
    <w:p w14:paraId="67186478" w14:textId="77777777" w:rsidR="00850BF9" w:rsidRPr="00850BF9" w:rsidRDefault="00850BF9" w:rsidP="00850BF9">
      <w:pPr>
        <w:rPr>
          <w:b/>
          <w:bCs/>
        </w:rPr>
      </w:pPr>
      <w:r w:rsidRPr="00850BF9">
        <w:rPr>
          <w:b/>
          <w:bCs/>
        </w:rPr>
        <w:t>Conclusion</w:t>
      </w:r>
    </w:p>
    <w:p w14:paraId="2DD349CE" w14:textId="77777777" w:rsidR="00850BF9" w:rsidRPr="00850BF9" w:rsidRDefault="00850BF9" w:rsidP="00850BF9">
      <w:r w:rsidRPr="00850BF9">
        <w:t>This project developed a comprehensive analytical framework to evaluate whether financial news sentiment provides incremental predictive value for short-term market behavior. By integrating structured market data with large-scale global news coverage, the system converts unstructured financial information into quantitative sentiment indicators and tests their relationship with next-day S&amp;P 500 returns.</w:t>
      </w:r>
    </w:p>
    <w:p w14:paraId="1DC32121" w14:textId="77777777" w:rsidR="00850BF9" w:rsidRPr="00850BF9" w:rsidRDefault="00850BF9" w:rsidP="00850BF9">
      <w:r w:rsidRPr="00850BF9">
        <w:t xml:space="preserve">The study demonstrates that it is technically feasible to build a production-style data pipeline that ingests financial market data and global news coverage, processes textual information using natural language processing techniques, and generates a unified feature </w:t>
      </w:r>
      <w:r w:rsidRPr="00850BF9">
        <w:lastRenderedPageBreak/>
        <w:t>store for predictive modeling. The pipeline architecture allows structured and unstructured data sources to be combined in a systematic and reproducible workflow, enabling analysts to experiment with alternative data signals in a realistic financial forecasting environment.</w:t>
      </w:r>
    </w:p>
    <w:p w14:paraId="61DAB8CA" w14:textId="77777777" w:rsidR="00850BF9" w:rsidRPr="00850BF9" w:rsidRDefault="00850BF9" w:rsidP="00850BF9">
      <w:r w:rsidRPr="00850BF9">
        <w:t xml:space="preserve">The empirical results show that sentiment signals derived from financial news headlines provide limited incremental predictive power for next-day market returns when evaluated using simple linear regression models. The enhanced model incorporating sentiment features produced directional accuracy </w:t>
      </w:r>
      <w:proofErr w:type="gramStart"/>
      <w:r w:rsidRPr="00850BF9">
        <w:t>similar to</w:t>
      </w:r>
      <w:proofErr w:type="gramEnd"/>
      <w:r w:rsidRPr="00850BF9">
        <w:t xml:space="preserve"> that of the baseline model based solely on market indicators. These findings reinforce the well-known challenge of predicting short-term market movements and highlight the efficiency of financial markets in incorporating publicly available information.</w:t>
      </w:r>
    </w:p>
    <w:p w14:paraId="1EF01A5E" w14:textId="77777777" w:rsidR="00850BF9" w:rsidRPr="00850BF9" w:rsidRDefault="00850BF9" w:rsidP="00850BF9">
      <w:r w:rsidRPr="00850BF9">
        <w:t>Despite the limited predictive improvement observed in this study, the project provides valuable insights from both a technical and business perspective. It demonstrates how alternative data sources such as global news coverage can be systematically integrated into financial analytics systems and evaluated using rigorous out-of-sample testing methods. The resulting framework enables analysts to continuously test new data signals, refine feature engineering strategies, and explore more sophisticated modeling techniques.</w:t>
      </w:r>
    </w:p>
    <w:p w14:paraId="7C303AB9" w14:textId="77777777" w:rsidR="00850BF9" w:rsidRPr="00850BF9" w:rsidRDefault="00850BF9" w:rsidP="00850BF9">
      <w:r w:rsidRPr="00850BF9">
        <w:t>Ultimately, the primary contribution of this project lies not in identifying a profitable trading signal but in establishing a scalable analytical infrastructure for financial market intelligence. Such frameworks are increasingly important in modern financial institutions, where the ability to ingest, process, and evaluate diverse data sources is essential for generating insights and supporting data-driven decision making.</w:t>
      </w:r>
    </w:p>
    <w:p w14:paraId="375F3663" w14:textId="77777777" w:rsidR="00A84154" w:rsidRDefault="00A84154"/>
    <w:sectPr w:rsidR="00A84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0763"/>
    <w:multiLevelType w:val="multilevel"/>
    <w:tmpl w:val="24F6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34B3A"/>
    <w:multiLevelType w:val="multilevel"/>
    <w:tmpl w:val="5EAC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63F36"/>
    <w:multiLevelType w:val="multilevel"/>
    <w:tmpl w:val="90B6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93835"/>
    <w:multiLevelType w:val="multilevel"/>
    <w:tmpl w:val="2E2E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53330"/>
    <w:multiLevelType w:val="multilevel"/>
    <w:tmpl w:val="E27A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E55B1"/>
    <w:multiLevelType w:val="multilevel"/>
    <w:tmpl w:val="3AEA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84BEA"/>
    <w:multiLevelType w:val="multilevel"/>
    <w:tmpl w:val="398C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C2AA6"/>
    <w:multiLevelType w:val="multilevel"/>
    <w:tmpl w:val="C53E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633A4"/>
    <w:multiLevelType w:val="multilevel"/>
    <w:tmpl w:val="8EC4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4D7A19"/>
    <w:multiLevelType w:val="multilevel"/>
    <w:tmpl w:val="DA14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A666CF"/>
    <w:multiLevelType w:val="multilevel"/>
    <w:tmpl w:val="A3F45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449B1"/>
    <w:multiLevelType w:val="multilevel"/>
    <w:tmpl w:val="86EE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3C15DA"/>
    <w:multiLevelType w:val="multilevel"/>
    <w:tmpl w:val="1BF8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402766">
    <w:abstractNumId w:val="6"/>
  </w:num>
  <w:num w:numId="2" w16cid:durableId="1952273848">
    <w:abstractNumId w:val="0"/>
  </w:num>
  <w:num w:numId="3" w16cid:durableId="1529903611">
    <w:abstractNumId w:val="3"/>
  </w:num>
  <w:num w:numId="4" w16cid:durableId="1912353586">
    <w:abstractNumId w:val="10"/>
  </w:num>
  <w:num w:numId="5" w16cid:durableId="192771140">
    <w:abstractNumId w:val="5"/>
  </w:num>
  <w:num w:numId="6" w16cid:durableId="1890192607">
    <w:abstractNumId w:val="1"/>
  </w:num>
  <w:num w:numId="7" w16cid:durableId="1975017774">
    <w:abstractNumId w:val="12"/>
  </w:num>
  <w:num w:numId="8" w16cid:durableId="398939133">
    <w:abstractNumId w:val="9"/>
  </w:num>
  <w:num w:numId="9" w16cid:durableId="2122603506">
    <w:abstractNumId w:val="7"/>
  </w:num>
  <w:num w:numId="10" w16cid:durableId="2008432963">
    <w:abstractNumId w:val="2"/>
  </w:num>
  <w:num w:numId="11" w16cid:durableId="1844931477">
    <w:abstractNumId w:val="8"/>
  </w:num>
  <w:num w:numId="12" w16cid:durableId="510991065">
    <w:abstractNumId w:val="11"/>
  </w:num>
  <w:num w:numId="13" w16cid:durableId="21226762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154"/>
    <w:rsid w:val="00637858"/>
    <w:rsid w:val="00850BF9"/>
    <w:rsid w:val="00A84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315E1"/>
  <w15:chartTrackingRefBased/>
  <w15:docId w15:val="{D2595433-D446-48AD-AAC7-960856067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154"/>
    <w:rPr>
      <w:rFonts w:eastAsiaTheme="majorEastAsia" w:cstheme="majorBidi"/>
      <w:color w:val="272727" w:themeColor="text1" w:themeTint="D8"/>
    </w:rPr>
  </w:style>
  <w:style w:type="paragraph" w:styleId="Title">
    <w:name w:val="Title"/>
    <w:basedOn w:val="Normal"/>
    <w:next w:val="Normal"/>
    <w:link w:val="TitleChar"/>
    <w:uiPriority w:val="10"/>
    <w:qFormat/>
    <w:rsid w:val="00A84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154"/>
    <w:pPr>
      <w:spacing w:before="160"/>
      <w:jc w:val="center"/>
    </w:pPr>
    <w:rPr>
      <w:i/>
      <w:iCs/>
      <w:color w:val="404040" w:themeColor="text1" w:themeTint="BF"/>
    </w:rPr>
  </w:style>
  <w:style w:type="character" w:customStyle="1" w:styleId="QuoteChar">
    <w:name w:val="Quote Char"/>
    <w:basedOn w:val="DefaultParagraphFont"/>
    <w:link w:val="Quote"/>
    <w:uiPriority w:val="29"/>
    <w:rsid w:val="00A84154"/>
    <w:rPr>
      <w:i/>
      <w:iCs/>
      <w:color w:val="404040" w:themeColor="text1" w:themeTint="BF"/>
    </w:rPr>
  </w:style>
  <w:style w:type="paragraph" w:styleId="ListParagraph">
    <w:name w:val="List Paragraph"/>
    <w:basedOn w:val="Normal"/>
    <w:uiPriority w:val="34"/>
    <w:qFormat/>
    <w:rsid w:val="00A84154"/>
    <w:pPr>
      <w:ind w:left="720"/>
      <w:contextualSpacing/>
    </w:pPr>
  </w:style>
  <w:style w:type="character" w:styleId="IntenseEmphasis">
    <w:name w:val="Intense Emphasis"/>
    <w:basedOn w:val="DefaultParagraphFont"/>
    <w:uiPriority w:val="21"/>
    <w:qFormat/>
    <w:rsid w:val="00A84154"/>
    <w:rPr>
      <w:i/>
      <w:iCs/>
      <w:color w:val="0F4761" w:themeColor="accent1" w:themeShade="BF"/>
    </w:rPr>
  </w:style>
  <w:style w:type="paragraph" w:styleId="IntenseQuote">
    <w:name w:val="Intense Quote"/>
    <w:basedOn w:val="Normal"/>
    <w:next w:val="Normal"/>
    <w:link w:val="IntenseQuoteChar"/>
    <w:uiPriority w:val="30"/>
    <w:qFormat/>
    <w:rsid w:val="00A84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154"/>
    <w:rPr>
      <w:i/>
      <w:iCs/>
      <w:color w:val="0F4761" w:themeColor="accent1" w:themeShade="BF"/>
    </w:rPr>
  </w:style>
  <w:style w:type="character" w:styleId="IntenseReference">
    <w:name w:val="Intense Reference"/>
    <w:basedOn w:val="DefaultParagraphFont"/>
    <w:uiPriority w:val="32"/>
    <w:qFormat/>
    <w:rsid w:val="00A841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3922</Words>
  <Characters>22360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ram vangavolu</dc:creator>
  <cp:keywords/>
  <dc:description/>
  <cp:lastModifiedBy>siva ram vangavolu</cp:lastModifiedBy>
  <cp:revision>1</cp:revision>
  <dcterms:created xsi:type="dcterms:W3CDTF">2026-03-04T18:39:00Z</dcterms:created>
  <dcterms:modified xsi:type="dcterms:W3CDTF">2026-03-04T18:52:00Z</dcterms:modified>
</cp:coreProperties>
</file>