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13DA" w14:textId="21FA4928" w:rsidR="00A045C8" w:rsidRDefault="00CC7B50">
      <w:pPr>
        <w:rPr>
          <w:rFonts w:ascii="Tahoma" w:hAnsi="Tahoma" w:cs="Tahoma"/>
          <w:sz w:val="24"/>
          <w:szCs w:val="24"/>
          <w:lang w:val="en-US"/>
        </w:rPr>
      </w:pPr>
      <w:r>
        <w:rPr>
          <w:rFonts w:ascii="Tahoma" w:hAnsi="Tahoma" w:cs="Tahoma"/>
          <w:sz w:val="24"/>
          <w:szCs w:val="24"/>
          <w:lang w:val="en-US"/>
        </w:rPr>
        <w:t>Control flow statements</w:t>
      </w:r>
    </w:p>
    <w:p w14:paraId="27D6896C" w14:textId="6F513FFA" w:rsidR="00CC7B50" w:rsidRDefault="00CC7B50" w:rsidP="00CC7B50">
      <w:pPr>
        <w:pStyle w:val="ListParagraph"/>
        <w:numPr>
          <w:ilvl w:val="0"/>
          <w:numId w:val="1"/>
        </w:numPr>
        <w:rPr>
          <w:rFonts w:ascii="Tahoma" w:hAnsi="Tahoma" w:cs="Tahoma"/>
          <w:sz w:val="24"/>
          <w:szCs w:val="24"/>
          <w:lang w:val="en-US"/>
        </w:rPr>
      </w:pPr>
      <w:r>
        <w:rPr>
          <w:rFonts w:ascii="Tahoma" w:hAnsi="Tahoma" w:cs="Tahoma"/>
          <w:sz w:val="24"/>
          <w:szCs w:val="24"/>
          <w:lang w:val="en-US"/>
        </w:rPr>
        <w:t>control flow statements in python are used to control the flow of a program execution.</w:t>
      </w:r>
    </w:p>
    <w:p w14:paraId="49237FB7" w14:textId="0F2F86B8" w:rsidR="00CC7B50" w:rsidRDefault="00CC7B50" w:rsidP="00CC7B50">
      <w:pPr>
        <w:pStyle w:val="ListParagraph"/>
        <w:numPr>
          <w:ilvl w:val="0"/>
          <w:numId w:val="1"/>
        </w:numPr>
        <w:rPr>
          <w:rFonts w:ascii="Tahoma" w:hAnsi="Tahoma" w:cs="Tahoma"/>
          <w:sz w:val="24"/>
          <w:szCs w:val="24"/>
          <w:lang w:val="en-US"/>
        </w:rPr>
      </w:pPr>
      <w:r>
        <w:rPr>
          <w:rFonts w:ascii="Tahoma" w:hAnsi="Tahoma" w:cs="Tahoma"/>
          <w:sz w:val="24"/>
          <w:szCs w:val="24"/>
          <w:lang w:val="en-US"/>
        </w:rPr>
        <w:t>They determine how the program’s instructions are executed based on conditions.</w:t>
      </w:r>
    </w:p>
    <w:p w14:paraId="5A01D077" w14:textId="77777777" w:rsidR="00CC7B50" w:rsidRDefault="00CC7B50" w:rsidP="00CC7B50">
      <w:pPr>
        <w:rPr>
          <w:rFonts w:ascii="Tahoma" w:hAnsi="Tahoma" w:cs="Tahoma"/>
          <w:sz w:val="24"/>
          <w:szCs w:val="24"/>
          <w:lang w:val="en-US"/>
        </w:rPr>
      </w:pPr>
    </w:p>
    <w:p w14:paraId="22910943" w14:textId="58E26286" w:rsidR="00CC7B50" w:rsidRDefault="00CC7B50" w:rsidP="00CC7B50">
      <w:pPr>
        <w:rPr>
          <w:rFonts w:ascii="Tahoma" w:hAnsi="Tahoma" w:cs="Tahoma"/>
          <w:sz w:val="24"/>
          <w:szCs w:val="24"/>
          <w:lang w:val="en-US"/>
        </w:rPr>
      </w:pPr>
      <w:r>
        <w:rPr>
          <w:rFonts w:ascii="Tahoma" w:hAnsi="Tahoma" w:cs="Tahoma"/>
          <w:sz w:val="24"/>
          <w:szCs w:val="24"/>
          <w:lang w:val="en-US"/>
        </w:rPr>
        <w:t>Python has three types of control structures:</w:t>
      </w:r>
    </w:p>
    <w:p w14:paraId="4FF8E712" w14:textId="5FA1D3B0" w:rsidR="00CC7B50" w:rsidRDefault="00CC7B50" w:rsidP="00CC7B50">
      <w:pPr>
        <w:pStyle w:val="ListParagraph"/>
        <w:numPr>
          <w:ilvl w:val="0"/>
          <w:numId w:val="2"/>
        </w:numPr>
        <w:rPr>
          <w:rFonts w:ascii="Tahoma" w:hAnsi="Tahoma" w:cs="Tahoma"/>
          <w:sz w:val="24"/>
          <w:szCs w:val="24"/>
          <w:lang w:val="en-US"/>
        </w:rPr>
      </w:pPr>
      <w:r>
        <w:rPr>
          <w:rFonts w:ascii="Tahoma" w:hAnsi="Tahoma" w:cs="Tahoma"/>
          <w:sz w:val="24"/>
          <w:szCs w:val="24"/>
          <w:lang w:val="en-US"/>
        </w:rPr>
        <w:t>Sequential:</w:t>
      </w:r>
    </w:p>
    <w:p w14:paraId="4B0E71EA" w14:textId="79FE5A5C"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 xml:space="preserve">Perform the action in </w:t>
      </w:r>
      <w:proofErr w:type="gramStart"/>
      <w:r>
        <w:rPr>
          <w:rFonts w:ascii="Tahoma" w:hAnsi="Tahoma" w:cs="Tahoma"/>
          <w:sz w:val="24"/>
          <w:szCs w:val="24"/>
          <w:lang w:val="en-US"/>
        </w:rPr>
        <w:t>order</w:t>
      </w:r>
      <w:proofErr w:type="gramEnd"/>
    </w:p>
    <w:p w14:paraId="239A895C" w14:textId="44EBF019"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No branching</w:t>
      </w:r>
    </w:p>
    <w:p w14:paraId="16EADEBE" w14:textId="77777777" w:rsidR="00CC7B50" w:rsidRDefault="00CC7B50" w:rsidP="00CC7B50">
      <w:pPr>
        <w:pStyle w:val="ListParagraph"/>
        <w:rPr>
          <w:rFonts w:ascii="Tahoma" w:hAnsi="Tahoma" w:cs="Tahoma"/>
          <w:sz w:val="24"/>
          <w:szCs w:val="24"/>
          <w:lang w:val="en-US"/>
        </w:rPr>
      </w:pPr>
    </w:p>
    <w:p w14:paraId="1CC8A037" w14:textId="77777777" w:rsidR="00CC7B50" w:rsidRPr="00CC7B50" w:rsidRDefault="00CC7B50" w:rsidP="00CC7B50">
      <w:pPr>
        <w:pStyle w:val="ListParagraph"/>
        <w:rPr>
          <w:rFonts w:ascii="Tahoma" w:hAnsi="Tahoma" w:cs="Tahoma"/>
          <w:sz w:val="24"/>
          <w:szCs w:val="24"/>
          <w:lang w:val="en-US"/>
        </w:rPr>
      </w:pPr>
    </w:p>
    <w:p w14:paraId="294477B7" w14:textId="7627BA1A" w:rsidR="00CC7B50" w:rsidRPr="00CC7B50" w:rsidRDefault="00CC7B50" w:rsidP="00CC7B50">
      <w:pPr>
        <w:pStyle w:val="ListParagraph"/>
        <w:numPr>
          <w:ilvl w:val="0"/>
          <w:numId w:val="2"/>
        </w:numPr>
        <w:rPr>
          <w:rFonts w:ascii="Tahoma" w:hAnsi="Tahoma" w:cs="Tahoma"/>
          <w:sz w:val="24"/>
          <w:szCs w:val="24"/>
          <w:lang w:val="en-US"/>
        </w:rPr>
      </w:pPr>
      <w:r>
        <w:rPr>
          <w:rFonts w:ascii="Tahoma" w:hAnsi="Tahoma" w:cs="Tahoma"/>
          <w:sz w:val="24"/>
          <w:szCs w:val="24"/>
          <w:lang w:val="en-US"/>
        </w:rPr>
        <w:t xml:space="preserve">Selection: </w:t>
      </w:r>
    </w:p>
    <w:p w14:paraId="0A250AC0" w14:textId="711AE878"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 xml:space="preserve">Used for decision and </w:t>
      </w:r>
      <w:proofErr w:type="gramStart"/>
      <w:r>
        <w:rPr>
          <w:rFonts w:ascii="Tahoma" w:hAnsi="Tahoma" w:cs="Tahoma"/>
          <w:sz w:val="24"/>
          <w:szCs w:val="24"/>
          <w:lang w:val="en-US"/>
        </w:rPr>
        <w:t>branching</w:t>
      </w:r>
      <w:proofErr w:type="gramEnd"/>
    </w:p>
    <w:p w14:paraId="4D794FEF" w14:textId="3607DADD"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Asks questions, takes one or two actions.</w:t>
      </w:r>
    </w:p>
    <w:p w14:paraId="3E064259" w14:textId="593D893E" w:rsidR="00F478DA" w:rsidRDefault="00F478DA" w:rsidP="00CC7B50">
      <w:pPr>
        <w:pStyle w:val="ListParagraph"/>
        <w:rPr>
          <w:rFonts w:ascii="Tahoma" w:hAnsi="Tahoma" w:cs="Tahoma"/>
          <w:sz w:val="24"/>
          <w:szCs w:val="24"/>
          <w:lang w:val="en-US"/>
        </w:rPr>
      </w:pPr>
      <w:r>
        <w:rPr>
          <w:rFonts w:ascii="Tahoma" w:hAnsi="Tahoma" w:cs="Tahoma"/>
          <w:sz w:val="24"/>
          <w:szCs w:val="24"/>
          <w:lang w:val="en-US"/>
        </w:rPr>
        <w:t xml:space="preserve">Some decision control statements </w:t>
      </w:r>
      <w:proofErr w:type="gramStart"/>
      <w:r>
        <w:rPr>
          <w:rFonts w:ascii="Tahoma" w:hAnsi="Tahoma" w:cs="Tahoma"/>
          <w:sz w:val="24"/>
          <w:szCs w:val="24"/>
          <w:lang w:val="en-US"/>
        </w:rPr>
        <w:t>are( simple</w:t>
      </w:r>
      <w:proofErr w:type="gramEnd"/>
      <w:r>
        <w:rPr>
          <w:rFonts w:ascii="Tahoma" w:hAnsi="Tahoma" w:cs="Tahoma"/>
          <w:sz w:val="24"/>
          <w:szCs w:val="24"/>
          <w:lang w:val="en-US"/>
        </w:rPr>
        <w:t xml:space="preserve"> if, if-else, nested if, if-elif-else)</w:t>
      </w:r>
    </w:p>
    <w:p w14:paraId="4DC1FB67" w14:textId="77777777" w:rsidR="00CC7B50" w:rsidRDefault="00CC7B50" w:rsidP="00CC7B50">
      <w:pPr>
        <w:pStyle w:val="ListParagraph"/>
        <w:rPr>
          <w:rFonts w:ascii="Tahoma" w:hAnsi="Tahoma" w:cs="Tahoma"/>
          <w:sz w:val="24"/>
          <w:szCs w:val="24"/>
          <w:lang w:val="en-US"/>
        </w:rPr>
      </w:pPr>
    </w:p>
    <w:p w14:paraId="3300A8EC" w14:textId="77777777" w:rsidR="00CC7B50" w:rsidRDefault="00CC7B50" w:rsidP="00CC7B50">
      <w:pPr>
        <w:pStyle w:val="ListParagraph"/>
        <w:rPr>
          <w:rFonts w:ascii="Tahoma" w:hAnsi="Tahoma" w:cs="Tahoma"/>
          <w:sz w:val="24"/>
          <w:szCs w:val="24"/>
          <w:lang w:val="en-US"/>
        </w:rPr>
      </w:pPr>
    </w:p>
    <w:p w14:paraId="00601E7B" w14:textId="77777777" w:rsidR="00CC7B50" w:rsidRDefault="00CC7B50" w:rsidP="00CC7B50">
      <w:pPr>
        <w:pStyle w:val="ListParagraph"/>
        <w:rPr>
          <w:rFonts w:ascii="Tahoma" w:hAnsi="Tahoma" w:cs="Tahoma"/>
          <w:sz w:val="24"/>
          <w:szCs w:val="24"/>
          <w:lang w:val="en-US"/>
        </w:rPr>
      </w:pPr>
    </w:p>
    <w:p w14:paraId="3E235B31" w14:textId="27454932" w:rsidR="00CC7B50" w:rsidRDefault="00CC7B50" w:rsidP="00CC7B50">
      <w:pPr>
        <w:pStyle w:val="ListParagraph"/>
        <w:numPr>
          <w:ilvl w:val="0"/>
          <w:numId w:val="2"/>
        </w:numPr>
        <w:rPr>
          <w:rFonts w:ascii="Tahoma" w:hAnsi="Tahoma" w:cs="Tahoma"/>
          <w:sz w:val="24"/>
          <w:szCs w:val="24"/>
          <w:lang w:val="en-US"/>
        </w:rPr>
      </w:pPr>
      <w:r>
        <w:rPr>
          <w:rFonts w:ascii="Tahoma" w:hAnsi="Tahoma" w:cs="Tahoma"/>
          <w:sz w:val="24"/>
          <w:szCs w:val="24"/>
          <w:lang w:val="en-US"/>
        </w:rPr>
        <w:t>Repetition:</w:t>
      </w:r>
    </w:p>
    <w:p w14:paraId="69E06021" w14:textId="6125AADF"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Used for looping</w:t>
      </w:r>
      <w:r w:rsidR="00710E6F">
        <w:rPr>
          <w:rFonts w:ascii="Tahoma" w:hAnsi="Tahoma" w:cs="Tahoma"/>
          <w:sz w:val="24"/>
          <w:szCs w:val="24"/>
          <w:lang w:val="en-US"/>
        </w:rPr>
        <w:t>.</w:t>
      </w:r>
    </w:p>
    <w:p w14:paraId="239E3005" w14:textId="0CAEA09D" w:rsidR="00CC7B50" w:rsidRDefault="00CC7B50" w:rsidP="00CC7B50">
      <w:pPr>
        <w:pStyle w:val="ListParagraph"/>
        <w:rPr>
          <w:rFonts w:ascii="Tahoma" w:hAnsi="Tahoma" w:cs="Tahoma"/>
          <w:sz w:val="24"/>
          <w:szCs w:val="24"/>
          <w:lang w:val="en-US"/>
        </w:rPr>
      </w:pPr>
      <w:r>
        <w:rPr>
          <w:rFonts w:ascii="Tahoma" w:hAnsi="Tahoma" w:cs="Tahoma"/>
          <w:sz w:val="24"/>
          <w:szCs w:val="24"/>
          <w:lang w:val="en-US"/>
        </w:rPr>
        <w:t xml:space="preserve">Repeats statement while certain condition </w:t>
      </w:r>
      <w:proofErr w:type="gramStart"/>
      <w:r>
        <w:rPr>
          <w:rFonts w:ascii="Tahoma" w:hAnsi="Tahoma" w:cs="Tahoma"/>
          <w:sz w:val="24"/>
          <w:szCs w:val="24"/>
          <w:lang w:val="en-US"/>
        </w:rPr>
        <w:t>still remains</w:t>
      </w:r>
      <w:proofErr w:type="gramEnd"/>
      <w:r>
        <w:rPr>
          <w:rFonts w:ascii="Tahoma" w:hAnsi="Tahoma" w:cs="Tahoma"/>
          <w:sz w:val="24"/>
          <w:szCs w:val="24"/>
          <w:lang w:val="en-US"/>
        </w:rPr>
        <w:t xml:space="preserve"> true.</w:t>
      </w:r>
    </w:p>
    <w:p w14:paraId="0C6F672D" w14:textId="0DDC8261" w:rsidR="00F478DA" w:rsidRDefault="00F478DA" w:rsidP="00F478DA">
      <w:pPr>
        <w:rPr>
          <w:rFonts w:ascii="Tahoma" w:hAnsi="Tahoma" w:cs="Tahoma"/>
          <w:sz w:val="24"/>
          <w:szCs w:val="24"/>
          <w:lang w:val="en-US"/>
        </w:rPr>
      </w:pPr>
      <w:r>
        <w:rPr>
          <w:rFonts w:ascii="Tahoma" w:hAnsi="Tahoma" w:cs="Tahoma"/>
          <w:sz w:val="24"/>
          <w:szCs w:val="24"/>
          <w:lang w:val="en-US"/>
        </w:rPr>
        <w:t>Decision control statements.</w:t>
      </w:r>
    </w:p>
    <w:p w14:paraId="789097C2" w14:textId="1CFC4EF5" w:rsidR="00AB1FC5" w:rsidRDefault="00F478DA" w:rsidP="00F478DA">
      <w:pPr>
        <w:rPr>
          <w:rFonts w:ascii="Tahoma" w:hAnsi="Tahoma" w:cs="Tahoma"/>
          <w:sz w:val="24"/>
          <w:szCs w:val="24"/>
        </w:rPr>
      </w:pPr>
      <w:r w:rsidRPr="00F478DA">
        <w:rPr>
          <w:rFonts w:ascii="Tahoma" w:hAnsi="Tahoma" w:cs="Tahoma"/>
          <w:sz w:val="24"/>
          <w:szCs w:val="24"/>
        </w:rPr>
        <w:t>Simple if: If statements are control flow statements that help us to run a particular code, but only when a certain condition is met or satisfied. A simple if only has one condition to check.</w:t>
      </w:r>
    </w:p>
    <w:p w14:paraId="4AF1B463" w14:textId="166DD59D" w:rsidR="00AB1FC5" w:rsidRDefault="00AB1FC5" w:rsidP="00F478DA">
      <w:pPr>
        <w:rPr>
          <w:rFonts w:ascii="Tahoma" w:hAnsi="Tahoma" w:cs="Tahoma"/>
          <w:sz w:val="24"/>
          <w:szCs w:val="24"/>
        </w:rPr>
      </w:pPr>
      <w:r w:rsidRPr="00AB1FC5">
        <w:rPr>
          <w:rFonts w:ascii="Tahoma" w:hAnsi="Tahoma" w:cs="Tahoma"/>
          <w:sz w:val="24"/>
          <w:szCs w:val="24"/>
        </w:rPr>
        <w:t>if-else: The if-else statement evaluates the condition and will execute the body of if</w:t>
      </w:r>
      <w:r>
        <w:rPr>
          <w:rFonts w:ascii="Tahoma" w:hAnsi="Tahoma" w:cs="Tahoma"/>
          <w:sz w:val="24"/>
          <w:szCs w:val="24"/>
        </w:rPr>
        <w:t>,</w:t>
      </w:r>
      <w:r w:rsidRPr="00AB1FC5">
        <w:rPr>
          <w:rFonts w:ascii="Tahoma" w:hAnsi="Tahoma" w:cs="Tahoma"/>
          <w:sz w:val="24"/>
          <w:szCs w:val="24"/>
        </w:rPr>
        <w:t xml:space="preserve"> if the test condition is True, but if the condition is False, then the body of else is executed.</w:t>
      </w:r>
    </w:p>
    <w:p w14:paraId="7571219D" w14:textId="1C2AF043" w:rsidR="00AB1FC5" w:rsidRDefault="00AB1FC5" w:rsidP="00F478DA">
      <w:pPr>
        <w:rPr>
          <w:rFonts w:ascii="Tahoma" w:hAnsi="Tahoma" w:cs="Tahoma"/>
          <w:sz w:val="24"/>
          <w:szCs w:val="24"/>
          <w:lang w:val="en-GB"/>
        </w:rPr>
      </w:pPr>
      <w:r w:rsidRPr="00AB1FC5">
        <w:rPr>
          <w:rFonts w:ascii="Tahoma" w:hAnsi="Tahoma" w:cs="Tahoma"/>
          <w:sz w:val="24"/>
          <w:szCs w:val="24"/>
          <w:lang w:val="en-GB"/>
        </w:rPr>
        <w:t>nested if: Nested if statements are an if statement inside another if statement</w:t>
      </w:r>
      <w:r>
        <w:rPr>
          <w:rFonts w:ascii="Tahoma" w:hAnsi="Tahoma" w:cs="Tahoma"/>
          <w:sz w:val="24"/>
          <w:szCs w:val="24"/>
          <w:lang w:val="en-GB"/>
        </w:rPr>
        <w:t>.</w:t>
      </w:r>
    </w:p>
    <w:p w14:paraId="14DF2494" w14:textId="77777777" w:rsidR="00A525C0" w:rsidRDefault="00A525C0" w:rsidP="00F478DA">
      <w:pPr>
        <w:rPr>
          <w:rFonts w:ascii="Tahoma" w:hAnsi="Tahoma" w:cs="Tahoma"/>
          <w:sz w:val="24"/>
          <w:szCs w:val="24"/>
          <w:lang w:val="en-GB"/>
        </w:rPr>
      </w:pPr>
    </w:p>
    <w:p w14:paraId="22E90670" w14:textId="77777777" w:rsidR="00A525C0" w:rsidRDefault="00A525C0" w:rsidP="00F478DA">
      <w:pPr>
        <w:rPr>
          <w:rFonts w:ascii="Tahoma" w:hAnsi="Tahoma" w:cs="Tahoma"/>
          <w:sz w:val="24"/>
          <w:szCs w:val="24"/>
          <w:lang w:val="en-GB"/>
        </w:rPr>
      </w:pPr>
    </w:p>
    <w:p w14:paraId="420D9980" w14:textId="77777777" w:rsidR="00A525C0" w:rsidRDefault="00A525C0" w:rsidP="00F478DA">
      <w:pPr>
        <w:rPr>
          <w:rFonts w:ascii="Tahoma" w:hAnsi="Tahoma" w:cs="Tahoma"/>
          <w:sz w:val="24"/>
          <w:szCs w:val="24"/>
          <w:lang w:val="en-GB"/>
        </w:rPr>
      </w:pPr>
    </w:p>
    <w:p w14:paraId="418C86F0" w14:textId="77777777" w:rsidR="00A525C0" w:rsidRDefault="00A525C0" w:rsidP="00F478DA">
      <w:pPr>
        <w:rPr>
          <w:rFonts w:ascii="Tahoma" w:hAnsi="Tahoma" w:cs="Tahoma"/>
          <w:sz w:val="24"/>
          <w:szCs w:val="24"/>
          <w:lang w:val="en-GB"/>
        </w:rPr>
      </w:pPr>
    </w:p>
    <w:p w14:paraId="69CB4FF5" w14:textId="77777777" w:rsidR="00A525C0" w:rsidRDefault="00A525C0" w:rsidP="00F478DA">
      <w:pPr>
        <w:rPr>
          <w:rFonts w:ascii="Tahoma" w:hAnsi="Tahoma" w:cs="Tahoma"/>
          <w:sz w:val="24"/>
          <w:szCs w:val="24"/>
          <w:lang w:val="en-GB"/>
        </w:rPr>
      </w:pPr>
    </w:p>
    <w:p w14:paraId="73DB779E" w14:textId="77777777" w:rsidR="00A525C0" w:rsidRDefault="00A525C0" w:rsidP="00F478DA">
      <w:pPr>
        <w:rPr>
          <w:rFonts w:ascii="Tahoma" w:hAnsi="Tahoma" w:cs="Tahoma"/>
          <w:sz w:val="24"/>
          <w:szCs w:val="24"/>
          <w:lang w:val="en-GB"/>
        </w:rPr>
      </w:pPr>
    </w:p>
    <w:p w14:paraId="30DFE73A" w14:textId="77777777" w:rsidR="00A525C0" w:rsidRDefault="00A525C0" w:rsidP="00F478DA">
      <w:pPr>
        <w:rPr>
          <w:rFonts w:ascii="Tahoma" w:hAnsi="Tahoma" w:cs="Tahoma"/>
          <w:sz w:val="24"/>
          <w:szCs w:val="24"/>
          <w:lang w:val="en-GB"/>
        </w:rPr>
      </w:pPr>
    </w:p>
    <w:p w14:paraId="29AE2AA3" w14:textId="1E6AACC9" w:rsidR="00A525C0" w:rsidRDefault="00142A17" w:rsidP="00F478DA">
      <w:pPr>
        <w:rPr>
          <w:rFonts w:ascii="Tahoma" w:hAnsi="Tahoma" w:cs="Tahoma"/>
          <w:sz w:val="24"/>
          <w:szCs w:val="24"/>
          <w:lang w:val="en-GB"/>
        </w:rPr>
      </w:pPr>
      <w:r>
        <w:rPr>
          <w:rFonts w:ascii="Tahoma" w:hAnsi="Tahoma" w:cs="Tahoma"/>
          <w:sz w:val="24"/>
          <w:szCs w:val="24"/>
          <w:lang w:val="en-GB"/>
        </w:rPr>
        <w:lastRenderedPageBreak/>
        <w:t>Functions</w:t>
      </w:r>
    </w:p>
    <w:p w14:paraId="5B0CA2AC" w14:textId="4F64BA56" w:rsidR="00142A17" w:rsidRDefault="00142A17" w:rsidP="00F478DA">
      <w:pPr>
        <w:rPr>
          <w:rFonts w:ascii="Tahoma" w:hAnsi="Tahoma" w:cs="Tahoma"/>
          <w:sz w:val="24"/>
          <w:szCs w:val="24"/>
        </w:rPr>
      </w:pPr>
      <w:r w:rsidRPr="00142A17">
        <w:rPr>
          <w:rFonts w:ascii="Tahoma" w:hAnsi="Tahoma" w:cs="Tahoma"/>
          <w:sz w:val="24"/>
          <w:szCs w:val="24"/>
        </w:rPr>
        <w:t>In Python, a function is a named and reusable block of code that performs a specific task or a set of tasks. Functions are a fundamental concept in programming, and they allow you to break down your code into smaller, modular, and manageable piece</w:t>
      </w:r>
      <w:r w:rsidR="00C9025B">
        <w:rPr>
          <w:rFonts w:ascii="Tahoma" w:hAnsi="Tahoma" w:cs="Tahoma"/>
          <w:sz w:val="24"/>
          <w:szCs w:val="24"/>
        </w:rPr>
        <w:t>.</w:t>
      </w:r>
    </w:p>
    <w:p w14:paraId="29BB14D0" w14:textId="77777777" w:rsidR="006C77B2" w:rsidRDefault="006C77B2" w:rsidP="00F478DA">
      <w:pPr>
        <w:rPr>
          <w:rFonts w:ascii="Tahoma" w:hAnsi="Tahoma" w:cs="Tahoma"/>
          <w:sz w:val="24"/>
          <w:szCs w:val="24"/>
        </w:rPr>
      </w:pPr>
    </w:p>
    <w:p w14:paraId="35F150B2" w14:textId="712371E5" w:rsidR="006C77B2" w:rsidRPr="006C77B2" w:rsidRDefault="0030663E" w:rsidP="006C77B2">
      <w:pPr>
        <w:rPr>
          <w:rFonts w:ascii="Tahoma" w:hAnsi="Tahoma" w:cs="Tahoma"/>
          <w:sz w:val="24"/>
          <w:szCs w:val="24"/>
        </w:rPr>
      </w:pPr>
      <w:r>
        <w:rPr>
          <w:rFonts w:ascii="Tahoma" w:hAnsi="Tahoma" w:cs="Tahoma"/>
          <w:sz w:val="24"/>
          <w:szCs w:val="24"/>
          <w:lang w:val="en-GB"/>
        </w:rPr>
        <w:t>Argument</w:t>
      </w:r>
      <w:r w:rsidR="00874AF6">
        <w:rPr>
          <w:rFonts w:ascii="Tahoma" w:hAnsi="Tahoma" w:cs="Tahoma"/>
          <w:sz w:val="24"/>
          <w:szCs w:val="24"/>
          <w:lang w:val="en-GB"/>
        </w:rPr>
        <w:t>.</w:t>
      </w:r>
    </w:p>
    <w:p w14:paraId="05B19E86" w14:textId="77777777" w:rsidR="006C77B2" w:rsidRPr="006C77B2" w:rsidRDefault="006C77B2" w:rsidP="006C77B2">
      <w:pPr>
        <w:rPr>
          <w:rFonts w:ascii="Tahoma" w:hAnsi="Tahoma" w:cs="Tahoma"/>
          <w:sz w:val="24"/>
          <w:szCs w:val="24"/>
        </w:rPr>
      </w:pPr>
      <w:r w:rsidRPr="006C77B2">
        <w:rPr>
          <w:rFonts w:ascii="Tahoma" w:hAnsi="Tahoma" w:cs="Tahoma"/>
          <w:sz w:val="24"/>
          <w:szCs w:val="24"/>
          <w:lang w:val="en-GB"/>
        </w:rPr>
        <w:t>The argument is the object used in an application of a function; it may be referenced by other variables or objects.</w:t>
      </w:r>
    </w:p>
    <w:p w14:paraId="0A1B36B3" w14:textId="77777777" w:rsidR="006C77B2" w:rsidRPr="006C77B2" w:rsidRDefault="006C77B2" w:rsidP="006C77B2">
      <w:pPr>
        <w:rPr>
          <w:rFonts w:ascii="Tahoma" w:hAnsi="Tahoma" w:cs="Tahoma"/>
          <w:sz w:val="24"/>
          <w:szCs w:val="24"/>
        </w:rPr>
      </w:pPr>
      <w:r w:rsidRPr="006C77B2">
        <w:rPr>
          <w:rFonts w:ascii="Tahoma" w:hAnsi="Tahoma" w:cs="Tahoma"/>
          <w:b/>
          <w:bCs/>
          <w:sz w:val="24"/>
          <w:szCs w:val="24"/>
          <w:lang w:val="en-GB"/>
        </w:rPr>
        <w:t> </w:t>
      </w:r>
    </w:p>
    <w:p w14:paraId="510E3776" w14:textId="0BC8F7DA" w:rsidR="006C77B2" w:rsidRPr="006C77B2" w:rsidRDefault="0030663E" w:rsidP="006C77B2">
      <w:pPr>
        <w:rPr>
          <w:rFonts w:ascii="Tahoma" w:hAnsi="Tahoma" w:cs="Tahoma"/>
          <w:sz w:val="24"/>
          <w:szCs w:val="24"/>
        </w:rPr>
      </w:pPr>
      <w:r>
        <w:rPr>
          <w:rFonts w:ascii="Tahoma" w:hAnsi="Tahoma" w:cs="Tahoma"/>
          <w:sz w:val="24"/>
          <w:szCs w:val="24"/>
          <w:lang w:val="en-GB"/>
        </w:rPr>
        <w:t>Parameter.</w:t>
      </w:r>
    </w:p>
    <w:p w14:paraId="297279D1" w14:textId="77777777" w:rsidR="006C77B2" w:rsidRDefault="006C77B2" w:rsidP="006C77B2">
      <w:pPr>
        <w:rPr>
          <w:rFonts w:ascii="Tahoma" w:hAnsi="Tahoma" w:cs="Tahoma"/>
          <w:sz w:val="24"/>
          <w:szCs w:val="24"/>
          <w:lang w:val="en-GB"/>
        </w:rPr>
      </w:pPr>
      <w:r w:rsidRPr="006C77B2">
        <w:rPr>
          <w:rFonts w:ascii="Tahoma" w:hAnsi="Tahoma" w:cs="Tahoma"/>
          <w:sz w:val="24"/>
          <w:szCs w:val="24"/>
          <w:lang w:val="en-GB"/>
        </w:rPr>
        <w:t>The parameter is a variable name that is part of the function and is a local variable within the function body.</w:t>
      </w:r>
    </w:p>
    <w:p w14:paraId="0CAB7DAD" w14:textId="77777777" w:rsidR="00E86C04" w:rsidRDefault="00E86C04" w:rsidP="006C77B2">
      <w:pPr>
        <w:rPr>
          <w:rFonts w:ascii="Tahoma" w:hAnsi="Tahoma" w:cs="Tahoma"/>
          <w:sz w:val="24"/>
          <w:szCs w:val="24"/>
          <w:lang w:val="en-GB"/>
        </w:rPr>
      </w:pPr>
    </w:p>
    <w:p w14:paraId="0498E949" w14:textId="43BF0833" w:rsidR="00E86C04" w:rsidRDefault="00E86C04" w:rsidP="006C77B2">
      <w:pPr>
        <w:rPr>
          <w:rFonts w:ascii="Tahoma" w:hAnsi="Tahoma" w:cs="Tahoma"/>
          <w:sz w:val="24"/>
          <w:szCs w:val="24"/>
          <w:lang w:val="en-GB"/>
        </w:rPr>
      </w:pPr>
      <w:r>
        <w:rPr>
          <w:rFonts w:ascii="Tahoma" w:hAnsi="Tahoma" w:cs="Tahoma"/>
          <w:sz w:val="24"/>
          <w:szCs w:val="24"/>
          <w:lang w:val="en-GB"/>
        </w:rPr>
        <w:t xml:space="preserve">There are </w:t>
      </w:r>
      <w:r w:rsidR="0030663E">
        <w:rPr>
          <w:rFonts w:ascii="Tahoma" w:hAnsi="Tahoma" w:cs="Tahoma"/>
          <w:sz w:val="24"/>
          <w:szCs w:val="24"/>
          <w:lang w:val="en-GB"/>
        </w:rPr>
        <w:t>3 types of functions:</w:t>
      </w:r>
    </w:p>
    <w:p w14:paraId="63FF5D5B" w14:textId="77777777" w:rsidR="00874AF6" w:rsidRPr="00874AF6" w:rsidRDefault="00874AF6" w:rsidP="00874AF6">
      <w:pPr>
        <w:pStyle w:val="ListParagraph"/>
        <w:numPr>
          <w:ilvl w:val="0"/>
          <w:numId w:val="4"/>
        </w:numPr>
        <w:rPr>
          <w:rFonts w:ascii="Tahoma" w:hAnsi="Tahoma" w:cs="Tahoma"/>
          <w:sz w:val="24"/>
          <w:szCs w:val="24"/>
        </w:rPr>
      </w:pPr>
      <w:r w:rsidRPr="00874AF6">
        <w:rPr>
          <w:rFonts w:ascii="Tahoma" w:hAnsi="Tahoma" w:cs="Tahoma"/>
          <w:sz w:val="24"/>
          <w:szCs w:val="24"/>
          <w:lang w:val="en-GB"/>
        </w:rPr>
        <w:t>Ordinary functions</w:t>
      </w:r>
    </w:p>
    <w:p w14:paraId="347FD1A3" w14:textId="77777777" w:rsidR="00874AF6" w:rsidRPr="00874AF6" w:rsidRDefault="00874AF6" w:rsidP="00874AF6">
      <w:pPr>
        <w:pStyle w:val="ListParagraph"/>
        <w:numPr>
          <w:ilvl w:val="0"/>
          <w:numId w:val="4"/>
        </w:numPr>
        <w:rPr>
          <w:rFonts w:ascii="Tahoma" w:hAnsi="Tahoma" w:cs="Tahoma"/>
          <w:sz w:val="24"/>
          <w:szCs w:val="24"/>
        </w:rPr>
      </w:pPr>
      <w:r w:rsidRPr="00874AF6">
        <w:rPr>
          <w:rFonts w:ascii="Tahoma" w:hAnsi="Tahoma" w:cs="Tahoma"/>
          <w:sz w:val="24"/>
          <w:szCs w:val="24"/>
          <w:lang w:val="en-GB"/>
        </w:rPr>
        <w:t>Procedure functions</w:t>
      </w:r>
    </w:p>
    <w:p w14:paraId="583449BC" w14:textId="26B62395" w:rsidR="00874AF6" w:rsidRPr="00405887" w:rsidRDefault="00874AF6" w:rsidP="00874AF6">
      <w:pPr>
        <w:pStyle w:val="ListParagraph"/>
        <w:numPr>
          <w:ilvl w:val="0"/>
          <w:numId w:val="4"/>
        </w:numPr>
        <w:rPr>
          <w:rFonts w:ascii="Tahoma" w:hAnsi="Tahoma" w:cs="Tahoma"/>
          <w:sz w:val="24"/>
          <w:szCs w:val="24"/>
        </w:rPr>
      </w:pPr>
      <w:r w:rsidRPr="00874AF6">
        <w:rPr>
          <w:rFonts w:ascii="Tahoma" w:hAnsi="Tahoma" w:cs="Tahoma"/>
          <w:sz w:val="24"/>
          <w:szCs w:val="24"/>
          <w:lang w:val="en-GB"/>
        </w:rPr>
        <w:t>Factory functions</w:t>
      </w:r>
    </w:p>
    <w:p w14:paraId="278051A6" w14:textId="77777777" w:rsidR="00405887" w:rsidRDefault="00405887" w:rsidP="00405887">
      <w:pPr>
        <w:rPr>
          <w:rFonts w:ascii="Tahoma" w:hAnsi="Tahoma" w:cs="Tahoma"/>
          <w:sz w:val="24"/>
          <w:szCs w:val="24"/>
        </w:rPr>
      </w:pPr>
    </w:p>
    <w:p w14:paraId="14525947" w14:textId="77777777" w:rsidR="00405887" w:rsidRDefault="00405887" w:rsidP="00405887">
      <w:pPr>
        <w:rPr>
          <w:rFonts w:ascii="Tahoma" w:hAnsi="Tahoma" w:cs="Tahoma"/>
          <w:sz w:val="24"/>
          <w:szCs w:val="24"/>
        </w:rPr>
      </w:pPr>
    </w:p>
    <w:p w14:paraId="6FA952B1" w14:textId="77777777" w:rsidR="00405887" w:rsidRPr="00405887" w:rsidRDefault="00405887" w:rsidP="00405887">
      <w:pPr>
        <w:rPr>
          <w:rFonts w:ascii="Tahoma" w:hAnsi="Tahoma" w:cs="Tahoma"/>
          <w:sz w:val="24"/>
          <w:szCs w:val="24"/>
        </w:rPr>
      </w:pPr>
      <w:r w:rsidRPr="00405887">
        <w:rPr>
          <w:rFonts w:ascii="Tahoma" w:hAnsi="Tahoma" w:cs="Tahoma"/>
          <w:sz w:val="24"/>
          <w:szCs w:val="24"/>
        </w:rPr>
        <w:t>we have two functions, one that calculates the product of three numbers and another that calculates the average of those same three numbers.</w:t>
      </w:r>
    </w:p>
    <w:p w14:paraId="4DD632AE" w14:textId="77777777" w:rsidR="00405887" w:rsidRPr="00405887" w:rsidRDefault="00405887" w:rsidP="00405887">
      <w:pPr>
        <w:rPr>
          <w:rFonts w:ascii="Tahoma" w:hAnsi="Tahoma" w:cs="Tahoma"/>
          <w:sz w:val="24"/>
          <w:szCs w:val="24"/>
        </w:rPr>
      </w:pPr>
      <w:r w:rsidRPr="00405887">
        <w:rPr>
          <w:rFonts w:ascii="Tahoma" w:hAnsi="Tahoma" w:cs="Tahoma"/>
          <w:sz w:val="24"/>
          <w:szCs w:val="24"/>
        </w:rPr>
        <w:t>The </w:t>
      </w:r>
      <w:r w:rsidRPr="00405887">
        <w:rPr>
          <w:rFonts w:ascii="Tahoma" w:hAnsi="Tahoma" w:cs="Tahoma"/>
          <w:b/>
          <w:bCs/>
          <w:sz w:val="24"/>
          <w:szCs w:val="24"/>
        </w:rPr>
        <w:t>determineProduct</w:t>
      </w:r>
      <w:r w:rsidRPr="00405887">
        <w:rPr>
          <w:rFonts w:ascii="Tahoma" w:hAnsi="Tahoma" w:cs="Tahoma"/>
          <w:sz w:val="24"/>
          <w:szCs w:val="24"/>
        </w:rPr>
        <w:t> function takes the three numbers as parameters and multiplies them together. It then prints the result.</w:t>
      </w:r>
    </w:p>
    <w:p w14:paraId="2D632A15" w14:textId="77777777" w:rsidR="00405887" w:rsidRPr="00405887" w:rsidRDefault="00405887" w:rsidP="00405887">
      <w:pPr>
        <w:rPr>
          <w:rFonts w:ascii="Tahoma" w:hAnsi="Tahoma" w:cs="Tahoma"/>
          <w:sz w:val="24"/>
          <w:szCs w:val="24"/>
        </w:rPr>
      </w:pPr>
      <w:r w:rsidRPr="00405887">
        <w:rPr>
          <w:rFonts w:ascii="Tahoma" w:hAnsi="Tahoma" w:cs="Tahoma"/>
          <w:sz w:val="24"/>
          <w:szCs w:val="24"/>
        </w:rPr>
        <w:t>The </w:t>
      </w:r>
      <w:r w:rsidRPr="00405887">
        <w:rPr>
          <w:rFonts w:ascii="Tahoma" w:hAnsi="Tahoma" w:cs="Tahoma"/>
          <w:b/>
          <w:bCs/>
          <w:sz w:val="24"/>
          <w:szCs w:val="24"/>
        </w:rPr>
        <w:t>determineAve</w:t>
      </w:r>
      <w:r w:rsidRPr="00405887">
        <w:rPr>
          <w:rFonts w:ascii="Tahoma" w:hAnsi="Tahoma" w:cs="Tahoma"/>
          <w:sz w:val="24"/>
          <w:szCs w:val="24"/>
        </w:rPr>
        <w:t> function also takes the three numbers as parameters and calculates the average by adding them together and dividing by 3. It then returns the average.</w:t>
      </w:r>
    </w:p>
    <w:p w14:paraId="50523E8C" w14:textId="77777777" w:rsidR="00405887" w:rsidRPr="00405887" w:rsidRDefault="00405887" w:rsidP="00405887">
      <w:pPr>
        <w:rPr>
          <w:rFonts w:ascii="Tahoma" w:hAnsi="Tahoma" w:cs="Tahoma"/>
          <w:sz w:val="24"/>
          <w:szCs w:val="24"/>
        </w:rPr>
      </w:pPr>
      <w:r w:rsidRPr="00405887">
        <w:rPr>
          <w:rFonts w:ascii="Tahoma" w:hAnsi="Tahoma" w:cs="Tahoma"/>
          <w:sz w:val="24"/>
          <w:szCs w:val="24"/>
        </w:rPr>
        <w:t>The main program gets the three numbers from the user and calls both functions with those numbers. It then prints the results of both functions.</w:t>
      </w:r>
    </w:p>
    <w:p w14:paraId="7E364F4E" w14:textId="77777777" w:rsidR="00405887" w:rsidRPr="00405887" w:rsidRDefault="00405887" w:rsidP="00405887">
      <w:pPr>
        <w:rPr>
          <w:rFonts w:ascii="Tahoma" w:hAnsi="Tahoma" w:cs="Tahoma"/>
          <w:sz w:val="24"/>
          <w:szCs w:val="24"/>
        </w:rPr>
      </w:pPr>
      <w:r w:rsidRPr="00405887">
        <w:rPr>
          <w:rFonts w:ascii="Tahoma" w:hAnsi="Tahoma" w:cs="Tahoma"/>
          <w:sz w:val="24"/>
          <w:szCs w:val="24"/>
        </w:rPr>
        <w:t xml:space="preserve">In terms of improvements, we can implement error handling and input validation to ensure the user is inputting valid numbers. Additionally, we can check for repeated numbers to ensure that the same number is not drawn more than </w:t>
      </w:r>
      <w:proofErr w:type="gramStart"/>
      <w:r w:rsidRPr="00405887">
        <w:rPr>
          <w:rFonts w:ascii="Tahoma" w:hAnsi="Tahoma" w:cs="Tahoma"/>
          <w:sz w:val="24"/>
          <w:szCs w:val="24"/>
        </w:rPr>
        <w:t>once.&lt;</w:t>
      </w:r>
      <w:proofErr w:type="gramEnd"/>
      <w:r w:rsidRPr="00405887">
        <w:rPr>
          <w:rFonts w:ascii="Tahoma" w:hAnsi="Tahoma" w:cs="Tahoma"/>
          <w:sz w:val="24"/>
          <w:szCs w:val="24"/>
        </w:rPr>
        <w:t>/s&gt;</w:t>
      </w:r>
    </w:p>
    <w:p w14:paraId="048D6A5C" w14:textId="77777777" w:rsidR="00405887" w:rsidRPr="00405887" w:rsidRDefault="00405887" w:rsidP="00405887">
      <w:pPr>
        <w:rPr>
          <w:rFonts w:ascii="Tahoma" w:hAnsi="Tahoma" w:cs="Tahoma"/>
          <w:sz w:val="24"/>
          <w:szCs w:val="24"/>
        </w:rPr>
      </w:pPr>
      <w:r w:rsidRPr="00405887">
        <w:rPr>
          <w:rFonts w:ascii="Tahoma" w:hAnsi="Tahoma" w:cs="Tahoma"/>
          <w:sz w:val="24"/>
          <w:szCs w:val="24"/>
        </w:rPr>
        <w:t xml:space="preserve">Another way to handle this would be to use the random.sample function instead of </w:t>
      </w:r>
      <w:proofErr w:type="gramStart"/>
      <w:r w:rsidRPr="00405887">
        <w:rPr>
          <w:rFonts w:ascii="Tahoma" w:hAnsi="Tahoma" w:cs="Tahoma"/>
          <w:sz w:val="24"/>
          <w:szCs w:val="24"/>
        </w:rPr>
        <w:t>random.choice</w:t>
      </w:r>
      <w:proofErr w:type="gramEnd"/>
      <w:r w:rsidRPr="00405887">
        <w:rPr>
          <w:rFonts w:ascii="Tahoma" w:hAnsi="Tahoma" w:cs="Tahoma"/>
          <w:sz w:val="24"/>
          <w:szCs w:val="24"/>
        </w:rPr>
        <w:t xml:space="preserve">. The random.sample function allows us to select a certain number of unique items from a list, making it perfect for selecting unique lottery </w:t>
      </w:r>
      <w:proofErr w:type="gramStart"/>
      <w:r w:rsidRPr="00405887">
        <w:rPr>
          <w:rFonts w:ascii="Tahoma" w:hAnsi="Tahoma" w:cs="Tahoma"/>
          <w:sz w:val="24"/>
          <w:szCs w:val="24"/>
        </w:rPr>
        <w:t>numbers</w:t>
      </w:r>
      <w:proofErr w:type="gramEnd"/>
    </w:p>
    <w:p w14:paraId="0FB931AD" w14:textId="77777777" w:rsidR="00405887" w:rsidRPr="00405887" w:rsidRDefault="00405887" w:rsidP="00405887">
      <w:pPr>
        <w:rPr>
          <w:rFonts w:ascii="Tahoma" w:hAnsi="Tahoma" w:cs="Tahoma"/>
          <w:sz w:val="24"/>
          <w:szCs w:val="24"/>
        </w:rPr>
      </w:pPr>
    </w:p>
    <w:p w14:paraId="2F2B8A0E" w14:textId="77777777" w:rsidR="0030663E" w:rsidRPr="006C77B2" w:rsidRDefault="0030663E" w:rsidP="006C77B2">
      <w:pPr>
        <w:rPr>
          <w:rFonts w:ascii="Tahoma" w:hAnsi="Tahoma" w:cs="Tahoma"/>
          <w:sz w:val="24"/>
          <w:szCs w:val="24"/>
        </w:rPr>
      </w:pPr>
    </w:p>
    <w:p w14:paraId="4C4036F9" w14:textId="77777777" w:rsidR="006C77B2" w:rsidRDefault="006C77B2" w:rsidP="00F478DA">
      <w:pPr>
        <w:rPr>
          <w:rFonts w:ascii="Tahoma" w:hAnsi="Tahoma" w:cs="Tahoma"/>
          <w:sz w:val="24"/>
          <w:szCs w:val="24"/>
          <w:lang w:val="en-GB"/>
        </w:rPr>
      </w:pPr>
    </w:p>
    <w:p w14:paraId="4AD4A9CD" w14:textId="3A48EE77" w:rsidR="00FD7197" w:rsidRDefault="001527CB" w:rsidP="00F478DA">
      <w:pPr>
        <w:rPr>
          <w:rFonts w:ascii="Tahoma" w:hAnsi="Tahoma" w:cs="Tahoma"/>
          <w:sz w:val="24"/>
          <w:szCs w:val="24"/>
          <w:lang w:val="en-GB"/>
        </w:rPr>
      </w:pPr>
      <w:r>
        <w:rPr>
          <w:rFonts w:ascii="Tahoma" w:hAnsi="Tahoma" w:cs="Tahoma"/>
          <w:sz w:val="24"/>
          <w:szCs w:val="24"/>
          <w:lang w:val="en-GB"/>
        </w:rPr>
        <w:t>Recursive function</w:t>
      </w:r>
    </w:p>
    <w:p w14:paraId="2C98BE35" w14:textId="6A48FFF8" w:rsidR="001527CB" w:rsidRPr="00AF07EE" w:rsidRDefault="001527CB" w:rsidP="001527CB">
      <w:pPr>
        <w:pStyle w:val="ListParagraph"/>
        <w:numPr>
          <w:ilvl w:val="0"/>
          <w:numId w:val="2"/>
        </w:numPr>
        <w:rPr>
          <w:rFonts w:ascii="Tahoma" w:hAnsi="Tahoma" w:cs="Tahoma"/>
          <w:sz w:val="24"/>
          <w:szCs w:val="24"/>
          <w:lang w:val="en-US"/>
        </w:rPr>
      </w:pPr>
      <w:r w:rsidRPr="001527CB">
        <w:rPr>
          <w:rFonts w:ascii="Tahoma" w:hAnsi="Tahoma" w:cs="Tahoma"/>
          <w:sz w:val="24"/>
          <w:szCs w:val="24"/>
        </w:rPr>
        <w:t>A recursive function is a function in computer programming that calls itself to solve a problem</w:t>
      </w:r>
      <w:r w:rsidR="00AF07EE">
        <w:rPr>
          <w:rFonts w:ascii="Tahoma" w:hAnsi="Tahoma" w:cs="Tahoma"/>
          <w:sz w:val="24"/>
          <w:szCs w:val="24"/>
        </w:rPr>
        <w:t>.</w:t>
      </w:r>
    </w:p>
    <w:p w14:paraId="7641C1EA" w14:textId="77777777" w:rsidR="006D0010" w:rsidRPr="006D0010" w:rsidRDefault="00AF07EE" w:rsidP="001527CB">
      <w:pPr>
        <w:pStyle w:val="ListParagraph"/>
        <w:numPr>
          <w:ilvl w:val="0"/>
          <w:numId w:val="2"/>
        </w:numPr>
        <w:rPr>
          <w:rFonts w:ascii="Tahoma" w:hAnsi="Tahoma" w:cs="Tahoma"/>
          <w:sz w:val="24"/>
          <w:szCs w:val="24"/>
          <w:lang w:val="en-US"/>
        </w:rPr>
      </w:pPr>
      <w:r w:rsidRPr="00AF07EE">
        <w:rPr>
          <w:rFonts w:ascii="Tahoma" w:hAnsi="Tahoma" w:cs="Tahoma"/>
          <w:sz w:val="24"/>
          <w:szCs w:val="24"/>
        </w:rPr>
        <w:t>Recursive functions are used to solve complex problems by breaking them down into smaller, more manageable subproblems</w:t>
      </w:r>
      <w:r w:rsidR="006D0010">
        <w:rPr>
          <w:rFonts w:ascii="Tahoma" w:hAnsi="Tahoma" w:cs="Tahoma"/>
          <w:sz w:val="24"/>
          <w:szCs w:val="24"/>
        </w:rPr>
        <w:t>.</w:t>
      </w:r>
    </w:p>
    <w:p w14:paraId="1B55F87B" w14:textId="77777777" w:rsidR="00946A23" w:rsidRPr="00946A23" w:rsidRDefault="006D0010" w:rsidP="001527CB">
      <w:pPr>
        <w:pStyle w:val="ListParagraph"/>
        <w:numPr>
          <w:ilvl w:val="0"/>
          <w:numId w:val="2"/>
        </w:numPr>
        <w:rPr>
          <w:rFonts w:ascii="Tahoma" w:hAnsi="Tahoma" w:cs="Tahoma"/>
          <w:sz w:val="24"/>
          <w:szCs w:val="24"/>
          <w:lang w:val="en-US"/>
        </w:rPr>
      </w:pPr>
      <w:r w:rsidRPr="006D0010">
        <w:rPr>
          <w:rFonts w:ascii="Tahoma" w:hAnsi="Tahoma" w:cs="Tahoma"/>
          <w:sz w:val="24"/>
          <w:szCs w:val="24"/>
        </w:rPr>
        <w:t>These subproblems are solved by calling the same function with modified input, and this process continues until a base case is reached</w:t>
      </w:r>
      <w:r w:rsidR="00946A23">
        <w:rPr>
          <w:rFonts w:ascii="Tahoma" w:hAnsi="Tahoma" w:cs="Tahoma"/>
          <w:sz w:val="24"/>
          <w:szCs w:val="24"/>
        </w:rPr>
        <w:t>.</w:t>
      </w:r>
    </w:p>
    <w:p w14:paraId="5E8E96C6" w14:textId="77777777" w:rsidR="00946A23" w:rsidRDefault="00946A23" w:rsidP="00946A23">
      <w:pPr>
        <w:rPr>
          <w:rFonts w:ascii="Tahoma" w:hAnsi="Tahoma" w:cs="Tahoma"/>
          <w:sz w:val="24"/>
          <w:szCs w:val="24"/>
        </w:rPr>
      </w:pPr>
    </w:p>
    <w:p w14:paraId="1E5B3744" w14:textId="77777777" w:rsidR="00A61130" w:rsidRDefault="00946A23" w:rsidP="00946A23">
      <w:pPr>
        <w:rPr>
          <w:rFonts w:ascii="Tahoma" w:hAnsi="Tahoma" w:cs="Tahoma"/>
          <w:sz w:val="24"/>
          <w:szCs w:val="24"/>
        </w:rPr>
      </w:pPr>
      <w:r>
        <w:rPr>
          <w:rFonts w:ascii="Tahoma" w:hAnsi="Tahoma" w:cs="Tahoma"/>
          <w:sz w:val="24"/>
          <w:szCs w:val="24"/>
        </w:rPr>
        <w:t>Base Case</w:t>
      </w:r>
      <w:r w:rsidR="007F4381">
        <w:rPr>
          <w:rFonts w:ascii="Tahoma" w:hAnsi="Tahoma" w:cs="Tahoma"/>
          <w:sz w:val="24"/>
          <w:szCs w:val="24"/>
        </w:rPr>
        <w:t>:</w:t>
      </w:r>
      <w:r w:rsidR="00BB3B46">
        <w:rPr>
          <w:rFonts w:ascii="Tahoma" w:hAnsi="Tahoma" w:cs="Tahoma"/>
          <w:sz w:val="24"/>
          <w:szCs w:val="24"/>
        </w:rPr>
        <w:t xml:space="preserve"> </w:t>
      </w:r>
      <w:r w:rsidR="00A61130">
        <w:rPr>
          <w:rFonts w:ascii="Tahoma" w:hAnsi="Tahoma" w:cs="Tahoma"/>
          <w:sz w:val="24"/>
          <w:szCs w:val="24"/>
        </w:rPr>
        <w:t>t</w:t>
      </w:r>
      <w:r w:rsidR="00BB3B46" w:rsidRPr="00BB3B46">
        <w:rPr>
          <w:rFonts w:ascii="Tahoma" w:hAnsi="Tahoma" w:cs="Tahoma"/>
          <w:sz w:val="24"/>
          <w:szCs w:val="24"/>
        </w:rPr>
        <w:t>hese are conditional statements that determine when the recursion should stop. When a base case is met, the function returns a result without making a recursive call</w:t>
      </w:r>
      <w:r w:rsidR="00A61130">
        <w:rPr>
          <w:rFonts w:ascii="Tahoma" w:hAnsi="Tahoma" w:cs="Tahoma"/>
          <w:sz w:val="24"/>
          <w:szCs w:val="24"/>
        </w:rPr>
        <w:t>.</w:t>
      </w:r>
    </w:p>
    <w:p w14:paraId="7E675687" w14:textId="4CF37E44" w:rsidR="00014250" w:rsidRDefault="00A61130" w:rsidP="00946A23">
      <w:pPr>
        <w:rPr>
          <w:rFonts w:ascii="Tahoma" w:hAnsi="Tahoma" w:cs="Tahoma"/>
          <w:sz w:val="24"/>
          <w:szCs w:val="24"/>
        </w:rPr>
      </w:pPr>
      <w:r>
        <w:rPr>
          <w:rFonts w:ascii="Tahoma" w:hAnsi="Tahoma" w:cs="Tahoma"/>
          <w:sz w:val="24"/>
          <w:szCs w:val="24"/>
        </w:rPr>
        <w:t>Recursive Case</w:t>
      </w:r>
      <w:r w:rsidR="00EA6A8D">
        <w:rPr>
          <w:rFonts w:ascii="Tahoma" w:hAnsi="Tahoma" w:cs="Tahoma"/>
          <w:sz w:val="24"/>
          <w:szCs w:val="24"/>
        </w:rPr>
        <w:t>:</w:t>
      </w:r>
      <w:r w:rsidR="00014250">
        <w:rPr>
          <w:rFonts w:ascii="Tahoma" w:hAnsi="Tahoma" w:cs="Tahoma"/>
          <w:sz w:val="24"/>
          <w:szCs w:val="24"/>
        </w:rPr>
        <w:t xml:space="preserve"> </w:t>
      </w:r>
      <w:r w:rsidR="00014250" w:rsidRPr="00014250">
        <w:rPr>
          <w:rFonts w:ascii="Tahoma" w:hAnsi="Tahoma" w:cs="Tahoma"/>
          <w:sz w:val="24"/>
          <w:szCs w:val="24"/>
        </w:rPr>
        <w:t>In the recursive case, the function calls itself with a modified or smaller input, moving closer to the base case</w:t>
      </w:r>
      <w:r w:rsidR="00B27607">
        <w:rPr>
          <w:rFonts w:ascii="Tahoma" w:hAnsi="Tahoma" w:cs="Tahoma"/>
          <w:sz w:val="24"/>
          <w:szCs w:val="24"/>
        </w:rPr>
        <w:t>.</w:t>
      </w:r>
    </w:p>
    <w:p w14:paraId="11B41934" w14:textId="4F512CF3" w:rsidR="00B27607" w:rsidRDefault="00B27607" w:rsidP="00946A23">
      <w:pPr>
        <w:rPr>
          <w:rFonts w:ascii="Tahoma" w:hAnsi="Tahoma" w:cs="Tahoma"/>
          <w:sz w:val="24"/>
          <w:szCs w:val="24"/>
        </w:rPr>
      </w:pPr>
      <w:r>
        <w:rPr>
          <w:rFonts w:ascii="Tahoma" w:hAnsi="Tahoma" w:cs="Tahoma"/>
          <w:sz w:val="24"/>
          <w:szCs w:val="24"/>
        </w:rPr>
        <w:t xml:space="preserve">Combing results: </w:t>
      </w:r>
      <w:r w:rsidRPr="00B27607">
        <w:rPr>
          <w:rFonts w:ascii="Tahoma" w:hAnsi="Tahoma" w:cs="Tahoma"/>
          <w:sz w:val="24"/>
          <w:szCs w:val="24"/>
        </w:rPr>
        <w:t xml:space="preserve">When the base case is reached, the results from the recursive calls are combined or processed to produce </w:t>
      </w:r>
      <w:proofErr w:type="gramStart"/>
      <w:r w:rsidRPr="00B27607">
        <w:rPr>
          <w:rFonts w:ascii="Tahoma" w:hAnsi="Tahoma" w:cs="Tahoma"/>
          <w:sz w:val="24"/>
          <w:szCs w:val="24"/>
        </w:rPr>
        <w:t>the final result</w:t>
      </w:r>
      <w:proofErr w:type="gramEnd"/>
      <w:r w:rsidRPr="00B27607">
        <w:rPr>
          <w:rFonts w:ascii="Tahoma" w:hAnsi="Tahoma" w:cs="Tahoma"/>
          <w:sz w:val="24"/>
          <w:szCs w:val="24"/>
        </w:rPr>
        <w:t xml:space="preserve"> of the function</w:t>
      </w:r>
      <w:r w:rsidR="00093B51">
        <w:rPr>
          <w:rFonts w:ascii="Tahoma" w:hAnsi="Tahoma" w:cs="Tahoma"/>
          <w:sz w:val="24"/>
          <w:szCs w:val="24"/>
        </w:rPr>
        <w:t>.</w:t>
      </w:r>
    </w:p>
    <w:p w14:paraId="1E9686C3" w14:textId="7F25DFB8" w:rsidR="00F478DA" w:rsidRDefault="00F478DA" w:rsidP="00F478DA">
      <w:pPr>
        <w:rPr>
          <w:rFonts w:ascii="Tahoma" w:hAnsi="Tahoma" w:cs="Tahoma"/>
          <w:sz w:val="24"/>
          <w:szCs w:val="24"/>
        </w:rPr>
      </w:pPr>
    </w:p>
    <w:p w14:paraId="1A43B4F8" w14:textId="77777777" w:rsidR="0098022E" w:rsidRPr="003A40C9" w:rsidRDefault="0098022E" w:rsidP="00F478DA">
      <w:pPr>
        <w:rPr>
          <w:rFonts w:ascii="Tahoma" w:hAnsi="Tahoma" w:cs="Tahoma"/>
          <w:sz w:val="24"/>
          <w:szCs w:val="24"/>
        </w:rPr>
      </w:pPr>
    </w:p>
    <w:sectPr w:rsidR="0098022E" w:rsidRPr="003A4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5647"/>
    <w:multiLevelType w:val="hybridMultilevel"/>
    <w:tmpl w:val="142068C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1A06D0"/>
    <w:multiLevelType w:val="hybridMultilevel"/>
    <w:tmpl w:val="F5F4341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08D1DDE"/>
    <w:multiLevelType w:val="hybridMultilevel"/>
    <w:tmpl w:val="E78A2104"/>
    <w:lvl w:ilvl="0" w:tplc="1C09000B">
      <w:start w:val="1"/>
      <w:numFmt w:val="bullet"/>
      <w:lvlText w:val=""/>
      <w:lvlJc w:val="left"/>
      <w:pPr>
        <w:ind w:left="720" w:hanging="360"/>
      </w:pPr>
      <w:rPr>
        <w:rFonts w:ascii="Wingdings" w:hAnsi="Wingdings" w:hint="default"/>
      </w:rPr>
    </w:lvl>
    <w:lvl w:ilvl="1" w:tplc="1ACC57AC">
      <w:numFmt w:val="bullet"/>
      <w:lvlText w:val="·"/>
      <w:lvlJc w:val="left"/>
      <w:pPr>
        <w:ind w:left="1845" w:hanging="765"/>
      </w:pPr>
      <w:rPr>
        <w:rFonts w:ascii="Tahoma" w:eastAsiaTheme="minorHAnsi" w:hAnsi="Tahoma" w:cs="Tahoma"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3D44C5F"/>
    <w:multiLevelType w:val="hybridMultilevel"/>
    <w:tmpl w:val="41DACA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7871624">
    <w:abstractNumId w:val="1"/>
  </w:num>
  <w:num w:numId="2" w16cid:durableId="268856273">
    <w:abstractNumId w:val="0"/>
  </w:num>
  <w:num w:numId="3" w16cid:durableId="1533834763">
    <w:abstractNumId w:val="3"/>
  </w:num>
  <w:num w:numId="4" w16cid:durableId="947201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50"/>
    <w:rsid w:val="00014250"/>
    <w:rsid w:val="00093B51"/>
    <w:rsid w:val="000C619D"/>
    <w:rsid w:val="00142A17"/>
    <w:rsid w:val="001527CB"/>
    <w:rsid w:val="0030663E"/>
    <w:rsid w:val="003A40C9"/>
    <w:rsid w:val="00405887"/>
    <w:rsid w:val="006C77B2"/>
    <w:rsid w:val="006D0010"/>
    <w:rsid w:val="00710E6F"/>
    <w:rsid w:val="00733E22"/>
    <w:rsid w:val="007F4381"/>
    <w:rsid w:val="00874AF6"/>
    <w:rsid w:val="00946A23"/>
    <w:rsid w:val="0098022E"/>
    <w:rsid w:val="00986CEE"/>
    <w:rsid w:val="00A045C8"/>
    <w:rsid w:val="00A525C0"/>
    <w:rsid w:val="00A61130"/>
    <w:rsid w:val="00AB1FC5"/>
    <w:rsid w:val="00AC2914"/>
    <w:rsid w:val="00AF07EE"/>
    <w:rsid w:val="00B27607"/>
    <w:rsid w:val="00BB3B46"/>
    <w:rsid w:val="00BC599B"/>
    <w:rsid w:val="00C9025B"/>
    <w:rsid w:val="00CC7B50"/>
    <w:rsid w:val="00D144B6"/>
    <w:rsid w:val="00E86C04"/>
    <w:rsid w:val="00EA6A8D"/>
    <w:rsid w:val="00F478DA"/>
    <w:rsid w:val="00FD71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4BD1"/>
  <w15:chartTrackingRefBased/>
  <w15:docId w15:val="{B63883FF-CD63-4E8A-B918-A1677F92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B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9807">
      <w:bodyDiv w:val="1"/>
      <w:marLeft w:val="0"/>
      <w:marRight w:val="0"/>
      <w:marTop w:val="0"/>
      <w:marBottom w:val="0"/>
      <w:divBdr>
        <w:top w:val="none" w:sz="0" w:space="0" w:color="auto"/>
        <w:left w:val="none" w:sz="0" w:space="0" w:color="auto"/>
        <w:bottom w:val="none" w:sz="0" w:space="0" w:color="auto"/>
        <w:right w:val="none" w:sz="0" w:space="0" w:color="auto"/>
      </w:divBdr>
    </w:div>
    <w:div w:id="115028004">
      <w:bodyDiv w:val="1"/>
      <w:marLeft w:val="0"/>
      <w:marRight w:val="0"/>
      <w:marTop w:val="0"/>
      <w:marBottom w:val="0"/>
      <w:divBdr>
        <w:top w:val="none" w:sz="0" w:space="0" w:color="auto"/>
        <w:left w:val="none" w:sz="0" w:space="0" w:color="auto"/>
        <w:bottom w:val="none" w:sz="0" w:space="0" w:color="auto"/>
        <w:right w:val="none" w:sz="0" w:space="0" w:color="auto"/>
      </w:divBdr>
    </w:div>
    <w:div w:id="630064051">
      <w:bodyDiv w:val="1"/>
      <w:marLeft w:val="0"/>
      <w:marRight w:val="0"/>
      <w:marTop w:val="0"/>
      <w:marBottom w:val="0"/>
      <w:divBdr>
        <w:top w:val="none" w:sz="0" w:space="0" w:color="auto"/>
        <w:left w:val="none" w:sz="0" w:space="0" w:color="auto"/>
        <w:bottom w:val="none" w:sz="0" w:space="0" w:color="auto"/>
        <w:right w:val="none" w:sz="0" w:space="0" w:color="auto"/>
      </w:divBdr>
    </w:div>
    <w:div w:id="909389943">
      <w:bodyDiv w:val="1"/>
      <w:marLeft w:val="0"/>
      <w:marRight w:val="0"/>
      <w:marTop w:val="0"/>
      <w:marBottom w:val="0"/>
      <w:divBdr>
        <w:top w:val="none" w:sz="0" w:space="0" w:color="auto"/>
        <w:left w:val="none" w:sz="0" w:space="0" w:color="auto"/>
        <w:bottom w:val="none" w:sz="0" w:space="0" w:color="auto"/>
        <w:right w:val="none" w:sz="0" w:space="0" w:color="auto"/>
      </w:divBdr>
    </w:div>
    <w:div w:id="1449280861">
      <w:bodyDiv w:val="1"/>
      <w:marLeft w:val="0"/>
      <w:marRight w:val="0"/>
      <w:marTop w:val="0"/>
      <w:marBottom w:val="0"/>
      <w:divBdr>
        <w:top w:val="none" w:sz="0" w:space="0" w:color="auto"/>
        <w:left w:val="none" w:sz="0" w:space="0" w:color="auto"/>
        <w:bottom w:val="none" w:sz="0" w:space="0" w:color="auto"/>
        <w:right w:val="none" w:sz="0" w:space="0" w:color="auto"/>
      </w:divBdr>
    </w:div>
    <w:div w:id="163074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3</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Siwinile Mdani</dc:creator>
  <cp:keywords/>
  <dc:description/>
  <cp:lastModifiedBy>Siwinile Mdani</cp:lastModifiedBy>
  <cp:revision>28</cp:revision>
  <dcterms:created xsi:type="dcterms:W3CDTF">2023-10-27T08:45:00Z</dcterms:created>
  <dcterms:modified xsi:type="dcterms:W3CDTF">2023-11-02T11:34:00Z</dcterms:modified>
</cp:coreProperties>
</file>