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ECD367">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i w:val="0"/>
          <w:iCs w:val="0"/>
          <w:spacing w:val="-6"/>
          <w:w w:val="66"/>
          <w:kern w:val="10"/>
          <w:sz w:val="13"/>
          <w:szCs w:val="13"/>
        </w:rPr>
      </w:pPr>
      <w:r>
        <w:rPr>
          <w:rFonts w:hint="eastAsia" w:eastAsiaTheme="minorEastAsia"/>
          <w:b/>
          <w:bCs/>
          <w:i w:val="0"/>
          <w:iCs w:val="0"/>
          <w:color w:val="FF0000"/>
          <w:spacing w:val="-6"/>
          <w:w w:val="66"/>
          <w:kern w:val="10"/>
          <w:sz w:val="13"/>
          <w:szCs w:val="13"/>
          <w:u w:val="none"/>
        </w:rPr>
        <w:t>天体时圈：</w:t>
      </w:r>
      <w:r>
        <w:rPr>
          <w:rFonts w:hint="eastAsia" w:eastAsiaTheme="minorEastAsia"/>
          <w:b/>
          <w:bCs/>
          <w:i w:val="0"/>
          <w:iCs w:val="0"/>
          <w:spacing w:val="-6"/>
          <w:w w:val="66"/>
          <w:kern w:val="10"/>
          <w:sz w:val="13"/>
          <w:szCs w:val="13"/>
          <w:u w:val="single"/>
          <w:lang w:val="en-US" w:eastAsia="zh-CN"/>
        </w:rPr>
        <w:t>过</w:t>
      </w:r>
      <w:r>
        <w:rPr>
          <w:rFonts w:hint="eastAsia" w:eastAsiaTheme="minorEastAsia"/>
          <w:b/>
          <w:bCs/>
          <w:i w:val="0"/>
          <w:iCs w:val="0"/>
          <w:spacing w:val="-6"/>
          <w:w w:val="66"/>
          <w:kern w:val="10"/>
          <w:sz w:val="13"/>
          <w:szCs w:val="13"/>
        </w:rPr>
        <w:t>两天极和天体的半个大圆称为天体时圈。</w:t>
      </w:r>
    </w:p>
    <w:p w14:paraId="540A72F9">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天体的中天：</w:t>
      </w:r>
      <w:r>
        <w:rPr>
          <w:rFonts w:hint="eastAsia" w:eastAsiaTheme="minorEastAsia"/>
          <w:b/>
          <w:bCs/>
          <w:spacing w:val="-6"/>
          <w:w w:val="66"/>
          <w:kern w:val="10"/>
          <w:sz w:val="13"/>
          <w:szCs w:val="13"/>
          <w:u w:val="none"/>
        </w:rPr>
        <w:t>在周日视运动中，当天体中心经过测者子午圈时，称天体中天。</w:t>
      </w:r>
    </w:p>
    <w:p w14:paraId="4A83B10C">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视时：</w:t>
      </w:r>
      <w:r>
        <w:rPr>
          <w:rFonts w:hint="eastAsia" w:eastAsiaTheme="minorEastAsia"/>
          <w:b/>
          <w:bCs/>
          <w:spacing w:val="-6"/>
          <w:w w:val="66"/>
          <w:kern w:val="10"/>
          <w:sz w:val="13"/>
          <w:szCs w:val="13"/>
        </w:rPr>
        <w:t>在周日视运动中，太阳中心由某地子圈起算，向西运行所经历的时间间隔称为视时LAT。</w:t>
      </w:r>
    </w:p>
    <w:p w14:paraId="12600CEA">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时差：</w:t>
      </w:r>
      <w:r>
        <w:rPr>
          <w:rFonts w:hint="eastAsia" w:eastAsiaTheme="minorEastAsia"/>
          <w:b/>
          <w:bCs/>
          <w:spacing w:val="-6"/>
          <w:w w:val="66"/>
          <w:kern w:val="10"/>
          <w:sz w:val="13"/>
          <w:szCs w:val="13"/>
        </w:rPr>
        <w:t>对同一测者来说，在同一时刻，视时LAT与平时LMT之间的时间差称为时差。</w:t>
      </w:r>
    </w:p>
    <w:p w14:paraId="60282D65">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天文钟钟差：</w:t>
      </w:r>
      <w:r>
        <w:rPr>
          <w:rFonts w:hint="eastAsia" w:eastAsiaTheme="minorEastAsia"/>
          <w:b/>
          <w:bCs/>
          <w:spacing w:val="-6"/>
          <w:w w:val="66"/>
          <w:kern w:val="10"/>
          <w:sz w:val="13"/>
          <w:szCs w:val="13"/>
        </w:rPr>
        <w:t>世界时GMT与天文钟时间CT之差称为天文钟钟差。</w:t>
      </w:r>
      <w:r>
        <w:rPr>
          <w:rFonts w:hint="eastAsia" w:eastAsiaTheme="minorEastAsia"/>
          <w:b/>
          <w:bCs/>
          <w:i w:val="0"/>
          <w:iCs w:val="0"/>
          <w:color w:val="FF0000"/>
          <w:spacing w:val="-6"/>
          <w:w w:val="66"/>
          <w:kern w:val="10"/>
          <w:sz w:val="13"/>
          <w:szCs w:val="13"/>
          <w:u w:val="none"/>
        </w:rPr>
        <w:t>自差：</w:t>
      </w:r>
      <w:r>
        <w:rPr>
          <w:rFonts w:hint="eastAsia" w:eastAsiaTheme="minorEastAsia"/>
          <w:b/>
          <w:bCs/>
          <w:spacing w:val="-6"/>
          <w:w w:val="66"/>
          <w:kern w:val="10"/>
          <w:sz w:val="13"/>
          <w:szCs w:val="13"/>
        </w:rPr>
        <w:t>磁北与罗北之间的夹角称为自差。</w:t>
      </w:r>
      <w:r>
        <w:rPr>
          <w:rFonts w:hint="eastAsia" w:eastAsiaTheme="minorEastAsia"/>
          <w:b/>
          <w:bCs/>
          <w:i w:val="0"/>
          <w:iCs w:val="0"/>
          <w:color w:val="FF0000"/>
          <w:spacing w:val="-6"/>
          <w:w w:val="66"/>
          <w:kern w:val="10"/>
          <w:sz w:val="13"/>
          <w:szCs w:val="13"/>
          <w:u w:val="none"/>
        </w:rPr>
        <w:t>照耀圈：</w:t>
      </w:r>
      <w:r>
        <w:rPr>
          <w:rFonts w:hint="eastAsia" w:eastAsiaTheme="minorEastAsia"/>
          <w:b/>
          <w:bCs/>
          <w:spacing w:val="-6"/>
          <w:w w:val="66"/>
          <w:kern w:val="10"/>
          <w:sz w:val="13"/>
          <w:szCs w:val="13"/>
        </w:rPr>
        <w:t>月潮椭圆体上所受引潮力指向球心的各点所组成的水圈称为照耀圈，。</w:t>
      </w:r>
      <w:r>
        <w:rPr>
          <w:rFonts w:hint="eastAsia" w:eastAsiaTheme="minorEastAsia"/>
          <w:b/>
          <w:bCs/>
          <w:i w:val="0"/>
          <w:iCs w:val="0"/>
          <w:color w:val="FF0000"/>
          <w:spacing w:val="-6"/>
          <w:w w:val="66"/>
          <w:kern w:val="10"/>
          <w:sz w:val="13"/>
          <w:szCs w:val="13"/>
          <w:u w:val="none"/>
        </w:rPr>
        <w:t>落潮时间：</w:t>
      </w:r>
      <w:r>
        <w:rPr>
          <w:rFonts w:hint="eastAsia" w:eastAsiaTheme="minorEastAsia"/>
          <w:b/>
          <w:bCs/>
          <w:spacing w:val="-6"/>
          <w:w w:val="66"/>
          <w:kern w:val="10"/>
          <w:sz w:val="13"/>
          <w:szCs w:val="13"/>
        </w:rPr>
        <w:t>从高潮到低潮的时的时间间隔。</w:t>
      </w:r>
      <w:r>
        <w:rPr>
          <w:rFonts w:hint="eastAsia" w:eastAsiaTheme="minorEastAsia"/>
          <w:b/>
          <w:bCs/>
          <w:i w:val="0"/>
          <w:iCs w:val="0"/>
          <w:color w:val="FF0000"/>
          <w:spacing w:val="-6"/>
          <w:w w:val="66"/>
          <w:kern w:val="10"/>
          <w:sz w:val="13"/>
          <w:szCs w:val="13"/>
          <w:u w:val="none"/>
        </w:rPr>
        <w:t>回归潮：</w:t>
      </w:r>
      <w:r>
        <w:rPr>
          <w:rFonts w:hint="eastAsia" w:eastAsiaTheme="minorEastAsia"/>
          <w:b/>
          <w:bCs/>
          <w:spacing w:val="-6"/>
          <w:w w:val="66"/>
          <w:kern w:val="10"/>
          <w:sz w:val="13"/>
          <w:szCs w:val="13"/>
        </w:rPr>
        <w:t>当月球赤纬最大时的潮汐称回归潮，此时潮汐周日不等现象最显著。</w:t>
      </w:r>
      <w:r>
        <w:rPr>
          <w:rFonts w:hint="eastAsia" w:eastAsiaTheme="minorEastAsia"/>
          <w:b/>
          <w:bCs/>
          <w:i w:val="0"/>
          <w:iCs w:val="0"/>
          <w:color w:val="FF0000"/>
          <w:spacing w:val="-6"/>
          <w:w w:val="66"/>
          <w:kern w:val="10"/>
          <w:sz w:val="13"/>
          <w:szCs w:val="13"/>
          <w:u w:val="none"/>
        </w:rPr>
        <w:t>潮龄：</w:t>
      </w:r>
      <w:r>
        <w:rPr>
          <w:rFonts w:hint="eastAsia" w:eastAsiaTheme="minorEastAsia"/>
          <w:b/>
          <w:bCs/>
          <w:spacing w:val="-6"/>
          <w:w w:val="66"/>
          <w:kern w:val="10"/>
          <w:sz w:val="13"/>
          <w:szCs w:val="13"/>
        </w:rPr>
        <w:t>由朔望至实际大潮发生的时间间隔称为潮龄</w:t>
      </w:r>
    </w:p>
    <w:p w14:paraId="452378F8">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平均高潮间隙：</w:t>
      </w:r>
      <w:r>
        <w:rPr>
          <w:rFonts w:hint="eastAsia" w:eastAsiaTheme="minorEastAsia"/>
          <w:b/>
          <w:bCs/>
          <w:spacing w:val="-6"/>
          <w:w w:val="66"/>
          <w:kern w:val="10"/>
          <w:sz w:val="13"/>
          <w:szCs w:val="13"/>
        </w:rPr>
        <w:t>每天月中天时刻至高潮时的时间间隔的长期平均值称为平均高潮间隙。</w:t>
      </w:r>
    </w:p>
    <w:p w14:paraId="1187B5A3">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eastAsiaTheme="minorEastAsia"/>
          <w:b/>
          <w:bCs/>
          <w:i w:val="0"/>
          <w:iCs w:val="0"/>
          <w:color w:val="FF0000"/>
          <w:spacing w:val="-6"/>
          <w:w w:val="66"/>
          <w:kern w:val="10"/>
          <w:sz w:val="13"/>
          <w:szCs w:val="13"/>
          <w:u w:val="none"/>
        </w:rPr>
        <w:t>天体赤纬:</w:t>
      </w:r>
      <w:r>
        <w:rPr>
          <w:rFonts w:eastAsiaTheme="minorEastAsia"/>
          <w:b/>
          <w:bCs/>
          <w:spacing w:val="-6"/>
          <w:w w:val="66"/>
          <w:kern w:val="10"/>
          <w:sz w:val="13"/>
          <w:szCs w:val="13"/>
        </w:rPr>
        <w:t>从天赤道起，沿着天体时圈度量到天体中心的弧距至赤道，</w:t>
      </w:r>
      <w:r>
        <w:rPr>
          <w:rFonts w:hint="eastAsia" w:eastAsiaTheme="minorEastAsia"/>
          <w:b/>
          <w:bCs/>
          <w:spacing w:val="-6"/>
          <w:w w:val="66"/>
          <w:kern w:val="10"/>
          <w:sz w:val="13"/>
          <w:szCs w:val="13"/>
          <w:lang w:val="en-US" w:eastAsia="zh-CN"/>
        </w:rPr>
        <w:t>范</w:t>
      </w:r>
      <w:r>
        <w:rPr>
          <w:rFonts w:eastAsiaTheme="minorEastAsia"/>
          <w:b/>
          <w:bCs/>
          <w:spacing w:val="-6"/>
          <w:w w:val="66"/>
          <w:kern w:val="10"/>
          <w:sz w:val="13"/>
          <w:szCs w:val="13"/>
        </w:rPr>
        <w:t>0-90</w:t>
      </w:r>
      <w:r>
        <w:rPr>
          <w:rFonts w:hint="eastAsia" w:eastAsiaTheme="minorEastAsia"/>
          <w:b/>
          <w:bCs/>
          <w:spacing w:val="-6"/>
          <w:w w:val="66"/>
          <w:kern w:val="10"/>
          <w:sz w:val="13"/>
          <w:szCs w:val="13"/>
        </w:rPr>
        <w:t>°</w:t>
      </w:r>
      <w:r>
        <w:rPr>
          <w:rFonts w:eastAsiaTheme="minorEastAsia"/>
          <w:b/>
          <w:bCs/>
          <w:spacing w:val="-6"/>
          <w:w w:val="66"/>
          <w:kern w:val="10"/>
          <w:sz w:val="13"/>
          <w:szCs w:val="13"/>
          <w:u w:val="single"/>
        </w:rPr>
        <w:t>往复流:</w:t>
      </w:r>
      <w:r>
        <w:rPr>
          <w:rFonts w:eastAsiaTheme="minorEastAsia"/>
          <w:b/>
          <w:bCs/>
          <w:spacing w:val="-6"/>
          <w:w w:val="66"/>
          <w:kern w:val="10"/>
          <w:sz w:val="13"/>
          <w:szCs w:val="13"/>
        </w:rPr>
        <w:t>为受到地形影响而产生的涨落潮流向相反或基本相反的潮流</w:t>
      </w:r>
    </w:p>
    <w:p w14:paraId="27CE72BA">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shd w:val="clear" w:color="auto" w:fill="auto"/>
        </w:rPr>
        <w:t>观测天体方位求罗经差时应注意</w:t>
      </w:r>
      <w:r>
        <w:rPr>
          <w:rFonts w:hint="eastAsia" w:eastAsiaTheme="minorEastAsia"/>
          <w:b/>
          <w:bCs/>
          <w:spacing w:val="-6"/>
          <w:w w:val="66"/>
          <w:kern w:val="10"/>
          <w:sz w:val="13"/>
          <w:szCs w:val="13"/>
        </w:rPr>
        <w:t>：</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应观测低高度天体的罗方位，其高度应低于30°最好低于15°。</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观测时应尽量保持罗经面的水平。3为避免粗差和减小随机误差的影响，一般应连续观测三次，取平均值作为对应于平均时间的罗方位，罗经读数读至0°.5，观测时间准确到1</w:t>
      </w:r>
      <w:r>
        <w:rPr>
          <w:rFonts w:hint="eastAsia" w:eastAsiaTheme="minorEastAsia"/>
          <w:b/>
          <w:bCs/>
          <w:spacing w:val="-6"/>
          <w:w w:val="66"/>
          <w:kern w:val="10"/>
          <w:sz w:val="13"/>
          <w:szCs w:val="13"/>
          <w:vertAlign w:val="superscript"/>
        </w:rPr>
        <w:t>m</w:t>
      </w:r>
      <w:r>
        <w:rPr>
          <w:rFonts w:hint="eastAsia" w:eastAsiaTheme="minorEastAsia"/>
          <w:b/>
          <w:bCs/>
          <w:spacing w:val="-6"/>
          <w:w w:val="66"/>
          <w:kern w:val="10"/>
          <w:sz w:val="13"/>
          <w:szCs w:val="13"/>
        </w:rPr>
        <w:t>。</w:t>
      </w:r>
    </w:p>
    <w:p w14:paraId="52B7763E">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lang w:eastAsia="zh-CN"/>
        </w:rPr>
      </w:pPr>
      <w:r>
        <w:rPr>
          <w:rFonts w:hint="eastAsia"/>
          <w:b/>
          <w:bCs/>
          <w:color w:val="auto"/>
          <w:spacing w:val="-6"/>
          <w:w w:val="66"/>
          <w:kern w:val="10"/>
          <w:sz w:val="13"/>
          <w:szCs w:val="13"/>
          <w:lang w:val="en-US" w:eastAsia="zh-CN"/>
        </w:rPr>
        <w:t>4</w:t>
      </w:r>
      <w:r>
        <w:rPr>
          <w:rFonts w:hint="eastAsia" w:eastAsiaTheme="minorEastAsia"/>
          <w:b/>
          <w:bCs/>
          <w:color w:val="auto"/>
          <w:spacing w:val="-6"/>
          <w:w w:val="66"/>
          <w:kern w:val="10"/>
          <w:sz w:val="13"/>
          <w:szCs w:val="13"/>
        </w:rPr>
        <w:t>观测时应测天体的中心方位。</w:t>
      </w:r>
      <w:r>
        <w:rPr>
          <w:rFonts w:hint="eastAsia" w:eastAsiaTheme="minorEastAsia"/>
          <w:b/>
          <w:bCs/>
          <w:color w:val="FF0000"/>
          <w:spacing w:val="-6"/>
          <w:w w:val="66"/>
          <w:kern w:val="10"/>
          <w:sz w:val="13"/>
          <w:szCs w:val="13"/>
        </w:rPr>
        <w:t>选择观测天体的注意事项</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选择较明亮的星体</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选择高度在15°~70°之间的星体</w:t>
      </w:r>
      <w:r>
        <w:rPr>
          <w:rFonts w:hint="eastAsia"/>
          <w:b/>
          <w:bCs/>
          <w:spacing w:val="-6"/>
          <w:w w:val="66"/>
          <w:kern w:val="10"/>
          <w:sz w:val="13"/>
          <w:szCs w:val="13"/>
          <w:lang w:val="en-US" w:eastAsia="zh-CN"/>
        </w:rPr>
        <w:t>3</w:t>
      </w:r>
      <w:r>
        <w:rPr>
          <w:rFonts w:hint="eastAsia" w:eastAsiaTheme="minorEastAsia"/>
          <w:b/>
          <w:bCs/>
          <w:spacing w:val="-6"/>
          <w:w w:val="66"/>
          <w:kern w:val="10"/>
          <w:sz w:val="13"/>
          <w:szCs w:val="13"/>
        </w:rPr>
        <w:t>所选星体之间的方位分布要合适</w:t>
      </w:r>
      <w:r>
        <w:rPr>
          <w:rFonts w:hint="eastAsia" w:eastAsiaTheme="minorEastAsia"/>
          <w:b/>
          <w:bCs/>
          <w:spacing w:val="-6"/>
          <w:w w:val="66"/>
          <w:kern w:val="10"/>
          <w:sz w:val="13"/>
          <w:szCs w:val="13"/>
          <w:lang w:eastAsia="zh-CN"/>
        </w:rPr>
        <w:t>。</w:t>
      </w:r>
    </w:p>
    <w:p w14:paraId="319D4F5E">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i w:val="0"/>
          <w:iCs w:val="0"/>
          <w:color w:val="FF0000"/>
          <w:spacing w:val="-6"/>
          <w:w w:val="66"/>
          <w:kern w:val="10"/>
          <w:sz w:val="11"/>
          <w:szCs w:val="11"/>
          <w:u w:val="none"/>
        </w:rPr>
      </w:pPr>
    </w:p>
    <w:p w14:paraId="440D0901">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i w:val="0"/>
          <w:iCs w:val="0"/>
          <w:color w:val="FF0000"/>
          <w:spacing w:val="-6"/>
          <w:w w:val="66"/>
          <w:kern w:val="10"/>
          <w:sz w:val="11"/>
          <w:szCs w:val="11"/>
          <w:u w:val="none"/>
        </w:rPr>
      </w:pPr>
    </w:p>
    <w:p w14:paraId="41E946D9">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i w:val="0"/>
          <w:iCs w:val="0"/>
          <w:color w:val="FF0000"/>
          <w:spacing w:val="-6"/>
          <w:w w:val="66"/>
          <w:kern w:val="10"/>
          <w:sz w:val="11"/>
          <w:szCs w:val="11"/>
          <w:u w:val="none"/>
        </w:rPr>
      </w:pPr>
    </w:p>
    <w:p w14:paraId="7D267F97">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i w:val="0"/>
          <w:iCs w:val="0"/>
          <w:color w:val="FF0000"/>
          <w:spacing w:val="-6"/>
          <w:w w:val="66"/>
          <w:kern w:val="10"/>
          <w:sz w:val="11"/>
          <w:szCs w:val="11"/>
          <w:u w:val="none"/>
        </w:rPr>
      </w:pPr>
    </w:p>
    <w:p w14:paraId="0D7D8AA6">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i w:val="0"/>
          <w:iCs w:val="0"/>
          <w:color w:val="FF0000"/>
          <w:spacing w:val="-6"/>
          <w:w w:val="66"/>
          <w:kern w:val="10"/>
          <w:sz w:val="11"/>
          <w:szCs w:val="11"/>
          <w:u w:val="none"/>
        </w:rPr>
      </w:pPr>
    </w:p>
    <w:p w14:paraId="267C6545">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i w:val="0"/>
          <w:iCs w:val="0"/>
          <w:spacing w:val="-6"/>
          <w:w w:val="66"/>
          <w:kern w:val="10"/>
          <w:sz w:val="13"/>
          <w:szCs w:val="13"/>
        </w:rPr>
      </w:pPr>
      <w:r>
        <w:rPr>
          <w:rFonts w:hint="eastAsia" w:eastAsiaTheme="minorEastAsia"/>
          <w:b/>
          <w:bCs/>
          <w:i w:val="0"/>
          <w:iCs w:val="0"/>
          <w:color w:val="FF0000"/>
          <w:spacing w:val="-6"/>
          <w:w w:val="66"/>
          <w:kern w:val="10"/>
          <w:sz w:val="13"/>
          <w:szCs w:val="13"/>
          <w:u w:val="none"/>
        </w:rPr>
        <w:t>天体时圈：</w:t>
      </w:r>
      <w:r>
        <w:rPr>
          <w:rFonts w:hint="eastAsia" w:eastAsiaTheme="minorEastAsia"/>
          <w:b/>
          <w:bCs/>
          <w:i w:val="0"/>
          <w:iCs w:val="0"/>
          <w:spacing w:val="-6"/>
          <w:w w:val="66"/>
          <w:kern w:val="10"/>
          <w:sz w:val="13"/>
          <w:szCs w:val="13"/>
          <w:u w:val="single"/>
          <w:lang w:val="en-US" w:eastAsia="zh-CN"/>
        </w:rPr>
        <w:t>过</w:t>
      </w:r>
      <w:r>
        <w:rPr>
          <w:rFonts w:hint="eastAsia" w:eastAsiaTheme="minorEastAsia"/>
          <w:b/>
          <w:bCs/>
          <w:i w:val="0"/>
          <w:iCs w:val="0"/>
          <w:spacing w:val="-6"/>
          <w:w w:val="66"/>
          <w:kern w:val="10"/>
          <w:sz w:val="13"/>
          <w:szCs w:val="13"/>
        </w:rPr>
        <w:t>两天极和天体的半个大圆称为天体时圈。</w:t>
      </w:r>
    </w:p>
    <w:p w14:paraId="60CAC37F">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天体的中天：</w:t>
      </w:r>
      <w:r>
        <w:rPr>
          <w:rFonts w:hint="eastAsia" w:eastAsiaTheme="minorEastAsia"/>
          <w:b/>
          <w:bCs/>
          <w:spacing w:val="-6"/>
          <w:w w:val="66"/>
          <w:kern w:val="10"/>
          <w:sz w:val="13"/>
          <w:szCs w:val="13"/>
          <w:u w:val="none"/>
        </w:rPr>
        <w:t>在周日视运动中，当天体中心经过测者子午圈时，称天体中天。</w:t>
      </w:r>
    </w:p>
    <w:p w14:paraId="41895BB6">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视时：</w:t>
      </w:r>
      <w:r>
        <w:rPr>
          <w:rFonts w:hint="eastAsia" w:eastAsiaTheme="minorEastAsia"/>
          <w:b/>
          <w:bCs/>
          <w:spacing w:val="-6"/>
          <w:w w:val="66"/>
          <w:kern w:val="10"/>
          <w:sz w:val="13"/>
          <w:szCs w:val="13"/>
        </w:rPr>
        <w:t>在周日视运动中，太阳中心由某地子圈起算，向西运行所经历的时间间隔称为视时LAT。</w:t>
      </w:r>
    </w:p>
    <w:p w14:paraId="00726732">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时差：</w:t>
      </w:r>
      <w:r>
        <w:rPr>
          <w:rFonts w:hint="eastAsia" w:eastAsiaTheme="minorEastAsia"/>
          <w:b/>
          <w:bCs/>
          <w:spacing w:val="-6"/>
          <w:w w:val="66"/>
          <w:kern w:val="10"/>
          <w:sz w:val="13"/>
          <w:szCs w:val="13"/>
        </w:rPr>
        <w:t>对同一测者来说，在同一时刻，视时LAT与平时LMT之间的时间差称为时差。</w:t>
      </w:r>
    </w:p>
    <w:p w14:paraId="1E648152">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天文钟钟差：</w:t>
      </w:r>
      <w:r>
        <w:rPr>
          <w:rFonts w:hint="eastAsia" w:eastAsiaTheme="minorEastAsia"/>
          <w:b/>
          <w:bCs/>
          <w:spacing w:val="-6"/>
          <w:w w:val="66"/>
          <w:kern w:val="10"/>
          <w:sz w:val="13"/>
          <w:szCs w:val="13"/>
        </w:rPr>
        <w:t>世界时GMT与天文钟时间CT之差称为天文钟钟差。</w:t>
      </w:r>
      <w:r>
        <w:rPr>
          <w:rFonts w:hint="eastAsia" w:eastAsiaTheme="minorEastAsia"/>
          <w:b/>
          <w:bCs/>
          <w:i w:val="0"/>
          <w:iCs w:val="0"/>
          <w:color w:val="FF0000"/>
          <w:spacing w:val="-6"/>
          <w:w w:val="66"/>
          <w:kern w:val="10"/>
          <w:sz w:val="13"/>
          <w:szCs w:val="13"/>
          <w:u w:val="none"/>
        </w:rPr>
        <w:t>自差：</w:t>
      </w:r>
      <w:r>
        <w:rPr>
          <w:rFonts w:hint="eastAsia" w:eastAsiaTheme="minorEastAsia"/>
          <w:b/>
          <w:bCs/>
          <w:spacing w:val="-6"/>
          <w:w w:val="66"/>
          <w:kern w:val="10"/>
          <w:sz w:val="13"/>
          <w:szCs w:val="13"/>
        </w:rPr>
        <w:t>磁北与罗北之间的夹角称为自差。</w:t>
      </w:r>
      <w:r>
        <w:rPr>
          <w:rFonts w:hint="eastAsia" w:eastAsiaTheme="minorEastAsia"/>
          <w:b/>
          <w:bCs/>
          <w:i w:val="0"/>
          <w:iCs w:val="0"/>
          <w:color w:val="FF0000"/>
          <w:spacing w:val="-6"/>
          <w:w w:val="66"/>
          <w:kern w:val="10"/>
          <w:sz w:val="13"/>
          <w:szCs w:val="13"/>
          <w:u w:val="none"/>
        </w:rPr>
        <w:t>照耀圈：</w:t>
      </w:r>
      <w:r>
        <w:rPr>
          <w:rFonts w:hint="eastAsia" w:eastAsiaTheme="minorEastAsia"/>
          <w:b/>
          <w:bCs/>
          <w:spacing w:val="-6"/>
          <w:w w:val="66"/>
          <w:kern w:val="10"/>
          <w:sz w:val="13"/>
          <w:szCs w:val="13"/>
        </w:rPr>
        <w:t>月潮椭圆体上所受引潮力指向球心的各点所组成的水圈称为照耀圈，。</w:t>
      </w:r>
      <w:r>
        <w:rPr>
          <w:rFonts w:hint="eastAsia" w:eastAsiaTheme="minorEastAsia"/>
          <w:b/>
          <w:bCs/>
          <w:i w:val="0"/>
          <w:iCs w:val="0"/>
          <w:color w:val="FF0000"/>
          <w:spacing w:val="-6"/>
          <w:w w:val="66"/>
          <w:kern w:val="10"/>
          <w:sz w:val="13"/>
          <w:szCs w:val="13"/>
          <w:u w:val="none"/>
        </w:rPr>
        <w:t>落潮时间：</w:t>
      </w:r>
      <w:r>
        <w:rPr>
          <w:rFonts w:hint="eastAsia" w:eastAsiaTheme="minorEastAsia"/>
          <w:b/>
          <w:bCs/>
          <w:spacing w:val="-6"/>
          <w:w w:val="66"/>
          <w:kern w:val="10"/>
          <w:sz w:val="13"/>
          <w:szCs w:val="13"/>
        </w:rPr>
        <w:t>从高潮到低潮的时的时间间隔。</w:t>
      </w:r>
      <w:r>
        <w:rPr>
          <w:rFonts w:hint="eastAsia" w:eastAsiaTheme="minorEastAsia"/>
          <w:b/>
          <w:bCs/>
          <w:i w:val="0"/>
          <w:iCs w:val="0"/>
          <w:color w:val="FF0000"/>
          <w:spacing w:val="-6"/>
          <w:w w:val="66"/>
          <w:kern w:val="10"/>
          <w:sz w:val="13"/>
          <w:szCs w:val="13"/>
          <w:u w:val="none"/>
        </w:rPr>
        <w:t>回归潮：</w:t>
      </w:r>
      <w:r>
        <w:rPr>
          <w:rFonts w:hint="eastAsia" w:eastAsiaTheme="minorEastAsia"/>
          <w:b/>
          <w:bCs/>
          <w:spacing w:val="-6"/>
          <w:w w:val="66"/>
          <w:kern w:val="10"/>
          <w:sz w:val="13"/>
          <w:szCs w:val="13"/>
        </w:rPr>
        <w:t>当月球赤纬最大时的潮汐称回归潮，此时潮汐周日不等现象最显著。</w:t>
      </w:r>
      <w:r>
        <w:rPr>
          <w:rFonts w:hint="eastAsia" w:eastAsiaTheme="minorEastAsia"/>
          <w:b/>
          <w:bCs/>
          <w:i w:val="0"/>
          <w:iCs w:val="0"/>
          <w:color w:val="FF0000"/>
          <w:spacing w:val="-6"/>
          <w:w w:val="66"/>
          <w:kern w:val="10"/>
          <w:sz w:val="13"/>
          <w:szCs w:val="13"/>
          <w:u w:val="none"/>
        </w:rPr>
        <w:t>潮龄：</w:t>
      </w:r>
      <w:r>
        <w:rPr>
          <w:rFonts w:hint="eastAsia" w:eastAsiaTheme="minorEastAsia"/>
          <w:b/>
          <w:bCs/>
          <w:spacing w:val="-6"/>
          <w:w w:val="66"/>
          <w:kern w:val="10"/>
          <w:sz w:val="13"/>
          <w:szCs w:val="13"/>
        </w:rPr>
        <w:t>由朔望至实际大潮发生的时间间隔称为潮龄</w:t>
      </w:r>
    </w:p>
    <w:p w14:paraId="65167B00">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平均高潮间隙：</w:t>
      </w:r>
      <w:r>
        <w:rPr>
          <w:rFonts w:hint="eastAsia" w:eastAsiaTheme="minorEastAsia"/>
          <w:b/>
          <w:bCs/>
          <w:spacing w:val="-6"/>
          <w:w w:val="66"/>
          <w:kern w:val="10"/>
          <w:sz w:val="13"/>
          <w:szCs w:val="13"/>
        </w:rPr>
        <w:t>每天月中天时刻至高潮时的时间间隔的长期平均值称为平均高潮间隙。</w:t>
      </w:r>
    </w:p>
    <w:p w14:paraId="28D6D27F">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eastAsiaTheme="minorEastAsia"/>
          <w:b/>
          <w:bCs/>
          <w:i w:val="0"/>
          <w:iCs w:val="0"/>
          <w:color w:val="FF0000"/>
          <w:spacing w:val="-6"/>
          <w:w w:val="66"/>
          <w:kern w:val="10"/>
          <w:sz w:val="13"/>
          <w:szCs w:val="13"/>
          <w:u w:val="none"/>
        </w:rPr>
        <w:t>天体赤纬:</w:t>
      </w:r>
      <w:r>
        <w:rPr>
          <w:rFonts w:eastAsiaTheme="minorEastAsia"/>
          <w:b/>
          <w:bCs/>
          <w:spacing w:val="-6"/>
          <w:w w:val="66"/>
          <w:kern w:val="10"/>
          <w:sz w:val="13"/>
          <w:szCs w:val="13"/>
        </w:rPr>
        <w:t>从天赤道起，沿着天体时圈度量到天体中心的弧距至赤道，</w:t>
      </w:r>
      <w:r>
        <w:rPr>
          <w:rFonts w:hint="eastAsia" w:eastAsiaTheme="minorEastAsia"/>
          <w:b/>
          <w:bCs/>
          <w:spacing w:val="-6"/>
          <w:w w:val="66"/>
          <w:kern w:val="10"/>
          <w:sz w:val="13"/>
          <w:szCs w:val="13"/>
          <w:lang w:val="en-US" w:eastAsia="zh-CN"/>
        </w:rPr>
        <w:t>范</w:t>
      </w:r>
      <w:r>
        <w:rPr>
          <w:rFonts w:eastAsiaTheme="minorEastAsia"/>
          <w:b/>
          <w:bCs/>
          <w:spacing w:val="-6"/>
          <w:w w:val="66"/>
          <w:kern w:val="10"/>
          <w:sz w:val="13"/>
          <w:szCs w:val="13"/>
        </w:rPr>
        <w:t>0-90</w:t>
      </w:r>
      <w:r>
        <w:rPr>
          <w:rFonts w:hint="eastAsia" w:eastAsiaTheme="minorEastAsia"/>
          <w:b/>
          <w:bCs/>
          <w:spacing w:val="-6"/>
          <w:w w:val="66"/>
          <w:kern w:val="10"/>
          <w:sz w:val="13"/>
          <w:szCs w:val="13"/>
        </w:rPr>
        <w:t>°</w:t>
      </w:r>
      <w:r>
        <w:rPr>
          <w:rFonts w:eastAsiaTheme="minorEastAsia"/>
          <w:b/>
          <w:bCs/>
          <w:spacing w:val="-6"/>
          <w:w w:val="66"/>
          <w:kern w:val="10"/>
          <w:sz w:val="13"/>
          <w:szCs w:val="13"/>
          <w:u w:val="single"/>
        </w:rPr>
        <w:t>往复流:</w:t>
      </w:r>
      <w:r>
        <w:rPr>
          <w:rFonts w:eastAsiaTheme="minorEastAsia"/>
          <w:b/>
          <w:bCs/>
          <w:spacing w:val="-6"/>
          <w:w w:val="66"/>
          <w:kern w:val="10"/>
          <w:sz w:val="13"/>
          <w:szCs w:val="13"/>
        </w:rPr>
        <w:t>为受到地形影响而产生的涨落潮流向相反或基本相反的潮流</w:t>
      </w:r>
    </w:p>
    <w:p w14:paraId="266AE1F8">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shd w:val="clear" w:color="auto" w:fill="auto"/>
        </w:rPr>
        <w:t>观测天体方位求罗经差时应注意</w:t>
      </w:r>
      <w:r>
        <w:rPr>
          <w:rFonts w:hint="eastAsia" w:eastAsiaTheme="minorEastAsia"/>
          <w:b/>
          <w:bCs/>
          <w:spacing w:val="-6"/>
          <w:w w:val="66"/>
          <w:kern w:val="10"/>
          <w:sz w:val="13"/>
          <w:szCs w:val="13"/>
        </w:rPr>
        <w:t>：</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应观测低高度天体的罗方位，其高度应低于30°最好低于15°。</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观测时应尽量保持罗经面的水平。3为避免粗差和减小随机误差的影响，一般应连续观测三次，取平均值作为对应于平均时间的罗方位，罗经读数读至0°.5，观测时间准确到1</w:t>
      </w:r>
      <w:r>
        <w:rPr>
          <w:rFonts w:hint="eastAsia" w:eastAsiaTheme="minorEastAsia"/>
          <w:b/>
          <w:bCs/>
          <w:spacing w:val="-6"/>
          <w:w w:val="66"/>
          <w:kern w:val="10"/>
          <w:sz w:val="13"/>
          <w:szCs w:val="13"/>
          <w:vertAlign w:val="superscript"/>
        </w:rPr>
        <w:t>m</w:t>
      </w:r>
      <w:r>
        <w:rPr>
          <w:rFonts w:hint="eastAsia" w:eastAsiaTheme="minorEastAsia"/>
          <w:b/>
          <w:bCs/>
          <w:spacing w:val="-6"/>
          <w:w w:val="66"/>
          <w:kern w:val="10"/>
          <w:sz w:val="13"/>
          <w:szCs w:val="13"/>
        </w:rPr>
        <w:t>。</w:t>
      </w:r>
    </w:p>
    <w:p w14:paraId="668DAF38">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lang w:eastAsia="zh-CN"/>
        </w:rPr>
      </w:pPr>
      <w:r>
        <w:rPr>
          <w:rFonts w:hint="eastAsia"/>
          <w:b/>
          <w:bCs/>
          <w:color w:val="auto"/>
          <w:spacing w:val="-6"/>
          <w:w w:val="66"/>
          <w:kern w:val="10"/>
          <w:sz w:val="13"/>
          <w:szCs w:val="13"/>
          <w:lang w:val="en-US" w:eastAsia="zh-CN"/>
        </w:rPr>
        <w:t>4</w:t>
      </w:r>
      <w:r>
        <w:rPr>
          <w:rFonts w:hint="eastAsia" w:eastAsiaTheme="minorEastAsia"/>
          <w:b/>
          <w:bCs/>
          <w:color w:val="auto"/>
          <w:spacing w:val="-6"/>
          <w:w w:val="66"/>
          <w:kern w:val="10"/>
          <w:sz w:val="13"/>
          <w:szCs w:val="13"/>
        </w:rPr>
        <w:t>观测时应测天体的中心方位。</w:t>
      </w:r>
      <w:r>
        <w:rPr>
          <w:rFonts w:hint="eastAsia" w:eastAsiaTheme="minorEastAsia"/>
          <w:b/>
          <w:bCs/>
          <w:color w:val="FF0000"/>
          <w:spacing w:val="-6"/>
          <w:w w:val="66"/>
          <w:kern w:val="10"/>
          <w:sz w:val="13"/>
          <w:szCs w:val="13"/>
        </w:rPr>
        <w:t>选择观测天体的注意事项</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选择较明亮的星体</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选择高度在15°~70°之间的星体</w:t>
      </w:r>
      <w:r>
        <w:rPr>
          <w:rFonts w:hint="eastAsia"/>
          <w:b/>
          <w:bCs/>
          <w:spacing w:val="-6"/>
          <w:w w:val="66"/>
          <w:kern w:val="10"/>
          <w:sz w:val="13"/>
          <w:szCs w:val="13"/>
          <w:lang w:val="en-US" w:eastAsia="zh-CN"/>
        </w:rPr>
        <w:t>3</w:t>
      </w:r>
      <w:r>
        <w:rPr>
          <w:rFonts w:hint="eastAsia" w:eastAsiaTheme="minorEastAsia"/>
          <w:b/>
          <w:bCs/>
          <w:spacing w:val="-6"/>
          <w:w w:val="66"/>
          <w:kern w:val="10"/>
          <w:sz w:val="13"/>
          <w:szCs w:val="13"/>
        </w:rPr>
        <w:t>所选星体之间的方位分布要合适</w:t>
      </w:r>
      <w:r>
        <w:rPr>
          <w:rFonts w:hint="eastAsia" w:eastAsiaTheme="minorEastAsia"/>
          <w:b/>
          <w:bCs/>
          <w:spacing w:val="-6"/>
          <w:w w:val="66"/>
          <w:kern w:val="10"/>
          <w:sz w:val="13"/>
          <w:szCs w:val="13"/>
          <w:lang w:eastAsia="zh-CN"/>
        </w:rPr>
        <w:t>。</w:t>
      </w:r>
    </w:p>
    <w:p w14:paraId="67224269">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i w:val="0"/>
          <w:iCs w:val="0"/>
          <w:color w:val="FF0000"/>
          <w:spacing w:val="-6"/>
          <w:w w:val="66"/>
          <w:kern w:val="10"/>
          <w:sz w:val="13"/>
          <w:szCs w:val="13"/>
          <w:u w:val="none"/>
        </w:rPr>
      </w:pPr>
    </w:p>
    <w:p w14:paraId="35126159">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i w:val="0"/>
          <w:iCs w:val="0"/>
          <w:color w:val="FF0000"/>
          <w:spacing w:val="-6"/>
          <w:w w:val="66"/>
          <w:kern w:val="10"/>
          <w:sz w:val="13"/>
          <w:szCs w:val="13"/>
          <w:u w:val="none"/>
        </w:rPr>
      </w:pPr>
    </w:p>
    <w:p w14:paraId="08647811">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i w:val="0"/>
          <w:iCs w:val="0"/>
          <w:color w:val="FF0000"/>
          <w:spacing w:val="-6"/>
          <w:w w:val="66"/>
          <w:kern w:val="10"/>
          <w:sz w:val="13"/>
          <w:szCs w:val="13"/>
          <w:u w:val="none"/>
        </w:rPr>
      </w:pPr>
    </w:p>
    <w:p w14:paraId="7BE2C03C">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i w:val="0"/>
          <w:iCs w:val="0"/>
          <w:color w:val="FF0000"/>
          <w:spacing w:val="-6"/>
          <w:w w:val="66"/>
          <w:kern w:val="10"/>
          <w:sz w:val="13"/>
          <w:szCs w:val="13"/>
          <w:u w:val="none"/>
        </w:rPr>
      </w:pPr>
    </w:p>
    <w:p w14:paraId="5EED9A62">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i w:val="0"/>
          <w:iCs w:val="0"/>
          <w:color w:val="FF0000"/>
          <w:spacing w:val="-6"/>
          <w:w w:val="66"/>
          <w:kern w:val="10"/>
          <w:sz w:val="13"/>
          <w:szCs w:val="13"/>
          <w:u w:val="none"/>
        </w:rPr>
      </w:pPr>
    </w:p>
    <w:p w14:paraId="32184A86">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i w:val="0"/>
          <w:iCs w:val="0"/>
          <w:spacing w:val="-6"/>
          <w:w w:val="66"/>
          <w:kern w:val="10"/>
          <w:sz w:val="13"/>
          <w:szCs w:val="13"/>
        </w:rPr>
      </w:pPr>
      <w:r>
        <w:rPr>
          <w:rFonts w:hint="eastAsia" w:eastAsiaTheme="minorEastAsia"/>
          <w:b/>
          <w:bCs/>
          <w:i w:val="0"/>
          <w:iCs w:val="0"/>
          <w:color w:val="FF0000"/>
          <w:spacing w:val="-6"/>
          <w:w w:val="66"/>
          <w:kern w:val="10"/>
          <w:sz w:val="13"/>
          <w:szCs w:val="13"/>
          <w:u w:val="none"/>
        </w:rPr>
        <w:t>天体时圈：</w:t>
      </w:r>
      <w:r>
        <w:rPr>
          <w:rFonts w:hint="eastAsia" w:eastAsiaTheme="minorEastAsia"/>
          <w:b/>
          <w:bCs/>
          <w:i w:val="0"/>
          <w:iCs w:val="0"/>
          <w:spacing w:val="-6"/>
          <w:w w:val="66"/>
          <w:kern w:val="10"/>
          <w:sz w:val="13"/>
          <w:szCs w:val="13"/>
          <w:u w:val="single"/>
          <w:lang w:val="en-US" w:eastAsia="zh-CN"/>
        </w:rPr>
        <w:t>过</w:t>
      </w:r>
      <w:r>
        <w:rPr>
          <w:rFonts w:hint="eastAsia" w:eastAsiaTheme="minorEastAsia"/>
          <w:b/>
          <w:bCs/>
          <w:i w:val="0"/>
          <w:iCs w:val="0"/>
          <w:spacing w:val="-6"/>
          <w:w w:val="66"/>
          <w:kern w:val="10"/>
          <w:sz w:val="13"/>
          <w:szCs w:val="13"/>
        </w:rPr>
        <w:t>两天极和天体的半个大圆称为天体时圈。</w:t>
      </w:r>
    </w:p>
    <w:p w14:paraId="1865B57F">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天体的中天：</w:t>
      </w:r>
      <w:r>
        <w:rPr>
          <w:rFonts w:hint="eastAsia" w:eastAsiaTheme="minorEastAsia"/>
          <w:b/>
          <w:bCs/>
          <w:spacing w:val="-6"/>
          <w:w w:val="66"/>
          <w:kern w:val="10"/>
          <w:sz w:val="13"/>
          <w:szCs w:val="13"/>
          <w:u w:val="none"/>
        </w:rPr>
        <w:t>在周日视运动中，当天体中心经过测者子午圈时，称天体中天。</w:t>
      </w:r>
    </w:p>
    <w:p w14:paraId="61BD8789">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视时：</w:t>
      </w:r>
      <w:r>
        <w:rPr>
          <w:rFonts w:hint="eastAsia" w:eastAsiaTheme="minorEastAsia"/>
          <w:b/>
          <w:bCs/>
          <w:spacing w:val="-6"/>
          <w:w w:val="66"/>
          <w:kern w:val="10"/>
          <w:sz w:val="13"/>
          <w:szCs w:val="13"/>
        </w:rPr>
        <w:t>在周日视运动中，太阳中心由某地子圈起算，向西运行所经历的时间间隔称为视时LAT。</w:t>
      </w:r>
    </w:p>
    <w:p w14:paraId="540915F8">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时差：</w:t>
      </w:r>
      <w:r>
        <w:rPr>
          <w:rFonts w:hint="eastAsia" w:eastAsiaTheme="minorEastAsia"/>
          <w:b/>
          <w:bCs/>
          <w:spacing w:val="-6"/>
          <w:w w:val="66"/>
          <w:kern w:val="10"/>
          <w:sz w:val="13"/>
          <w:szCs w:val="13"/>
        </w:rPr>
        <w:t>对同一测者来说，在同一时刻，视时LAT与平时LMT之间的时间差称为时差。</w:t>
      </w:r>
    </w:p>
    <w:p w14:paraId="62328E87">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天文钟钟差：</w:t>
      </w:r>
      <w:r>
        <w:rPr>
          <w:rFonts w:hint="eastAsia" w:eastAsiaTheme="minorEastAsia"/>
          <w:b/>
          <w:bCs/>
          <w:spacing w:val="-6"/>
          <w:w w:val="66"/>
          <w:kern w:val="10"/>
          <w:sz w:val="13"/>
          <w:szCs w:val="13"/>
        </w:rPr>
        <w:t>世界时GMT与天文钟时间CT之差称为天文钟钟差。</w:t>
      </w:r>
      <w:r>
        <w:rPr>
          <w:rFonts w:hint="eastAsia" w:eastAsiaTheme="minorEastAsia"/>
          <w:b/>
          <w:bCs/>
          <w:i w:val="0"/>
          <w:iCs w:val="0"/>
          <w:color w:val="FF0000"/>
          <w:spacing w:val="-6"/>
          <w:w w:val="66"/>
          <w:kern w:val="10"/>
          <w:sz w:val="13"/>
          <w:szCs w:val="13"/>
          <w:u w:val="none"/>
        </w:rPr>
        <w:t>自差：</w:t>
      </w:r>
      <w:r>
        <w:rPr>
          <w:rFonts w:hint="eastAsia" w:eastAsiaTheme="minorEastAsia"/>
          <w:b/>
          <w:bCs/>
          <w:spacing w:val="-6"/>
          <w:w w:val="66"/>
          <w:kern w:val="10"/>
          <w:sz w:val="13"/>
          <w:szCs w:val="13"/>
        </w:rPr>
        <w:t>磁北与罗北之间的夹角称为自差。</w:t>
      </w:r>
      <w:r>
        <w:rPr>
          <w:rFonts w:hint="eastAsia" w:eastAsiaTheme="minorEastAsia"/>
          <w:b/>
          <w:bCs/>
          <w:i w:val="0"/>
          <w:iCs w:val="0"/>
          <w:color w:val="FF0000"/>
          <w:spacing w:val="-6"/>
          <w:w w:val="66"/>
          <w:kern w:val="10"/>
          <w:sz w:val="13"/>
          <w:szCs w:val="13"/>
          <w:u w:val="none"/>
        </w:rPr>
        <w:t>照耀圈：</w:t>
      </w:r>
      <w:r>
        <w:rPr>
          <w:rFonts w:hint="eastAsia" w:eastAsiaTheme="minorEastAsia"/>
          <w:b/>
          <w:bCs/>
          <w:spacing w:val="-6"/>
          <w:w w:val="66"/>
          <w:kern w:val="10"/>
          <w:sz w:val="13"/>
          <w:szCs w:val="13"/>
        </w:rPr>
        <w:t>月潮椭圆体上所受引潮力指向球心的各点所组成的水圈称为照耀圈，。</w:t>
      </w:r>
      <w:r>
        <w:rPr>
          <w:rFonts w:hint="eastAsia" w:eastAsiaTheme="minorEastAsia"/>
          <w:b/>
          <w:bCs/>
          <w:i w:val="0"/>
          <w:iCs w:val="0"/>
          <w:color w:val="FF0000"/>
          <w:spacing w:val="-6"/>
          <w:w w:val="66"/>
          <w:kern w:val="10"/>
          <w:sz w:val="13"/>
          <w:szCs w:val="13"/>
          <w:u w:val="none"/>
        </w:rPr>
        <w:t>落潮时间：</w:t>
      </w:r>
      <w:r>
        <w:rPr>
          <w:rFonts w:hint="eastAsia" w:eastAsiaTheme="minorEastAsia"/>
          <w:b/>
          <w:bCs/>
          <w:spacing w:val="-6"/>
          <w:w w:val="66"/>
          <w:kern w:val="10"/>
          <w:sz w:val="13"/>
          <w:szCs w:val="13"/>
        </w:rPr>
        <w:t>从高潮到低潮的时的时间间隔。</w:t>
      </w:r>
      <w:r>
        <w:rPr>
          <w:rFonts w:hint="eastAsia" w:eastAsiaTheme="minorEastAsia"/>
          <w:b/>
          <w:bCs/>
          <w:i w:val="0"/>
          <w:iCs w:val="0"/>
          <w:color w:val="FF0000"/>
          <w:spacing w:val="-6"/>
          <w:w w:val="66"/>
          <w:kern w:val="10"/>
          <w:sz w:val="13"/>
          <w:szCs w:val="13"/>
          <w:u w:val="none"/>
        </w:rPr>
        <w:t>回归潮：</w:t>
      </w:r>
      <w:r>
        <w:rPr>
          <w:rFonts w:hint="eastAsia" w:eastAsiaTheme="minorEastAsia"/>
          <w:b/>
          <w:bCs/>
          <w:spacing w:val="-6"/>
          <w:w w:val="66"/>
          <w:kern w:val="10"/>
          <w:sz w:val="13"/>
          <w:szCs w:val="13"/>
        </w:rPr>
        <w:t>当月球赤纬最大时的潮汐称回归潮，此时潮汐周日不等现象最显著。</w:t>
      </w:r>
      <w:r>
        <w:rPr>
          <w:rFonts w:hint="eastAsia" w:eastAsiaTheme="minorEastAsia"/>
          <w:b/>
          <w:bCs/>
          <w:i w:val="0"/>
          <w:iCs w:val="0"/>
          <w:color w:val="FF0000"/>
          <w:spacing w:val="-6"/>
          <w:w w:val="66"/>
          <w:kern w:val="10"/>
          <w:sz w:val="13"/>
          <w:szCs w:val="13"/>
          <w:u w:val="none"/>
        </w:rPr>
        <w:t>潮龄：</w:t>
      </w:r>
      <w:r>
        <w:rPr>
          <w:rFonts w:hint="eastAsia" w:eastAsiaTheme="minorEastAsia"/>
          <w:b/>
          <w:bCs/>
          <w:spacing w:val="-6"/>
          <w:w w:val="66"/>
          <w:kern w:val="10"/>
          <w:sz w:val="13"/>
          <w:szCs w:val="13"/>
        </w:rPr>
        <w:t>由朔望至实际大潮发生的时间间隔称为潮龄</w:t>
      </w:r>
    </w:p>
    <w:p w14:paraId="404AE9D3">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平均高潮间隙：</w:t>
      </w:r>
      <w:r>
        <w:rPr>
          <w:rFonts w:hint="eastAsia" w:eastAsiaTheme="minorEastAsia"/>
          <w:b/>
          <w:bCs/>
          <w:spacing w:val="-6"/>
          <w:w w:val="66"/>
          <w:kern w:val="10"/>
          <w:sz w:val="13"/>
          <w:szCs w:val="13"/>
        </w:rPr>
        <w:t>每天月中天时刻至高潮时的时间间隔的长期平均值称为平均高潮间隙。</w:t>
      </w:r>
    </w:p>
    <w:p w14:paraId="261940AF">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eastAsiaTheme="minorEastAsia"/>
          <w:b/>
          <w:bCs/>
          <w:i w:val="0"/>
          <w:iCs w:val="0"/>
          <w:color w:val="FF0000"/>
          <w:spacing w:val="-6"/>
          <w:w w:val="66"/>
          <w:kern w:val="10"/>
          <w:sz w:val="13"/>
          <w:szCs w:val="13"/>
          <w:u w:val="none"/>
        </w:rPr>
        <w:t>天体赤纬:</w:t>
      </w:r>
      <w:r>
        <w:rPr>
          <w:rFonts w:eastAsiaTheme="minorEastAsia"/>
          <w:b/>
          <w:bCs/>
          <w:spacing w:val="-6"/>
          <w:w w:val="66"/>
          <w:kern w:val="10"/>
          <w:sz w:val="13"/>
          <w:szCs w:val="13"/>
        </w:rPr>
        <w:t>从天赤道起，沿着天体时圈度量到天体中心的弧距至赤道，</w:t>
      </w:r>
      <w:r>
        <w:rPr>
          <w:rFonts w:hint="eastAsia" w:eastAsiaTheme="minorEastAsia"/>
          <w:b/>
          <w:bCs/>
          <w:spacing w:val="-6"/>
          <w:w w:val="66"/>
          <w:kern w:val="10"/>
          <w:sz w:val="13"/>
          <w:szCs w:val="13"/>
          <w:lang w:val="en-US" w:eastAsia="zh-CN"/>
        </w:rPr>
        <w:t>范</w:t>
      </w:r>
      <w:r>
        <w:rPr>
          <w:rFonts w:eastAsiaTheme="minorEastAsia"/>
          <w:b/>
          <w:bCs/>
          <w:spacing w:val="-6"/>
          <w:w w:val="66"/>
          <w:kern w:val="10"/>
          <w:sz w:val="13"/>
          <w:szCs w:val="13"/>
        </w:rPr>
        <w:t>0-90</w:t>
      </w:r>
      <w:r>
        <w:rPr>
          <w:rFonts w:hint="eastAsia" w:eastAsiaTheme="minorEastAsia"/>
          <w:b/>
          <w:bCs/>
          <w:spacing w:val="-6"/>
          <w:w w:val="66"/>
          <w:kern w:val="10"/>
          <w:sz w:val="13"/>
          <w:szCs w:val="13"/>
        </w:rPr>
        <w:t>°</w:t>
      </w:r>
      <w:r>
        <w:rPr>
          <w:rFonts w:eastAsiaTheme="minorEastAsia"/>
          <w:b/>
          <w:bCs/>
          <w:spacing w:val="-6"/>
          <w:w w:val="66"/>
          <w:kern w:val="10"/>
          <w:sz w:val="13"/>
          <w:szCs w:val="13"/>
          <w:u w:val="single"/>
        </w:rPr>
        <w:t>往复流:</w:t>
      </w:r>
      <w:r>
        <w:rPr>
          <w:rFonts w:eastAsiaTheme="minorEastAsia"/>
          <w:b/>
          <w:bCs/>
          <w:spacing w:val="-6"/>
          <w:w w:val="66"/>
          <w:kern w:val="10"/>
          <w:sz w:val="13"/>
          <w:szCs w:val="13"/>
        </w:rPr>
        <w:t>为受到地形影响而产生的涨落潮流向相反或基本相反的潮流</w:t>
      </w:r>
    </w:p>
    <w:p w14:paraId="49914DD8">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shd w:val="clear" w:color="auto" w:fill="auto"/>
        </w:rPr>
        <w:t>观测天体方位求罗经差时应注意</w:t>
      </w:r>
      <w:r>
        <w:rPr>
          <w:rFonts w:hint="eastAsia" w:eastAsiaTheme="minorEastAsia"/>
          <w:b/>
          <w:bCs/>
          <w:spacing w:val="-6"/>
          <w:w w:val="66"/>
          <w:kern w:val="10"/>
          <w:sz w:val="13"/>
          <w:szCs w:val="13"/>
        </w:rPr>
        <w:t>：</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应观测低高度天体的罗方位，其高度应低于30°最好低于15°。</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观测时应尽量保持罗经面的水平。3为避免粗差和减小随机误差的影响，一般应连续观测三次，取平均值作为对应于平均时间的罗方位，罗经读数读至0°.5，观测时间准确到1</w:t>
      </w:r>
      <w:r>
        <w:rPr>
          <w:rFonts w:hint="eastAsia" w:eastAsiaTheme="minorEastAsia"/>
          <w:b/>
          <w:bCs/>
          <w:spacing w:val="-6"/>
          <w:w w:val="66"/>
          <w:kern w:val="10"/>
          <w:sz w:val="13"/>
          <w:szCs w:val="13"/>
          <w:vertAlign w:val="superscript"/>
        </w:rPr>
        <w:t>m</w:t>
      </w:r>
      <w:r>
        <w:rPr>
          <w:rFonts w:hint="eastAsia" w:eastAsiaTheme="minorEastAsia"/>
          <w:b/>
          <w:bCs/>
          <w:spacing w:val="-6"/>
          <w:w w:val="66"/>
          <w:kern w:val="10"/>
          <w:sz w:val="13"/>
          <w:szCs w:val="13"/>
        </w:rPr>
        <w:t>。</w:t>
      </w:r>
    </w:p>
    <w:p w14:paraId="5AFE5707">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lang w:eastAsia="zh-CN"/>
        </w:rPr>
      </w:pPr>
      <w:r>
        <w:rPr>
          <w:rFonts w:hint="eastAsia"/>
          <w:b/>
          <w:bCs/>
          <w:color w:val="auto"/>
          <w:spacing w:val="-6"/>
          <w:w w:val="66"/>
          <w:kern w:val="10"/>
          <w:sz w:val="13"/>
          <w:szCs w:val="13"/>
          <w:lang w:val="en-US" w:eastAsia="zh-CN"/>
        </w:rPr>
        <w:t>4</w:t>
      </w:r>
      <w:r>
        <w:rPr>
          <w:rFonts w:hint="eastAsia" w:eastAsiaTheme="minorEastAsia"/>
          <w:b/>
          <w:bCs/>
          <w:color w:val="auto"/>
          <w:spacing w:val="-6"/>
          <w:w w:val="66"/>
          <w:kern w:val="10"/>
          <w:sz w:val="13"/>
          <w:szCs w:val="13"/>
        </w:rPr>
        <w:t>观测时应测天体的中心方位。</w:t>
      </w:r>
      <w:r>
        <w:rPr>
          <w:rFonts w:hint="eastAsia" w:eastAsiaTheme="minorEastAsia"/>
          <w:b/>
          <w:bCs/>
          <w:color w:val="FF0000"/>
          <w:spacing w:val="-6"/>
          <w:w w:val="66"/>
          <w:kern w:val="10"/>
          <w:sz w:val="13"/>
          <w:szCs w:val="13"/>
        </w:rPr>
        <w:t>选择观测天体的注意事项</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选择较明亮的星体</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选择高度在15°~70°之间的星体</w:t>
      </w:r>
      <w:r>
        <w:rPr>
          <w:rFonts w:hint="eastAsia"/>
          <w:b/>
          <w:bCs/>
          <w:spacing w:val="-6"/>
          <w:w w:val="66"/>
          <w:kern w:val="10"/>
          <w:sz w:val="13"/>
          <w:szCs w:val="13"/>
          <w:lang w:val="en-US" w:eastAsia="zh-CN"/>
        </w:rPr>
        <w:t>3</w:t>
      </w:r>
      <w:r>
        <w:rPr>
          <w:rFonts w:hint="eastAsia" w:eastAsiaTheme="minorEastAsia"/>
          <w:b/>
          <w:bCs/>
          <w:spacing w:val="-6"/>
          <w:w w:val="66"/>
          <w:kern w:val="10"/>
          <w:sz w:val="13"/>
          <w:szCs w:val="13"/>
        </w:rPr>
        <w:t>所选星体之间的方位分布要合适</w:t>
      </w:r>
      <w:r>
        <w:rPr>
          <w:rFonts w:hint="eastAsia" w:eastAsiaTheme="minorEastAsia"/>
          <w:b/>
          <w:bCs/>
          <w:spacing w:val="-6"/>
          <w:w w:val="66"/>
          <w:kern w:val="10"/>
          <w:sz w:val="13"/>
          <w:szCs w:val="13"/>
          <w:lang w:eastAsia="zh-CN"/>
        </w:rPr>
        <w:t>。</w:t>
      </w:r>
    </w:p>
    <w:p w14:paraId="26FBDCB9">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298D028F">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i w:val="0"/>
          <w:iCs w:val="0"/>
          <w:spacing w:val="-6"/>
          <w:w w:val="66"/>
          <w:kern w:val="10"/>
          <w:sz w:val="13"/>
          <w:szCs w:val="13"/>
        </w:rPr>
      </w:pPr>
      <w:r>
        <w:rPr>
          <w:rFonts w:hint="eastAsia" w:eastAsiaTheme="minorEastAsia"/>
          <w:b/>
          <w:bCs/>
          <w:i w:val="0"/>
          <w:iCs w:val="0"/>
          <w:color w:val="FF0000"/>
          <w:spacing w:val="-6"/>
          <w:w w:val="66"/>
          <w:kern w:val="10"/>
          <w:sz w:val="13"/>
          <w:szCs w:val="13"/>
          <w:u w:val="none"/>
        </w:rPr>
        <w:t>天体时圈：</w:t>
      </w:r>
      <w:r>
        <w:rPr>
          <w:rFonts w:hint="eastAsia" w:eastAsiaTheme="minorEastAsia"/>
          <w:b/>
          <w:bCs/>
          <w:i w:val="0"/>
          <w:iCs w:val="0"/>
          <w:spacing w:val="-6"/>
          <w:w w:val="66"/>
          <w:kern w:val="10"/>
          <w:sz w:val="13"/>
          <w:szCs w:val="13"/>
          <w:u w:val="single"/>
          <w:lang w:val="en-US" w:eastAsia="zh-CN"/>
        </w:rPr>
        <w:t>过</w:t>
      </w:r>
      <w:r>
        <w:rPr>
          <w:rFonts w:hint="eastAsia" w:eastAsiaTheme="minorEastAsia"/>
          <w:b/>
          <w:bCs/>
          <w:i w:val="0"/>
          <w:iCs w:val="0"/>
          <w:spacing w:val="-6"/>
          <w:w w:val="66"/>
          <w:kern w:val="10"/>
          <w:sz w:val="13"/>
          <w:szCs w:val="13"/>
        </w:rPr>
        <w:t>两天极和天体的半个大圆称为天体时圈。</w:t>
      </w:r>
    </w:p>
    <w:p w14:paraId="52AAC87E">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天体的中天：</w:t>
      </w:r>
      <w:r>
        <w:rPr>
          <w:rFonts w:hint="eastAsia" w:eastAsiaTheme="minorEastAsia"/>
          <w:b/>
          <w:bCs/>
          <w:spacing w:val="-6"/>
          <w:w w:val="66"/>
          <w:kern w:val="10"/>
          <w:sz w:val="13"/>
          <w:szCs w:val="13"/>
          <w:u w:val="none"/>
        </w:rPr>
        <w:t>在周日视运动中，当天体中心经过测者子午圈时，称天体中天。</w:t>
      </w:r>
    </w:p>
    <w:p w14:paraId="1E9797B1">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视时：</w:t>
      </w:r>
      <w:r>
        <w:rPr>
          <w:rFonts w:hint="eastAsia" w:eastAsiaTheme="minorEastAsia"/>
          <w:b/>
          <w:bCs/>
          <w:spacing w:val="-6"/>
          <w:w w:val="66"/>
          <w:kern w:val="10"/>
          <w:sz w:val="13"/>
          <w:szCs w:val="13"/>
        </w:rPr>
        <w:t>在周日视运动中，太阳中心由某地子圈起算，向西运行所经历的时间间隔称为视时LAT。</w:t>
      </w:r>
    </w:p>
    <w:p w14:paraId="327D6DC6">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时差：</w:t>
      </w:r>
      <w:r>
        <w:rPr>
          <w:rFonts w:hint="eastAsia" w:eastAsiaTheme="minorEastAsia"/>
          <w:b/>
          <w:bCs/>
          <w:spacing w:val="-6"/>
          <w:w w:val="66"/>
          <w:kern w:val="10"/>
          <w:sz w:val="13"/>
          <w:szCs w:val="13"/>
        </w:rPr>
        <w:t>对同一测者来说，在同一时刻，视时LAT与平时LMT之间的时间差称为时差。</w:t>
      </w:r>
    </w:p>
    <w:p w14:paraId="2C4E3E58">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天文钟钟差：</w:t>
      </w:r>
      <w:r>
        <w:rPr>
          <w:rFonts w:hint="eastAsia" w:eastAsiaTheme="minorEastAsia"/>
          <w:b/>
          <w:bCs/>
          <w:spacing w:val="-6"/>
          <w:w w:val="66"/>
          <w:kern w:val="10"/>
          <w:sz w:val="13"/>
          <w:szCs w:val="13"/>
        </w:rPr>
        <w:t>世界时GMT与天文钟时间CT之差称为天文钟钟差。</w:t>
      </w:r>
      <w:r>
        <w:rPr>
          <w:rFonts w:hint="eastAsia" w:eastAsiaTheme="minorEastAsia"/>
          <w:b/>
          <w:bCs/>
          <w:i w:val="0"/>
          <w:iCs w:val="0"/>
          <w:color w:val="FF0000"/>
          <w:spacing w:val="-6"/>
          <w:w w:val="66"/>
          <w:kern w:val="10"/>
          <w:sz w:val="13"/>
          <w:szCs w:val="13"/>
          <w:u w:val="none"/>
        </w:rPr>
        <w:t>自差：</w:t>
      </w:r>
      <w:r>
        <w:rPr>
          <w:rFonts w:hint="eastAsia" w:eastAsiaTheme="minorEastAsia"/>
          <w:b/>
          <w:bCs/>
          <w:spacing w:val="-6"/>
          <w:w w:val="66"/>
          <w:kern w:val="10"/>
          <w:sz w:val="13"/>
          <w:szCs w:val="13"/>
        </w:rPr>
        <w:t>磁北与罗北之间的夹角称为自差。</w:t>
      </w:r>
      <w:r>
        <w:rPr>
          <w:rFonts w:hint="eastAsia" w:eastAsiaTheme="minorEastAsia"/>
          <w:b/>
          <w:bCs/>
          <w:i w:val="0"/>
          <w:iCs w:val="0"/>
          <w:color w:val="FF0000"/>
          <w:spacing w:val="-6"/>
          <w:w w:val="66"/>
          <w:kern w:val="10"/>
          <w:sz w:val="13"/>
          <w:szCs w:val="13"/>
          <w:u w:val="none"/>
        </w:rPr>
        <w:t>照耀圈：</w:t>
      </w:r>
      <w:r>
        <w:rPr>
          <w:rFonts w:hint="eastAsia" w:eastAsiaTheme="minorEastAsia"/>
          <w:b/>
          <w:bCs/>
          <w:spacing w:val="-6"/>
          <w:w w:val="66"/>
          <w:kern w:val="10"/>
          <w:sz w:val="13"/>
          <w:szCs w:val="13"/>
        </w:rPr>
        <w:t>月潮椭圆体上所受引潮力指向球心的各点所组成的水圈称为照耀圈，。</w:t>
      </w:r>
      <w:r>
        <w:rPr>
          <w:rFonts w:hint="eastAsia" w:eastAsiaTheme="minorEastAsia"/>
          <w:b/>
          <w:bCs/>
          <w:i w:val="0"/>
          <w:iCs w:val="0"/>
          <w:color w:val="FF0000"/>
          <w:spacing w:val="-6"/>
          <w:w w:val="66"/>
          <w:kern w:val="10"/>
          <w:sz w:val="13"/>
          <w:szCs w:val="13"/>
          <w:u w:val="none"/>
        </w:rPr>
        <w:t>落潮时间：</w:t>
      </w:r>
      <w:r>
        <w:rPr>
          <w:rFonts w:hint="eastAsia" w:eastAsiaTheme="minorEastAsia"/>
          <w:b/>
          <w:bCs/>
          <w:spacing w:val="-6"/>
          <w:w w:val="66"/>
          <w:kern w:val="10"/>
          <w:sz w:val="13"/>
          <w:szCs w:val="13"/>
        </w:rPr>
        <w:t>从高潮到低潮的时的时间间隔。</w:t>
      </w:r>
      <w:r>
        <w:rPr>
          <w:rFonts w:hint="eastAsia" w:eastAsiaTheme="minorEastAsia"/>
          <w:b/>
          <w:bCs/>
          <w:i w:val="0"/>
          <w:iCs w:val="0"/>
          <w:color w:val="FF0000"/>
          <w:spacing w:val="-6"/>
          <w:w w:val="66"/>
          <w:kern w:val="10"/>
          <w:sz w:val="13"/>
          <w:szCs w:val="13"/>
          <w:u w:val="none"/>
        </w:rPr>
        <w:t>回归潮：</w:t>
      </w:r>
      <w:r>
        <w:rPr>
          <w:rFonts w:hint="eastAsia" w:eastAsiaTheme="minorEastAsia"/>
          <w:b/>
          <w:bCs/>
          <w:spacing w:val="-6"/>
          <w:w w:val="66"/>
          <w:kern w:val="10"/>
          <w:sz w:val="13"/>
          <w:szCs w:val="13"/>
        </w:rPr>
        <w:t>当月球赤纬最大时的潮汐称回归潮，此时潮汐周日不等现象最显著。</w:t>
      </w:r>
      <w:r>
        <w:rPr>
          <w:rFonts w:hint="eastAsia" w:eastAsiaTheme="minorEastAsia"/>
          <w:b/>
          <w:bCs/>
          <w:i w:val="0"/>
          <w:iCs w:val="0"/>
          <w:color w:val="FF0000"/>
          <w:spacing w:val="-6"/>
          <w:w w:val="66"/>
          <w:kern w:val="10"/>
          <w:sz w:val="13"/>
          <w:szCs w:val="13"/>
          <w:u w:val="none"/>
        </w:rPr>
        <w:t>潮龄：</w:t>
      </w:r>
      <w:r>
        <w:rPr>
          <w:rFonts w:hint="eastAsia" w:eastAsiaTheme="minorEastAsia"/>
          <w:b/>
          <w:bCs/>
          <w:spacing w:val="-6"/>
          <w:w w:val="66"/>
          <w:kern w:val="10"/>
          <w:sz w:val="13"/>
          <w:szCs w:val="13"/>
        </w:rPr>
        <w:t>由朔望至实际大潮发生的时间间隔称为潮龄</w:t>
      </w:r>
    </w:p>
    <w:p w14:paraId="39A8BAE8">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平均高潮间隙：</w:t>
      </w:r>
      <w:r>
        <w:rPr>
          <w:rFonts w:hint="eastAsia" w:eastAsiaTheme="minorEastAsia"/>
          <w:b/>
          <w:bCs/>
          <w:spacing w:val="-6"/>
          <w:w w:val="66"/>
          <w:kern w:val="10"/>
          <w:sz w:val="13"/>
          <w:szCs w:val="13"/>
        </w:rPr>
        <w:t>每天月中天时刻至高潮时的时间间隔的长期平均值称为平均高潮间隙。</w:t>
      </w:r>
    </w:p>
    <w:p w14:paraId="1FFAAA39">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eastAsiaTheme="minorEastAsia"/>
          <w:b/>
          <w:bCs/>
          <w:i w:val="0"/>
          <w:iCs w:val="0"/>
          <w:color w:val="FF0000"/>
          <w:spacing w:val="-6"/>
          <w:w w:val="66"/>
          <w:kern w:val="10"/>
          <w:sz w:val="13"/>
          <w:szCs w:val="13"/>
          <w:u w:val="none"/>
        </w:rPr>
        <w:t>天体赤纬:</w:t>
      </w:r>
      <w:r>
        <w:rPr>
          <w:rFonts w:eastAsiaTheme="minorEastAsia"/>
          <w:b/>
          <w:bCs/>
          <w:spacing w:val="-6"/>
          <w:w w:val="66"/>
          <w:kern w:val="10"/>
          <w:sz w:val="13"/>
          <w:szCs w:val="13"/>
        </w:rPr>
        <w:t>从天赤道起，沿着天体时圈度量到天体中心的弧距至赤道，</w:t>
      </w:r>
      <w:r>
        <w:rPr>
          <w:rFonts w:hint="eastAsia" w:eastAsiaTheme="minorEastAsia"/>
          <w:b/>
          <w:bCs/>
          <w:spacing w:val="-6"/>
          <w:w w:val="66"/>
          <w:kern w:val="10"/>
          <w:sz w:val="13"/>
          <w:szCs w:val="13"/>
          <w:lang w:val="en-US" w:eastAsia="zh-CN"/>
        </w:rPr>
        <w:t>范</w:t>
      </w:r>
      <w:r>
        <w:rPr>
          <w:rFonts w:eastAsiaTheme="minorEastAsia"/>
          <w:b/>
          <w:bCs/>
          <w:spacing w:val="-6"/>
          <w:w w:val="66"/>
          <w:kern w:val="10"/>
          <w:sz w:val="13"/>
          <w:szCs w:val="13"/>
        </w:rPr>
        <w:t>0-90</w:t>
      </w:r>
      <w:r>
        <w:rPr>
          <w:rFonts w:hint="eastAsia" w:eastAsiaTheme="minorEastAsia"/>
          <w:b/>
          <w:bCs/>
          <w:spacing w:val="-6"/>
          <w:w w:val="66"/>
          <w:kern w:val="10"/>
          <w:sz w:val="13"/>
          <w:szCs w:val="13"/>
        </w:rPr>
        <w:t>°</w:t>
      </w:r>
      <w:r>
        <w:rPr>
          <w:rFonts w:eastAsiaTheme="minorEastAsia"/>
          <w:b/>
          <w:bCs/>
          <w:spacing w:val="-6"/>
          <w:w w:val="66"/>
          <w:kern w:val="10"/>
          <w:sz w:val="13"/>
          <w:szCs w:val="13"/>
          <w:u w:val="single"/>
        </w:rPr>
        <w:t>往复流:</w:t>
      </w:r>
      <w:r>
        <w:rPr>
          <w:rFonts w:eastAsiaTheme="minorEastAsia"/>
          <w:b/>
          <w:bCs/>
          <w:spacing w:val="-6"/>
          <w:w w:val="66"/>
          <w:kern w:val="10"/>
          <w:sz w:val="13"/>
          <w:szCs w:val="13"/>
        </w:rPr>
        <w:t>为受到地形影响而产生的涨落潮流向相反或基本相反的潮流</w:t>
      </w:r>
    </w:p>
    <w:p w14:paraId="5F0484EE">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shd w:val="clear" w:color="auto" w:fill="auto"/>
        </w:rPr>
        <w:t>观测天体方位求罗经差时应注意</w:t>
      </w:r>
      <w:r>
        <w:rPr>
          <w:rFonts w:hint="eastAsia" w:eastAsiaTheme="minorEastAsia"/>
          <w:b/>
          <w:bCs/>
          <w:spacing w:val="-6"/>
          <w:w w:val="66"/>
          <w:kern w:val="10"/>
          <w:sz w:val="13"/>
          <w:szCs w:val="13"/>
        </w:rPr>
        <w:t>：</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应观测低高度天体的罗方位，其高度应低于30°最好低于15°。</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观测时应尽量保持罗经面的水平。3为避免粗差和减小随机误差的影响，一般应连续观测三次，取平均值作为对应于平均时间的罗方位，罗经读数读至0°.5，观测时间准确到1</w:t>
      </w:r>
      <w:r>
        <w:rPr>
          <w:rFonts w:hint="eastAsia" w:eastAsiaTheme="minorEastAsia"/>
          <w:b/>
          <w:bCs/>
          <w:spacing w:val="-6"/>
          <w:w w:val="66"/>
          <w:kern w:val="10"/>
          <w:sz w:val="13"/>
          <w:szCs w:val="13"/>
          <w:vertAlign w:val="superscript"/>
        </w:rPr>
        <w:t>m</w:t>
      </w:r>
      <w:r>
        <w:rPr>
          <w:rFonts w:hint="eastAsia" w:eastAsiaTheme="minorEastAsia"/>
          <w:b/>
          <w:bCs/>
          <w:spacing w:val="-6"/>
          <w:w w:val="66"/>
          <w:kern w:val="10"/>
          <w:sz w:val="13"/>
          <w:szCs w:val="13"/>
        </w:rPr>
        <w:t>。</w:t>
      </w:r>
    </w:p>
    <w:p w14:paraId="58882839">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lang w:eastAsia="zh-CN"/>
        </w:rPr>
      </w:pPr>
      <w:r>
        <w:rPr>
          <w:rFonts w:hint="eastAsia"/>
          <w:b/>
          <w:bCs/>
          <w:color w:val="auto"/>
          <w:spacing w:val="-6"/>
          <w:w w:val="66"/>
          <w:kern w:val="10"/>
          <w:sz w:val="13"/>
          <w:szCs w:val="13"/>
          <w:lang w:val="en-US" w:eastAsia="zh-CN"/>
        </w:rPr>
        <w:t>4</w:t>
      </w:r>
      <w:r>
        <w:rPr>
          <w:rFonts w:hint="eastAsia" w:eastAsiaTheme="minorEastAsia"/>
          <w:b/>
          <w:bCs/>
          <w:color w:val="auto"/>
          <w:spacing w:val="-6"/>
          <w:w w:val="66"/>
          <w:kern w:val="10"/>
          <w:sz w:val="13"/>
          <w:szCs w:val="13"/>
        </w:rPr>
        <w:t>观测时应测天体的中心方位。</w:t>
      </w:r>
      <w:r>
        <w:rPr>
          <w:rFonts w:hint="eastAsia" w:eastAsiaTheme="minorEastAsia"/>
          <w:b/>
          <w:bCs/>
          <w:color w:val="FF0000"/>
          <w:spacing w:val="-6"/>
          <w:w w:val="66"/>
          <w:kern w:val="10"/>
          <w:sz w:val="13"/>
          <w:szCs w:val="13"/>
        </w:rPr>
        <w:t>选择观测天体的注意事项</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选择较明亮的星体</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选择高度在15°~70°之间的星体</w:t>
      </w:r>
      <w:r>
        <w:rPr>
          <w:rFonts w:hint="eastAsia"/>
          <w:b/>
          <w:bCs/>
          <w:spacing w:val="-6"/>
          <w:w w:val="66"/>
          <w:kern w:val="10"/>
          <w:sz w:val="13"/>
          <w:szCs w:val="13"/>
          <w:lang w:val="en-US" w:eastAsia="zh-CN"/>
        </w:rPr>
        <w:t>3</w:t>
      </w:r>
      <w:r>
        <w:rPr>
          <w:rFonts w:hint="eastAsia" w:eastAsiaTheme="minorEastAsia"/>
          <w:b/>
          <w:bCs/>
          <w:spacing w:val="-6"/>
          <w:w w:val="66"/>
          <w:kern w:val="10"/>
          <w:sz w:val="13"/>
          <w:szCs w:val="13"/>
        </w:rPr>
        <w:t>所选星体之间的方位分布要合适</w:t>
      </w:r>
      <w:r>
        <w:rPr>
          <w:rFonts w:hint="eastAsia" w:eastAsiaTheme="minorEastAsia"/>
          <w:b/>
          <w:bCs/>
          <w:spacing w:val="-6"/>
          <w:w w:val="66"/>
          <w:kern w:val="10"/>
          <w:sz w:val="13"/>
          <w:szCs w:val="13"/>
          <w:lang w:eastAsia="zh-CN"/>
        </w:rPr>
        <w:t>。</w:t>
      </w:r>
    </w:p>
    <w:p w14:paraId="13E96FC6">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8120316">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923C1F7">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486D12E">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1E9906E8">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5AF80340">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i w:val="0"/>
          <w:iCs w:val="0"/>
          <w:spacing w:val="-6"/>
          <w:w w:val="66"/>
          <w:kern w:val="10"/>
          <w:sz w:val="13"/>
          <w:szCs w:val="13"/>
        </w:rPr>
      </w:pPr>
      <w:r>
        <w:rPr>
          <w:rFonts w:hint="eastAsia" w:eastAsiaTheme="minorEastAsia"/>
          <w:b/>
          <w:bCs/>
          <w:i w:val="0"/>
          <w:iCs w:val="0"/>
          <w:color w:val="FF0000"/>
          <w:spacing w:val="-6"/>
          <w:w w:val="66"/>
          <w:kern w:val="10"/>
          <w:sz w:val="13"/>
          <w:szCs w:val="13"/>
          <w:u w:val="none"/>
        </w:rPr>
        <w:t>天体时圈：</w:t>
      </w:r>
      <w:r>
        <w:rPr>
          <w:rFonts w:hint="eastAsia" w:eastAsiaTheme="minorEastAsia"/>
          <w:b/>
          <w:bCs/>
          <w:i w:val="0"/>
          <w:iCs w:val="0"/>
          <w:spacing w:val="-6"/>
          <w:w w:val="66"/>
          <w:kern w:val="10"/>
          <w:sz w:val="13"/>
          <w:szCs w:val="13"/>
          <w:u w:val="single"/>
          <w:lang w:val="en-US" w:eastAsia="zh-CN"/>
        </w:rPr>
        <w:t>过</w:t>
      </w:r>
      <w:r>
        <w:rPr>
          <w:rFonts w:hint="eastAsia" w:eastAsiaTheme="minorEastAsia"/>
          <w:b/>
          <w:bCs/>
          <w:i w:val="0"/>
          <w:iCs w:val="0"/>
          <w:spacing w:val="-6"/>
          <w:w w:val="66"/>
          <w:kern w:val="10"/>
          <w:sz w:val="13"/>
          <w:szCs w:val="13"/>
        </w:rPr>
        <w:t>两天极和天体的半个大圆称为天体时圈。</w:t>
      </w:r>
    </w:p>
    <w:p w14:paraId="4ECCAC83">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天体的中天：</w:t>
      </w:r>
      <w:r>
        <w:rPr>
          <w:rFonts w:hint="eastAsia" w:eastAsiaTheme="minorEastAsia"/>
          <w:b/>
          <w:bCs/>
          <w:spacing w:val="-6"/>
          <w:w w:val="66"/>
          <w:kern w:val="10"/>
          <w:sz w:val="13"/>
          <w:szCs w:val="13"/>
          <w:u w:val="none"/>
        </w:rPr>
        <w:t>在周日视运动中，当天体中心经过测者子午圈时，称天体中天。</w:t>
      </w:r>
    </w:p>
    <w:p w14:paraId="711DF433">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视时：</w:t>
      </w:r>
      <w:r>
        <w:rPr>
          <w:rFonts w:hint="eastAsia" w:eastAsiaTheme="minorEastAsia"/>
          <w:b/>
          <w:bCs/>
          <w:spacing w:val="-6"/>
          <w:w w:val="66"/>
          <w:kern w:val="10"/>
          <w:sz w:val="13"/>
          <w:szCs w:val="13"/>
        </w:rPr>
        <w:t>在周日视运动中，太阳中心由某地子圈起算，向西运行所经历的时间间隔称为视时LAT。</w:t>
      </w:r>
    </w:p>
    <w:p w14:paraId="081AFFF9">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时差：</w:t>
      </w:r>
      <w:r>
        <w:rPr>
          <w:rFonts w:hint="eastAsia" w:eastAsiaTheme="minorEastAsia"/>
          <w:b/>
          <w:bCs/>
          <w:spacing w:val="-6"/>
          <w:w w:val="66"/>
          <w:kern w:val="10"/>
          <w:sz w:val="13"/>
          <w:szCs w:val="13"/>
        </w:rPr>
        <w:t>对同一测者来说，在同一时刻，视时LAT与平时LMT之间的时间差称为时差。</w:t>
      </w:r>
    </w:p>
    <w:p w14:paraId="4D0D5B44">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天文钟钟差：</w:t>
      </w:r>
      <w:r>
        <w:rPr>
          <w:rFonts w:hint="eastAsia" w:eastAsiaTheme="minorEastAsia"/>
          <w:b/>
          <w:bCs/>
          <w:spacing w:val="-6"/>
          <w:w w:val="66"/>
          <w:kern w:val="10"/>
          <w:sz w:val="13"/>
          <w:szCs w:val="13"/>
        </w:rPr>
        <w:t>世界时GMT与天文钟时间CT之差称为天文钟钟差。</w:t>
      </w:r>
      <w:r>
        <w:rPr>
          <w:rFonts w:hint="eastAsia" w:eastAsiaTheme="minorEastAsia"/>
          <w:b/>
          <w:bCs/>
          <w:i w:val="0"/>
          <w:iCs w:val="0"/>
          <w:color w:val="FF0000"/>
          <w:spacing w:val="-6"/>
          <w:w w:val="66"/>
          <w:kern w:val="10"/>
          <w:sz w:val="13"/>
          <w:szCs w:val="13"/>
          <w:u w:val="none"/>
        </w:rPr>
        <w:t>自差：</w:t>
      </w:r>
      <w:r>
        <w:rPr>
          <w:rFonts w:hint="eastAsia" w:eastAsiaTheme="minorEastAsia"/>
          <w:b/>
          <w:bCs/>
          <w:spacing w:val="-6"/>
          <w:w w:val="66"/>
          <w:kern w:val="10"/>
          <w:sz w:val="13"/>
          <w:szCs w:val="13"/>
        </w:rPr>
        <w:t>磁北与罗北之间的夹角称为自差。</w:t>
      </w:r>
      <w:r>
        <w:rPr>
          <w:rFonts w:hint="eastAsia" w:eastAsiaTheme="minorEastAsia"/>
          <w:b/>
          <w:bCs/>
          <w:i w:val="0"/>
          <w:iCs w:val="0"/>
          <w:color w:val="FF0000"/>
          <w:spacing w:val="-6"/>
          <w:w w:val="66"/>
          <w:kern w:val="10"/>
          <w:sz w:val="13"/>
          <w:szCs w:val="13"/>
          <w:u w:val="none"/>
        </w:rPr>
        <w:t>照耀圈：</w:t>
      </w:r>
      <w:r>
        <w:rPr>
          <w:rFonts w:hint="eastAsia" w:eastAsiaTheme="minorEastAsia"/>
          <w:b/>
          <w:bCs/>
          <w:spacing w:val="-6"/>
          <w:w w:val="66"/>
          <w:kern w:val="10"/>
          <w:sz w:val="13"/>
          <w:szCs w:val="13"/>
        </w:rPr>
        <w:t>月潮椭圆体上所受引潮力指向球心的各点所组成的水圈称为照耀圈，。</w:t>
      </w:r>
      <w:r>
        <w:rPr>
          <w:rFonts w:hint="eastAsia" w:eastAsiaTheme="minorEastAsia"/>
          <w:b/>
          <w:bCs/>
          <w:i w:val="0"/>
          <w:iCs w:val="0"/>
          <w:color w:val="FF0000"/>
          <w:spacing w:val="-6"/>
          <w:w w:val="66"/>
          <w:kern w:val="10"/>
          <w:sz w:val="13"/>
          <w:szCs w:val="13"/>
          <w:u w:val="none"/>
        </w:rPr>
        <w:t>落潮时间：</w:t>
      </w:r>
      <w:r>
        <w:rPr>
          <w:rFonts w:hint="eastAsia" w:eastAsiaTheme="minorEastAsia"/>
          <w:b/>
          <w:bCs/>
          <w:spacing w:val="-6"/>
          <w:w w:val="66"/>
          <w:kern w:val="10"/>
          <w:sz w:val="13"/>
          <w:szCs w:val="13"/>
        </w:rPr>
        <w:t>从高潮到低潮的时的时间间隔。</w:t>
      </w:r>
      <w:r>
        <w:rPr>
          <w:rFonts w:hint="eastAsia" w:eastAsiaTheme="minorEastAsia"/>
          <w:b/>
          <w:bCs/>
          <w:i w:val="0"/>
          <w:iCs w:val="0"/>
          <w:color w:val="FF0000"/>
          <w:spacing w:val="-6"/>
          <w:w w:val="66"/>
          <w:kern w:val="10"/>
          <w:sz w:val="13"/>
          <w:szCs w:val="13"/>
          <w:u w:val="none"/>
        </w:rPr>
        <w:t>回归潮：</w:t>
      </w:r>
      <w:r>
        <w:rPr>
          <w:rFonts w:hint="eastAsia" w:eastAsiaTheme="minorEastAsia"/>
          <w:b/>
          <w:bCs/>
          <w:spacing w:val="-6"/>
          <w:w w:val="66"/>
          <w:kern w:val="10"/>
          <w:sz w:val="13"/>
          <w:szCs w:val="13"/>
        </w:rPr>
        <w:t>当月球赤纬最大时的潮汐称回归潮，此时潮汐周日不等现象最显著。</w:t>
      </w:r>
      <w:r>
        <w:rPr>
          <w:rFonts w:hint="eastAsia" w:eastAsiaTheme="minorEastAsia"/>
          <w:b/>
          <w:bCs/>
          <w:i w:val="0"/>
          <w:iCs w:val="0"/>
          <w:color w:val="FF0000"/>
          <w:spacing w:val="-6"/>
          <w:w w:val="66"/>
          <w:kern w:val="10"/>
          <w:sz w:val="13"/>
          <w:szCs w:val="13"/>
          <w:u w:val="none"/>
        </w:rPr>
        <w:t>潮龄：</w:t>
      </w:r>
      <w:r>
        <w:rPr>
          <w:rFonts w:hint="eastAsia" w:eastAsiaTheme="minorEastAsia"/>
          <w:b/>
          <w:bCs/>
          <w:spacing w:val="-6"/>
          <w:w w:val="66"/>
          <w:kern w:val="10"/>
          <w:sz w:val="13"/>
          <w:szCs w:val="13"/>
        </w:rPr>
        <w:t>由朔望至实际大潮发生的时间间隔称为潮龄</w:t>
      </w:r>
    </w:p>
    <w:p w14:paraId="3C5F5B51">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平均高潮间隙：</w:t>
      </w:r>
      <w:r>
        <w:rPr>
          <w:rFonts w:hint="eastAsia" w:eastAsiaTheme="minorEastAsia"/>
          <w:b/>
          <w:bCs/>
          <w:spacing w:val="-6"/>
          <w:w w:val="66"/>
          <w:kern w:val="10"/>
          <w:sz w:val="13"/>
          <w:szCs w:val="13"/>
        </w:rPr>
        <w:t>每天月中天时刻至高潮时的时间间隔的长期平均值称为平均高潮间隙。</w:t>
      </w:r>
    </w:p>
    <w:p w14:paraId="1BCC462F">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eastAsiaTheme="minorEastAsia"/>
          <w:b/>
          <w:bCs/>
          <w:i w:val="0"/>
          <w:iCs w:val="0"/>
          <w:color w:val="FF0000"/>
          <w:spacing w:val="-6"/>
          <w:w w:val="66"/>
          <w:kern w:val="10"/>
          <w:sz w:val="13"/>
          <w:szCs w:val="13"/>
          <w:u w:val="none"/>
        </w:rPr>
        <w:t>天体赤纬:</w:t>
      </w:r>
      <w:r>
        <w:rPr>
          <w:rFonts w:eastAsiaTheme="minorEastAsia"/>
          <w:b/>
          <w:bCs/>
          <w:spacing w:val="-6"/>
          <w:w w:val="66"/>
          <w:kern w:val="10"/>
          <w:sz w:val="13"/>
          <w:szCs w:val="13"/>
        </w:rPr>
        <w:t>从天赤道起，沿着天体时圈度量到天体中心的弧距至赤道，</w:t>
      </w:r>
      <w:r>
        <w:rPr>
          <w:rFonts w:hint="eastAsia" w:eastAsiaTheme="minorEastAsia"/>
          <w:b/>
          <w:bCs/>
          <w:spacing w:val="-6"/>
          <w:w w:val="66"/>
          <w:kern w:val="10"/>
          <w:sz w:val="13"/>
          <w:szCs w:val="13"/>
          <w:lang w:val="en-US" w:eastAsia="zh-CN"/>
        </w:rPr>
        <w:t>范</w:t>
      </w:r>
      <w:r>
        <w:rPr>
          <w:rFonts w:eastAsiaTheme="minorEastAsia"/>
          <w:b/>
          <w:bCs/>
          <w:spacing w:val="-6"/>
          <w:w w:val="66"/>
          <w:kern w:val="10"/>
          <w:sz w:val="13"/>
          <w:szCs w:val="13"/>
        </w:rPr>
        <w:t>0-90</w:t>
      </w:r>
      <w:r>
        <w:rPr>
          <w:rFonts w:hint="eastAsia" w:eastAsiaTheme="minorEastAsia"/>
          <w:b/>
          <w:bCs/>
          <w:spacing w:val="-6"/>
          <w:w w:val="66"/>
          <w:kern w:val="10"/>
          <w:sz w:val="13"/>
          <w:szCs w:val="13"/>
        </w:rPr>
        <w:t>°</w:t>
      </w:r>
      <w:r>
        <w:rPr>
          <w:rFonts w:eastAsiaTheme="minorEastAsia"/>
          <w:b/>
          <w:bCs/>
          <w:spacing w:val="-6"/>
          <w:w w:val="66"/>
          <w:kern w:val="10"/>
          <w:sz w:val="13"/>
          <w:szCs w:val="13"/>
          <w:u w:val="single"/>
        </w:rPr>
        <w:t>往复流:</w:t>
      </w:r>
      <w:r>
        <w:rPr>
          <w:rFonts w:eastAsiaTheme="minorEastAsia"/>
          <w:b/>
          <w:bCs/>
          <w:spacing w:val="-6"/>
          <w:w w:val="66"/>
          <w:kern w:val="10"/>
          <w:sz w:val="13"/>
          <w:szCs w:val="13"/>
        </w:rPr>
        <w:t>为受到地形影响而产生的涨落潮流向相反或基本相反的潮流</w:t>
      </w:r>
    </w:p>
    <w:p w14:paraId="073ED736">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shd w:val="clear" w:color="auto" w:fill="auto"/>
        </w:rPr>
        <w:t>观测天体方位求罗经差时应注意</w:t>
      </w:r>
      <w:r>
        <w:rPr>
          <w:rFonts w:hint="eastAsia" w:eastAsiaTheme="minorEastAsia"/>
          <w:b/>
          <w:bCs/>
          <w:spacing w:val="-6"/>
          <w:w w:val="66"/>
          <w:kern w:val="10"/>
          <w:sz w:val="13"/>
          <w:szCs w:val="13"/>
        </w:rPr>
        <w:t>：</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应观测低高度天体的罗方位，其高度应低于30°最好低于15°。</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观测时应尽量保持罗经面的水平。3为避免粗差和减小随机误差的影响，一般应连续观测三次，取平均值作为对应于平均时间的罗方位，罗经读数读至0°.5，观测时间准确到1</w:t>
      </w:r>
      <w:r>
        <w:rPr>
          <w:rFonts w:hint="eastAsia" w:eastAsiaTheme="minorEastAsia"/>
          <w:b/>
          <w:bCs/>
          <w:spacing w:val="-6"/>
          <w:w w:val="66"/>
          <w:kern w:val="10"/>
          <w:sz w:val="13"/>
          <w:szCs w:val="13"/>
          <w:vertAlign w:val="superscript"/>
        </w:rPr>
        <w:t>m</w:t>
      </w:r>
      <w:r>
        <w:rPr>
          <w:rFonts w:hint="eastAsia" w:eastAsiaTheme="minorEastAsia"/>
          <w:b/>
          <w:bCs/>
          <w:spacing w:val="-6"/>
          <w:w w:val="66"/>
          <w:kern w:val="10"/>
          <w:sz w:val="13"/>
          <w:szCs w:val="13"/>
        </w:rPr>
        <w:t>。</w:t>
      </w:r>
    </w:p>
    <w:p w14:paraId="5753AFC3">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lang w:eastAsia="zh-CN"/>
        </w:rPr>
      </w:pPr>
      <w:r>
        <w:rPr>
          <w:rFonts w:hint="eastAsia"/>
          <w:b/>
          <w:bCs/>
          <w:color w:val="auto"/>
          <w:spacing w:val="-6"/>
          <w:w w:val="66"/>
          <w:kern w:val="10"/>
          <w:sz w:val="13"/>
          <w:szCs w:val="13"/>
          <w:lang w:val="en-US" w:eastAsia="zh-CN"/>
        </w:rPr>
        <w:t>4</w:t>
      </w:r>
      <w:r>
        <w:rPr>
          <w:rFonts w:hint="eastAsia" w:eastAsiaTheme="minorEastAsia"/>
          <w:b/>
          <w:bCs/>
          <w:color w:val="auto"/>
          <w:spacing w:val="-6"/>
          <w:w w:val="66"/>
          <w:kern w:val="10"/>
          <w:sz w:val="13"/>
          <w:szCs w:val="13"/>
        </w:rPr>
        <w:t>观测时应测天体的中心方位。</w:t>
      </w:r>
      <w:r>
        <w:rPr>
          <w:rFonts w:hint="eastAsia" w:eastAsiaTheme="minorEastAsia"/>
          <w:b/>
          <w:bCs/>
          <w:color w:val="FF0000"/>
          <w:spacing w:val="-6"/>
          <w:w w:val="66"/>
          <w:kern w:val="10"/>
          <w:sz w:val="13"/>
          <w:szCs w:val="13"/>
        </w:rPr>
        <w:t>选择观测天体的注意事项</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选择较明亮的星体</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选择高度在15°~70°之间的星体</w:t>
      </w:r>
      <w:r>
        <w:rPr>
          <w:rFonts w:hint="eastAsia"/>
          <w:b/>
          <w:bCs/>
          <w:spacing w:val="-6"/>
          <w:w w:val="66"/>
          <w:kern w:val="10"/>
          <w:sz w:val="13"/>
          <w:szCs w:val="13"/>
          <w:lang w:val="en-US" w:eastAsia="zh-CN"/>
        </w:rPr>
        <w:t>3</w:t>
      </w:r>
      <w:r>
        <w:rPr>
          <w:rFonts w:hint="eastAsia" w:eastAsiaTheme="minorEastAsia"/>
          <w:b/>
          <w:bCs/>
          <w:spacing w:val="-6"/>
          <w:w w:val="66"/>
          <w:kern w:val="10"/>
          <w:sz w:val="13"/>
          <w:szCs w:val="13"/>
        </w:rPr>
        <w:t>所选星体之间的方位分布要合适</w:t>
      </w:r>
      <w:r>
        <w:rPr>
          <w:rFonts w:hint="eastAsia" w:eastAsiaTheme="minorEastAsia"/>
          <w:b/>
          <w:bCs/>
          <w:spacing w:val="-6"/>
          <w:w w:val="66"/>
          <w:kern w:val="10"/>
          <w:sz w:val="13"/>
          <w:szCs w:val="13"/>
          <w:lang w:eastAsia="zh-CN"/>
        </w:rPr>
        <w:t>。</w:t>
      </w:r>
    </w:p>
    <w:p w14:paraId="6EF65128">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26BAB2D2">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6D63F5B6">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6B73CC1">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98FF357">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13E0C05C">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i w:val="0"/>
          <w:iCs w:val="0"/>
          <w:spacing w:val="-6"/>
          <w:w w:val="66"/>
          <w:kern w:val="10"/>
          <w:sz w:val="13"/>
          <w:szCs w:val="13"/>
        </w:rPr>
      </w:pPr>
      <w:r>
        <w:rPr>
          <w:rFonts w:hint="eastAsia" w:eastAsiaTheme="minorEastAsia"/>
          <w:b/>
          <w:bCs/>
          <w:i w:val="0"/>
          <w:iCs w:val="0"/>
          <w:color w:val="FF0000"/>
          <w:spacing w:val="-6"/>
          <w:w w:val="66"/>
          <w:kern w:val="10"/>
          <w:sz w:val="13"/>
          <w:szCs w:val="13"/>
          <w:u w:val="none"/>
        </w:rPr>
        <w:t>天体时圈：</w:t>
      </w:r>
      <w:r>
        <w:rPr>
          <w:rFonts w:hint="eastAsia" w:eastAsiaTheme="minorEastAsia"/>
          <w:b/>
          <w:bCs/>
          <w:i w:val="0"/>
          <w:iCs w:val="0"/>
          <w:spacing w:val="-6"/>
          <w:w w:val="66"/>
          <w:kern w:val="10"/>
          <w:sz w:val="13"/>
          <w:szCs w:val="13"/>
          <w:u w:val="single"/>
          <w:lang w:val="en-US" w:eastAsia="zh-CN"/>
        </w:rPr>
        <w:t>过</w:t>
      </w:r>
      <w:r>
        <w:rPr>
          <w:rFonts w:hint="eastAsia" w:eastAsiaTheme="minorEastAsia"/>
          <w:b/>
          <w:bCs/>
          <w:i w:val="0"/>
          <w:iCs w:val="0"/>
          <w:spacing w:val="-6"/>
          <w:w w:val="66"/>
          <w:kern w:val="10"/>
          <w:sz w:val="13"/>
          <w:szCs w:val="13"/>
        </w:rPr>
        <w:t>两天极和天体的半个大圆称为天体时圈。</w:t>
      </w:r>
    </w:p>
    <w:p w14:paraId="410C8D45">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天体的中天：</w:t>
      </w:r>
      <w:r>
        <w:rPr>
          <w:rFonts w:hint="eastAsia" w:eastAsiaTheme="minorEastAsia"/>
          <w:b/>
          <w:bCs/>
          <w:spacing w:val="-6"/>
          <w:w w:val="66"/>
          <w:kern w:val="10"/>
          <w:sz w:val="13"/>
          <w:szCs w:val="13"/>
          <w:u w:val="none"/>
        </w:rPr>
        <w:t>在周日视运动中，当天体中心经过测者子午圈时，称天体中天。</w:t>
      </w:r>
    </w:p>
    <w:p w14:paraId="4AF3D568">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视时：</w:t>
      </w:r>
      <w:r>
        <w:rPr>
          <w:rFonts w:hint="eastAsia" w:eastAsiaTheme="minorEastAsia"/>
          <w:b/>
          <w:bCs/>
          <w:spacing w:val="-6"/>
          <w:w w:val="66"/>
          <w:kern w:val="10"/>
          <w:sz w:val="13"/>
          <w:szCs w:val="13"/>
        </w:rPr>
        <w:t>在周日视运动中，太阳中心由某地子圈起算，向西运行所经历的时间间隔称为视时LAT。</w:t>
      </w:r>
    </w:p>
    <w:p w14:paraId="2CDDAFDF">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时差：</w:t>
      </w:r>
      <w:r>
        <w:rPr>
          <w:rFonts w:hint="eastAsia" w:eastAsiaTheme="minorEastAsia"/>
          <w:b/>
          <w:bCs/>
          <w:spacing w:val="-6"/>
          <w:w w:val="66"/>
          <w:kern w:val="10"/>
          <w:sz w:val="13"/>
          <w:szCs w:val="13"/>
        </w:rPr>
        <w:t>对同一测者来说，在同一时刻，视时LAT与平时LMT之间的时间差称为时差。</w:t>
      </w:r>
    </w:p>
    <w:p w14:paraId="64552263">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天文钟钟差：</w:t>
      </w:r>
      <w:r>
        <w:rPr>
          <w:rFonts w:hint="eastAsia" w:eastAsiaTheme="minorEastAsia"/>
          <w:b/>
          <w:bCs/>
          <w:spacing w:val="-6"/>
          <w:w w:val="66"/>
          <w:kern w:val="10"/>
          <w:sz w:val="13"/>
          <w:szCs w:val="13"/>
        </w:rPr>
        <w:t>世界时GMT与天文钟时间CT之差称为天文钟钟差。</w:t>
      </w:r>
      <w:r>
        <w:rPr>
          <w:rFonts w:hint="eastAsia" w:eastAsiaTheme="minorEastAsia"/>
          <w:b/>
          <w:bCs/>
          <w:i w:val="0"/>
          <w:iCs w:val="0"/>
          <w:color w:val="FF0000"/>
          <w:spacing w:val="-6"/>
          <w:w w:val="66"/>
          <w:kern w:val="10"/>
          <w:sz w:val="13"/>
          <w:szCs w:val="13"/>
          <w:u w:val="none"/>
        </w:rPr>
        <w:t>自差：</w:t>
      </w:r>
      <w:r>
        <w:rPr>
          <w:rFonts w:hint="eastAsia" w:eastAsiaTheme="minorEastAsia"/>
          <w:b/>
          <w:bCs/>
          <w:spacing w:val="-6"/>
          <w:w w:val="66"/>
          <w:kern w:val="10"/>
          <w:sz w:val="13"/>
          <w:szCs w:val="13"/>
        </w:rPr>
        <w:t>磁北与罗北之间的夹角称为自差。</w:t>
      </w:r>
      <w:r>
        <w:rPr>
          <w:rFonts w:hint="eastAsia" w:eastAsiaTheme="minorEastAsia"/>
          <w:b/>
          <w:bCs/>
          <w:i w:val="0"/>
          <w:iCs w:val="0"/>
          <w:color w:val="FF0000"/>
          <w:spacing w:val="-6"/>
          <w:w w:val="66"/>
          <w:kern w:val="10"/>
          <w:sz w:val="13"/>
          <w:szCs w:val="13"/>
          <w:u w:val="none"/>
        </w:rPr>
        <w:t>照耀圈：</w:t>
      </w:r>
      <w:r>
        <w:rPr>
          <w:rFonts w:hint="eastAsia" w:eastAsiaTheme="minorEastAsia"/>
          <w:b/>
          <w:bCs/>
          <w:spacing w:val="-6"/>
          <w:w w:val="66"/>
          <w:kern w:val="10"/>
          <w:sz w:val="13"/>
          <w:szCs w:val="13"/>
        </w:rPr>
        <w:t>月潮椭圆体上所受引潮力指向球心的各点所组成的水圈称为照耀圈，。</w:t>
      </w:r>
      <w:r>
        <w:rPr>
          <w:rFonts w:hint="eastAsia" w:eastAsiaTheme="minorEastAsia"/>
          <w:b/>
          <w:bCs/>
          <w:i w:val="0"/>
          <w:iCs w:val="0"/>
          <w:color w:val="FF0000"/>
          <w:spacing w:val="-6"/>
          <w:w w:val="66"/>
          <w:kern w:val="10"/>
          <w:sz w:val="13"/>
          <w:szCs w:val="13"/>
          <w:u w:val="none"/>
        </w:rPr>
        <w:t>落潮时间：</w:t>
      </w:r>
      <w:r>
        <w:rPr>
          <w:rFonts w:hint="eastAsia" w:eastAsiaTheme="minorEastAsia"/>
          <w:b/>
          <w:bCs/>
          <w:spacing w:val="-6"/>
          <w:w w:val="66"/>
          <w:kern w:val="10"/>
          <w:sz w:val="13"/>
          <w:szCs w:val="13"/>
        </w:rPr>
        <w:t>从高潮到低潮的时的时间间隔。</w:t>
      </w:r>
      <w:r>
        <w:rPr>
          <w:rFonts w:hint="eastAsia" w:eastAsiaTheme="minorEastAsia"/>
          <w:b/>
          <w:bCs/>
          <w:i w:val="0"/>
          <w:iCs w:val="0"/>
          <w:color w:val="FF0000"/>
          <w:spacing w:val="-6"/>
          <w:w w:val="66"/>
          <w:kern w:val="10"/>
          <w:sz w:val="13"/>
          <w:szCs w:val="13"/>
          <w:u w:val="none"/>
        </w:rPr>
        <w:t>回归潮：</w:t>
      </w:r>
      <w:r>
        <w:rPr>
          <w:rFonts w:hint="eastAsia" w:eastAsiaTheme="minorEastAsia"/>
          <w:b/>
          <w:bCs/>
          <w:spacing w:val="-6"/>
          <w:w w:val="66"/>
          <w:kern w:val="10"/>
          <w:sz w:val="13"/>
          <w:szCs w:val="13"/>
        </w:rPr>
        <w:t>当月球赤纬最大时的潮汐称回归潮，此时潮汐周日不等现象最显著。</w:t>
      </w:r>
      <w:r>
        <w:rPr>
          <w:rFonts w:hint="eastAsia" w:eastAsiaTheme="minorEastAsia"/>
          <w:b/>
          <w:bCs/>
          <w:i w:val="0"/>
          <w:iCs w:val="0"/>
          <w:color w:val="FF0000"/>
          <w:spacing w:val="-6"/>
          <w:w w:val="66"/>
          <w:kern w:val="10"/>
          <w:sz w:val="13"/>
          <w:szCs w:val="13"/>
          <w:u w:val="none"/>
        </w:rPr>
        <w:t>潮龄：</w:t>
      </w:r>
      <w:r>
        <w:rPr>
          <w:rFonts w:hint="eastAsia" w:eastAsiaTheme="minorEastAsia"/>
          <w:b/>
          <w:bCs/>
          <w:spacing w:val="-6"/>
          <w:w w:val="66"/>
          <w:kern w:val="10"/>
          <w:sz w:val="13"/>
          <w:szCs w:val="13"/>
        </w:rPr>
        <w:t>由朔望至实际大潮发生的时间间隔称为潮龄</w:t>
      </w:r>
    </w:p>
    <w:p w14:paraId="242F5D37">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平均高潮间隙：</w:t>
      </w:r>
      <w:r>
        <w:rPr>
          <w:rFonts w:hint="eastAsia" w:eastAsiaTheme="minorEastAsia"/>
          <w:b/>
          <w:bCs/>
          <w:spacing w:val="-6"/>
          <w:w w:val="66"/>
          <w:kern w:val="10"/>
          <w:sz w:val="13"/>
          <w:szCs w:val="13"/>
        </w:rPr>
        <w:t>每天月中天时刻至高潮时的时间间隔的长期平均值称为平均高潮间隙。</w:t>
      </w:r>
    </w:p>
    <w:p w14:paraId="0908DDA9">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eastAsiaTheme="minorEastAsia"/>
          <w:b/>
          <w:bCs/>
          <w:i w:val="0"/>
          <w:iCs w:val="0"/>
          <w:color w:val="FF0000"/>
          <w:spacing w:val="-6"/>
          <w:w w:val="66"/>
          <w:kern w:val="10"/>
          <w:sz w:val="13"/>
          <w:szCs w:val="13"/>
          <w:u w:val="none"/>
        </w:rPr>
        <w:t>天体赤纬:</w:t>
      </w:r>
      <w:r>
        <w:rPr>
          <w:rFonts w:eastAsiaTheme="minorEastAsia"/>
          <w:b/>
          <w:bCs/>
          <w:spacing w:val="-6"/>
          <w:w w:val="66"/>
          <w:kern w:val="10"/>
          <w:sz w:val="13"/>
          <w:szCs w:val="13"/>
        </w:rPr>
        <w:t>从天赤道起，沿着天体时圈度量到天体中心的弧距至赤道，</w:t>
      </w:r>
      <w:r>
        <w:rPr>
          <w:rFonts w:hint="eastAsia" w:eastAsiaTheme="minorEastAsia"/>
          <w:b/>
          <w:bCs/>
          <w:spacing w:val="-6"/>
          <w:w w:val="66"/>
          <w:kern w:val="10"/>
          <w:sz w:val="13"/>
          <w:szCs w:val="13"/>
          <w:lang w:val="en-US" w:eastAsia="zh-CN"/>
        </w:rPr>
        <w:t>范</w:t>
      </w:r>
      <w:r>
        <w:rPr>
          <w:rFonts w:eastAsiaTheme="minorEastAsia"/>
          <w:b/>
          <w:bCs/>
          <w:spacing w:val="-6"/>
          <w:w w:val="66"/>
          <w:kern w:val="10"/>
          <w:sz w:val="13"/>
          <w:szCs w:val="13"/>
        </w:rPr>
        <w:t>0-90</w:t>
      </w:r>
      <w:r>
        <w:rPr>
          <w:rFonts w:hint="eastAsia" w:eastAsiaTheme="minorEastAsia"/>
          <w:b/>
          <w:bCs/>
          <w:spacing w:val="-6"/>
          <w:w w:val="66"/>
          <w:kern w:val="10"/>
          <w:sz w:val="13"/>
          <w:szCs w:val="13"/>
        </w:rPr>
        <w:t>°</w:t>
      </w:r>
      <w:r>
        <w:rPr>
          <w:rFonts w:eastAsiaTheme="minorEastAsia"/>
          <w:b/>
          <w:bCs/>
          <w:spacing w:val="-6"/>
          <w:w w:val="66"/>
          <w:kern w:val="10"/>
          <w:sz w:val="13"/>
          <w:szCs w:val="13"/>
          <w:u w:val="single"/>
        </w:rPr>
        <w:t>往复流:</w:t>
      </w:r>
      <w:r>
        <w:rPr>
          <w:rFonts w:eastAsiaTheme="minorEastAsia"/>
          <w:b/>
          <w:bCs/>
          <w:spacing w:val="-6"/>
          <w:w w:val="66"/>
          <w:kern w:val="10"/>
          <w:sz w:val="13"/>
          <w:szCs w:val="13"/>
        </w:rPr>
        <w:t>为受到地形影响而产生的涨落潮流向相反或基本相反的潮流</w:t>
      </w:r>
    </w:p>
    <w:p w14:paraId="601A2B97">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shd w:val="clear" w:color="auto" w:fill="auto"/>
        </w:rPr>
        <w:t>观测天体方位求罗经差时应注意</w:t>
      </w:r>
      <w:r>
        <w:rPr>
          <w:rFonts w:hint="eastAsia" w:eastAsiaTheme="minorEastAsia"/>
          <w:b/>
          <w:bCs/>
          <w:spacing w:val="-6"/>
          <w:w w:val="66"/>
          <w:kern w:val="10"/>
          <w:sz w:val="13"/>
          <w:szCs w:val="13"/>
        </w:rPr>
        <w:t>：</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应观测低高度天体的罗方位，其高度应低于30°最好低于15°。</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观测时应尽量保持罗经面的水平。3为避免粗差和减小随机误差的影响，一般应连续观测三次，取平均值作为对应于平均时间的罗方位，罗经读数读至0°.5，观测时间准确到1</w:t>
      </w:r>
      <w:r>
        <w:rPr>
          <w:rFonts w:hint="eastAsia" w:eastAsiaTheme="minorEastAsia"/>
          <w:b/>
          <w:bCs/>
          <w:spacing w:val="-6"/>
          <w:w w:val="66"/>
          <w:kern w:val="10"/>
          <w:sz w:val="13"/>
          <w:szCs w:val="13"/>
          <w:vertAlign w:val="superscript"/>
        </w:rPr>
        <w:t>m</w:t>
      </w:r>
      <w:r>
        <w:rPr>
          <w:rFonts w:hint="eastAsia" w:eastAsiaTheme="minorEastAsia"/>
          <w:b/>
          <w:bCs/>
          <w:spacing w:val="-6"/>
          <w:w w:val="66"/>
          <w:kern w:val="10"/>
          <w:sz w:val="13"/>
          <w:szCs w:val="13"/>
        </w:rPr>
        <w:t>。</w:t>
      </w:r>
    </w:p>
    <w:p w14:paraId="52F2ADBA">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lang w:eastAsia="zh-CN"/>
        </w:rPr>
      </w:pPr>
      <w:r>
        <w:rPr>
          <w:rFonts w:hint="eastAsia"/>
          <w:b/>
          <w:bCs/>
          <w:color w:val="auto"/>
          <w:spacing w:val="-6"/>
          <w:w w:val="66"/>
          <w:kern w:val="10"/>
          <w:sz w:val="13"/>
          <w:szCs w:val="13"/>
          <w:lang w:val="en-US" w:eastAsia="zh-CN"/>
        </w:rPr>
        <w:t>4</w:t>
      </w:r>
      <w:r>
        <w:rPr>
          <w:rFonts w:hint="eastAsia" w:eastAsiaTheme="minorEastAsia"/>
          <w:b/>
          <w:bCs/>
          <w:color w:val="auto"/>
          <w:spacing w:val="-6"/>
          <w:w w:val="66"/>
          <w:kern w:val="10"/>
          <w:sz w:val="13"/>
          <w:szCs w:val="13"/>
        </w:rPr>
        <w:t>观测时应测天体的中心方位。</w:t>
      </w:r>
      <w:r>
        <w:rPr>
          <w:rFonts w:hint="eastAsia" w:eastAsiaTheme="minorEastAsia"/>
          <w:b/>
          <w:bCs/>
          <w:color w:val="FF0000"/>
          <w:spacing w:val="-6"/>
          <w:w w:val="66"/>
          <w:kern w:val="10"/>
          <w:sz w:val="13"/>
          <w:szCs w:val="13"/>
        </w:rPr>
        <w:t>选择观测天体的注意事项</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选择较明亮的星体</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选择高度在15°~70°之间的星体</w:t>
      </w:r>
      <w:r>
        <w:rPr>
          <w:rFonts w:hint="eastAsia"/>
          <w:b/>
          <w:bCs/>
          <w:spacing w:val="-6"/>
          <w:w w:val="66"/>
          <w:kern w:val="10"/>
          <w:sz w:val="13"/>
          <w:szCs w:val="13"/>
          <w:lang w:val="en-US" w:eastAsia="zh-CN"/>
        </w:rPr>
        <w:t>3</w:t>
      </w:r>
      <w:r>
        <w:rPr>
          <w:rFonts w:hint="eastAsia" w:eastAsiaTheme="minorEastAsia"/>
          <w:b/>
          <w:bCs/>
          <w:spacing w:val="-6"/>
          <w:w w:val="66"/>
          <w:kern w:val="10"/>
          <w:sz w:val="13"/>
          <w:szCs w:val="13"/>
        </w:rPr>
        <w:t>所选星体之间的方位分布要合适</w:t>
      </w:r>
      <w:r>
        <w:rPr>
          <w:rFonts w:hint="eastAsia" w:eastAsiaTheme="minorEastAsia"/>
          <w:b/>
          <w:bCs/>
          <w:spacing w:val="-6"/>
          <w:w w:val="66"/>
          <w:kern w:val="10"/>
          <w:sz w:val="13"/>
          <w:szCs w:val="13"/>
          <w:lang w:eastAsia="zh-CN"/>
        </w:rPr>
        <w:t>。</w:t>
      </w:r>
    </w:p>
    <w:p w14:paraId="55114414">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68DD1080">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i w:val="0"/>
          <w:iCs w:val="0"/>
          <w:spacing w:val="-6"/>
          <w:w w:val="66"/>
          <w:kern w:val="10"/>
          <w:sz w:val="13"/>
          <w:szCs w:val="13"/>
        </w:rPr>
      </w:pPr>
      <w:r>
        <w:rPr>
          <w:rFonts w:hint="eastAsia" w:eastAsiaTheme="minorEastAsia"/>
          <w:b/>
          <w:bCs/>
          <w:i w:val="0"/>
          <w:iCs w:val="0"/>
          <w:color w:val="FF0000"/>
          <w:spacing w:val="-6"/>
          <w:w w:val="66"/>
          <w:kern w:val="10"/>
          <w:sz w:val="13"/>
          <w:szCs w:val="13"/>
          <w:u w:val="none"/>
        </w:rPr>
        <w:t>天体时圈：</w:t>
      </w:r>
      <w:r>
        <w:rPr>
          <w:rFonts w:hint="eastAsia" w:eastAsiaTheme="minorEastAsia"/>
          <w:b/>
          <w:bCs/>
          <w:i w:val="0"/>
          <w:iCs w:val="0"/>
          <w:spacing w:val="-6"/>
          <w:w w:val="66"/>
          <w:kern w:val="10"/>
          <w:sz w:val="13"/>
          <w:szCs w:val="13"/>
          <w:u w:val="single"/>
          <w:lang w:val="en-US" w:eastAsia="zh-CN"/>
        </w:rPr>
        <w:t>过</w:t>
      </w:r>
      <w:r>
        <w:rPr>
          <w:rFonts w:hint="eastAsia" w:eastAsiaTheme="minorEastAsia"/>
          <w:b/>
          <w:bCs/>
          <w:i w:val="0"/>
          <w:iCs w:val="0"/>
          <w:spacing w:val="-6"/>
          <w:w w:val="66"/>
          <w:kern w:val="10"/>
          <w:sz w:val="13"/>
          <w:szCs w:val="13"/>
        </w:rPr>
        <w:t>两天极和天体的半个大圆称为天体时圈。</w:t>
      </w:r>
    </w:p>
    <w:p w14:paraId="4E406863">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天体的中天：</w:t>
      </w:r>
      <w:r>
        <w:rPr>
          <w:rFonts w:hint="eastAsia" w:eastAsiaTheme="minorEastAsia"/>
          <w:b/>
          <w:bCs/>
          <w:spacing w:val="-6"/>
          <w:w w:val="66"/>
          <w:kern w:val="10"/>
          <w:sz w:val="13"/>
          <w:szCs w:val="13"/>
          <w:u w:val="none"/>
        </w:rPr>
        <w:t>在周日视运动中，当天体中心经过测者子午圈时，称天体中天。</w:t>
      </w:r>
    </w:p>
    <w:p w14:paraId="0EF38301">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视时：</w:t>
      </w:r>
      <w:r>
        <w:rPr>
          <w:rFonts w:hint="eastAsia" w:eastAsiaTheme="minorEastAsia"/>
          <w:b/>
          <w:bCs/>
          <w:spacing w:val="-6"/>
          <w:w w:val="66"/>
          <w:kern w:val="10"/>
          <w:sz w:val="13"/>
          <w:szCs w:val="13"/>
        </w:rPr>
        <w:t>在周日视运动中，太阳中心由某地子圈起算，向西运行所经历的时间间隔称为视时LAT。</w:t>
      </w:r>
    </w:p>
    <w:p w14:paraId="33852891">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时差：</w:t>
      </w:r>
      <w:r>
        <w:rPr>
          <w:rFonts w:hint="eastAsia" w:eastAsiaTheme="minorEastAsia"/>
          <w:b/>
          <w:bCs/>
          <w:spacing w:val="-6"/>
          <w:w w:val="66"/>
          <w:kern w:val="10"/>
          <w:sz w:val="13"/>
          <w:szCs w:val="13"/>
        </w:rPr>
        <w:t>对同一测者来说，在同一时刻，视时LAT与平时LMT之间的时间差称为时差。</w:t>
      </w:r>
    </w:p>
    <w:p w14:paraId="29C9F887">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天文钟钟差：</w:t>
      </w:r>
      <w:r>
        <w:rPr>
          <w:rFonts w:hint="eastAsia" w:eastAsiaTheme="minorEastAsia"/>
          <w:b/>
          <w:bCs/>
          <w:spacing w:val="-6"/>
          <w:w w:val="66"/>
          <w:kern w:val="10"/>
          <w:sz w:val="13"/>
          <w:szCs w:val="13"/>
        </w:rPr>
        <w:t>世界时GMT与天文钟时间CT之差称为天文钟钟差。</w:t>
      </w:r>
      <w:r>
        <w:rPr>
          <w:rFonts w:hint="eastAsia" w:eastAsiaTheme="minorEastAsia"/>
          <w:b/>
          <w:bCs/>
          <w:i w:val="0"/>
          <w:iCs w:val="0"/>
          <w:color w:val="FF0000"/>
          <w:spacing w:val="-6"/>
          <w:w w:val="66"/>
          <w:kern w:val="10"/>
          <w:sz w:val="13"/>
          <w:szCs w:val="13"/>
          <w:u w:val="none"/>
        </w:rPr>
        <w:t>自差：</w:t>
      </w:r>
      <w:r>
        <w:rPr>
          <w:rFonts w:hint="eastAsia" w:eastAsiaTheme="minorEastAsia"/>
          <w:b/>
          <w:bCs/>
          <w:spacing w:val="-6"/>
          <w:w w:val="66"/>
          <w:kern w:val="10"/>
          <w:sz w:val="13"/>
          <w:szCs w:val="13"/>
        </w:rPr>
        <w:t>磁北与罗北之间的夹角称为自差。</w:t>
      </w:r>
      <w:r>
        <w:rPr>
          <w:rFonts w:hint="eastAsia" w:eastAsiaTheme="minorEastAsia"/>
          <w:b/>
          <w:bCs/>
          <w:i w:val="0"/>
          <w:iCs w:val="0"/>
          <w:color w:val="FF0000"/>
          <w:spacing w:val="-6"/>
          <w:w w:val="66"/>
          <w:kern w:val="10"/>
          <w:sz w:val="13"/>
          <w:szCs w:val="13"/>
          <w:u w:val="none"/>
        </w:rPr>
        <w:t>照耀圈：</w:t>
      </w:r>
      <w:r>
        <w:rPr>
          <w:rFonts w:hint="eastAsia" w:eastAsiaTheme="minorEastAsia"/>
          <w:b/>
          <w:bCs/>
          <w:spacing w:val="-6"/>
          <w:w w:val="66"/>
          <w:kern w:val="10"/>
          <w:sz w:val="13"/>
          <w:szCs w:val="13"/>
        </w:rPr>
        <w:t>月潮椭圆体上所受引潮力指向球心的各点所组成的水圈称为照耀圈，。</w:t>
      </w:r>
      <w:r>
        <w:rPr>
          <w:rFonts w:hint="eastAsia" w:eastAsiaTheme="minorEastAsia"/>
          <w:b/>
          <w:bCs/>
          <w:i w:val="0"/>
          <w:iCs w:val="0"/>
          <w:color w:val="FF0000"/>
          <w:spacing w:val="-6"/>
          <w:w w:val="66"/>
          <w:kern w:val="10"/>
          <w:sz w:val="13"/>
          <w:szCs w:val="13"/>
          <w:u w:val="none"/>
        </w:rPr>
        <w:t>落潮时间：</w:t>
      </w:r>
      <w:r>
        <w:rPr>
          <w:rFonts w:hint="eastAsia" w:eastAsiaTheme="minorEastAsia"/>
          <w:b/>
          <w:bCs/>
          <w:spacing w:val="-6"/>
          <w:w w:val="66"/>
          <w:kern w:val="10"/>
          <w:sz w:val="13"/>
          <w:szCs w:val="13"/>
        </w:rPr>
        <w:t>从高潮到低潮的时的时间间隔。</w:t>
      </w:r>
      <w:r>
        <w:rPr>
          <w:rFonts w:hint="eastAsia" w:eastAsiaTheme="minorEastAsia"/>
          <w:b/>
          <w:bCs/>
          <w:i w:val="0"/>
          <w:iCs w:val="0"/>
          <w:color w:val="FF0000"/>
          <w:spacing w:val="-6"/>
          <w:w w:val="66"/>
          <w:kern w:val="10"/>
          <w:sz w:val="13"/>
          <w:szCs w:val="13"/>
          <w:u w:val="none"/>
        </w:rPr>
        <w:t>回归潮：</w:t>
      </w:r>
      <w:r>
        <w:rPr>
          <w:rFonts w:hint="eastAsia" w:eastAsiaTheme="minorEastAsia"/>
          <w:b/>
          <w:bCs/>
          <w:spacing w:val="-6"/>
          <w:w w:val="66"/>
          <w:kern w:val="10"/>
          <w:sz w:val="13"/>
          <w:szCs w:val="13"/>
        </w:rPr>
        <w:t>当月球赤纬最大时的潮汐称回归潮，此时潮汐周日不等现象最显著。</w:t>
      </w:r>
      <w:r>
        <w:rPr>
          <w:rFonts w:hint="eastAsia" w:eastAsiaTheme="minorEastAsia"/>
          <w:b/>
          <w:bCs/>
          <w:i w:val="0"/>
          <w:iCs w:val="0"/>
          <w:color w:val="FF0000"/>
          <w:spacing w:val="-6"/>
          <w:w w:val="66"/>
          <w:kern w:val="10"/>
          <w:sz w:val="13"/>
          <w:szCs w:val="13"/>
          <w:u w:val="none"/>
        </w:rPr>
        <w:t>潮龄：</w:t>
      </w:r>
      <w:r>
        <w:rPr>
          <w:rFonts w:hint="eastAsia" w:eastAsiaTheme="minorEastAsia"/>
          <w:b/>
          <w:bCs/>
          <w:spacing w:val="-6"/>
          <w:w w:val="66"/>
          <w:kern w:val="10"/>
          <w:sz w:val="13"/>
          <w:szCs w:val="13"/>
        </w:rPr>
        <w:t>由朔望至实际大潮发生的时间间隔称为潮龄</w:t>
      </w:r>
    </w:p>
    <w:p w14:paraId="58590D25">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平均高潮间隙：</w:t>
      </w:r>
      <w:r>
        <w:rPr>
          <w:rFonts w:hint="eastAsia" w:eastAsiaTheme="minorEastAsia"/>
          <w:b/>
          <w:bCs/>
          <w:spacing w:val="-6"/>
          <w:w w:val="66"/>
          <w:kern w:val="10"/>
          <w:sz w:val="13"/>
          <w:szCs w:val="13"/>
        </w:rPr>
        <w:t>每天月中天时刻至高潮时的时间间隔的长期平均值称为平均高潮间隙。</w:t>
      </w:r>
    </w:p>
    <w:p w14:paraId="39E6C7D1">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eastAsiaTheme="minorEastAsia"/>
          <w:b/>
          <w:bCs/>
          <w:i w:val="0"/>
          <w:iCs w:val="0"/>
          <w:color w:val="FF0000"/>
          <w:spacing w:val="-6"/>
          <w:w w:val="66"/>
          <w:kern w:val="10"/>
          <w:sz w:val="13"/>
          <w:szCs w:val="13"/>
          <w:u w:val="none"/>
        </w:rPr>
        <w:t>天体赤纬:</w:t>
      </w:r>
      <w:r>
        <w:rPr>
          <w:rFonts w:eastAsiaTheme="minorEastAsia"/>
          <w:b/>
          <w:bCs/>
          <w:spacing w:val="-6"/>
          <w:w w:val="66"/>
          <w:kern w:val="10"/>
          <w:sz w:val="13"/>
          <w:szCs w:val="13"/>
        </w:rPr>
        <w:t>从天赤道起，沿着天体时圈度量到天体中心的弧距至赤道，</w:t>
      </w:r>
      <w:r>
        <w:rPr>
          <w:rFonts w:hint="eastAsia" w:eastAsiaTheme="minorEastAsia"/>
          <w:b/>
          <w:bCs/>
          <w:spacing w:val="-6"/>
          <w:w w:val="66"/>
          <w:kern w:val="10"/>
          <w:sz w:val="13"/>
          <w:szCs w:val="13"/>
          <w:lang w:val="en-US" w:eastAsia="zh-CN"/>
        </w:rPr>
        <w:t>范</w:t>
      </w:r>
      <w:r>
        <w:rPr>
          <w:rFonts w:eastAsiaTheme="minorEastAsia"/>
          <w:b/>
          <w:bCs/>
          <w:spacing w:val="-6"/>
          <w:w w:val="66"/>
          <w:kern w:val="10"/>
          <w:sz w:val="13"/>
          <w:szCs w:val="13"/>
        </w:rPr>
        <w:t>0-90</w:t>
      </w:r>
      <w:r>
        <w:rPr>
          <w:rFonts w:hint="eastAsia" w:eastAsiaTheme="minorEastAsia"/>
          <w:b/>
          <w:bCs/>
          <w:spacing w:val="-6"/>
          <w:w w:val="66"/>
          <w:kern w:val="10"/>
          <w:sz w:val="13"/>
          <w:szCs w:val="13"/>
        </w:rPr>
        <w:t>°</w:t>
      </w:r>
      <w:r>
        <w:rPr>
          <w:rFonts w:eastAsiaTheme="minorEastAsia"/>
          <w:b/>
          <w:bCs/>
          <w:spacing w:val="-6"/>
          <w:w w:val="66"/>
          <w:kern w:val="10"/>
          <w:sz w:val="13"/>
          <w:szCs w:val="13"/>
          <w:u w:val="single"/>
        </w:rPr>
        <w:t>往复流:</w:t>
      </w:r>
      <w:r>
        <w:rPr>
          <w:rFonts w:eastAsiaTheme="minorEastAsia"/>
          <w:b/>
          <w:bCs/>
          <w:spacing w:val="-6"/>
          <w:w w:val="66"/>
          <w:kern w:val="10"/>
          <w:sz w:val="13"/>
          <w:szCs w:val="13"/>
        </w:rPr>
        <w:t>为受到地形影响而产生的涨落潮流向相反或基本相反的潮流</w:t>
      </w:r>
    </w:p>
    <w:p w14:paraId="526196B1">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shd w:val="clear" w:color="auto" w:fill="auto"/>
        </w:rPr>
        <w:t>观测天体方位求罗经差时应注意</w:t>
      </w:r>
      <w:r>
        <w:rPr>
          <w:rFonts w:hint="eastAsia" w:eastAsiaTheme="minorEastAsia"/>
          <w:b/>
          <w:bCs/>
          <w:spacing w:val="-6"/>
          <w:w w:val="66"/>
          <w:kern w:val="10"/>
          <w:sz w:val="13"/>
          <w:szCs w:val="13"/>
        </w:rPr>
        <w:t>：</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应观测低高度天体的罗方位，其高度应低于30°最好低于15°。</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观测时应尽量保持罗经面的水平。3为避免粗差和减小随机误差的影响，一般应连续观测三次，取平均值作为对应于平均时间的罗方位，罗经读数读至0°.5，观测时间准确到1</w:t>
      </w:r>
      <w:r>
        <w:rPr>
          <w:rFonts w:hint="eastAsia" w:eastAsiaTheme="minorEastAsia"/>
          <w:b/>
          <w:bCs/>
          <w:spacing w:val="-6"/>
          <w:w w:val="66"/>
          <w:kern w:val="10"/>
          <w:sz w:val="13"/>
          <w:szCs w:val="13"/>
          <w:vertAlign w:val="superscript"/>
        </w:rPr>
        <w:t>m</w:t>
      </w:r>
      <w:r>
        <w:rPr>
          <w:rFonts w:hint="eastAsia" w:eastAsiaTheme="minorEastAsia"/>
          <w:b/>
          <w:bCs/>
          <w:spacing w:val="-6"/>
          <w:w w:val="66"/>
          <w:kern w:val="10"/>
          <w:sz w:val="13"/>
          <w:szCs w:val="13"/>
        </w:rPr>
        <w:t>。</w:t>
      </w:r>
    </w:p>
    <w:p w14:paraId="6433404E">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lang w:eastAsia="zh-CN"/>
        </w:rPr>
      </w:pPr>
      <w:r>
        <w:rPr>
          <w:rFonts w:hint="eastAsia"/>
          <w:b/>
          <w:bCs/>
          <w:color w:val="auto"/>
          <w:spacing w:val="-6"/>
          <w:w w:val="66"/>
          <w:kern w:val="10"/>
          <w:sz w:val="13"/>
          <w:szCs w:val="13"/>
          <w:lang w:val="en-US" w:eastAsia="zh-CN"/>
        </w:rPr>
        <w:t>4</w:t>
      </w:r>
      <w:r>
        <w:rPr>
          <w:rFonts w:hint="eastAsia" w:eastAsiaTheme="minorEastAsia"/>
          <w:b/>
          <w:bCs/>
          <w:color w:val="auto"/>
          <w:spacing w:val="-6"/>
          <w:w w:val="66"/>
          <w:kern w:val="10"/>
          <w:sz w:val="13"/>
          <w:szCs w:val="13"/>
        </w:rPr>
        <w:t>观测时应测天体的中心方位。</w:t>
      </w:r>
      <w:r>
        <w:rPr>
          <w:rFonts w:hint="eastAsia" w:eastAsiaTheme="minorEastAsia"/>
          <w:b/>
          <w:bCs/>
          <w:color w:val="FF0000"/>
          <w:spacing w:val="-6"/>
          <w:w w:val="66"/>
          <w:kern w:val="10"/>
          <w:sz w:val="13"/>
          <w:szCs w:val="13"/>
        </w:rPr>
        <w:t>选择观测天体的注意事项</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选择较明亮的星体</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选择高度在15°~70°之间的星体</w:t>
      </w:r>
      <w:r>
        <w:rPr>
          <w:rFonts w:hint="eastAsia"/>
          <w:b/>
          <w:bCs/>
          <w:spacing w:val="-6"/>
          <w:w w:val="66"/>
          <w:kern w:val="10"/>
          <w:sz w:val="13"/>
          <w:szCs w:val="13"/>
          <w:lang w:val="en-US" w:eastAsia="zh-CN"/>
        </w:rPr>
        <w:t>3</w:t>
      </w:r>
      <w:r>
        <w:rPr>
          <w:rFonts w:hint="eastAsia" w:eastAsiaTheme="minorEastAsia"/>
          <w:b/>
          <w:bCs/>
          <w:spacing w:val="-6"/>
          <w:w w:val="66"/>
          <w:kern w:val="10"/>
          <w:sz w:val="13"/>
          <w:szCs w:val="13"/>
        </w:rPr>
        <w:t>所选星体之间的方位分布要合适</w:t>
      </w:r>
      <w:r>
        <w:rPr>
          <w:rFonts w:hint="eastAsia" w:eastAsiaTheme="minorEastAsia"/>
          <w:b/>
          <w:bCs/>
          <w:spacing w:val="-6"/>
          <w:w w:val="66"/>
          <w:kern w:val="10"/>
          <w:sz w:val="13"/>
          <w:szCs w:val="13"/>
          <w:lang w:eastAsia="zh-CN"/>
        </w:rPr>
        <w:t>。</w:t>
      </w:r>
    </w:p>
    <w:p w14:paraId="663669AB">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6BFA47AF">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5CC6FD09">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B2B87EE">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2876DFA6">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05A91EE3">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i w:val="0"/>
          <w:iCs w:val="0"/>
          <w:spacing w:val="-6"/>
          <w:w w:val="66"/>
          <w:kern w:val="10"/>
          <w:sz w:val="13"/>
          <w:szCs w:val="13"/>
        </w:rPr>
      </w:pPr>
      <w:r>
        <w:rPr>
          <w:rFonts w:hint="eastAsia" w:eastAsiaTheme="minorEastAsia"/>
          <w:b/>
          <w:bCs/>
          <w:i w:val="0"/>
          <w:iCs w:val="0"/>
          <w:color w:val="FF0000"/>
          <w:spacing w:val="-6"/>
          <w:w w:val="66"/>
          <w:kern w:val="10"/>
          <w:sz w:val="13"/>
          <w:szCs w:val="13"/>
          <w:u w:val="none"/>
        </w:rPr>
        <w:t>天体时圈：</w:t>
      </w:r>
      <w:r>
        <w:rPr>
          <w:rFonts w:hint="eastAsia" w:eastAsiaTheme="minorEastAsia"/>
          <w:b/>
          <w:bCs/>
          <w:i w:val="0"/>
          <w:iCs w:val="0"/>
          <w:spacing w:val="-6"/>
          <w:w w:val="66"/>
          <w:kern w:val="10"/>
          <w:sz w:val="13"/>
          <w:szCs w:val="13"/>
          <w:u w:val="single"/>
          <w:lang w:val="en-US" w:eastAsia="zh-CN"/>
        </w:rPr>
        <w:t>过</w:t>
      </w:r>
      <w:r>
        <w:rPr>
          <w:rFonts w:hint="eastAsia" w:eastAsiaTheme="minorEastAsia"/>
          <w:b/>
          <w:bCs/>
          <w:i w:val="0"/>
          <w:iCs w:val="0"/>
          <w:spacing w:val="-6"/>
          <w:w w:val="66"/>
          <w:kern w:val="10"/>
          <w:sz w:val="13"/>
          <w:szCs w:val="13"/>
        </w:rPr>
        <w:t>两天极和天体的半个大圆称为天体时圈。</w:t>
      </w:r>
    </w:p>
    <w:p w14:paraId="0C5BF6EC">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天体的中天：</w:t>
      </w:r>
      <w:r>
        <w:rPr>
          <w:rFonts w:hint="eastAsia" w:eastAsiaTheme="minorEastAsia"/>
          <w:b/>
          <w:bCs/>
          <w:spacing w:val="-6"/>
          <w:w w:val="66"/>
          <w:kern w:val="10"/>
          <w:sz w:val="13"/>
          <w:szCs w:val="13"/>
          <w:u w:val="none"/>
        </w:rPr>
        <w:t>在周日视运动中，当天体中心经过测者子午圈时，称天体中天。</w:t>
      </w:r>
    </w:p>
    <w:p w14:paraId="148D60DC">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视时：</w:t>
      </w:r>
      <w:r>
        <w:rPr>
          <w:rFonts w:hint="eastAsia" w:eastAsiaTheme="minorEastAsia"/>
          <w:b/>
          <w:bCs/>
          <w:spacing w:val="-6"/>
          <w:w w:val="66"/>
          <w:kern w:val="10"/>
          <w:sz w:val="13"/>
          <w:szCs w:val="13"/>
        </w:rPr>
        <w:t>在周日视运动中，太阳中心由某地子圈起算，向西运行所经历的时间间隔称为视时LAT。</w:t>
      </w:r>
    </w:p>
    <w:p w14:paraId="2DEEEDE9">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时差：</w:t>
      </w:r>
      <w:r>
        <w:rPr>
          <w:rFonts w:hint="eastAsia" w:eastAsiaTheme="minorEastAsia"/>
          <w:b/>
          <w:bCs/>
          <w:spacing w:val="-6"/>
          <w:w w:val="66"/>
          <w:kern w:val="10"/>
          <w:sz w:val="13"/>
          <w:szCs w:val="13"/>
        </w:rPr>
        <w:t>对同一测者来说，在同一时刻，视时LAT与平时LMT之间的时间差称为时差。</w:t>
      </w:r>
    </w:p>
    <w:p w14:paraId="6D14FB2B">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天文钟钟差：</w:t>
      </w:r>
      <w:r>
        <w:rPr>
          <w:rFonts w:hint="eastAsia" w:eastAsiaTheme="minorEastAsia"/>
          <w:b/>
          <w:bCs/>
          <w:spacing w:val="-6"/>
          <w:w w:val="66"/>
          <w:kern w:val="10"/>
          <w:sz w:val="13"/>
          <w:szCs w:val="13"/>
        </w:rPr>
        <w:t>世界时GMT与天文钟时间CT之差称为天文钟钟差。</w:t>
      </w:r>
      <w:r>
        <w:rPr>
          <w:rFonts w:hint="eastAsia" w:eastAsiaTheme="minorEastAsia"/>
          <w:b/>
          <w:bCs/>
          <w:i w:val="0"/>
          <w:iCs w:val="0"/>
          <w:color w:val="FF0000"/>
          <w:spacing w:val="-6"/>
          <w:w w:val="66"/>
          <w:kern w:val="10"/>
          <w:sz w:val="13"/>
          <w:szCs w:val="13"/>
          <w:u w:val="none"/>
        </w:rPr>
        <w:t>自差：</w:t>
      </w:r>
      <w:r>
        <w:rPr>
          <w:rFonts w:hint="eastAsia" w:eastAsiaTheme="minorEastAsia"/>
          <w:b/>
          <w:bCs/>
          <w:spacing w:val="-6"/>
          <w:w w:val="66"/>
          <w:kern w:val="10"/>
          <w:sz w:val="13"/>
          <w:szCs w:val="13"/>
        </w:rPr>
        <w:t>磁北与罗北之间的夹角称为自差。</w:t>
      </w:r>
      <w:r>
        <w:rPr>
          <w:rFonts w:hint="eastAsia" w:eastAsiaTheme="minorEastAsia"/>
          <w:b/>
          <w:bCs/>
          <w:i w:val="0"/>
          <w:iCs w:val="0"/>
          <w:color w:val="FF0000"/>
          <w:spacing w:val="-6"/>
          <w:w w:val="66"/>
          <w:kern w:val="10"/>
          <w:sz w:val="13"/>
          <w:szCs w:val="13"/>
          <w:u w:val="none"/>
        </w:rPr>
        <w:t>照耀圈：</w:t>
      </w:r>
      <w:r>
        <w:rPr>
          <w:rFonts w:hint="eastAsia" w:eastAsiaTheme="minorEastAsia"/>
          <w:b/>
          <w:bCs/>
          <w:spacing w:val="-6"/>
          <w:w w:val="66"/>
          <w:kern w:val="10"/>
          <w:sz w:val="13"/>
          <w:szCs w:val="13"/>
        </w:rPr>
        <w:t>月潮椭圆体上所受引潮力指向球心的各点所组成的水圈称为照耀圈，。</w:t>
      </w:r>
      <w:r>
        <w:rPr>
          <w:rFonts w:hint="eastAsia" w:eastAsiaTheme="minorEastAsia"/>
          <w:b/>
          <w:bCs/>
          <w:i w:val="0"/>
          <w:iCs w:val="0"/>
          <w:color w:val="FF0000"/>
          <w:spacing w:val="-6"/>
          <w:w w:val="66"/>
          <w:kern w:val="10"/>
          <w:sz w:val="13"/>
          <w:szCs w:val="13"/>
          <w:u w:val="none"/>
        </w:rPr>
        <w:t>落潮时间：</w:t>
      </w:r>
      <w:r>
        <w:rPr>
          <w:rFonts w:hint="eastAsia" w:eastAsiaTheme="minorEastAsia"/>
          <w:b/>
          <w:bCs/>
          <w:spacing w:val="-6"/>
          <w:w w:val="66"/>
          <w:kern w:val="10"/>
          <w:sz w:val="13"/>
          <w:szCs w:val="13"/>
        </w:rPr>
        <w:t>从高潮到低潮的时的时间间隔。</w:t>
      </w:r>
      <w:r>
        <w:rPr>
          <w:rFonts w:hint="eastAsia" w:eastAsiaTheme="minorEastAsia"/>
          <w:b/>
          <w:bCs/>
          <w:i w:val="0"/>
          <w:iCs w:val="0"/>
          <w:color w:val="FF0000"/>
          <w:spacing w:val="-6"/>
          <w:w w:val="66"/>
          <w:kern w:val="10"/>
          <w:sz w:val="13"/>
          <w:szCs w:val="13"/>
          <w:u w:val="none"/>
        </w:rPr>
        <w:t>回归潮：</w:t>
      </w:r>
      <w:r>
        <w:rPr>
          <w:rFonts w:hint="eastAsia" w:eastAsiaTheme="minorEastAsia"/>
          <w:b/>
          <w:bCs/>
          <w:spacing w:val="-6"/>
          <w:w w:val="66"/>
          <w:kern w:val="10"/>
          <w:sz w:val="13"/>
          <w:szCs w:val="13"/>
        </w:rPr>
        <w:t>当月球赤纬最大时的潮汐称回归潮，此时潮汐周日不等现象最显著。</w:t>
      </w:r>
      <w:r>
        <w:rPr>
          <w:rFonts w:hint="eastAsia" w:eastAsiaTheme="minorEastAsia"/>
          <w:b/>
          <w:bCs/>
          <w:i w:val="0"/>
          <w:iCs w:val="0"/>
          <w:color w:val="FF0000"/>
          <w:spacing w:val="-6"/>
          <w:w w:val="66"/>
          <w:kern w:val="10"/>
          <w:sz w:val="13"/>
          <w:szCs w:val="13"/>
          <w:u w:val="none"/>
        </w:rPr>
        <w:t>潮龄：</w:t>
      </w:r>
      <w:r>
        <w:rPr>
          <w:rFonts w:hint="eastAsia" w:eastAsiaTheme="minorEastAsia"/>
          <w:b/>
          <w:bCs/>
          <w:spacing w:val="-6"/>
          <w:w w:val="66"/>
          <w:kern w:val="10"/>
          <w:sz w:val="13"/>
          <w:szCs w:val="13"/>
        </w:rPr>
        <w:t>由朔望至实际大潮发生的时间间隔称为潮龄</w:t>
      </w:r>
    </w:p>
    <w:p w14:paraId="103E19DF">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平均高潮间隙：</w:t>
      </w:r>
      <w:r>
        <w:rPr>
          <w:rFonts w:hint="eastAsia" w:eastAsiaTheme="minorEastAsia"/>
          <w:b/>
          <w:bCs/>
          <w:spacing w:val="-6"/>
          <w:w w:val="66"/>
          <w:kern w:val="10"/>
          <w:sz w:val="13"/>
          <w:szCs w:val="13"/>
        </w:rPr>
        <w:t>每天月中天时刻至高潮时的时间间隔的长期平均值称为平均高潮间隙。</w:t>
      </w:r>
    </w:p>
    <w:p w14:paraId="09A4A728">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eastAsiaTheme="minorEastAsia"/>
          <w:b/>
          <w:bCs/>
          <w:i w:val="0"/>
          <w:iCs w:val="0"/>
          <w:color w:val="FF0000"/>
          <w:spacing w:val="-6"/>
          <w:w w:val="66"/>
          <w:kern w:val="10"/>
          <w:sz w:val="13"/>
          <w:szCs w:val="13"/>
          <w:u w:val="none"/>
        </w:rPr>
        <w:t>天体赤纬:</w:t>
      </w:r>
      <w:r>
        <w:rPr>
          <w:rFonts w:eastAsiaTheme="minorEastAsia"/>
          <w:b/>
          <w:bCs/>
          <w:spacing w:val="-6"/>
          <w:w w:val="66"/>
          <w:kern w:val="10"/>
          <w:sz w:val="13"/>
          <w:szCs w:val="13"/>
        </w:rPr>
        <w:t>从天赤道起，沿着天体时圈度量到天体中心的弧距至赤道，</w:t>
      </w:r>
      <w:r>
        <w:rPr>
          <w:rFonts w:hint="eastAsia" w:eastAsiaTheme="minorEastAsia"/>
          <w:b/>
          <w:bCs/>
          <w:spacing w:val="-6"/>
          <w:w w:val="66"/>
          <w:kern w:val="10"/>
          <w:sz w:val="13"/>
          <w:szCs w:val="13"/>
          <w:lang w:val="en-US" w:eastAsia="zh-CN"/>
        </w:rPr>
        <w:t>范</w:t>
      </w:r>
      <w:r>
        <w:rPr>
          <w:rFonts w:eastAsiaTheme="minorEastAsia"/>
          <w:b/>
          <w:bCs/>
          <w:spacing w:val="-6"/>
          <w:w w:val="66"/>
          <w:kern w:val="10"/>
          <w:sz w:val="13"/>
          <w:szCs w:val="13"/>
        </w:rPr>
        <w:t>0-90</w:t>
      </w:r>
      <w:r>
        <w:rPr>
          <w:rFonts w:hint="eastAsia" w:eastAsiaTheme="minorEastAsia"/>
          <w:b/>
          <w:bCs/>
          <w:spacing w:val="-6"/>
          <w:w w:val="66"/>
          <w:kern w:val="10"/>
          <w:sz w:val="13"/>
          <w:szCs w:val="13"/>
        </w:rPr>
        <w:t>°</w:t>
      </w:r>
      <w:r>
        <w:rPr>
          <w:rFonts w:eastAsiaTheme="minorEastAsia"/>
          <w:b/>
          <w:bCs/>
          <w:spacing w:val="-6"/>
          <w:w w:val="66"/>
          <w:kern w:val="10"/>
          <w:sz w:val="13"/>
          <w:szCs w:val="13"/>
          <w:u w:val="single"/>
        </w:rPr>
        <w:t>往复流:</w:t>
      </w:r>
      <w:r>
        <w:rPr>
          <w:rFonts w:eastAsiaTheme="minorEastAsia"/>
          <w:b/>
          <w:bCs/>
          <w:spacing w:val="-6"/>
          <w:w w:val="66"/>
          <w:kern w:val="10"/>
          <w:sz w:val="13"/>
          <w:szCs w:val="13"/>
        </w:rPr>
        <w:t>为受到地形影响而产生的涨落潮流向相反或基本相反的潮流</w:t>
      </w:r>
    </w:p>
    <w:p w14:paraId="117449B1">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shd w:val="clear" w:color="auto" w:fill="auto"/>
        </w:rPr>
        <w:t>观测天体方位求罗经差时应注意</w:t>
      </w:r>
      <w:r>
        <w:rPr>
          <w:rFonts w:hint="eastAsia" w:eastAsiaTheme="minorEastAsia"/>
          <w:b/>
          <w:bCs/>
          <w:spacing w:val="-6"/>
          <w:w w:val="66"/>
          <w:kern w:val="10"/>
          <w:sz w:val="13"/>
          <w:szCs w:val="13"/>
        </w:rPr>
        <w:t>：</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应观测低高度天体的罗方位，其高度应低于30°最好低于15°。</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观测时应尽量保持罗经面的水平。3为避免粗差和减小随机误差的影响，一般应连续观测三次，取平均值作为对应于平均时间的罗方位，罗经读数读至0°.5，观测时间准确到1</w:t>
      </w:r>
      <w:r>
        <w:rPr>
          <w:rFonts w:hint="eastAsia" w:eastAsiaTheme="minorEastAsia"/>
          <w:b/>
          <w:bCs/>
          <w:spacing w:val="-6"/>
          <w:w w:val="66"/>
          <w:kern w:val="10"/>
          <w:sz w:val="13"/>
          <w:szCs w:val="13"/>
          <w:vertAlign w:val="superscript"/>
        </w:rPr>
        <w:t>m</w:t>
      </w:r>
      <w:r>
        <w:rPr>
          <w:rFonts w:hint="eastAsia" w:eastAsiaTheme="minorEastAsia"/>
          <w:b/>
          <w:bCs/>
          <w:spacing w:val="-6"/>
          <w:w w:val="66"/>
          <w:kern w:val="10"/>
          <w:sz w:val="13"/>
          <w:szCs w:val="13"/>
        </w:rPr>
        <w:t>。</w:t>
      </w:r>
    </w:p>
    <w:p w14:paraId="19DB1ADC">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lang w:eastAsia="zh-CN"/>
        </w:rPr>
      </w:pPr>
      <w:r>
        <w:rPr>
          <w:rFonts w:hint="eastAsia"/>
          <w:b/>
          <w:bCs/>
          <w:color w:val="auto"/>
          <w:spacing w:val="-6"/>
          <w:w w:val="66"/>
          <w:kern w:val="10"/>
          <w:sz w:val="13"/>
          <w:szCs w:val="13"/>
          <w:lang w:val="en-US" w:eastAsia="zh-CN"/>
        </w:rPr>
        <w:t>4</w:t>
      </w:r>
      <w:r>
        <w:rPr>
          <w:rFonts w:hint="eastAsia" w:eastAsiaTheme="minorEastAsia"/>
          <w:b/>
          <w:bCs/>
          <w:color w:val="auto"/>
          <w:spacing w:val="-6"/>
          <w:w w:val="66"/>
          <w:kern w:val="10"/>
          <w:sz w:val="13"/>
          <w:szCs w:val="13"/>
        </w:rPr>
        <w:t>观测时应测天体的中心方位。</w:t>
      </w:r>
      <w:r>
        <w:rPr>
          <w:rFonts w:hint="eastAsia" w:eastAsiaTheme="minorEastAsia"/>
          <w:b/>
          <w:bCs/>
          <w:color w:val="FF0000"/>
          <w:spacing w:val="-6"/>
          <w:w w:val="66"/>
          <w:kern w:val="10"/>
          <w:sz w:val="13"/>
          <w:szCs w:val="13"/>
        </w:rPr>
        <w:t>选择观测天体的注意事项</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选择较明亮的星体</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选择高度在15°~70°之间的星体</w:t>
      </w:r>
      <w:r>
        <w:rPr>
          <w:rFonts w:hint="eastAsia"/>
          <w:b/>
          <w:bCs/>
          <w:spacing w:val="-6"/>
          <w:w w:val="66"/>
          <w:kern w:val="10"/>
          <w:sz w:val="13"/>
          <w:szCs w:val="13"/>
          <w:lang w:val="en-US" w:eastAsia="zh-CN"/>
        </w:rPr>
        <w:t>3</w:t>
      </w:r>
      <w:r>
        <w:rPr>
          <w:rFonts w:hint="eastAsia" w:eastAsiaTheme="minorEastAsia"/>
          <w:b/>
          <w:bCs/>
          <w:spacing w:val="-6"/>
          <w:w w:val="66"/>
          <w:kern w:val="10"/>
          <w:sz w:val="13"/>
          <w:szCs w:val="13"/>
        </w:rPr>
        <w:t>所选星体之间的方位分布要合适</w:t>
      </w:r>
      <w:r>
        <w:rPr>
          <w:rFonts w:hint="eastAsia" w:eastAsiaTheme="minorEastAsia"/>
          <w:b/>
          <w:bCs/>
          <w:spacing w:val="-6"/>
          <w:w w:val="66"/>
          <w:kern w:val="10"/>
          <w:sz w:val="13"/>
          <w:szCs w:val="13"/>
          <w:lang w:eastAsia="zh-CN"/>
        </w:rPr>
        <w:t>。</w:t>
      </w:r>
    </w:p>
    <w:p w14:paraId="1E6099A2">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7D85A87">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C4B44D1">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9752A29">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692E335">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95967FE">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i w:val="0"/>
          <w:iCs w:val="0"/>
          <w:spacing w:val="-6"/>
          <w:w w:val="66"/>
          <w:kern w:val="10"/>
          <w:sz w:val="13"/>
          <w:szCs w:val="13"/>
        </w:rPr>
      </w:pPr>
      <w:r>
        <w:rPr>
          <w:rFonts w:hint="eastAsia" w:eastAsiaTheme="minorEastAsia"/>
          <w:b/>
          <w:bCs/>
          <w:i w:val="0"/>
          <w:iCs w:val="0"/>
          <w:color w:val="FF0000"/>
          <w:spacing w:val="-6"/>
          <w:w w:val="66"/>
          <w:kern w:val="10"/>
          <w:sz w:val="13"/>
          <w:szCs w:val="13"/>
          <w:u w:val="none"/>
        </w:rPr>
        <w:t>天体时圈：</w:t>
      </w:r>
      <w:r>
        <w:rPr>
          <w:rFonts w:hint="eastAsia" w:eastAsiaTheme="minorEastAsia"/>
          <w:b/>
          <w:bCs/>
          <w:i w:val="0"/>
          <w:iCs w:val="0"/>
          <w:spacing w:val="-6"/>
          <w:w w:val="66"/>
          <w:kern w:val="10"/>
          <w:sz w:val="13"/>
          <w:szCs w:val="13"/>
          <w:u w:val="single"/>
          <w:lang w:val="en-US" w:eastAsia="zh-CN"/>
        </w:rPr>
        <w:t>过</w:t>
      </w:r>
      <w:r>
        <w:rPr>
          <w:rFonts w:hint="eastAsia" w:eastAsiaTheme="minorEastAsia"/>
          <w:b/>
          <w:bCs/>
          <w:i w:val="0"/>
          <w:iCs w:val="0"/>
          <w:spacing w:val="-6"/>
          <w:w w:val="66"/>
          <w:kern w:val="10"/>
          <w:sz w:val="13"/>
          <w:szCs w:val="13"/>
        </w:rPr>
        <w:t>两天极和天体的半个大圆称为天体时圈。</w:t>
      </w:r>
    </w:p>
    <w:p w14:paraId="02A24AC9">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天体的中天：</w:t>
      </w:r>
      <w:r>
        <w:rPr>
          <w:rFonts w:hint="eastAsia" w:eastAsiaTheme="minorEastAsia"/>
          <w:b/>
          <w:bCs/>
          <w:spacing w:val="-6"/>
          <w:w w:val="66"/>
          <w:kern w:val="10"/>
          <w:sz w:val="13"/>
          <w:szCs w:val="13"/>
          <w:u w:val="none"/>
        </w:rPr>
        <w:t>在周日视运动中，当天体中心经过测者子午圈时，称天体中天。</w:t>
      </w:r>
    </w:p>
    <w:p w14:paraId="3488E95C">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视时：</w:t>
      </w:r>
      <w:r>
        <w:rPr>
          <w:rFonts w:hint="eastAsia" w:eastAsiaTheme="minorEastAsia"/>
          <w:b/>
          <w:bCs/>
          <w:spacing w:val="-6"/>
          <w:w w:val="66"/>
          <w:kern w:val="10"/>
          <w:sz w:val="13"/>
          <w:szCs w:val="13"/>
        </w:rPr>
        <w:t>在周日视运动中，太阳中心由某地子圈起算，向西运行所经历的时间间隔称为视时LAT。</w:t>
      </w:r>
    </w:p>
    <w:p w14:paraId="55478558">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时差：</w:t>
      </w:r>
      <w:r>
        <w:rPr>
          <w:rFonts w:hint="eastAsia" w:eastAsiaTheme="minorEastAsia"/>
          <w:b/>
          <w:bCs/>
          <w:spacing w:val="-6"/>
          <w:w w:val="66"/>
          <w:kern w:val="10"/>
          <w:sz w:val="13"/>
          <w:szCs w:val="13"/>
        </w:rPr>
        <w:t>对同一测者来说，在同一时刻，视时LAT与平时LMT之间的时间差称为时差。</w:t>
      </w:r>
    </w:p>
    <w:p w14:paraId="3EF1D588">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天文钟钟差：</w:t>
      </w:r>
      <w:r>
        <w:rPr>
          <w:rFonts w:hint="eastAsia" w:eastAsiaTheme="minorEastAsia"/>
          <w:b/>
          <w:bCs/>
          <w:spacing w:val="-6"/>
          <w:w w:val="66"/>
          <w:kern w:val="10"/>
          <w:sz w:val="13"/>
          <w:szCs w:val="13"/>
        </w:rPr>
        <w:t>世界时GMT与天文钟时间CT之差称为天文钟钟差。</w:t>
      </w:r>
      <w:r>
        <w:rPr>
          <w:rFonts w:hint="eastAsia" w:eastAsiaTheme="minorEastAsia"/>
          <w:b/>
          <w:bCs/>
          <w:i w:val="0"/>
          <w:iCs w:val="0"/>
          <w:color w:val="FF0000"/>
          <w:spacing w:val="-6"/>
          <w:w w:val="66"/>
          <w:kern w:val="10"/>
          <w:sz w:val="13"/>
          <w:szCs w:val="13"/>
          <w:u w:val="none"/>
        </w:rPr>
        <w:t>自差：</w:t>
      </w:r>
      <w:r>
        <w:rPr>
          <w:rFonts w:hint="eastAsia" w:eastAsiaTheme="minorEastAsia"/>
          <w:b/>
          <w:bCs/>
          <w:spacing w:val="-6"/>
          <w:w w:val="66"/>
          <w:kern w:val="10"/>
          <w:sz w:val="13"/>
          <w:szCs w:val="13"/>
        </w:rPr>
        <w:t>磁北与罗北之间的夹角称为自差。</w:t>
      </w:r>
      <w:r>
        <w:rPr>
          <w:rFonts w:hint="eastAsia" w:eastAsiaTheme="minorEastAsia"/>
          <w:b/>
          <w:bCs/>
          <w:i w:val="0"/>
          <w:iCs w:val="0"/>
          <w:color w:val="FF0000"/>
          <w:spacing w:val="-6"/>
          <w:w w:val="66"/>
          <w:kern w:val="10"/>
          <w:sz w:val="13"/>
          <w:szCs w:val="13"/>
          <w:u w:val="none"/>
        </w:rPr>
        <w:t>照耀圈：</w:t>
      </w:r>
      <w:r>
        <w:rPr>
          <w:rFonts w:hint="eastAsia" w:eastAsiaTheme="minorEastAsia"/>
          <w:b/>
          <w:bCs/>
          <w:spacing w:val="-6"/>
          <w:w w:val="66"/>
          <w:kern w:val="10"/>
          <w:sz w:val="13"/>
          <w:szCs w:val="13"/>
        </w:rPr>
        <w:t>月潮椭圆体上所受引潮力指向球心的各点所组成的水圈称为照耀圈，。</w:t>
      </w:r>
      <w:r>
        <w:rPr>
          <w:rFonts w:hint="eastAsia" w:eastAsiaTheme="minorEastAsia"/>
          <w:b/>
          <w:bCs/>
          <w:i w:val="0"/>
          <w:iCs w:val="0"/>
          <w:color w:val="FF0000"/>
          <w:spacing w:val="-6"/>
          <w:w w:val="66"/>
          <w:kern w:val="10"/>
          <w:sz w:val="13"/>
          <w:szCs w:val="13"/>
          <w:u w:val="none"/>
        </w:rPr>
        <w:t>落潮时间：</w:t>
      </w:r>
      <w:r>
        <w:rPr>
          <w:rFonts w:hint="eastAsia" w:eastAsiaTheme="minorEastAsia"/>
          <w:b/>
          <w:bCs/>
          <w:spacing w:val="-6"/>
          <w:w w:val="66"/>
          <w:kern w:val="10"/>
          <w:sz w:val="13"/>
          <w:szCs w:val="13"/>
        </w:rPr>
        <w:t>从高潮到低潮的时的时间间隔。</w:t>
      </w:r>
      <w:r>
        <w:rPr>
          <w:rFonts w:hint="eastAsia" w:eastAsiaTheme="minorEastAsia"/>
          <w:b/>
          <w:bCs/>
          <w:i w:val="0"/>
          <w:iCs w:val="0"/>
          <w:color w:val="FF0000"/>
          <w:spacing w:val="-6"/>
          <w:w w:val="66"/>
          <w:kern w:val="10"/>
          <w:sz w:val="13"/>
          <w:szCs w:val="13"/>
          <w:u w:val="none"/>
        </w:rPr>
        <w:t>回归潮：</w:t>
      </w:r>
      <w:r>
        <w:rPr>
          <w:rFonts w:hint="eastAsia" w:eastAsiaTheme="minorEastAsia"/>
          <w:b/>
          <w:bCs/>
          <w:spacing w:val="-6"/>
          <w:w w:val="66"/>
          <w:kern w:val="10"/>
          <w:sz w:val="13"/>
          <w:szCs w:val="13"/>
        </w:rPr>
        <w:t>当月球赤纬最大时的潮汐称回归潮，此时潮汐周日不等现象最显著。</w:t>
      </w:r>
      <w:r>
        <w:rPr>
          <w:rFonts w:hint="eastAsia" w:eastAsiaTheme="minorEastAsia"/>
          <w:b/>
          <w:bCs/>
          <w:i w:val="0"/>
          <w:iCs w:val="0"/>
          <w:color w:val="FF0000"/>
          <w:spacing w:val="-6"/>
          <w:w w:val="66"/>
          <w:kern w:val="10"/>
          <w:sz w:val="13"/>
          <w:szCs w:val="13"/>
          <w:u w:val="none"/>
        </w:rPr>
        <w:t>潮龄：</w:t>
      </w:r>
      <w:r>
        <w:rPr>
          <w:rFonts w:hint="eastAsia" w:eastAsiaTheme="minorEastAsia"/>
          <w:b/>
          <w:bCs/>
          <w:spacing w:val="-6"/>
          <w:w w:val="66"/>
          <w:kern w:val="10"/>
          <w:sz w:val="13"/>
          <w:szCs w:val="13"/>
        </w:rPr>
        <w:t>由朔望至实际大潮发生的时间间隔称为潮龄</w:t>
      </w:r>
    </w:p>
    <w:p w14:paraId="15663CDE">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i w:val="0"/>
          <w:iCs w:val="0"/>
          <w:color w:val="FF0000"/>
          <w:spacing w:val="-6"/>
          <w:w w:val="66"/>
          <w:kern w:val="10"/>
          <w:sz w:val="13"/>
          <w:szCs w:val="13"/>
          <w:u w:val="none"/>
        </w:rPr>
        <w:t>平均高潮间隙：</w:t>
      </w:r>
      <w:r>
        <w:rPr>
          <w:rFonts w:hint="eastAsia" w:eastAsiaTheme="minorEastAsia"/>
          <w:b/>
          <w:bCs/>
          <w:spacing w:val="-6"/>
          <w:w w:val="66"/>
          <w:kern w:val="10"/>
          <w:sz w:val="13"/>
          <w:szCs w:val="13"/>
        </w:rPr>
        <w:t>每天月中天时刻至高潮时的时间间隔的长期平均值称为平均高潮间隙。</w:t>
      </w:r>
    </w:p>
    <w:p w14:paraId="5E3719A0">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eastAsiaTheme="minorEastAsia"/>
          <w:b/>
          <w:bCs/>
          <w:i w:val="0"/>
          <w:iCs w:val="0"/>
          <w:color w:val="FF0000"/>
          <w:spacing w:val="-6"/>
          <w:w w:val="66"/>
          <w:kern w:val="10"/>
          <w:sz w:val="13"/>
          <w:szCs w:val="13"/>
          <w:u w:val="none"/>
        </w:rPr>
        <w:t>天体赤纬:</w:t>
      </w:r>
      <w:r>
        <w:rPr>
          <w:rFonts w:eastAsiaTheme="minorEastAsia"/>
          <w:b/>
          <w:bCs/>
          <w:spacing w:val="-6"/>
          <w:w w:val="66"/>
          <w:kern w:val="10"/>
          <w:sz w:val="13"/>
          <w:szCs w:val="13"/>
        </w:rPr>
        <w:t>从天赤道起，沿着天体时圈度量到天体中心的弧距至赤道，</w:t>
      </w:r>
      <w:r>
        <w:rPr>
          <w:rFonts w:hint="eastAsia" w:eastAsiaTheme="minorEastAsia"/>
          <w:b/>
          <w:bCs/>
          <w:spacing w:val="-6"/>
          <w:w w:val="66"/>
          <w:kern w:val="10"/>
          <w:sz w:val="13"/>
          <w:szCs w:val="13"/>
          <w:lang w:val="en-US" w:eastAsia="zh-CN"/>
        </w:rPr>
        <w:t>范</w:t>
      </w:r>
      <w:r>
        <w:rPr>
          <w:rFonts w:eastAsiaTheme="minorEastAsia"/>
          <w:b/>
          <w:bCs/>
          <w:spacing w:val="-6"/>
          <w:w w:val="66"/>
          <w:kern w:val="10"/>
          <w:sz w:val="13"/>
          <w:szCs w:val="13"/>
        </w:rPr>
        <w:t>0-90</w:t>
      </w:r>
      <w:r>
        <w:rPr>
          <w:rFonts w:hint="eastAsia" w:eastAsiaTheme="minorEastAsia"/>
          <w:b/>
          <w:bCs/>
          <w:spacing w:val="-6"/>
          <w:w w:val="66"/>
          <w:kern w:val="10"/>
          <w:sz w:val="13"/>
          <w:szCs w:val="13"/>
        </w:rPr>
        <w:t>°</w:t>
      </w:r>
      <w:r>
        <w:rPr>
          <w:rFonts w:eastAsiaTheme="minorEastAsia"/>
          <w:b/>
          <w:bCs/>
          <w:spacing w:val="-6"/>
          <w:w w:val="66"/>
          <w:kern w:val="10"/>
          <w:sz w:val="13"/>
          <w:szCs w:val="13"/>
          <w:u w:val="single"/>
        </w:rPr>
        <w:t>往复流:</w:t>
      </w:r>
      <w:r>
        <w:rPr>
          <w:rFonts w:eastAsiaTheme="minorEastAsia"/>
          <w:b/>
          <w:bCs/>
          <w:spacing w:val="-6"/>
          <w:w w:val="66"/>
          <w:kern w:val="10"/>
          <w:sz w:val="13"/>
          <w:szCs w:val="13"/>
        </w:rPr>
        <w:t>为受到地形影响而产生的涨落潮流向相反或基本相反的潮流</w:t>
      </w:r>
    </w:p>
    <w:p w14:paraId="14D48B1D">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shd w:val="clear" w:color="auto" w:fill="auto"/>
        </w:rPr>
        <w:t>观测天体方位求罗经差时应注意</w:t>
      </w:r>
      <w:r>
        <w:rPr>
          <w:rFonts w:hint="eastAsia" w:eastAsiaTheme="minorEastAsia"/>
          <w:b/>
          <w:bCs/>
          <w:spacing w:val="-6"/>
          <w:w w:val="66"/>
          <w:kern w:val="10"/>
          <w:sz w:val="13"/>
          <w:szCs w:val="13"/>
        </w:rPr>
        <w:t>：</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应观测低高度天体的罗方位，其高度应低于30°最好低于15°。</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观测时应尽量保持罗经面的水平。3为避免粗差和减小随机误差的影响，一般应连续观测三次，取平均值作为对应于平均时间的罗方位，罗经读数读至0°.5，观测时间准确到1</w:t>
      </w:r>
      <w:r>
        <w:rPr>
          <w:rFonts w:hint="eastAsia" w:eastAsiaTheme="minorEastAsia"/>
          <w:b/>
          <w:bCs/>
          <w:spacing w:val="-6"/>
          <w:w w:val="66"/>
          <w:kern w:val="10"/>
          <w:sz w:val="13"/>
          <w:szCs w:val="13"/>
          <w:vertAlign w:val="superscript"/>
        </w:rPr>
        <w:t>m</w:t>
      </w:r>
      <w:r>
        <w:rPr>
          <w:rFonts w:hint="eastAsia" w:eastAsiaTheme="minorEastAsia"/>
          <w:b/>
          <w:bCs/>
          <w:spacing w:val="-6"/>
          <w:w w:val="66"/>
          <w:kern w:val="10"/>
          <w:sz w:val="13"/>
          <w:szCs w:val="13"/>
        </w:rPr>
        <w:t>。</w:t>
      </w:r>
    </w:p>
    <w:p w14:paraId="68E6F2B7">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lang w:eastAsia="zh-CN"/>
        </w:rPr>
      </w:pPr>
      <w:r>
        <w:rPr>
          <w:rFonts w:hint="eastAsia"/>
          <w:b/>
          <w:bCs/>
          <w:color w:val="auto"/>
          <w:spacing w:val="-6"/>
          <w:w w:val="66"/>
          <w:kern w:val="10"/>
          <w:sz w:val="13"/>
          <w:szCs w:val="13"/>
          <w:lang w:val="en-US" w:eastAsia="zh-CN"/>
        </w:rPr>
        <w:t>4</w:t>
      </w:r>
      <w:r>
        <w:rPr>
          <w:rFonts w:hint="eastAsia" w:eastAsiaTheme="minorEastAsia"/>
          <w:b/>
          <w:bCs/>
          <w:color w:val="auto"/>
          <w:spacing w:val="-6"/>
          <w:w w:val="66"/>
          <w:kern w:val="10"/>
          <w:sz w:val="13"/>
          <w:szCs w:val="13"/>
        </w:rPr>
        <w:t>观测时应测天体的中心方位。</w:t>
      </w:r>
      <w:r>
        <w:rPr>
          <w:rFonts w:hint="eastAsia" w:eastAsiaTheme="minorEastAsia"/>
          <w:b/>
          <w:bCs/>
          <w:color w:val="FF0000"/>
          <w:spacing w:val="-6"/>
          <w:w w:val="66"/>
          <w:kern w:val="10"/>
          <w:sz w:val="13"/>
          <w:szCs w:val="13"/>
        </w:rPr>
        <w:t>选择观测天体的注意事项</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选择较明亮的星体</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选择高度在15°~70°之间的星体</w:t>
      </w:r>
      <w:r>
        <w:rPr>
          <w:rFonts w:hint="eastAsia"/>
          <w:b/>
          <w:bCs/>
          <w:spacing w:val="-6"/>
          <w:w w:val="66"/>
          <w:kern w:val="10"/>
          <w:sz w:val="13"/>
          <w:szCs w:val="13"/>
          <w:lang w:val="en-US" w:eastAsia="zh-CN"/>
        </w:rPr>
        <w:t>3</w:t>
      </w:r>
      <w:r>
        <w:rPr>
          <w:rFonts w:hint="eastAsia" w:eastAsiaTheme="minorEastAsia"/>
          <w:b/>
          <w:bCs/>
          <w:spacing w:val="-6"/>
          <w:w w:val="66"/>
          <w:kern w:val="10"/>
          <w:sz w:val="13"/>
          <w:szCs w:val="13"/>
        </w:rPr>
        <w:t>所选星体之间的方位分布要合适</w:t>
      </w:r>
      <w:r>
        <w:rPr>
          <w:rFonts w:hint="eastAsia" w:eastAsiaTheme="minorEastAsia"/>
          <w:b/>
          <w:bCs/>
          <w:spacing w:val="-6"/>
          <w:w w:val="66"/>
          <w:kern w:val="10"/>
          <w:sz w:val="13"/>
          <w:szCs w:val="13"/>
          <w:lang w:eastAsia="zh-CN"/>
        </w:rPr>
        <w:t>。</w:t>
      </w:r>
    </w:p>
    <w:p w14:paraId="52491B0B">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5E5EAC2F">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六分仪的测角误差</w:t>
      </w:r>
      <w:r>
        <w:rPr>
          <w:rFonts w:hint="eastAsia"/>
          <w:b/>
          <w:bCs/>
          <w:color w:val="FF0000"/>
          <w:spacing w:val="-6"/>
          <w:w w:val="66"/>
          <w:kern w:val="10"/>
          <w:sz w:val="13"/>
          <w:szCs w:val="13"/>
          <w:lang w:eastAsia="zh-CN"/>
        </w:rPr>
        <w:t>：</w:t>
      </w:r>
      <w:r>
        <w:rPr>
          <w:rFonts w:hint="eastAsia"/>
          <w:b/>
          <w:bCs/>
          <w:spacing w:val="-6"/>
          <w:w w:val="66"/>
          <w:kern w:val="10"/>
          <w:sz w:val="13"/>
          <w:szCs w:val="13"/>
          <w:lang w:val="en-US" w:eastAsia="zh-CN"/>
        </w:rPr>
        <w:t>永</w:t>
      </w:r>
      <w:r>
        <w:rPr>
          <w:rFonts w:hint="eastAsia" w:eastAsiaTheme="minorEastAsia"/>
          <w:b/>
          <w:bCs/>
          <w:spacing w:val="-6"/>
          <w:w w:val="66"/>
          <w:kern w:val="10"/>
          <w:sz w:val="13"/>
          <w:szCs w:val="13"/>
        </w:rPr>
        <w:t>久性误差偏心差</w:t>
      </w:r>
      <w:r>
        <w:rPr>
          <w:rFonts w:hint="eastAsia"/>
          <w:b/>
          <w:bCs/>
          <w:spacing w:val="-6"/>
          <w:w w:val="66"/>
          <w:kern w:val="10"/>
          <w:sz w:val="13"/>
          <w:szCs w:val="13"/>
          <w:lang w:val="en-US" w:eastAsia="zh-CN"/>
        </w:rPr>
        <w:t xml:space="preserve"> </w:t>
      </w:r>
      <w:r>
        <w:rPr>
          <w:rFonts w:hint="eastAsia" w:eastAsiaTheme="minorEastAsia"/>
          <w:b/>
          <w:bCs/>
          <w:spacing w:val="-6"/>
          <w:w w:val="66"/>
          <w:kern w:val="10"/>
          <w:sz w:val="13"/>
          <w:szCs w:val="13"/>
        </w:rPr>
        <w:t>棱形差</w:t>
      </w:r>
      <w:r>
        <w:rPr>
          <w:rFonts w:hint="eastAsia"/>
          <w:b/>
          <w:bCs/>
          <w:spacing w:val="-6"/>
          <w:w w:val="66"/>
          <w:kern w:val="10"/>
          <w:sz w:val="13"/>
          <w:szCs w:val="13"/>
          <w:lang w:val="en-US" w:eastAsia="zh-CN"/>
        </w:rPr>
        <w:t xml:space="preserve"> </w:t>
      </w:r>
      <w:r>
        <w:rPr>
          <w:rFonts w:hint="eastAsia" w:eastAsiaTheme="minorEastAsia"/>
          <w:b/>
          <w:bCs/>
          <w:spacing w:val="-6"/>
          <w:w w:val="66"/>
          <w:kern w:val="10"/>
          <w:sz w:val="13"/>
          <w:szCs w:val="13"/>
        </w:rPr>
        <w:t>刻度差可校正误差1垂直差 2边差3指标差</w:t>
      </w:r>
    </w:p>
    <w:p w14:paraId="09F6D96F">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eastAsiaTheme="minorEastAsia"/>
          <w:b/>
          <w:bCs/>
          <w:color w:val="FF0000"/>
          <w:spacing w:val="-6"/>
          <w:w w:val="66"/>
          <w:kern w:val="10"/>
          <w:sz w:val="13"/>
          <w:szCs w:val="13"/>
        </w:rPr>
        <w:t>《航海天文历》的结构</w:t>
      </w:r>
      <w:r>
        <w:rPr>
          <w:rFonts w:eastAsiaTheme="minorEastAsia"/>
          <w:b/>
          <w:bCs/>
          <w:spacing w:val="-6"/>
          <w:w w:val="66"/>
          <w:kern w:val="10"/>
          <w:sz w:val="13"/>
          <w:szCs w:val="13"/>
        </w:rPr>
        <w:t>1 天体位置表2时角赤纬内插表3恒星视位置表4北极星高度求纬度表和北极星方位角表5天体高度改正表</w:t>
      </w:r>
      <w:r>
        <w:rPr>
          <w:rFonts w:hint="eastAsia" w:eastAsiaTheme="minorEastAsia"/>
          <w:b/>
          <w:bCs/>
          <w:color w:val="FF0000"/>
          <w:spacing w:val="-6"/>
          <w:w w:val="66"/>
          <w:kern w:val="10"/>
          <w:sz w:val="13"/>
          <w:szCs w:val="13"/>
        </w:rPr>
        <w:t>英版《潮汐表》各卷的主要内容：</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主港潮汐预报。</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用以预报附港潮汐的潮时差和潮高差。3调和常数。</w:t>
      </w:r>
    </w:p>
    <w:p w14:paraId="1BACD9DD">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《航标表》的内容</w:t>
      </w:r>
      <w:r>
        <w:rPr>
          <w:rFonts w:hint="eastAsia"/>
          <w:b/>
          <w:bCs/>
          <w:color w:val="FF0000"/>
          <w:spacing w:val="-6"/>
          <w:w w:val="66"/>
          <w:kern w:val="10"/>
          <w:sz w:val="13"/>
          <w:szCs w:val="13"/>
          <w:lang w:eastAsia="zh-CN"/>
        </w:rPr>
        <w:t>：</w:t>
      </w:r>
      <w:r>
        <w:rPr>
          <w:rFonts w:hint="eastAsia" w:eastAsiaTheme="minorEastAsia"/>
          <w:b/>
          <w:bCs/>
          <w:spacing w:val="-6"/>
          <w:w w:val="66"/>
          <w:kern w:val="10"/>
          <w:sz w:val="13"/>
          <w:szCs w:val="13"/>
        </w:rPr>
        <w:t>每册《航标表》由“航标表”、“罗经校正表、测速标表”、“无线电指向标及差分全球定位系统”和“船舶自动识别系统基站”四部分组成。</w:t>
      </w:r>
    </w:p>
    <w:p w14:paraId="6A249190">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航路设计图的插图资料：</w:t>
      </w:r>
      <w:r>
        <w:rPr>
          <w:rFonts w:hint="eastAsia" w:eastAsiaTheme="minorEastAsia"/>
          <w:b/>
          <w:bCs/>
          <w:spacing w:val="-6"/>
          <w:w w:val="66"/>
          <w:kern w:val="10"/>
          <w:sz w:val="13"/>
          <w:szCs w:val="13"/>
        </w:rPr>
        <w:t>1气温气压</w:t>
      </w:r>
      <w:r>
        <w:rPr>
          <w:rFonts w:hint="eastAsia" w:eastAsiaTheme="minorEastAsia"/>
          <w:b/>
          <w:bCs/>
          <w:spacing w:val="-6"/>
          <w:w w:val="66"/>
          <w:kern w:val="10"/>
          <w:sz w:val="13"/>
          <w:szCs w:val="13"/>
          <w:lang w:val="en-US" w:eastAsia="zh-CN"/>
        </w:rPr>
        <w:t>图</w:t>
      </w:r>
      <w:r>
        <w:rPr>
          <w:rFonts w:hint="eastAsia" w:eastAsiaTheme="minorEastAsia"/>
          <w:b/>
          <w:bCs/>
          <w:spacing w:val="-6"/>
          <w:w w:val="66"/>
          <w:kern w:val="10"/>
          <w:sz w:val="13"/>
          <w:szCs w:val="13"/>
        </w:rPr>
        <w:t>2雾与低能见度图3露点</w:t>
      </w:r>
      <w:r>
        <w:rPr>
          <w:rFonts w:hint="eastAsia" w:eastAsiaTheme="minorEastAsia"/>
          <w:b/>
          <w:bCs/>
          <w:spacing w:val="-6"/>
          <w:w w:val="66"/>
          <w:kern w:val="10"/>
          <w:sz w:val="13"/>
          <w:szCs w:val="13"/>
          <w:lang w:val="en-US" w:eastAsia="zh-CN"/>
        </w:rPr>
        <w:t>和</w:t>
      </w:r>
      <w:r>
        <w:rPr>
          <w:rFonts w:hint="eastAsia" w:eastAsiaTheme="minorEastAsia"/>
          <w:b/>
          <w:bCs/>
          <w:spacing w:val="-6"/>
          <w:w w:val="66"/>
          <w:kern w:val="10"/>
          <w:sz w:val="13"/>
          <w:szCs w:val="13"/>
        </w:rPr>
        <w:t>海水温度图4大风和热带气旋路径图</w:t>
      </w:r>
    </w:p>
    <w:p w14:paraId="5AA888AD">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英版《海图及其他水道图书总目录》主要内容</w:t>
      </w:r>
    </w:p>
    <w:p w14:paraId="4EEE4E4E">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spacing w:val="-6"/>
          <w:w w:val="66"/>
          <w:kern w:val="10"/>
          <w:sz w:val="13"/>
          <w:szCs w:val="13"/>
        </w:rPr>
        <w:t>1总论及其他2航用海图3计划与专用海图4英版航海图书5水道测量服务6海图图号索引</w:t>
      </w:r>
    </w:p>
    <w:p w14:paraId="78D9134A">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英版《航海通告》第1，2部分内容</w:t>
      </w:r>
    </w:p>
    <w:p w14:paraId="7D9D59CC">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spacing w:val="-6"/>
          <w:w w:val="66"/>
          <w:kern w:val="10"/>
          <w:sz w:val="13"/>
          <w:szCs w:val="13"/>
        </w:rPr>
        <w:t>第一部分：注释与图书清单：每周《航海通告》该部分包括关于网络版《航海通告》的说明、注释和图书出版与作废消息。</w:t>
      </w:r>
    </w:p>
    <w:p w14:paraId="607A1DFA">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spacing w:val="-6"/>
          <w:w w:val="66"/>
          <w:kern w:val="10"/>
          <w:sz w:val="13"/>
          <w:szCs w:val="13"/>
        </w:rPr>
        <w:t>第二部分：航海通告、海图的改正：1、地理索引、通告与图夹编号索引和相关海图索引2与改正海图有关的永久性通告3临时性通告和预告4改正字条与贴图</w:t>
      </w:r>
    </w:p>
    <w:p w14:paraId="4E955A3C">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2ECE3C8C">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2F175BA5">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08E35485">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284113C">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color w:val="FF0000"/>
          <w:spacing w:val="-6"/>
          <w:w w:val="66"/>
          <w:kern w:val="10"/>
          <w:sz w:val="13"/>
          <w:szCs w:val="13"/>
        </w:rPr>
      </w:pPr>
    </w:p>
    <w:p w14:paraId="4DB6402E">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color w:val="FF0000"/>
          <w:spacing w:val="-6"/>
          <w:w w:val="66"/>
          <w:kern w:val="10"/>
          <w:sz w:val="13"/>
          <w:szCs w:val="13"/>
        </w:rPr>
      </w:pPr>
    </w:p>
    <w:p w14:paraId="3924023C">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六分仪的测角误差</w:t>
      </w:r>
      <w:r>
        <w:rPr>
          <w:rFonts w:hint="eastAsia"/>
          <w:b/>
          <w:bCs/>
          <w:color w:val="FF0000"/>
          <w:spacing w:val="-6"/>
          <w:w w:val="66"/>
          <w:kern w:val="10"/>
          <w:sz w:val="13"/>
          <w:szCs w:val="13"/>
          <w:lang w:eastAsia="zh-CN"/>
        </w:rPr>
        <w:t>：</w:t>
      </w:r>
      <w:r>
        <w:rPr>
          <w:rFonts w:hint="eastAsia"/>
          <w:b/>
          <w:bCs/>
          <w:spacing w:val="-6"/>
          <w:w w:val="66"/>
          <w:kern w:val="10"/>
          <w:sz w:val="13"/>
          <w:szCs w:val="13"/>
          <w:lang w:val="en-US" w:eastAsia="zh-CN"/>
        </w:rPr>
        <w:t>永</w:t>
      </w:r>
      <w:r>
        <w:rPr>
          <w:rFonts w:hint="eastAsia" w:eastAsiaTheme="minorEastAsia"/>
          <w:b/>
          <w:bCs/>
          <w:spacing w:val="-6"/>
          <w:w w:val="66"/>
          <w:kern w:val="10"/>
          <w:sz w:val="13"/>
          <w:szCs w:val="13"/>
        </w:rPr>
        <w:t>久性误差偏心差</w:t>
      </w:r>
      <w:r>
        <w:rPr>
          <w:rFonts w:hint="eastAsia"/>
          <w:b/>
          <w:bCs/>
          <w:spacing w:val="-6"/>
          <w:w w:val="66"/>
          <w:kern w:val="10"/>
          <w:sz w:val="13"/>
          <w:szCs w:val="13"/>
          <w:lang w:val="en-US" w:eastAsia="zh-CN"/>
        </w:rPr>
        <w:t xml:space="preserve"> </w:t>
      </w:r>
      <w:r>
        <w:rPr>
          <w:rFonts w:hint="eastAsia" w:eastAsiaTheme="minorEastAsia"/>
          <w:b/>
          <w:bCs/>
          <w:spacing w:val="-6"/>
          <w:w w:val="66"/>
          <w:kern w:val="10"/>
          <w:sz w:val="13"/>
          <w:szCs w:val="13"/>
        </w:rPr>
        <w:t>棱形差</w:t>
      </w:r>
      <w:r>
        <w:rPr>
          <w:rFonts w:hint="eastAsia"/>
          <w:b/>
          <w:bCs/>
          <w:spacing w:val="-6"/>
          <w:w w:val="66"/>
          <w:kern w:val="10"/>
          <w:sz w:val="13"/>
          <w:szCs w:val="13"/>
          <w:lang w:val="en-US" w:eastAsia="zh-CN"/>
        </w:rPr>
        <w:t xml:space="preserve"> </w:t>
      </w:r>
      <w:r>
        <w:rPr>
          <w:rFonts w:hint="eastAsia" w:eastAsiaTheme="minorEastAsia"/>
          <w:b/>
          <w:bCs/>
          <w:spacing w:val="-6"/>
          <w:w w:val="66"/>
          <w:kern w:val="10"/>
          <w:sz w:val="13"/>
          <w:szCs w:val="13"/>
        </w:rPr>
        <w:t>刻度差可校正误差1垂直差 2边差3指标差</w:t>
      </w:r>
    </w:p>
    <w:p w14:paraId="3F1652D1">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eastAsiaTheme="minorEastAsia"/>
          <w:b/>
          <w:bCs/>
          <w:color w:val="FF0000"/>
          <w:spacing w:val="-6"/>
          <w:w w:val="66"/>
          <w:kern w:val="10"/>
          <w:sz w:val="13"/>
          <w:szCs w:val="13"/>
        </w:rPr>
        <w:t>《航海天文历》的结构</w:t>
      </w:r>
      <w:r>
        <w:rPr>
          <w:rFonts w:eastAsiaTheme="minorEastAsia"/>
          <w:b/>
          <w:bCs/>
          <w:spacing w:val="-6"/>
          <w:w w:val="66"/>
          <w:kern w:val="10"/>
          <w:sz w:val="13"/>
          <w:szCs w:val="13"/>
        </w:rPr>
        <w:t>1 天体位置表2时角赤纬内插表3恒星视位置表4北极星高度求纬度表和北极星方位角表5天体高度改正表</w:t>
      </w:r>
      <w:r>
        <w:rPr>
          <w:rFonts w:hint="eastAsia" w:eastAsiaTheme="minorEastAsia"/>
          <w:b/>
          <w:bCs/>
          <w:color w:val="FF0000"/>
          <w:spacing w:val="-6"/>
          <w:w w:val="66"/>
          <w:kern w:val="10"/>
          <w:sz w:val="13"/>
          <w:szCs w:val="13"/>
        </w:rPr>
        <w:t>英版《潮汐表》各卷的主要内容：</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主港潮汐预报。</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用以预报附港潮汐的潮时差和潮高差。3调和常数。</w:t>
      </w:r>
    </w:p>
    <w:p w14:paraId="4B51C128">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《航标表》的内容</w:t>
      </w:r>
      <w:r>
        <w:rPr>
          <w:rFonts w:hint="eastAsia"/>
          <w:b/>
          <w:bCs/>
          <w:color w:val="FF0000"/>
          <w:spacing w:val="-6"/>
          <w:w w:val="66"/>
          <w:kern w:val="10"/>
          <w:sz w:val="13"/>
          <w:szCs w:val="13"/>
          <w:lang w:eastAsia="zh-CN"/>
        </w:rPr>
        <w:t>：</w:t>
      </w:r>
      <w:r>
        <w:rPr>
          <w:rFonts w:hint="eastAsia" w:eastAsiaTheme="minorEastAsia"/>
          <w:b/>
          <w:bCs/>
          <w:spacing w:val="-6"/>
          <w:w w:val="66"/>
          <w:kern w:val="10"/>
          <w:sz w:val="13"/>
          <w:szCs w:val="13"/>
        </w:rPr>
        <w:t>每册《航标表》由“航标表”、“罗经校正表、测速标表”、“无线电指向标及差分全球定位系统”和“船舶自动识别系统基站”四部分组成。</w:t>
      </w:r>
    </w:p>
    <w:p w14:paraId="070428B3">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航路设计图的插图资料：</w:t>
      </w:r>
      <w:r>
        <w:rPr>
          <w:rFonts w:hint="eastAsia" w:eastAsiaTheme="minorEastAsia"/>
          <w:b/>
          <w:bCs/>
          <w:spacing w:val="-6"/>
          <w:w w:val="66"/>
          <w:kern w:val="10"/>
          <w:sz w:val="13"/>
          <w:szCs w:val="13"/>
        </w:rPr>
        <w:t>1气温气压</w:t>
      </w:r>
      <w:r>
        <w:rPr>
          <w:rFonts w:hint="eastAsia" w:eastAsiaTheme="minorEastAsia"/>
          <w:b/>
          <w:bCs/>
          <w:spacing w:val="-6"/>
          <w:w w:val="66"/>
          <w:kern w:val="10"/>
          <w:sz w:val="13"/>
          <w:szCs w:val="13"/>
          <w:lang w:val="en-US" w:eastAsia="zh-CN"/>
        </w:rPr>
        <w:t>图</w:t>
      </w:r>
      <w:r>
        <w:rPr>
          <w:rFonts w:hint="eastAsia" w:eastAsiaTheme="minorEastAsia"/>
          <w:b/>
          <w:bCs/>
          <w:spacing w:val="-6"/>
          <w:w w:val="66"/>
          <w:kern w:val="10"/>
          <w:sz w:val="13"/>
          <w:szCs w:val="13"/>
        </w:rPr>
        <w:t>2雾与低能见度图3露点</w:t>
      </w:r>
      <w:r>
        <w:rPr>
          <w:rFonts w:hint="eastAsia" w:eastAsiaTheme="minorEastAsia"/>
          <w:b/>
          <w:bCs/>
          <w:spacing w:val="-6"/>
          <w:w w:val="66"/>
          <w:kern w:val="10"/>
          <w:sz w:val="13"/>
          <w:szCs w:val="13"/>
          <w:lang w:val="en-US" w:eastAsia="zh-CN"/>
        </w:rPr>
        <w:t>和</w:t>
      </w:r>
      <w:r>
        <w:rPr>
          <w:rFonts w:hint="eastAsia" w:eastAsiaTheme="minorEastAsia"/>
          <w:b/>
          <w:bCs/>
          <w:spacing w:val="-6"/>
          <w:w w:val="66"/>
          <w:kern w:val="10"/>
          <w:sz w:val="13"/>
          <w:szCs w:val="13"/>
        </w:rPr>
        <w:t>海水温度图4大风和热带气旋路径图</w:t>
      </w:r>
    </w:p>
    <w:p w14:paraId="524152B6">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英版《海图及其他水道图书总目录》主要内容</w:t>
      </w:r>
    </w:p>
    <w:p w14:paraId="69F23F08">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spacing w:val="-6"/>
          <w:w w:val="66"/>
          <w:kern w:val="10"/>
          <w:sz w:val="13"/>
          <w:szCs w:val="13"/>
        </w:rPr>
        <w:t>1总论及其他2航用海图3计划与专用海图4英版航海图书5水道测量服务6海图图号索引</w:t>
      </w:r>
    </w:p>
    <w:p w14:paraId="20D09594">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英版《航海通告》第1，2部分内容</w:t>
      </w:r>
    </w:p>
    <w:p w14:paraId="4746C75C">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spacing w:val="-6"/>
          <w:w w:val="66"/>
          <w:kern w:val="10"/>
          <w:sz w:val="13"/>
          <w:szCs w:val="13"/>
        </w:rPr>
        <w:t>第一部分：注释与图书清单：每周《航海通告》该部分包括关于网络版《航海通告》的说明、注释和图书出版与作废消息。</w:t>
      </w:r>
    </w:p>
    <w:p w14:paraId="122A7B04">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spacing w:val="-6"/>
          <w:w w:val="66"/>
          <w:kern w:val="10"/>
          <w:sz w:val="13"/>
          <w:szCs w:val="13"/>
        </w:rPr>
        <w:t>第二部分：航海通告、海图的改正：1、地理索引、通告与图夹编号索引和相关海图索引2与改正海图有关的永久性通告3临时性通告和预告4改正字条与贴图</w:t>
      </w:r>
    </w:p>
    <w:p w14:paraId="0F258230">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15A93F0">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58D12918">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66A91650">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DC77274">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072ABFB5">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color w:val="FF0000"/>
          <w:spacing w:val="-6"/>
          <w:w w:val="66"/>
          <w:kern w:val="10"/>
          <w:sz w:val="13"/>
          <w:szCs w:val="13"/>
        </w:rPr>
      </w:pPr>
    </w:p>
    <w:p w14:paraId="4D4A8BF5">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color w:val="FF0000"/>
          <w:spacing w:val="-6"/>
          <w:w w:val="66"/>
          <w:kern w:val="10"/>
          <w:sz w:val="13"/>
          <w:szCs w:val="13"/>
        </w:rPr>
      </w:pPr>
    </w:p>
    <w:p w14:paraId="6F631DBD">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六分仪的测角误差</w:t>
      </w:r>
      <w:r>
        <w:rPr>
          <w:rFonts w:hint="eastAsia"/>
          <w:b/>
          <w:bCs/>
          <w:color w:val="FF0000"/>
          <w:spacing w:val="-6"/>
          <w:w w:val="66"/>
          <w:kern w:val="10"/>
          <w:sz w:val="13"/>
          <w:szCs w:val="13"/>
          <w:lang w:eastAsia="zh-CN"/>
        </w:rPr>
        <w:t>：</w:t>
      </w:r>
      <w:r>
        <w:rPr>
          <w:rFonts w:hint="eastAsia"/>
          <w:b/>
          <w:bCs/>
          <w:spacing w:val="-6"/>
          <w:w w:val="66"/>
          <w:kern w:val="10"/>
          <w:sz w:val="13"/>
          <w:szCs w:val="13"/>
          <w:lang w:val="en-US" w:eastAsia="zh-CN"/>
        </w:rPr>
        <w:t>永</w:t>
      </w:r>
      <w:r>
        <w:rPr>
          <w:rFonts w:hint="eastAsia" w:eastAsiaTheme="minorEastAsia"/>
          <w:b/>
          <w:bCs/>
          <w:spacing w:val="-6"/>
          <w:w w:val="66"/>
          <w:kern w:val="10"/>
          <w:sz w:val="13"/>
          <w:szCs w:val="13"/>
        </w:rPr>
        <w:t>久性误差偏心差</w:t>
      </w:r>
      <w:r>
        <w:rPr>
          <w:rFonts w:hint="eastAsia"/>
          <w:b/>
          <w:bCs/>
          <w:spacing w:val="-6"/>
          <w:w w:val="66"/>
          <w:kern w:val="10"/>
          <w:sz w:val="13"/>
          <w:szCs w:val="13"/>
          <w:lang w:val="en-US" w:eastAsia="zh-CN"/>
        </w:rPr>
        <w:t xml:space="preserve"> </w:t>
      </w:r>
      <w:r>
        <w:rPr>
          <w:rFonts w:hint="eastAsia" w:eastAsiaTheme="minorEastAsia"/>
          <w:b/>
          <w:bCs/>
          <w:spacing w:val="-6"/>
          <w:w w:val="66"/>
          <w:kern w:val="10"/>
          <w:sz w:val="13"/>
          <w:szCs w:val="13"/>
        </w:rPr>
        <w:t>棱形差</w:t>
      </w:r>
      <w:r>
        <w:rPr>
          <w:rFonts w:hint="eastAsia"/>
          <w:b/>
          <w:bCs/>
          <w:spacing w:val="-6"/>
          <w:w w:val="66"/>
          <w:kern w:val="10"/>
          <w:sz w:val="13"/>
          <w:szCs w:val="13"/>
          <w:lang w:val="en-US" w:eastAsia="zh-CN"/>
        </w:rPr>
        <w:t xml:space="preserve"> </w:t>
      </w:r>
      <w:r>
        <w:rPr>
          <w:rFonts w:hint="eastAsia" w:eastAsiaTheme="minorEastAsia"/>
          <w:b/>
          <w:bCs/>
          <w:spacing w:val="-6"/>
          <w:w w:val="66"/>
          <w:kern w:val="10"/>
          <w:sz w:val="13"/>
          <w:szCs w:val="13"/>
        </w:rPr>
        <w:t>刻度差可校正误差1垂直差 2边差3指标差</w:t>
      </w:r>
    </w:p>
    <w:p w14:paraId="1C18F2C3">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eastAsiaTheme="minorEastAsia"/>
          <w:b/>
          <w:bCs/>
          <w:color w:val="FF0000"/>
          <w:spacing w:val="-6"/>
          <w:w w:val="66"/>
          <w:kern w:val="10"/>
          <w:sz w:val="13"/>
          <w:szCs w:val="13"/>
        </w:rPr>
        <w:t>《航海天文历》的结构</w:t>
      </w:r>
      <w:r>
        <w:rPr>
          <w:rFonts w:eastAsiaTheme="minorEastAsia"/>
          <w:b/>
          <w:bCs/>
          <w:spacing w:val="-6"/>
          <w:w w:val="66"/>
          <w:kern w:val="10"/>
          <w:sz w:val="13"/>
          <w:szCs w:val="13"/>
        </w:rPr>
        <w:t>1 天体位置表2时角赤纬内插表3恒星视位置表4北极星高度求纬度表和北极星方位角表5天体高度改正表</w:t>
      </w:r>
      <w:r>
        <w:rPr>
          <w:rFonts w:hint="eastAsia" w:eastAsiaTheme="minorEastAsia"/>
          <w:b/>
          <w:bCs/>
          <w:color w:val="FF0000"/>
          <w:spacing w:val="-6"/>
          <w:w w:val="66"/>
          <w:kern w:val="10"/>
          <w:sz w:val="13"/>
          <w:szCs w:val="13"/>
        </w:rPr>
        <w:t>英版《潮汐表》各卷的主要内容：</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主港潮汐预报。</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用以预报附港潮汐的潮时差和潮高差。3调和常数。</w:t>
      </w:r>
    </w:p>
    <w:p w14:paraId="6F8FE047">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《航标表》的内容</w:t>
      </w:r>
      <w:r>
        <w:rPr>
          <w:rFonts w:hint="eastAsia"/>
          <w:b/>
          <w:bCs/>
          <w:color w:val="FF0000"/>
          <w:spacing w:val="-6"/>
          <w:w w:val="66"/>
          <w:kern w:val="10"/>
          <w:sz w:val="13"/>
          <w:szCs w:val="13"/>
          <w:lang w:eastAsia="zh-CN"/>
        </w:rPr>
        <w:t>：</w:t>
      </w:r>
      <w:r>
        <w:rPr>
          <w:rFonts w:hint="eastAsia" w:eastAsiaTheme="minorEastAsia"/>
          <w:b/>
          <w:bCs/>
          <w:spacing w:val="-6"/>
          <w:w w:val="66"/>
          <w:kern w:val="10"/>
          <w:sz w:val="13"/>
          <w:szCs w:val="13"/>
        </w:rPr>
        <w:t>每册《航标表》由“航标表”、“罗经校正表、测速标表”、“无线电指向标及差分全球定位系统”和“船舶自动识别系统基站”四部分组成。</w:t>
      </w:r>
    </w:p>
    <w:p w14:paraId="565DA752">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航路设计图的插图资料：</w:t>
      </w:r>
      <w:r>
        <w:rPr>
          <w:rFonts w:hint="eastAsia" w:eastAsiaTheme="minorEastAsia"/>
          <w:b/>
          <w:bCs/>
          <w:spacing w:val="-6"/>
          <w:w w:val="66"/>
          <w:kern w:val="10"/>
          <w:sz w:val="13"/>
          <w:szCs w:val="13"/>
        </w:rPr>
        <w:t>1气温气压</w:t>
      </w:r>
      <w:r>
        <w:rPr>
          <w:rFonts w:hint="eastAsia" w:eastAsiaTheme="minorEastAsia"/>
          <w:b/>
          <w:bCs/>
          <w:spacing w:val="-6"/>
          <w:w w:val="66"/>
          <w:kern w:val="10"/>
          <w:sz w:val="13"/>
          <w:szCs w:val="13"/>
          <w:lang w:val="en-US" w:eastAsia="zh-CN"/>
        </w:rPr>
        <w:t>图</w:t>
      </w:r>
      <w:r>
        <w:rPr>
          <w:rFonts w:hint="eastAsia" w:eastAsiaTheme="minorEastAsia"/>
          <w:b/>
          <w:bCs/>
          <w:spacing w:val="-6"/>
          <w:w w:val="66"/>
          <w:kern w:val="10"/>
          <w:sz w:val="13"/>
          <w:szCs w:val="13"/>
        </w:rPr>
        <w:t>2雾与低能见度图3露点</w:t>
      </w:r>
      <w:r>
        <w:rPr>
          <w:rFonts w:hint="eastAsia" w:eastAsiaTheme="minorEastAsia"/>
          <w:b/>
          <w:bCs/>
          <w:spacing w:val="-6"/>
          <w:w w:val="66"/>
          <w:kern w:val="10"/>
          <w:sz w:val="13"/>
          <w:szCs w:val="13"/>
          <w:lang w:val="en-US" w:eastAsia="zh-CN"/>
        </w:rPr>
        <w:t>和</w:t>
      </w:r>
      <w:r>
        <w:rPr>
          <w:rFonts w:hint="eastAsia" w:eastAsiaTheme="minorEastAsia"/>
          <w:b/>
          <w:bCs/>
          <w:spacing w:val="-6"/>
          <w:w w:val="66"/>
          <w:kern w:val="10"/>
          <w:sz w:val="13"/>
          <w:szCs w:val="13"/>
        </w:rPr>
        <w:t>海水温度图4大风和热带气旋路径图</w:t>
      </w:r>
    </w:p>
    <w:p w14:paraId="59F9A370">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英版《海图及其他水道图书总目录》主要内容</w:t>
      </w:r>
    </w:p>
    <w:p w14:paraId="24D77E3B">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spacing w:val="-6"/>
          <w:w w:val="66"/>
          <w:kern w:val="10"/>
          <w:sz w:val="13"/>
          <w:szCs w:val="13"/>
        </w:rPr>
        <w:t>1总论及其他2航用海图3计划与专用海图4英版航海图书5水道测量服务6海图图号索引</w:t>
      </w:r>
    </w:p>
    <w:p w14:paraId="0A7645A4">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英版《航海通告》第1，2部分内容</w:t>
      </w:r>
    </w:p>
    <w:p w14:paraId="1C2F619C">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spacing w:val="-6"/>
          <w:w w:val="66"/>
          <w:kern w:val="10"/>
          <w:sz w:val="13"/>
          <w:szCs w:val="13"/>
        </w:rPr>
        <w:t>第一部分：注释与图书清单：每周《航海通告》该部分包括关于网络版《航海通告》的说明、注释和图书出版与作废消息。</w:t>
      </w:r>
    </w:p>
    <w:p w14:paraId="3265E24E">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spacing w:val="-6"/>
          <w:w w:val="66"/>
          <w:kern w:val="10"/>
          <w:sz w:val="13"/>
          <w:szCs w:val="13"/>
        </w:rPr>
        <w:t>第二部分：航海通告、海图的改正：1、地理索引、通告与图夹编号索引和相关海图索引2与改正海图有关的永久性通告3临时性通告和预告4改正字条与贴图</w:t>
      </w:r>
    </w:p>
    <w:p w14:paraId="721FEBA2">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CF2371E">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六分仪的测角误差</w:t>
      </w:r>
      <w:r>
        <w:rPr>
          <w:rFonts w:hint="eastAsia"/>
          <w:b/>
          <w:bCs/>
          <w:color w:val="FF0000"/>
          <w:spacing w:val="-6"/>
          <w:w w:val="66"/>
          <w:kern w:val="10"/>
          <w:sz w:val="13"/>
          <w:szCs w:val="13"/>
          <w:lang w:eastAsia="zh-CN"/>
        </w:rPr>
        <w:t>：</w:t>
      </w:r>
      <w:r>
        <w:rPr>
          <w:rFonts w:hint="eastAsia"/>
          <w:b/>
          <w:bCs/>
          <w:spacing w:val="-6"/>
          <w:w w:val="66"/>
          <w:kern w:val="10"/>
          <w:sz w:val="13"/>
          <w:szCs w:val="13"/>
          <w:lang w:val="en-US" w:eastAsia="zh-CN"/>
        </w:rPr>
        <w:t>永</w:t>
      </w:r>
      <w:r>
        <w:rPr>
          <w:rFonts w:hint="eastAsia" w:eastAsiaTheme="minorEastAsia"/>
          <w:b/>
          <w:bCs/>
          <w:spacing w:val="-6"/>
          <w:w w:val="66"/>
          <w:kern w:val="10"/>
          <w:sz w:val="13"/>
          <w:szCs w:val="13"/>
        </w:rPr>
        <w:t>久性误差偏心差</w:t>
      </w:r>
      <w:r>
        <w:rPr>
          <w:rFonts w:hint="eastAsia"/>
          <w:b/>
          <w:bCs/>
          <w:spacing w:val="-6"/>
          <w:w w:val="66"/>
          <w:kern w:val="10"/>
          <w:sz w:val="13"/>
          <w:szCs w:val="13"/>
          <w:lang w:val="en-US" w:eastAsia="zh-CN"/>
        </w:rPr>
        <w:t xml:space="preserve"> </w:t>
      </w:r>
      <w:r>
        <w:rPr>
          <w:rFonts w:hint="eastAsia" w:eastAsiaTheme="minorEastAsia"/>
          <w:b/>
          <w:bCs/>
          <w:spacing w:val="-6"/>
          <w:w w:val="66"/>
          <w:kern w:val="10"/>
          <w:sz w:val="13"/>
          <w:szCs w:val="13"/>
        </w:rPr>
        <w:t>棱形差</w:t>
      </w:r>
      <w:r>
        <w:rPr>
          <w:rFonts w:hint="eastAsia"/>
          <w:b/>
          <w:bCs/>
          <w:spacing w:val="-6"/>
          <w:w w:val="66"/>
          <w:kern w:val="10"/>
          <w:sz w:val="13"/>
          <w:szCs w:val="13"/>
          <w:lang w:val="en-US" w:eastAsia="zh-CN"/>
        </w:rPr>
        <w:t xml:space="preserve"> </w:t>
      </w:r>
      <w:r>
        <w:rPr>
          <w:rFonts w:hint="eastAsia" w:eastAsiaTheme="minorEastAsia"/>
          <w:b/>
          <w:bCs/>
          <w:spacing w:val="-6"/>
          <w:w w:val="66"/>
          <w:kern w:val="10"/>
          <w:sz w:val="13"/>
          <w:szCs w:val="13"/>
        </w:rPr>
        <w:t>刻度差可校正误差1垂直差 2边差3指标差</w:t>
      </w:r>
    </w:p>
    <w:p w14:paraId="59ED1703">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eastAsiaTheme="minorEastAsia"/>
          <w:b/>
          <w:bCs/>
          <w:color w:val="FF0000"/>
          <w:spacing w:val="-6"/>
          <w:w w:val="66"/>
          <w:kern w:val="10"/>
          <w:sz w:val="13"/>
          <w:szCs w:val="13"/>
        </w:rPr>
        <w:t>《航海天文历》的结构</w:t>
      </w:r>
      <w:r>
        <w:rPr>
          <w:rFonts w:eastAsiaTheme="minorEastAsia"/>
          <w:b/>
          <w:bCs/>
          <w:spacing w:val="-6"/>
          <w:w w:val="66"/>
          <w:kern w:val="10"/>
          <w:sz w:val="13"/>
          <w:szCs w:val="13"/>
        </w:rPr>
        <w:t>1 天体位置表2时角赤纬内插表3恒星视位置表4北极星高度求纬度表和北极星方位角表5天体高度改正表</w:t>
      </w:r>
      <w:r>
        <w:rPr>
          <w:rFonts w:hint="eastAsia" w:eastAsiaTheme="minorEastAsia"/>
          <w:b/>
          <w:bCs/>
          <w:color w:val="FF0000"/>
          <w:spacing w:val="-6"/>
          <w:w w:val="66"/>
          <w:kern w:val="10"/>
          <w:sz w:val="13"/>
          <w:szCs w:val="13"/>
        </w:rPr>
        <w:t>英版《潮汐表》各卷的主要内容：</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主港潮汐预报。</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用以预报附港潮汐的潮时差和潮高差。3调和常数。</w:t>
      </w:r>
    </w:p>
    <w:p w14:paraId="13246E1D">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《航标表》的内容</w:t>
      </w:r>
      <w:r>
        <w:rPr>
          <w:rFonts w:hint="eastAsia"/>
          <w:b/>
          <w:bCs/>
          <w:color w:val="FF0000"/>
          <w:spacing w:val="-6"/>
          <w:w w:val="66"/>
          <w:kern w:val="10"/>
          <w:sz w:val="13"/>
          <w:szCs w:val="13"/>
          <w:lang w:eastAsia="zh-CN"/>
        </w:rPr>
        <w:t>：</w:t>
      </w:r>
      <w:r>
        <w:rPr>
          <w:rFonts w:hint="eastAsia" w:eastAsiaTheme="minorEastAsia"/>
          <w:b/>
          <w:bCs/>
          <w:spacing w:val="-6"/>
          <w:w w:val="66"/>
          <w:kern w:val="10"/>
          <w:sz w:val="13"/>
          <w:szCs w:val="13"/>
        </w:rPr>
        <w:t>每册《航标表》由“航标表”、“罗经校正表、测速标表”、“无线电指向标及差分全球定位系统”和“船舶自动识别系统基站”四部分组成。</w:t>
      </w:r>
    </w:p>
    <w:p w14:paraId="5FB999C6">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航路设计图的插图资料：</w:t>
      </w:r>
      <w:r>
        <w:rPr>
          <w:rFonts w:hint="eastAsia" w:eastAsiaTheme="minorEastAsia"/>
          <w:b/>
          <w:bCs/>
          <w:spacing w:val="-6"/>
          <w:w w:val="66"/>
          <w:kern w:val="10"/>
          <w:sz w:val="13"/>
          <w:szCs w:val="13"/>
        </w:rPr>
        <w:t>1气温气压</w:t>
      </w:r>
      <w:r>
        <w:rPr>
          <w:rFonts w:hint="eastAsia" w:eastAsiaTheme="minorEastAsia"/>
          <w:b/>
          <w:bCs/>
          <w:spacing w:val="-6"/>
          <w:w w:val="66"/>
          <w:kern w:val="10"/>
          <w:sz w:val="13"/>
          <w:szCs w:val="13"/>
          <w:lang w:val="en-US" w:eastAsia="zh-CN"/>
        </w:rPr>
        <w:t>图</w:t>
      </w:r>
      <w:r>
        <w:rPr>
          <w:rFonts w:hint="eastAsia" w:eastAsiaTheme="minorEastAsia"/>
          <w:b/>
          <w:bCs/>
          <w:spacing w:val="-6"/>
          <w:w w:val="66"/>
          <w:kern w:val="10"/>
          <w:sz w:val="13"/>
          <w:szCs w:val="13"/>
        </w:rPr>
        <w:t>2雾与低能见度图3露点</w:t>
      </w:r>
      <w:r>
        <w:rPr>
          <w:rFonts w:hint="eastAsia" w:eastAsiaTheme="minorEastAsia"/>
          <w:b/>
          <w:bCs/>
          <w:spacing w:val="-6"/>
          <w:w w:val="66"/>
          <w:kern w:val="10"/>
          <w:sz w:val="13"/>
          <w:szCs w:val="13"/>
          <w:lang w:val="en-US" w:eastAsia="zh-CN"/>
        </w:rPr>
        <w:t>和</w:t>
      </w:r>
      <w:r>
        <w:rPr>
          <w:rFonts w:hint="eastAsia" w:eastAsiaTheme="minorEastAsia"/>
          <w:b/>
          <w:bCs/>
          <w:spacing w:val="-6"/>
          <w:w w:val="66"/>
          <w:kern w:val="10"/>
          <w:sz w:val="13"/>
          <w:szCs w:val="13"/>
        </w:rPr>
        <w:t>海水温度图4大风和热带气旋路径图</w:t>
      </w:r>
    </w:p>
    <w:p w14:paraId="40CFE118">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英版《海图及其他水道图书总目录》主要内容</w:t>
      </w:r>
    </w:p>
    <w:p w14:paraId="42EE4D05">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spacing w:val="-6"/>
          <w:w w:val="66"/>
          <w:kern w:val="10"/>
          <w:sz w:val="13"/>
          <w:szCs w:val="13"/>
        </w:rPr>
        <w:t>1总论及其他2航用海图3计划与专用海图4英版航海图书5水道测量服务6海图图号索引</w:t>
      </w:r>
    </w:p>
    <w:p w14:paraId="7E70639A">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英版《航海通告》第1，2部分内容</w:t>
      </w:r>
    </w:p>
    <w:p w14:paraId="31D61DE0">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spacing w:val="-6"/>
          <w:w w:val="66"/>
          <w:kern w:val="10"/>
          <w:sz w:val="13"/>
          <w:szCs w:val="13"/>
        </w:rPr>
        <w:t>第一部分：注释与图书清单：每周《航海通告》该部分包括关于网络版《航海通告》的说明、注释和图书出版与作废消息。</w:t>
      </w:r>
    </w:p>
    <w:p w14:paraId="4EB39B7A">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spacing w:val="-6"/>
          <w:w w:val="66"/>
          <w:kern w:val="10"/>
          <w:sz w:val="13"/>
          <w:szCs w:val="13"/>
        </w:rPr>
        <w:t>第二部分：航海通告、海图的改正：1、地理索引、通告与图夹编号索引和相关海图索引2与改正海图有关的永久性通告3临时性通告和预告4改正字条与贴图</w:t>
      </w:r>
    </w:p>
    <w:p w14:paraId="38A6335B">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A8D0497">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043239A5">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1BF34EBA">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4B814753">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5286DABA">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5996887E">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六分仪的测角误差</w:t>
      </w:r>
      <w:r>
        <w:rPr>
          <w:rFonts w:hint="eastAsia"/>
          <w:b/>
          <w:bCs/>
          <w:color w:val="FF0000"/>
          <w:spacing w:val="-6"/>
          <w:w w:val="66"/>
          <w:kern w:val="10"/>
          <w:sz w:val="13"/>
          <w:szCs w:val="13"/>
          <w:lang w:eastAsia="zh-CN"/>
        </w:rPr>
        <w:t>：</w:t>
      </w:r>
      <w:r>
        <w:rPr>
          <w:rFonts w:hint="eastAsia"/>
          <w:b/>
          <w:bCs/>
          <w:spacing w:val="-6"/>
          <w:w w:val="66"/>
          <w:kern w:val="10"/>
          <w:sz w:val="13"/>
          <w:szCs w:val="13"/>
          <w:lang w:val="en-US" w:eastAsia="zh-CN"/>
        </w:rPr>
        <w:t>永</w:t>
      </w:r>
      <w:r>
        <w:rPr>
          <w:rFonts w:hint="eastAsia" w:eastAsiaTheme="minorEastAsia"/>
          <w:b/>
          <w:bCs/>
          <w:spacing w:val="-6"/>
          <w:w w:val="66"/>
          <w:kern w:val="10"/>
          <w:sz w:val="13"/>
          <w:szCs w:val="13"/>
        </w:rPr>
        <w:t>久性误差偏心差</w:t>
      </w:r>
      <w:r>
        <w:rPr>
          <w:rFonts w:hint="eastAsia"/>
          <w:b/>
          <w:bCs/>
          <w:spacing w:val="-6"/>
          <w:w w:val="66"/>
          <w:kern w:val="10"/>
          <w:sz w:val="13"/>
          <w:szCs w:val="13"/>
          <w:lang w:val="en-US" w:eastAsia="zh-CN"/>
        </w:rPr>
        <w:t xml:space="preserve"> </w:t>
      </w:r>
      <w:r>
        <w:rPr>
          <w:rFonts w:hint="eastAsia" w:eastAsiaTheme="minorEastAsia"/>
          <w:b/>
          <w:bCs/>
          <w:spacing w:val="-6"/>
          <w:w w:val="66"/>
          <w:kern w:val="10"/>
          <w:sz w:val="13"/>
          <w:szCs w:val="13"/>
        </w:rPr>
        <w:t>棱形差</w:t>
      </w:r>
      <w:r>
        <w:rPr>
          <w:rFonts w:hint="eastAsia"/>
          <w:b/>
          <w:bCs/>
          <w:spacing w:val="-6"/>
          <w:w w:val="66"/>
          <w:kern w:val="10"/>
          <w:sz w:val="13"/>
          <w:szCs w:val="13"/>
          <w:lang w:val="en-US" w:eastAsia="zh-CN"/>
        </w:rPr>
        <w:t xml:space="preserve"> </w:t>
      </w:r>
      <w:r>
        <w:rPr>
          <w:rFonts w:hint="eastAsia" w:eastAsiaTheme="minorEastAsia"/>
          <w:b/>
          <w:bCs/>
          <w:spacing w:val="-6"/>
          <w:w w:val="66"/>
          <w:kern w:val="10"/>
          <w:sz w:val="13"/>
          <w:szCs w:val="13"/>
        </w:rPr>
        <w:t>刻度差可校正误差1垂直差 2边差3指标差</w:t>
      </w:r>
    </w:p>
    <w:p w14:paraId="2A18BE98">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eastAsiaTheme="minorEastAsia"/>
          <w:b/>
          <w:bCs/>
          <w:color w:val="FF0000"/>
          <w:spacing w:val="-6"/>
          <w:w w:val="66"/>
          <w:kern w:val="10"/>
          <w:sz w:val="13"/>
          <w:szCs w:val="13"/>
        </w:rPr>
        <w:t>《航海天文历》的结构</w:t>
      </w:r>
      <w:r>
        <w:rPr>
          <w:rFonts w:eastAsiaTheme="minorEastAsia"/>
          <w:b/>
          <w:bCs/>
          <w:spacing w:val="-6"/>
          <w:w w:val="66"/>
          <w:kern w:val="10"/>
          <w:sz w:val="13"/>
          <w:szCs w:val="13"/>
        </w:rPr>
        <w:t>1 天体位置表2时角赤纬内插表3恒星视位置表4北极星高度求纬度表和北极星方位角表5天体高度改正表</w:t>
      </w:r>
      <w:r>
        <w:rPr>
          <w:rFonts w:hint="eastAsia" w:eastAsiaTheme="minorEastAsia"/>
          <w:b/>
          <w:bCs/>
          <w:color w:val="FF0000"/>
          <w:spacing w:val="-6"/>
          <w:w w:val="66"/>
          <w:kern w:val="10"/>
          <w:sz w:val="13"/>
          <w:szCs w:val="13"/>
        </w:rPr>
        <w:t>英版《潮汐表》各卷的主要内容：</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主港潮汐预报。</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用以预报附港潮汐的潮时差和潮高差。3调和常数。</w:t>
      </w:r>
    </w:p>
    <w:p w14:paraId="4D36E3C4">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《航标表》的内容</w:t>
      </w:r>
      <w:r>
        <w:rPr>
          <w:rFonts w:hint="eastAsia"/>
          <w:b/>
          <w:bCs/>
          <w:color w:val="FF0000"/>
          <w:spacing w:val="-6"/>
          <w:w w:val="66"/>
          <w:kern w:val="10"/>
          <w:sz w:val="13"/>
          <w:szCs w:val="13"/>
          <w:lang w:eastAsia="zh-CN"/>
        </w:rPr>
        <w:t>：</w:t>
      </w:r>
      <w:r>
        <w:rPr>
          <w:rFonts w:hint="eastAsia" w:eastAsiaTheme="minorEastAsia"/>
          <w:b/>
          <w:bCs/>
          <w:spacing w:val="-6"/>
          <w:w w:val="66"/>
          <w:kern w:val="10"/>
          <w:sz w:val="13"/>
          <w:szCs w:val="13"/>
        </w:rPr>
        <w:t>每册《航标表》由“航标表”、“罗经校正表、测速标表”、“无线电指向标及差分全球定位系统”和“船舶自动识别系统基站”四部分组成。</w:t>
      </w:r>
    </w:p>
    <w:p w14:paraId="2C062234">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航路设计图的插图资料：</w:t>
      </w:r>
      <w:r>
        <w:rPr>
          <w:rFonts w:hint="eastAsia" w:eastAsiaTheme="minorEastAsia"/>
          <w:b/>
          <w:bCs/>
          <w:spacing w:val="-6"/>
          <w:w w:val="66"/>
          <w:kern w:val="10"/>
          <w:sz w:val="13"/>
          <w:szCs w:val="13"/>
        </w:rPr>
        <w:t>1气温气压</w:t>
      </w:r>
      <w:r>
        <w:rPr>
          <w:rFonts w:hint="eastAsia" w:eastAsiaTheme="minorEastAsia"/>
          <w:b/>
          <w:bCs/>
          <w:spacing w:val="-6"/>
          <w:w w:val="66"/>
          <w:kern w:val="10"/>
          <w:sz w:val="13"/>
          <w:szCs w:val="13"/>
          <w:lang w:val="en-US" w:eastAsia="zh-CN"/>
        </w:rPr>
        <w:t>图</w:t>
      </w:r>
      <w:r>
        <w:rPr>
          <w:rFonts w:hint="eastAsia" w:eastAsiaTheme="minorEastAsia"/>
          <w:b/>
          <w:bCs/>
          <w:spacing w:val="-6"/>
          <w:w w:val="66"/>
          <w:kern w:val="10"/>
          <w:sz w:val="13"/>
          <w:szCs w:val="13"/>
        </w:rPr>
        <w:t>2雾与低能见度图3露点</w:t>
      </w:r>
      <w:r>
        <w:rPr>
          <w:rFonts w:hint="eastAsia" w:eastAsiaTheme="minorEastAsia"/>
          <w:b/>
          <w:bCs/>
          <w:spacing w:val="-6"/>
          <w:w w:val="66"/>
          <w:kern w:val="10"/>
          <w:sz w:val="13"/>
          <w:szCs w:val="13"/>
          <w:lang w:val="en-US" w:eastAsia="zh-CN"/>
        </w:rPr>
        <w:t>和</w:t>
      </w:r>
      <w:r>
        <w:rPr>
          <w:rFonts w:hint="eastAsia" w:eastAsiaTheme="minorEastAsia"/>
          <w:b/>
          <w:bCs/>
          <w:spacing w:val="-6"/>
          <w:w w:val="66"/>
          <w:kern w:val="10"/>
          <w:sz w:val="13"/>
          <w:szCs w:val="13"/>
        </w:rPr>
        <w:t>海水温度图4大风和热带气旋路径图</w:t>
      </w:r>
    </w:p>
    <w:p w14:paraId="66239779">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英版《海图及其他水道图书总目录》主要内容</w:t>
      </w:r>
    </w:p>
    <w:p w14:paraId="083808F9">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spacing w:val="-6"/>
          <w:w w:val="66"/>
          <w:kern w:val="10"/>
          <w:sz w:val="13"/>
          <w:szCs w:val="13"/>
        </w:rPr>
        <w:t>1总论及其他2航用海图3计划与专用海图4英版航海图书5水道测量服务6海图图号索引</w:t>
      </w:r>
    </w:p>
    <w:p w14:paraId="596C05E2">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英版《航海通告》第1，2部分内容</w:t>
      </w:r>
    </w:p>
    <w:p w14:paraId="4629F41E">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spacing w:val="-6"/>
          <w:w w:val="66"/>
          <w:kern w:val="10"/>
          <w:sz w:val="13"/>
          <w:szCs w:val="13"/>
        </w:rPr>
        <w:t>第一部分：注释与图书清单：每周《航海通告》该部分包括关于网络版《航海通告》的说明、注释和图书出版与作废消息。</w:t>
      </w:r>
    </w:p>
    <w:p w14:paraId="082C5F1F">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spacing w:val="-6"/>
          <w:w w:val="66"/>
          <w:kern w:val="10"/>
          <w:sz w:val="13"/>
          <w:szCs w:val="13"/>
        </w:rPr>
        <w:t>第二部分：航海通告、海图的改正：1、地理索引、通告与图夹编号索引和相关海图索引2与改正海图有关的永久性通告3临时性通告和预告4改正字条与贴图</w:t>
      </w:r>
    </w:p>
    <w:p w14:paraId="4E09E9D4">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18FE6DF">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24B2B23F">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08D1C55F">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42F73065">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417FE1A9">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0F930455">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194FFDE3">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六分仪的测角误差</w:t>
      </w:r>
      <w:r>
        <w:rPr>
          <w:rFonts w:hint="eastAsia"/>
          <w:b/>
          <w:bCs/>
          <w:color w:val="FF0000"/>
          <w:spacing w:val="-6"/>
          <w:w w:val="66"/>
          <w:kern w:val="10"/>
          <w:sz w:val="13"/>
          <w:szCs w:val="13"/>
          <w:lang w:eastAsia="zh-CN"/>
        </w:rPr>
        <w:t>：</w:t>
      </w:r>
      <w:r>
        <w:rPr>
          <w:rFonts w:hint="eastAsia"/>
          <w:b/>
          <w:bCs/>
          <w:spacing w:val="-6"/>
          <w:w w:val="66"/>
          <w:kern w:val="10"/>
          <w:sz w:val="13"/>
          <w:szCs w:val="13"/>
          <w:lang w:val="en-US" w:eastAsia="zh-CN"/>
        </w:rPr>
        <w:t>永</w:t>
      </w:r>
      <w:r>
        <w:rPr>
          <w:rFonts w:hint="eastAsia" w:eastAsiaTheme="minorEastAsia"/>
          <w:b/>
          <w:bCs/>
          <w:spacing w:val="-6"/>
          <w:w w:val="66"/>
          <w:kern w:val="10"/>
          <w:sz w:val="13"/>
          <w:szCs w:val="13"/>
        </w:rPr>
        <w:t>久性误差偏心差</w:t>
      </w:r>
      <w:r>
        <w:rPr>
          <w:rFonts w:hint="eastAsia"/>
          <w:b/>
          <w:bCs/>
          <w:spacing w:val="-6"/>
          <w:w w:val="66"/>
          <w:kern w:val="10"/>
          <w:sz w:val="13"/>
          <w:szCs w:val="13"/>
          <w:lang w:val="en-US" w:eastAsia="zh-CN"/>
        </w:rPr>
        <w:t xml:space="preserve"> </w:t>
      </w:r>
      <w:r>
        <w:rPr>
          <w:rFonts w:hint="eastAsia" w:eastAsiaTheme="minorEastAsia"/>
          <w:b/>
          <w:bCs/>
          <w:spacing w:val="-6"/>
          <w:w w:val="66"/>
          <w:kern w:val="10"/>
          <w:sz w:val="13"/>
          <w:szCs w:val="13"/>
        </w:rPr>
        <w:t>棱形差</w:t>
      </w:r>
      <w:r>
        <w:rPr>
          <w:rFonts w:hint="eastAsia"/>
          <w:b/>
          <w:bCs/>
          <w:spacing w:val="-6"/>
          <w:w w:val="66"/>
          <w:kern w:val="10"/>
          <w:sz w:val="13"/>
          <w:szCs w:val="13"/>
          <w:lang w:val="en-US" w:eastAsia="zh-CN"/>
        </w:rPr>
        <w:t xml:space="preserve"> </w:t>
      </w:r>
      <w:r>
        <w:rPr>
          <w:rFonts w:hint="eastAsia" w:eastAsiaTheme="minorEastAsia"/>
          <w:b/>
          <w:bCs/>
          <w:spacing w:val="-6"/>
          <w:w w:val="66"/>
          <w:kern w:val="10"/>
          <w:sz w:val="13"/>
          <w:szCs w:val="13"/>
        </w:rPr>
        <w:t>刻度差可校正误差1垂直差 2边差3指标差</w:t>
      </w:r>
    </w:p>
    <w:p w14:paraId="57D14302">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eastAsiaTheme="minorEastAsia"/>
          <w:b/>
          <w:bCs/>
          <w:color w:val="FF0000"/>
          <w:spacing w:val="-6"/>
          <w:w w:val="66"/>
          <w:kern w:val="10"/>
          <w:sz w:val="13"/>
          <w:szCs w:val="13"/>
        </w:rPr>
        <w:t>《航海天文历》的结构</w:t>
      </w:r>
      <w:r>
        <w:rPr>
          <w:rFonts w:eastAsiaTheme="minorEastAsia"/>
          <w:b/>
          <w:bCs/>
          <w:spacing w:val="-6"/>
          <w:w w:val="66"/>
          <w:kern w:val="10"/>
          <w:sz w:val="13"/>
          <w:szCs w:val="13"/>
        </w:rPr>
        <w:t>1 天体位置表2时角赤纬内插表3恒星视位置表4北极星高度求纬度表和北极星方位角表5天体高度改正表</w:t>
      </w:r>
      <w:r>
        <w:rPr>
          <w:rFonts w:hint="eastAsia" w:eastAsiaTheme="minorEastAsia"/>
          <w:b/>
          <w:bCs/>
          <w:color w:val="FF0000"/>
          <w:spacing w:val="-6"/>
          <w:w w:val="66"/>
          <w:kern w:val="10"/>
          <w:sz w:val="13"/>
          <w:szCs w:val="13"/>
        </w:rPr>
        <w:t>英版《潮汐表》各卷的主要内容：</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主港潮汐预报。</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用以预报附港潮汐的潮时差和潮高差。3调和常数。</w:t>
      </w:r>
    </w:p>
    <w:p w14:paraId="44AEDC7F">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《航标表》的内容</w:t>
      </w:r>
      <w:r>
        <w:rPr>
          <w:rFonts w:hint="eastAsia"/>
          <w:b/>
          <w:bCs/>
          <w:color w:val="FF0000"/>
          <w:spacing w:val="-6"/>
          <w:w w:val="66"/>
          <w:kern w:val="10"/>
          <w:sz w:val="13"/>
          <w:szCs w:val="13"/>
          <w:lang w:eastAsia="zh-CN"/>
        </w:rPr>
        <w:t>：</w:t>
      </w:r>
      <w:r>
        <w:rPr>
          <w:rFonts w:hint="eastAsia" w:eastAsiaTheme="minorEastAsia"/>
          <w:b/>
          <w:bCs/>
          <w:spacing w:val="-6"/>
          <w:w w:val="66"/>
          <w:kern w:val="10"/>
          <w:sz w:val="13"/>
          <w:szCs w:val="13"/>
        </w:rPr>
        <w:t>每册《航标表》由“航标表”、“罗经校正表、测速标表”、“无线电指向标及差分全球定位系统”和“船舶自动识别系统基站”四部分组成。</w:t>
      </w:r>
    </w:p>
    <w:p w14:paraId="3F32C417">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航路设计图的插图资料：</w:t>
      </w:r>
      <w:r>
        <w:rPr>
          <w:rFonts w:hint="eastAsia" w:eastAsiaTheme="minorEastAsia"/>
          <w:b/>
          <w:bCs/>
          <w:spacing w:val="-6"/>
          <w:w w:val="66"/>
          <w:kern w:val="10"/>
          <w:sz w:val="13"/>
          <w:szCs w:val="13"/>
        </w:rPr>
        <w:t>1气温气压</w:t>
      </w:r>
      <w:r>
        <w:rPr>
          <w:rFonts w:hint="eastAsia" w:eastAsiaTheme="minorEastAsia"/>
          <w:b/>
          <w:bCs/>
          <w:spacing w:val="-6"/>
          <w:w w:val="66"/>
          <w:kern w:val="10"/>
          <w:sz w:val="13"/>
          <w:szCs w:val="13"/>
          <w:lang w:val="en-US" w:eastAsia="zh-CN"/>
        </w:rPr>
        <w:t>图</w:t>
      </w:r>
      <w:r>
        <w:rPr>
          <w:rFonts w:hint="eastAsia" w:eastAsiaTheme="minorEastAsia"/>
          <w:b/>
          <w:bCs/>
          <w:spacing w:val="-6"/>
          <w:w w:val="66"/>
          <w:kern w:val="10"/>
          <w:sz w:val="13"/>
          <w:szCs w:val="13"/>
        </w:rPr>
        <w:t>2雾与低能见度图3露点</w:t>
      </w:r>
      <w:r>
        <w:rPr>
          <w:rFonts w:hint="eastAsia" w:eastAsiaTheme="minorEastAsia"/>
          <w:b/>
          <w:bCs/>
          <w:spacing w:val="-6"/>
          <w:w w:val="66"/>
          <w:kern w:val="10"/>
          <w:sz w:val="13"/>
          <w:szCs w:val="13"/>
          <w:lang w:val="en-US" w:eastAsia="zh-CN"/>
        </w:rPr>
        <w:t>和</w:t>
      </w:r>
      <w:r>
        <w:rPr>
          <w:rFonts w:hint="eastAsia" w:eastAsiaTheme="minorEastAsia"/>
          <w:b/>
          <w:bCs/>
          <w:spacing w:val="-6"/>
          <w:w w:val="66"/>
          <w:kern w:val="10"/>
          <w:sz w:val="13"/>
          <w:szCs w:val="13"/>
        </w:rPr>
        <w:t>海水温度图4大风和热带气旋路径图</w:t>
      </w:r>
    </w:p>
    <w:p w14:paraId="3240CC13">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英版《海图及其他水道图书总目录》主要内容</w:t>
      </w:r>
    </w:p>
    <w:p w14:paraId="0B3BCA7F">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spacing w:val="-6"/>
          <w:w w:val="66"/>
          <w:kern w:val="10"/>
          <w:sz w:val="13"/>
          <w:szCs w:val="13"/>
        </w:rPr>
        <w:t>1总论及其他2航用海图3计划与专用海图4英版航海图书5水道测量服务6海图图号索引</w:t>
      </w:r>
    </w:p>
    <w:p w14:paraId="57E92F50">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英版《航海通告》第1，2部分内容</w:t>
      </w:r>
    </w:p>
    <w:p w14:paraId="5CFE2718">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spacing w:val="-6"/>
          <w:w w:val="66"/>
          <w:kern w:val="10"/>
          <w:sz w:val="13"/>
          <w:szCs w:val="13"/>
        </w:rPr>
        <w:t>第一部分：注释与图书清单：每周《航海通告》该部分包括关于网络版《航海通告》的说明、注释和图书出版与作废消息。</w:t>
      </w:r>
    </w:p>
    <w:p w14:paraId="37B00945">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spacing w:val="-6"/>
          <w:w w:val="66"/>
          <w:kern w:val="10"/>
          <w:sz w:val="13"/>
          <w:szCs w:val="13"/>
        </w:rPr>
        <w:t>第二部分：航海通告、海图的改正：1、地理索引、通告与图夹编号索引和相关海图索引2与改正海图有关的永久性通告3临时性通告和预告4改正字条与贴图</w:t>
      </w:r>
    </w:p>
    <w:p w14:paraId="6F02EE9E">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1A35D924">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六分仪的测角误差</w:t>
      </w:r>
      <w:r>
        <w:rPr>
          <w:rFonts w:hint="eastAsia"/>
          <w:b/>
          <w:bCs/>
          <w:color w:val="FF0000"/>
          <w:spacing w:val="-6"/>
          <w:w w:val="66"/>
          <w:kern w:val="10"/>
          <w:sz w:val="13"/>
          <w:szCs w:val="13"/>
          <w:lang w:eastAsia="zh-CN"/>
        </w:rPr>
        <w:t>：</w:t>
      </w:r>
      <w:r>
        <w:rPr>
          <w:rFonts w:hint="eastAsia"/>
          <w:b/>
          <w:bCs/>
          <w:spacing w:val="-6"/>
          <w:w w:val="66"/>
          <w:kern w:val="10"/>
          <w:sz w:val="13"/>
          <w:szCs w:val="13"/>
          <w:lang w:val="en-US" w:eastAsia="zh-CN"/>
        </w:rPr>
        <w:t>永</w:t>
      </w:r>
      <w:r>
        <w:rPr>
          <w:rFonts w:hint="eastAsia" w:eastAsiaTheme="minorEastAsia"/>
          <w:b/>
          <w:bCs/>
          <w:spacing w:val="-6"/>
          <w:w w:val="66"/>
          <w:kern w:val="10"/>
          <w:sz w:val="13"/>
          <w:szCs w:val="13"/>
        </w:rPr>
        <w:t>久性误差偏心差</w:t>
      </w:r>
      <w:r>
        <w:rPr>
          <w:rFonts w:hint="eastAsia"/>
          <w:b/>
          <w:bCs/>
          <w:spacing w:val="-6"/>
          <w:w w:val="66"/>
          <w:kern w:val="10"/>
          <w:sz w:val="13"/>
          <w:szCs w:val="13"/>
          <w:lang w:val="en-US" w:eastAsia="zh-CN"/>
        </w:rPr>
        <w:t xml:space="preserve"> </w:t>
      </w:r>
      <w:r>
        <w:rPr>
          <w:rFonts w:hint="eastAsia" w:eastAsiaTheme="minorEastAsia"/>
          <w:b/>
          <w:bCs/>
          <w:spacing w:val="-6"/>
          <w:w w:val="66"/>
          <w:kern w:val="10"/>
          <w:sz w:val="13"/>
          <w:szCs w:val="13"/>
        </w:rPr>
        <w:t>棱形差</w:t>
      </w:r>
      <w:r>
        <w:rPr>
          <w:rFonts w:hint="eastAsia"/>
          <w:b/>
          <w:bCs/>
          <w:spacing w:val="-6"/>
          <w:w w:val="66"/>
          <w:kern w:val="10"/>
          <w:sz w:val="13"/>
          <w:szCs w:val="13"/>
          <w:lang w:val="en-US" w:eastAsia="zh-CN"/>
        </w:rPr>
        <w:t xml:space="preserve"> </w:t>
      </w:r>
      <w:r>
        <w:rPr>
          <w:rFonts w:hint="eastAsia" w:eastAsiaTheme="minorEastAsia"/>
          <w:b/>
          <w:bCs/>
          <w:spacing w:val="-6"/>
          <w:w w:val="66"/>
          <w:kern w:val="10"/>
          <w:sz w:val="13"/>
          <w:szCs w:val="13"/>
        </w:rPr>
        <w:t>刻度差可校正误差1垂直差 2边差3指标差</w:t>
      </w:r>
    </w:p>
    <w:p w14:paraId="19DDFE1E">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eastAsiaTheme="minorEastAsia"/>
          <w:b/>
          <w:bCs/>
          <w:color w:val="FF0000"/>
          <w:spacing w:val="-6"/>
          <w:w w:val="66"/>
          <w:kern w:val="10"/>
          <w:sz w:val="13"/>
          <w:szCs w:val="13"/>
        </w:rPr>
        <w:t>《航海天文历》的结构</w:t>
      </w:r>
      <w:r>
        <w:rPr>
          <w:rFonts w:eastAsiaTheme="minorEastAsia"/>
          <w:b/>
          <w:bCs/>
          <w:spacing w:val="-6"/>
          <w:w w:val="66"/>
          <w:kern w:val="10"/>
          <w:sz w:val="13"/>
          <w:szCs w:val="13"/>
        </w:rPr>
        <w:t>1 天体位置表2时角赤纬内插表3恒星视位置表4北极星高度求纬度表和北极星方位角表5天体高度改正表</w:t>
      </w:r>
      <w:r>
        <w:rPr>
          <w:rFonts w:hint="eastAsia" w:eastAsiaTheme="minorEastAsia"/>
          <w:b/>
          <w:bCs/>
          <w:color w:val="FF0000"/>
          <w:spacing w:val="-6"/>
          <w:w w:val="66"/>
          <w:kern w:val="10"/>
          <w:sz w:val="13"/>
          <w:szCs w:val="13"/>
        </w:rPr>
        <w:t>英版《潮汐表》各卷的主要内容：</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主港潮汐预报。</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用以预报附港潮汐的潮时差和潮高差。3调和常数。</w:t>
      </w:r>
    </w:p>
    <w:p w14:paraId="75287BEA">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《航标表》的内容</w:t>
      </w:r>
      <w:r>
        <w:rPr>
          <w:rFonts w:hint="eastAsia"/>
          <w:b/>
          <w:bCs/>
          <w:color w:val="FF0000"/>
          <w:spacing w:val="-6"/>
          <w:w w:val="66"/>
          <w:kern w:val="10"/>
          <w:sz w:val="13"/>
          <w:szCs w:val="13"/>
          <w:lang w:eastAsia="zh-CN"/>
        </w:rPr>
        <w:t>：</w:t>
      </w:r>
      <w:r>
        <w:rPr>
          <w:rFonts w:hint="eastAsia" w:eastAsiaTheme="minorEastAsia"/>
          <w:b/>
          <w:bCs/>
          <w:spacing w:val="-6"/>
          <w:w w:val="66"/>
          <w:kern w:val="10"/>
          <w:sz w:val="13"/>
          <w:szCs w:val="13"/>
        </w:rPr>
        <w:t>每册《航标表》由“航标表”、“罗经校正表、测速标表”、“无线电指向标及差分全球定位系统”和“船舶自动识别系统基站”四部分组成。</w:t>
      </w:r>
    </w:p>
    <w:p w14:paraId="3CEDC02D">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航路设计图的插图资料：</w:t>
      </w:r>
      <w:r>
        <w:rPr>
          <w:rFonts w:hint="eastAsia" w:eastAsiaTheme="minorEastAsia"/>
          <w:b/>
          <w:bCs/>
          <w:spacing w:val="-6"/>
          <w:w w:val="66"/>
          <w:kern w:val="10"/>
          <w:sz w:val="13"/>
          <w:szCs w:val="13"/>
        </w:rPr>
        <w:t>1气温气压</w:t>
      </w:r>
      <w:r>
        <w:rPr>
          <w:rFonts w:hint="eastAsia" w:eastAsiaTheme="minorEastAsia"/>
          <w:b/>
          <w:bCs/>
          <w:spacing w:val="-6"/>
          <w:w w:val="66"/>
          <w:kern w:val="10"/>
          <w:sz w:val="13"/>
          <w:szCs w:val="13"/>
          <w:lang w:val="en-US" w:eastAsia="zh-CN"/>
        </w:rPr>
        <w:t>图</w:t>
      </w:r>
      <w:r>
        <w:rPr>
          <w:rFonts w:hint="eastAsia" w:eastAsiaTheme="minorEastAsia"/>
          <w:b/>
          <w:bCs/>
          <w:spacing w:val="-6"/>
          <w:w w:val="66"/>
          <w:kern w:val="10"/>
          <w:sz w:val="13"/>
          <w:szCs w:val="13"/>
        </w:rPr>
        <w:t>2雾与低能见度图3露点</w:t>
      </w:r>
      <w:r>
        <w:rPr>
          <w:rFonts w:hint="eastAsia" w:eastAsiaTheme="minorEastAsia"/>
          <w:b/>
          <w:bCs/>
          <w:spacing w:val="-6"/>
          <w:w w:val="66"/>
          <w:kern w:val="10"/>
          <w:sz w:val="13"/>
          <w:szCs w:val="13"/>
          <w:lang w:val="en-US" w:eastAsia="zh-CN"/>
        </w:rPr>
        <w:t>和</w:t>
      </w:r>
      <w:r>
        <w:rPr>
          <w:rFonts w:hint="eastAsia" w:eastAsiaTheme="minorEastAsia"/>
          <w:b/>
          <w:bCs/>
          <w:spacing w:val="-6"/>
          <w:w w:val="66"/>
          <w:kern w:val="10"/>
          <w:sz w:val="13"/>
          <w:szCs w:val="13"/>
        </w:rPr>
        <w:t>海水温度图4大风和热带气旋路径图</w:t>
      </w:r>
    </w:p>
    <w:p w14:paraId="226CEF00">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英版《海图及其他水道图书总目录》主要内容</w:t>
      </w:r>
    </w:p>
    <w:p w14:paraId="1A668D93">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spacing w:val="-6"/>
          <w:w w:val="66"/>
          <w:kern w:val="10"/>
          <w:sz w:val="13"/>
          <w:szCs w:val="13"/>
        </w:rPr>
        <w:t>1总论及其他2航用海图3计划与专用海图4英版航海图书5水道测量服务6海图图号索引</w:t>
      </w:r>
    </w:p>
    <w:p w14:paraId="56D8B14E">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英版《航海通告》第1，2部分内容</w:t>
      </w:r>
    </w:p>
    <w:p w14:paraId="1672B51E">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spacing w:val="-6"/>
          <w:w w:val="66"/>
          <w:kern w:val="10"/>
          <w:sz w:val="13"/>
          <w:szCs w:val="13"/>
        </w:rPr>
        <w:t>第一部分：注释与图书清单：每周《航海通告》该部分包括关于网络版《航海通告》的说明、注释和图书出版与作废消息。</w:t>
      </w:r>
    </w:p>
    <w:p w14:paraId="556D61BB">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spacing w:val="-6"/>
          <w:w w:val="66"/>
          <w:kern w:val="10"/>
          <w:sz w:val="13"/>
          <w:szCs w:val="13"/>
        </w:rPr>
        <w:t>第二部分：航海通告、海图的改正：1、地理索引、通告与图夹编号索引和相关海图索引2与改正海图有关的永久性通告3临时性通告和预告4改正字条与贴图</w:t>
      </w:r>
    </w:p>
    <w:p w14:paraId="402D718A">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0AF65D8">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6788F652">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537D96B9">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632FDD56">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61B05954">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5B0C5465">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六分仪的测角误差</w:t>
      </w:r>
      <w:r>
        <w:rPr>
          <w:rFonts w:hint="eastAsia"/>
          <w:b/>
          <w:bCs/>
          <w:color w:val="FF0000"/>
          <w:spacing w:val="-6"/>
          <w:w w:val="66"/>
          <w:kern w:val="10"/>
          <w:sz w:val="13"/>
          <w:szCs w:val="13"/>
          <w:lang w:eastAsia="zh-CN"/>
        </w:rPr>
        <w:t>：</w:t>
      </w:r>
      <w:r>
        <w:rPr>
          <w:rFonts w:hint="eastAsia"/>
          <w:b/>
          <w:bCs/>
          <w:spacing w:val="-6"/>
          <w:w w:val="66"/>
          <w:kern w:val="10"/>
          <w:sz w:val="13"/>
          <w:szCs w:val="13"/>
          <w:lang w:val="en-US" w:eastAsia="zh-CN"/>
        </w:rPr>
        <w:t>永</w:t>
      </w:r>
      <w:r>
        <w:rPr>
          <w:rFonts w:hint="eastAsia" w:eastAsiaTheme="minorEastAsia"/>
          <w:b/>
          <w:bCs/>
          <w:spacing w:val="-6"/>
          <w:w w:val="66"/>
          <w:kern w:val="10"/>
          <w:sz w:val="13"/>
          <w:szCs w:val="13"/>
        </w:rPr>
        <w:t>久性误差偏心差</w:t>
      </w:r>
      <w:r>
        <w:rPr>
          <w:rFonts w:hint="eastAsia"/>
          <w:b/>
          <w:bCs/>
          <w:spacing w:val="-6"/>
          <w:w w:val="66"/>
          <w:kern w:val="10"/>
          <w:sz w:val="13"/>
          <w:szCs w:val="13"/>
          <w:lang w:val="en-US" w:eastAsia="zh-CN"/>
        </w:rPr>
        <w:t xml:space="preserve"> </w:t>
      </w:r>
      <w:r>
        <w:rPr>
          <w:rFonts w:hint="eastAsia" w:eastAsiaTheme="minorEastAsia"/>
          <w:b/>
          <w:bCs/>
          <w:spacing w:val="-6"/>
          <w:w w:val="66"/>
          <w:kern w:val="10"/>
          <w:sz w:val="13"/>
          <w:szCs w:val="13"/>
        </w:rPr>
        <w:t>棱形差</w:t>
      </w:r>
      <w:r>
        <w:rPr>
          <w:rFonts w:hint="eastAsia"/>
          <w:b/>
          <w:bCs/>
          <w:spacing w:val="-6"/>
          <w:w w:val="66"/>
          <w:kern w:val="10"/>
          <w:sz w:val="13"/>
          <w:szCs w:val="13"/>
          <w:lang w:val="en-US" w:eastAsia="zh-CN"/>
        </w:rPr>
        <w:t xml:space="preserve"> </w:t>
      </w:r>
      <w:r>
        <w:rPr>
          <w:rFonts w:hint="eastAsia" w:eastAsiaTheme="minorEastAsia"/>
          <w:b/>
          <w:bCs/>
          <w:spacing w:val="-6"/>
          <w:w w:val="66"/>
          <w:kern w:val="10"/>
          <w:sz w:val="13"/>
          <w:szCs w:val="13"/>
        </w:rPr>
        <w:t>刻度差可校正误差1垂直差 2边差3指标差</w:t>
      </w:r>
    </w:p>
    <w:p w14:paraId="598D3868">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eastAsiaTheme="minorEastAsia"/>
          <w:b/>
          <w:bCs/>
          <w:color w:val="FF0000"/>
          <w:spacing w:val="-6"/>
          <w:w w:val="66"/>
          <w:kern w:val="10"/>
          <w:sz w:val="13"/>
          <w:szCs w:val="13"/>
        </w:rPr>
        <w:t>《航海天文历》的结构</w:t>
      </w:r>
      <w:r>
        <w:rPr>
          <w:rFonts w:eastAsiaTheme="minorEastAsia"/>
          <w:b/>
          <w:bCs/>
          <w:spacing w:val="-6"/>
          <w:w w:val="66"/>
          <w:kern w:val="10"/>
          <w:sz w:val="13"/>
          <w:szCs w:val="13"/>
        </w:rPr>
        <w:t>1 天体位置表2时角赤纬内插表3恒星视位置表4北极星高度求纬度表和北极星方位角表5天体高度改正表</w:t>
      </w:r>
      <w:r>
        <w:rPr>
          <w:rFonts w:hint="eastAsia" w:eastAsiaTheme="minorEastAsia"/>
          <w:b/>
          <w:bCs/>
          <w:color w:val="FF0000"/>
          <w:spacing w:val="-6"/>
          <w:w w:val="66"/>
          <w:kern w:val="10"/>
          <w:sz w:val="13"/>
          <w:szCs w:val="13"/>
        </w:rPr>
        <w:t>英版《潮汐表》各卷的主要内容：</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主港潮汐预报。</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用以预报附港潮汐的潮时差和潮高差。3调和常数。</w:t>
      </w:r>
    </w:p>
    <w:p w14:paraId="2FA2C58A">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《航标表》的内容</w:t>
      </w:r>
      <w:r>
        <w:rPr>
          <w:rFonts w:hint="eastAsia"/>
          <w:b/>
          <w:bCs/>
          <w:color w:val="FF0000"/>
          <w:spacing w:val="-6"/>
          <w:w w:val="66"/>
          <w:kern w:val="10"/>
          <w:sz w:val="13"/>
          <w:szCs w:val="13"/>
          <w:lang w:eastAsia="zh-CN"/>
        </w:rPr>
        <w:t>：</w:t>
      </w:r>
      <w:r>
        <w:rPr>
          <w:rFonts w:hint="eastAsia" w:eastAsiaTheme="minorEastAsia"/>
          <w:b/>
          <w:bCs/>
          <w:spacing w:val="-6"/>
          <w:w w:val="66"/>
          <w:kern w:val="10"/>
          <w:sz w:val="13"/>
          <w:szCs w:val="13"/>
        </w:rPr>
        <w:t>每册《航标表》由“航标表”、“罗经校正表、测速标表”、“无线电指向标及差分全球定位系统”和“船舶自动识别系统基站”四部分组成。</w:t>
      </w:r>
    </w:p>
    <w:p w14:paraId="2093CBD9">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航路设计图的插图资料：</w:t>
      </w:r>
      <w:r>
        <w:rPr>
          <w:rFonts w:hint="eastAsia" w:eastAsiaTheme="minorEastAsia"/>
          <w:b/>
          <w:bCs/>
          <w:spacing w:val="-6"/>
          <w:w w:val="66"/>
          <w:kern w:val="10"/>
          <w:sz w:val="13"/>
          <w:szCs w:val="13"/>
        </w:rPr>
        <w:t>1气温气压</w:t>
      </w:r>
      <w:r>
        <w:rPr>
          <w:rFonts w:hint="eastAsia" w:eastAsiaTheme="minorEastAsia"/>
          <w:b/>
          <w:bCs/>
          <w:spacing w:val="-6"/>
          <w:w w:val="66"/>
          <w:kern w:val="10"/>
          <w:sz w:val="13"/>
          <w:szCs w:val="13"/>
          <w:lang w:val="en-US" w:eastAsia="zh-CN"/>
        </w:rPr>
        <w:t>图</w:t>
      </w:r>
      <w:r>
        <w:rPr>
          <w:rFonts w:hint="eastAsia" w:eastAsiaTheme="minorEastAsia"/>
          <w:b/>
          <w:bCs/>
          <w:spacing w:val="-6"/>
          <w:w w:val="66"/>
          <w:kern w:val="10"/>
          <w:sz w:val="13"/>
          <w:szCs w:val="13"/>
        </w:rPr>
        <w:t>2雾与低能见度图3露点</w:t>
      </w:r>
      <w:r>
        <w:rPr>
          <w:rFonts w:hint="eastAsia" w:eastAsiaTheme="minorEastAsia"/>
          <w:b/>
          <w:bCs/>
          <w:spacing w:val="-6"/>
          <w:w w:val="66"/>
          <w:kern w:val="10"/>
          <w:sz w:val="13"/>
          <w:szCs w:val="13"/>
          <w:lang w:val="en-US" w:eastAsia="zh-CN"/>
        </w:rPr>
        <w:t>和</w:t>
      </w:r>
      <w:r>
        <w:rPr>
          <w:rFonts w:hint="eastAsia" w:eastAsiaTheme="minorEastAsia"/>
          <w:b/>
          <w:bCs/>
          <w:spacing w:val="-6"/>
          <w:w w:val="66"/>
          <w:kern w:val="10"/>
          <w:sz w:val="13"/>
          <w:szCs w:val="13"/>
        </w:rPr>
        <w:t>海水温度图4大风和热带气旋路径图</w:t>
      </w:r>
    </w:p>
    <w:p w14:paraId="05CBAD2B">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英版《海图及其他水道图书总目录》主要内容</w:t>
      </w:r>
    </w:p>
    <w:p w14:paraId="73D50852">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spacing w:val="-6"/>
          <w:w w:val="66"/>
          <w:kern w:val="10"/>
          <w:sz w:val="13"/>
          <w:szCs w:val="13"/>
        </w:rPr>
        <w:t>1总论及其他2航用海图3计划与专用海图4英版航海图书5水道测量服务6海图图号索引</w:t>
      </w:r>
    </w:p>
    <w:p w14:paraId="393C222F">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英版《航海通告》第1，2部分内容</w:t>
      </w:r>
    </w:p>
    <w:p w14:paraId="3EA7DBEA">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spacing w:val="-6"/>
          <w:w w:val="66"/>
          <w:kern w:val="10"/>
          <w:sz w:val="13"/>
          <w:szCs w:val="13"/>
        </w:rPr>
        <w:t>第一部分：注释与图书清单：每周《航海通告》该部分包括关于网络版《航海通告》的说明、注释和图书出版与作废消息。</w:t>
      </w:r>
    </w:p>
    <w:p w14:paraId="6D5D8D92">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spacing w:val="-6"/>
          <w:w w:val="66"/>
          <w:kern w:val="10"/>
          <w:sz w:val="13"/>
          <w:szCs w:val="13"/>
        </w:rPr>
        <w:t>第二部分：航海通告、海图的改正：1、地理索引、通告与图夹编号索引和相关海图索引2与改正海图有关的永久性通告3临时性通告和预告4改正字条与贴图</w:t>
      </w:r>
    </w:p>
    <w:p w14:paraId="63CD720A">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30859A73">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1915ABCD">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743C5E13">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0ED168F9">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269FDAF0">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0F544123">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六分仪的测角误差</w:t>
      </w:r>
      <w:r>
        <w:rPr>
          <w:rFonts w:hint="eastAsia"/>
          <w:b/>
          <w:bCs/>
          <w:color w:val="FF0000"/>
          <w:spacing w:val="-6"/>
          <w:w w:val="66"/>
          <w:kern w:val="10"/>
          <w:sz w:val="13"/>
          <w:szCs w:val="13"/>
          <w:lang w:eastAsia="zh-CN"/>
        </w:rPr>
        <w:t>：</w:t>
      </w:r>
      <w:r>
        <w:rPr>
          <w:rFonts w:hint="eastAsia"/>
          <w:b/>
          <w:bCs/>
          <w:spacing w:val="-6"/>
          <w:w w:val="66"/>
          <w:kern w:val="10"/>
          <w:sz w:val="13"/>
          <w:szCs w:val="13"/>
          <w:lang w:val="en-US" w:eastAsia="zh-CN"/>
        </w:rPr>
        <w:t>永</w:t>
      </w:r>
      <w:r>
        <w:rPr>
          <w:rFonts w:hint="eastAsia" w:eastAsiaTheme="minorEastAsia"/>
          <w:b/>
          <w:bCs/>
          <w:spacing w:val="-6"/>
          <w:w w:val="66"/>
          <w:kern w:val="10"/>
          <w:sz w:val="13"/>
          <w:szCs w:val="13"/>
        </w:rPr>
        <w:t>久性误差偏心差</w:t>
      </w:r>
      <w:r>
        <w:rPr>
          <w:rFonts w:hint="eastAsia"/>
          <w:b/>
          <w:bCs/>
          <w:spacing w:val="-6"/>
          <w:w w:val="66"/>
          <w:kern w:val="10"/>
          <w:sz w:val="13"/>
          <w:szCs w:val="13"/>
          <w:lang w:val="en-US" w:eastAsia="zh-CN"/>
        </w:rPr>
        <w:t xml:space="preserve"> </w:t>
      </w:r>
      <w:r>
        <w:rPr>
          <w:rFonts w:hint="eastAsia" w:eastAsiaTheme="minorEastAsia"/>
          <w:b/>
          <w:bCs/>
          <w:spacing w:val="-6"/>
          <w:w w:val="66"/>
          <w:kern w:val="10"/>
          <w:sz w:val="13"/>
          <w:szCs w:val="13"/>
        </w:rPr>
        <w:t>棱形差</w:t>
      </w:r>
      <w:r>
        <w:rPr>
          <w:rFonts w:hint="eastAsia"/>
          <w:b/>
          <w:bCs/>
          <w:spacing w:val="-6"/>
          <w:w w:val="66"/>
          <w:kern w:val="10"/>
          <w:sz w:val="13"/>
          <w:szCs w:val="13"/>
          <w:lang w:val="en-US" w:eastAsia="zh-CN"/>
        </w:rPr>
        <w:t xml:space="preserve"> </w:t>
      </w:r>
      <w:r>
        <w:rPr>
          <w:rFonts w:hint="eastAsia" w:eastAsiaTheme="minorEastAsia"/>
          <w:b/>
          <w:bCs/>
          <w:spacing w:val="-6"/>
          <w:w w:val="66"/>
          <w:kern w:val="10"/>
          <w:sz w:val="13"/>
          <w:szCs w:val="13"/>
        </w:rPr>
        <w:t>刻度差可校正误差1垂直差 2边差3指标差</w:t>
      </w:r>
    </w:p>
    <w:p w14:paraId="428B7096">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eastAsiaTheme="minorEastAsia"/>
          <w:b/>
          <w:bCs/>
          <w:color w:val="FF0000"/>
          <w:spacing w:val="-6"/>
          <w:w w:val="66"/>
          <w:kern w:val="10"/>
          <w:sz w:val="13"/>
          <w:szCs w:val="13"/>
        </w:rPr>
        <w:t>《航海天文历》的结构</w:t>
      </w:r>
      <w:r>
        <w:rPr>
          <w:rFonts w:eastAsiaTheme="minorEastAsia"/>
          <w:b/>
          <w:bCs/>
          <w:spacing w:val="-6"/>
          <w:w w:val="66"/>
          <w:kern w:val="10"/>
          <w:sz w:val="13"/>
          <w:szCs w:val="13"/>
        </w:rPr>
        <w:t>1 天体位置表2时角赤纬内插表3恒星视位置表4北极星高度求纬度表和北极星方位角表5天体高度改正表</w:t>
      </w:r>
      <w:r>
        <w:rPr>
          <w:rFonts w:hint="eastAsia" w:eastAsiaTheme="minorEastAsia"/>
          <w:b/>
          <w:bCs/>
          <w:color w:val="FF0000"/>
          <w:spacing w:val="-6"/>
          <w:w w:val="66"/>
          <w:kern w:val="10"/>
          <w:sz w:val="13"/>
          <w:szCs w:val="13"/>
        </w:rPr>
        <w:t>英版《潮汐表》各卷的主要内容：</w:t>
      </w:r>
      <w:r>
        <w:rPr>
          <w:rFonts w:hint="eastAsia"/>
          <w:b/>
          <w:bCs/>
          <w:spacing w:val="-6"/>
          <w:w w:val="66"/>
          <w:kern w:val="10"/>
          <w:sz w:val="13"/>
          <w:szCs w:val="13"/>
          <w:lang w:val="en-US" w:eastAsia="zh-CN"/>
        </w:rPr>
        <w:t>1</w:t>
      </w:r>
      <w:r>
        <w:rPr>
          <w:rFonts w:hint="eastAsia" w:eastAsiaTheme="minorEastAsia"/>
          <w:b/>
          <w:bCs/>
          <w:spacing w:val="-6"/>
          <w:w w:val="66"/>
          <w:kern w:val="10"/>
          <w:sz w:val="13"/>
          <w:szCs w:val="13"/>
        </w:rPr>
        <w:t>主港潮汐预报。</w:t>
      </w:r>
      <w:r>
        <w:rPr>
          <w:rFonts w:hint="eastAsia"/>
          <w:b/>
          <w:bCs/>
          <w:spacing w:val="-6"/>
          <w:w w:val="66"/>
          <w:kern w:val="10"/>
          <w:sz w:val="13"/>
          <w:szCs w:val="13"/>
          <w:lang w:val="en-US" w:eastAsia="zh-CN"/>
        </w:rPr>
        <w:t>2</w:t>
      </w:r>
      <w:r>
        <w:rPr>
          <w:rFonts w:hint="eastAsia" w:eastAsiaTheme="minorEastAsia"/>
          <w:b/>
          <w:bCs/>
          <w:spacing w:val="-6"/>
          <w:w w:val="66"/>
          <w:kern w:val="10"/>
          <w:sz w:val="13"/>
          <w:szCs w:val="13"/>
        </w:rPr>
        <w:t>用以预报附港潮汐的潮时差和潮高差。3调和常数。</w:t>
      </w:r>
    </w:p>
    <w:p w14:paraId="75B5E670">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《航标表》的内容</w:t>
      </w:r>
      <w:r>
        <w:rPr>
          <w:rFonts w:hint="eastAsia"/>
          <w:b/>
          <w:bCs/>
          <w:color w:val="FF0000"/>
          <w:spacing w:val="-6"/>
          <w:w w:val="66"/>
          <w:kern w:val="10"/>
          <w:sz w:val="13"/>
          <w:szCs w:val="13"/>
          <w:lang w:eastAsia="zh-CN"/>
        </w:rPr>
        <w:t>：</w:t>
      </w:r>
      <w:r>
        <w:rPr>
          <w:rFonts w:hint="eastAsia" w:eastAsiaTheme="minorEastAsia"/>
          <w:b/>
          <w:bCs/>
          <w:spacing w:val="-6"/>
          <w:w w:val="66"/>
          <w:kern w:val="10"/>
          <w:sz w:val="13"/>
          <w:szCs w:val="13"/>
        </w:rPr>
        <w:t>每册《航标表》由“航标表”、“罗经校正表、测速标表”、“无线电指向标及差分全球定位系统”和“船舶自动识别系统基站”四部分组成。</w:t>
      </w:r>
    </w:p>
    <w:p w14:paraId="14196CDB">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航路设计图的插图资料：</w:t>
      </w:r>
      <w:r>
        <w:rPr>
          <w:rFonts w:hint="eastAsia" w:eastAsiaTheme="minorEastAsia"/>
          <w:b/>
          <w:bCs/>
          <w:spacing w:val="-6"/>
          <w:w w:val="66"/>
          <w:kern w:val="10"/>
          <w:sz w:val="13"/>
          <w:szCs w:val="13"/>
        </w:rPr>
        <w:t>1气温气压</w:t>
      </w:r>
      <w:r>
        <w:rPr>
          <w:rFonts w:hint="eastAsia" w:eastAsiaTheme="minorEastAsia"/>
          <w:b/>
          <w:bCs/>
          <w:spacing w:val="-6"/>
          <w:w w:val="66"/>
          <w:kern w:val="10"/>
          <w:sz w:val="13"/>
          <w:szCs w:val="13"/>
          <w:lang w:val="en-US" w:eastAsia="zh-CN"/>
        </w:rPr>
        <w:t>图</w:t>
      </w:r>
      <w:r>
        <w:rPr>
          <w:rFonts w:hint="eastAsia" w:eastAsiaTheme="minorEastAsia"/>
          <w:b/>
          <w:bCs/>
          <w:spacing w:val="-6"/>
          <w:w w:val="66"/>
          <w:kern w:val="10"/>
          <w:sz w:val="13"/>
          <w:szCs w:val="13"/>
        </w:rPr>
        <w:t>2雾与低能见度图3露点</w:t>
      </w:r>
      <w:r>
        <w:rPr>
          <w:rFonts w:hint="eastAsia" w:eastAsiaTheme="minorEastAsia"/>
          <w:b/>
          <w:bCs/>
          <w:spacing w:val="-6"/>
          <w:w w:val="66"/>
          <w:kern w:val="10"/>
          <w:sz w:val="13"/>
          <w:szCs w:val="13"/>
          <w:lang w:val="en-US" w:eastAsia="zh-CN"/>
        </w:rPr>
        <w:t>和</w:t>
      </w:r>
      <w:r>
        <w:rPr>
          <w:rFonts w:hint="eastAsia" w:eastAsiaTheme="minorEastAsia"/>
          <w:b/>
          <w:bCs/>
          <w:spacing w:val="-6"/>
          <w:w w:val="66"/>
          <w:kern w:val="10"/>
          <w:sz w:val="13"/>
          <w:szCs w:val="13"/>
        </w:rPr>
        <w:t>海水温度图4大风和热带气旋路径图</w:t>
      </w:r>
    </w:p>
    <w:p w14:paraId="39BF2D59">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英版《海图及其他水道图书总目录》主要内容</w:t>
      </w:r>
    </w:p>
    <w:p w14:paraId="1C6A5EB4">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spacing w:val="-6"/>
          <w:w w:val="66"/>
          <w:kern w:val="10"/>
          <w:sz w:val="13"/>
          <w:szCs w:val="13"/>
        </w:rPr>
        <w:t>1总论及其他2航用海图3计划与专用海图4英版航海图书5水道测量服务6海图图号索引</w:t>
      </w:r>
    </w:p>
    <w:p w14:paraId="0D62D463">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color w:val="FF0000"/>
          <w:spacing w:val="-6"/>
          <w:w w:val="66"/>
          <w:kern w:val="10"/>
          <w:sz w:val="13"/>
          <w:szCs w:val="13"/>
        </w:rPr>
        <w:t>英版《航海通告》第1，2部分内容</w:t>
      </w:r>
    </w:p>
    <w:p w14:paraId="550D2305">
      <w:pPr>
        <w:keepNext w:val="0"/>
        <w:keepLines w:val="0"/>
        <w:pageBreakBefore w:val="0"/>
        <w:widowControl/>
        <w:kinsoku/>
        <w:wordWrap/>
        <w:overflowPunct/>
        <w:topLinePunct w:val="0"/>
        <w:autoSpaceDE/>
        <w:autoSpaceDN/>
        <w:bidi w:val="0"/>
        <w:adjustRightInd/>
        <w:snapToGrid/>
        <w:spacing w:line="140" w:lineRule="exact"/>
        <w:textAlignment w:val="auto"/>
        <w:rPr>
          <w:rFonts w:eastAsiaTheme="minorEastAsia"/>
          <w:b/>
          <w:bCs/>
          <w:spacing w:val="-6"/>
          <w:w w:val="66"/>
          <w:kern w:val="10"/>
          <w:sz w:val="13"/>
          <w:szCs w:val="13"/>
        </w:rPr>
      </w:pPr>
      <w:r>
        <w:rPr>
          <w:rFonts w:hint="eastAsia" w:eastAsiaTheme="minorEastAsia"/>
          <w:b/>
          <w:bCs/>
          <w:spacing w:val="-6"/>
          <w:w w:val="66"/>
          <w:kern w:val="10"/>
          <w:sz w:val="13"/>
          <w:szCs w:val="13"/>
        </w:rPr>
        <w:t>第一部分：注释与图书清单：每周《航海通告》该部分包括关于网络版《航海通告》的说明、注释和图书出版与作废消息。</w:t>
      </w:r>
    </w:p>
    <w:p w14:paraId="2EDE2265">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r>
        <w:rPr>
          <w:rFonts w:hint="eastAsia" w:eastAsiaTheme="minorEastAsia"/>
          <w:b/>
          <w:bCs/>
          <w:spacing w:val="-6"/>
          <w:w w:val="66"/>
          <w:kern w:val="10"/>
          <w:sz w:val="13"/>
          <w:szCs w:val="13"/>
        </w:rPr>
        <w:t>第二部分：航海通告、海图的改正：1、地理索引、通告与图夹编号索引和相关海图索引2与改正海图有关的永久性通告3临时性通告和预告4改正字条与贴图</w:t>
      </w:r>
    </w:p>
    <w:p w14:paraId="46431071">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69A21AD4">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p>
    <w:p w14:paraId="024B99CF">
      <w:pPr>
        <w:keepNext w:val="0"/>
        <w:keepLines w:val="0"/>
        <w:pageBreakBefore w:val="0"/>
        <w:widowControl/>
        <w:kinsoku/>
        <w:wordWrap/>
        <w:overflowPunct/>
        <w:topLinePunct w:val="0"/>
        <w:autoSpaceDE/>
        <w:autoSpaceDN/>
        <w:bidi w:val="0"/>
        <w:adjustRightInd/>
        <w:snapToGrid/>
        <w:spacing w:line="140" w:lineRule="exact"/>
        <w:textAlignment w:val="auto"/>
        <w:rPr>
          <w:rFonts w:hint="eastAsia" w:eastAsiaTheme="minorEastAsia"/>
          <w:b/>
          <w:bCs/>
          <w:spacing w:val="-6"/>
          <w:w w:val="66"/>
          <w:kern w:val="10"/>
          <w:sz w:val="13"/>
          <w:szCs w:val="13"/>
        </w:rPr>
      </w:pPr>
      <w:bookmarkStart w:id="0" w:name="_GoBack"/>
      <w:bookmarkEnd w:id="0"/>
    </w:p>
    <w:sectPr>
      <w:pgSz w:w="16838" w:h="11906" w:orient="landscape"/>
      <w:pgMar w:top="1803" w:right="1440" w:bottom="1803" w:left="1440" w:header="851" w:footer="992" w:gutter="0"/>
      <w:cols w:space="2500" w:num="3"/>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CD6"/>
    <w:rsid w:val="0014309E"/>
    <w:rsid w:val="001F3A13"/>
    <w:rsid w:val="002A7F52"/>
    <w:rsid w:val="00496BC7"/>
    <w:rsid w:val="00523F1F"/>
    <w:rsid w:val="005E5CD6"/>
    <w:rsid w:val="009A5CE2"/>
    <w:rsid w:val="009D11FF"/>
    <w:rsid w:val="00BB274A"/>
    <w:rsid w:val="00CF3772"/>
    <w:rsid w:val="00DA3BE0"/>
    <w:rsid w:val="00E740CF"/>
    <w:rsid w:val="06C6561F"/>
    <w:rsid w:val="2FE547A2"/>
    <w:rsid w:val="340334FD"/>
    <w:rsid w:val="74B0277E"/>
    <w:rsid w:val="7F374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99"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20" w:lineRule="exact"/>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1040</Words>
  <Characters>1059</Characters>
  <Lines>8</Lines>
  <Paragraphs>2</Paragraphs>
  <TotalTime>17</TotalTime>
  <ScaleCrop>false</ScaleCrop>
  <LinksUpToDate>false</LinksUpToDate>
  <CharactersWithSpaces>1063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2024-12-24T03:36:00Z</dcterms:created>
  <dc:creator>杨杨</dc:creator>
  <cp:lastModifiedBy>无常</cp:lastModifiedBy>
  <dcterms:modified xsi:type="dcterms:W3CDTF">2024-12-26T11:56:39Z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eyJoZGlkIjoiMzhiZjVhZmQzZWQzMzMwZjdlNjU4ZmFkMjZmYzJjYjEiLCJ1c2VySWQiOiI5NTg3MjcxMzkifQ==</vt:lpwstr>
  </property>
  <property fmtid="{D5CDD505-2E9C-101B-9397-08002B2CF9AE}" pid="3" name="KSOProductBuildVer">
    <vt:lpwstr>2052-12.1.0.19302</vt:lpwstr>
  </property>
  <property fmtid="{D5CDD505-2E9C-101B-9397-08002B2CF9AE}" pid="4" name="ICV">
    <vt:lpwstr>245BED34A2184F9291DD1A3A4D7AB87E_13</vt:lpwstr>
  </property>
</Properties>
</file>