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9A1E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船舶必配的GMDSS设备有哪些？</w:t>
      </w:r>
    </w:p>
    <w:p w14:paraId="45AD46D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 台具有 DSC 功能的VHF设备、1台 VHF DSC 值守机、1台NAVTEX 接收机、1 台 EPIRB，国际航行的 300-500 总吨船舶还要配备 1 台 Radar SART 或 AIS-SART 和 2 部手持双向 VHF 设备，500总吨以上的货船和所有的客船需要配备 2 台 Radar SART 或 AIS-SART 和 3 部手持双向 VHF 设备</w:t>
      </w:r>
    </w:p>
    <w:p w14:paraId="1644955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GMDSS由哪几部分组成？各分系统主要船载设</w:t>
      </w:r>
      <w:r>
        <w:rPr>
          <w:rFonts w:hint="default" w:asciiTheme="minorAscii" w:hAnsiTheme="minorAscii" w:eastAsiaTheme="minorEastAsia"/>
          <w:b/>
          <w:bCs/>
          <w:color w:val="C00000"/>
          <w:spacing w:val="-6"/>
          <w:w w:val="80"/>
          <w:sz w:val="13"/>
          <w:szCs w:val="13"/>
          <w:lang w:eastAsia="zh-CN"/>
        </w:rPr>
        <w:t>备</w:t>
      </w:r>
      <w:r>
        <w:rPr>
          <w:rFonts w:hint="default" w:asciiTheme="minorAscii" w:hAnsiTheme="minorAscii" w:eastAsiaTheme="minorEastAsia"/>
          <w:b/>
          <w:bCs/>
          <w:color w:val="C00000"/>
          <w:spacing w:val="-6"/>
          <w:w w:val="80"/>
          <w:sz w:val="13"/>
          <w:szCs w:val="13"/>
        </w:rPr>
        <w:t>有哪些？</w:t>
      </w:r>
    </w:p>
    <w:p w14:paraId="343E486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1）卫星通信系统INMARSAT-C站、INMARSAT-F站</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2）地面通信系统或数字选择性呼叫系统MF/HF/HFDSC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3）安全信息播发系统NAVTEX、EGC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4)COSPAS-SARSAT系统EPIRB</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5）搜救定位设备SART</w:t>
      </w:r>
    </w:p>
    <w:p w14:paraId="290AEAE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简述</w:t>
      </w:r>
      <w:r>
        <w:rPr>
          <w:rFonts w:hint="default" w:asciiTheme="minorAscii" w:hAnsiTheme="minorAscii" w:eastAsiaTheme="minorEastAsia"/>
          <w:b/>
          <w:bCs/>
          <w:color w:val="C00000"/>
          <w:spacing w:val="-6"/>
          <w:w w:val="80"/>
          <w:sz w:val="13"/>
          <w:szCs w:val="13"/>
        </w:rPr>
        <w:t>GMDSS</w:t>
      </w:r>
      <w:r>
        <w:rPr>
          <w:rFonts w:hint="default" w:asciiTheme="minorAscii" w:hAnsiTheme="minorAscii" w:eastAsiaTheme="minorEastAsia"/>
          <w:b/>
          <w:bCs/>
          <w:color w:val="C00000"/>
          <w:spacing w:val="-6"/>
          <w:w w:val="80"/>
          <w:sz w:val="13"/>
          <w:szCs w:val="13"/>
          <w:lang w:val="en-US" w:eastAsia="zh-CN"/>
        </w:rPr>
        <w:t>系统的基本概念和</w:t>
      </w:r>
      <w:r>
        <w:rPr>
          <w:rFonts w:hint="default" w:asciiTheme="minorAscii" w:hAnsiTheme="minorAscii" w:eastAsiaTheme="minorEastAsia"/>
          <w:b/>
          <w:bCs/>
          <w:color w:val="C00000"/>
          <w:spacing w:val="-6"/>
          <w:w w:val="80"/>
          <w:sz w:val="13"/>
          <w:szCs w:val="13"/>
        </w:rPr>
        <w:t>功能？</w:t>
      </w:r>
    </w:p>
    <w:p w14:paraId="22E6623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GMDSS是由国际海事组织IMO建立，用以改善海上遇险和安全通信，进一步完善现行常规通信的综合性、全球性通信系统。</w:t>
      </w:r>
      <w:r>
        <w:rPr>
          <w:rFonts w:hint="eastAsia" w:asciiTheme="minorAscii" w:hAnsiTheme="minorAscii"/>
          <w:b/>
          <w:bCs/>
          <w:color w:val="C00000"/>
          <w:spacing w:val="-6"/>
          <w:w w:val="80"/>
          <w:sz w:val="13"/>
          <w:szCs w:val="13"/>
          <w:lang w:val="en-US" w:eastAsia="zh-CN"/>
        </w:rPr>
        <w:t>功能</w:t>
      </w:r>
      <w:r>
        <w:rPr>
          <w:rFonts w:hint="eastAsia" w:asciiTheme="minorAscii" w:hAnsiTheme="minorAscii"/>
          <w:b/>
          <w:bCs/>
          <w:spacing w:val="-6"/>
          <w:w w:val="80"/>
          <w:sz w:val="13"/>
          <w:szCs w:val="13"/>
          <w:lang w:val="en-US" w:eastAsia="zh-CN"/>
        </w:rPr>
        <w:t>：</w:t>
      </w:r>
      <w:r>
        <w:rPr>
          <w:rFonts w:hint="default" w:asciiTheme="minorAscii" w:hAnsiTheme="minorAscii" w:eastAsiaTheme="minorEastAsia"/>
          <w:spacing w:val="-6"/>
          <w:w w:val="80"/>
          <w:sz w:val="13"/>
          <w:szCs w:val="13"/>
        </w:rPr>
        <w:t>1.发射船到岸的遇险报警2.接收岸到船的遇险报警3.发射和接收船到船的遇险报警4.发射和接收搜救协调通信5.发射和接收现场通信6.发射和接收定位信号7.发射和接收海上安全信息8.发射和接收常规无线电通信9.发射和接收驾驶台到驾驶台通信</w:t>
      </w:r>
    </w:p>
    <w:p w14:paraId="2086A80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7AD82E6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船舶必配的GMDSS设备有哪些？</w:t>
      </w:r>
    </w:p>
    <w:p w14:paraId="69F30B5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 台具有 DSC 功能的VHF设备、1台 VHF DSC 值守机、1台NAVTEX 接收机、1 台 EPIRB，国际航行的 300-500 总吨船舶还要配备 1 台 Radar SART 或 AIS-SART 和 2 部手持双向 VHF 设备，500总吨以上的货船和所有的客船需要配备 2 台 Radar SART 或 AIS-SART 和 3 部手持双向 VHF 设备</w:t>
      </w:r>
    </w:p>
    <w:p w14:paraId="0A9F310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GMDSS由哪几部分组成？各分系统主要船载设</w:t>
      </w:r>
      <w:r>
        <w:rPr>
          <w:rFonts w:hint="default" w:asciiTheme="minorAscii" w:hAnsiTheme="minorAscii" w:eastAsiaTheme="minorEastAsia"/>
          <w:b/>
          <w:bCs/>
          <w:color w:val="C00000"/>
          <w:spacing w:val="-6"/>
          <w:w w:val="80"/>
          <w:sz w:val="13"/>
          <w:szCs w:val="13"/>
          <w:lang w:eastAsia="zh-CN"/>
        </w:rPr>
        <w:t>备</w:t>
      </w:r>
      <w:r>
        <w:rPr>
          <w:rFonts w:hint="default" w:asciiTheme="minorAscii" w:hAnsiTheme="minorAscii" w:eastAsiaTheme="minorEastAsia"/>
          <w:b/>
          <w:bCs/>
          <w:color w:val="C00000"/>
          <w:spacing w:val="-6"/>
          <w:w w:val="80"/>
          <w:sz w:val="13"/>
          <w:szCs w:val="13"/>
        </w:rPr>
        <w:t>有哪些？</w:t>
      </w:r>
    </w:p>
    <w:p w14:paraId="67BBE93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1）卫星通信系统INMARSAT-C站、INMARSAT-F站</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2）地面通信系统或数字选择性呼叫系统MF/HF/HFDSC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3）安全信息播发系统NAVTEX、EGC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4)COSPAS-SARSAT系统EPIRB</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5）搜救定位设备SART</w:t>
      </w:r>
    </w:p>
    <w:p w14:paraId="562ED6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简述</w:t>
      </w:r>
      <w:r>
        <w:rPr>
          <w:rFonts w:hint="default" w:asciiTheme="minorAscii" w:hAnsiTheme="minorAscii" w:eastAsiaTheme="minorEastAsia"/>
          <w:b/>
          <w:bCs/>
          <w:color w:val="C00000"/>
          <w:spacing w:val="-6"/>
          <w:w w:val="80"/>
          <w:sz w:val="13"/>
          <w:szCs w:val="13"/>
        </w:rPr>
        <w:t>GMDSS</w:t>
      </w:r>
      <w:r>
        <w:rPr>
          <w:rFonts w:hint="default" w:asciiTheme="minorAscii" w:hAnsiTheme="minorAscii" w:eastAsiaTheme="minorEastAsia"/>
          <w:b/>
          <w:bCs/>
          <w:color w:val="C00000"/>
          <w:spacing w:val="-6"/>
          <w:w w:val="80"/>
          <w:sz w:val="13"/>
          <w:szCs w:val="13"/>
          <w:lang w:val="en-US" w:eastAsia="zh-CN"/>
        </w:rPr>
        <w:t>系统的基本概念和</w:t>
      </w:r>
      <w:r>
        <w:rPr>
          <w:rFonts w:hint="default" w:asciiTheme="minorAscii" w:hAnsiTheme="minorAscii" w:eastAsiaTheme="minorEastAsia"/>
          <w:b/>
          <w:bCs/>
          <w:color w:val="C00000"/>
          <w:spacing w:val="-6"/>
          <w:w w:val="80"/>
          <w:sz w:val="13"/>
          <w:szCs w:val="13"/>
        </w:rPr>
        <w:t>功能？</w:t>
      </w:r>
    </w:p>
    <w:p w14:paraId="654AFA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GMDSS是由国际海事组织IMO建立，用以改善海上遇险和安全通信，进一步完善现行常规通信的综合性、全球性通信系统。</w:t>
      </w:r>
      <w:r>
        <w:rPr>
          <w:rFonts w:hint="eastAsia" w:asciiTheme="minorAscii" w:hAnsiTheme="minorAscii"/>
          <w:b/>
          <w:bCs/>
          <w:color w:val="C00000"/>
          <w:spacing w:val="-6"/>
          <w:w w:val="80"/>
          <w:sz w:val="13"/>
          <w:szCs w:val="13"/>
          <w:lang w:val="en-US" w:eastAsia="zh-CN"/>
        </w:rPr>
        <w:t>功能</w:t>
      </w:r>
      <w:r>
        <w:rPr>
          <w:rFonts w:hint="eastAsia" w:asciiTheme="minorAscii" w:hAnsiTheme="minorAscii"/>
          <w:b/>
          <w:bCs/>
          <w:spacing w:val="-6"/>
          <w:w w:val="80"/>
          <w:sz w:val="13"/>
          <w:szCs w:val="13"/>
          <w:lang w:val="en-US" w:eastAsia="zh-CN"/>
        </w:rPr>
        <w:t>：</w:t>
      </w:r>
      <w:r>
        <w:rPr>
          <w:rFonts w:hint="default" w:asciiTheme="minorAscii" w:hAnsiTheme="minorAscii" w:eastAsiaTheme="minorEastAsia"/>
          <w:spacing w:val="-6"/>
          <w:w w:val="80"/>
          <w:sz w:val="13"/>
          <w:szCs w:val="13"/>
        </w:rPr>
        <w:t>1.发射船到岸的遇险报警2.接收岸到船的遇险报警3.发射和接收船到船的遇险报警4.发射和接收搜救协调通信5.发射和接收现场通信6.发射和接收定位信号7.发射和接收海上安全信息8.发射和接收常规无线电通信9.发射和接收驾驶台到驾驶台通信</w:t>
      </w:r>
    </w:p>
    <w:p w14:paraId="7AE3BF9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p>
    <w:p w14:paraId="47B41D8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船舶必配的GMDSS设备有哪些？</w:t>
      </w:r>
    </w:p>
    <w:p w14:paraId="6B30AD3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 台具有 DSC 功能的VHF设备、1台 VHF DSC 值守机、1台NAVTEX 接收机、1 台 EPIRB，国际航行的 300-500 总吨船舶还要配备 1 台 Radar SART 或 AIS-SART 和 2 部手持双向 VHF 设备，500总吨以上的货船和所有的客船需要配备 2 台 Radar SART 或 AIS-SART 和 3 部手持双向 VHF 设备</w:t>
      </w:r>
    </w:p>
    <w:p w14:paraId="7883062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GMDSS由哪几部分组成？各分系统主要船载设</w:t>
      </w:r>
      <w:r>
        <w:rPr>
          <w:rFonts w:hint="default" w:asciiTheme="minorAscii" w:hAnsiTheme="minorAscii" w:eastAsiaTheme="minorEastAsia"/>
          <w:b/>
          <w:bCs/>
          <w:color w:val="C00000"/>
          <w:spacing w:val="-6"/>
          <w:w w:val="80"/>
          <w:sz w:val="13"/>
          <w:szCs w:val="13"/>
          <w:lang w:eastAsia="zh-CN"/>
        </w:rPr>
        <w:t>备</w:t>
      </w:r>
      <w:r>
        <w:rPr>
          <w:rFonts w:hint="default" w:asciiTheme="minorAscii" w:hAnsiTheme="minorAscii" w:eastAsiaTheme="minorEastAsia"/>
          <w:b/>
          <w:bCs/>
          <w:color w:val="C00000"/>
          <w:spacing w:val="-6"/>
          <w:w w:val="80"/>
          <w:sz w:val="13"/>
          <w:szCs w:val="13"/>
        </w:rPr>
        <w:t>有哪些？</w:t>
      </w:r>
    </w:p>
    <w:p w14:paraId="057CE6B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1）卫星通信系统INMARSAT-C站、INMARSAT-F站</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2）地面通信系统或数字选择性呼叫系统MF/HF/HFDSC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3）安全信息播发系统NAVTEX、EGC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4)COSPAS-SARSAT系统EPIRB</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5）搜救定位设备SART</w:t>
      </w:r>
    </w:p>
    <w:p w14:paraId="3BD20A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简述</w:t>
      </w:r>
      <w:r>
        <w:rPr>
          <w:rFonts w:hint="default" w:asciiTheme="minorAscii" w:hAnsiTheme="minorAscii" w:eastAsiaTheme="minorEastAsia"/>
          <w:b/>
          <w:bCs/>
          <w:color w:val="C00000"/>
          <w:spacing w:val="-6"/>
          <w:w w:val="80"/>
          <w:sz w:val="13"/>
          <w:szCs w:val="13"/>
        </w:rPr>
        <w:t>GMDSS</w:t>
      </w:r>
      <w:r>
        <w:rPr>
          <w:rFonts w:hint="default" w:asciiTheme="minorAscii" w:hAnsiTheme="minorAscii" w:eastAsiaTheme="minorEastAsia"/>
          <w:b/>
          <w:bCs/>
          <w:color w:val="C00000"/>
          <w:spacing w:val="-6"/>
          <w:w w:val="80"/>
          <w:sz w:val="13"/>
          <w:szCs w:val="13"/>
          <w:lang w:val="en-US" w:eastAsia="zh-CN"/>
        </w:rPr>
        <w:t>系统的基本概念和</w:t>
      </w:r>
      <w:r>
        <w:rPr>
          <w:rFonts w:hint="default" w:asciiTheme="minorAscii" w:hAnsiTheme="minorAscii" w:eastAsiaTheme="minorEastAsia"/>
          <w:b/>
          <w:bCs/>
          <w:color w:val="C00000"/>
          <w:spacing w:val="-6"/>
          <w:w w:val="80"/>
          <w:sz w:val="13"/>
          <w:szCs w:val="13"/>
        </w:rPr>
        <w:t>功能？</w:t>
      </w:r>
    </w:p>
    <w:p w14:paraId="34A7FB3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GMDSS是由国际海事组织IMO建立，用以改善海上遇险和安全通信，进一步完善现行常规通信的综合性、全球性通信系统。</w:t>
      </w:r>
      <w:r>
        <w:rPr>
          <w:rFonts w:hint="eastAsia" w:asciiTheme="minorAscii" w:hAnsiTheme="minorAscii"/>
          <w:b/>
          <w:bCs/>
          <w:color w:val="C00000"/>
          <w:spacing w:val="-6"/>
          <w:w w:val="80"/>
          <w:sz w:val="13"/>
          <w:szCs w:val="13"/>
          <w:lang w:val="en-US" w:eastAsia="zh-CN"/>
        </w:rPr>
        <w:t>功能</w:t>
      </w:r>
      <w:r>
        <w:rPr>
          <w:rFonts w:hint="eastAsia" w:asciiTheme="minorAscii" w:hAnsiTheme="minorAscii"/>
          <w:b/>
          <w:bCs/>
          <w:spacing w:val="-6"/>
          <w:w w:val="80"/>
          <w:sz w:val="13"/>
          <w:szCs w:val="13"/>
          <w:lang w:val="en-US" w:eastAsia="zh-CN"/>
        </w:rPr>
        <w:t>：</w:t>
      </w:r>
      <w:r>
        <w:rPr>
          <w:rFonts w:hint="default" w:asciiTheme="minorAscii" w:hAnsiTheme="minorAscii" w:eastAsiaTheme="minorEastAsia"/>
          <w:spacing w:val="-6"/>
          <w:w w:val="80"/>
          <w:sz w:val="13"/>
          <w:szCs w:val="13"/>
        </w:rPr>
        <w:t>1.发射船到岸的遇险报警2.接收岸到船的遇险报警3.发射和接收船到船的遇险报警4.发射和接收搜救协调通信5.发射和接收现场通信6.发射和接收定位信号7.发射和接收海上安全信息8.发射和接收常规无线电通信9.发射和接收驾驶台到驾驶台通信</w:t>
      </w:r>
    </w:p>
    <w:p w14:paraId="2A5917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p>
    <w:p w14:paraId="23953B1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船舶必配的GMDSS设备有哪些？</w:t>
      </w:r>
    </w:p>
    <w:p w14:paraId="3830E66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 台具有 DSC 功能的VHF设备、1台 VHF DSC 值守机、1台NAVTEX 接收机、1 台 EPIRB，国际航行的 300-500 总吨船舶还要配备 1 台 Radar SART 或 AIS-SART 和 2 部手持双向 VHF 设备，500总吨以上的货船和所有的客船需要配备 2 台 Radar SART 或 AIS-SART 和 3 部手持双向 VHF 设备</w:t>
      </w:r>
    </w:p>
    <w:p w14:paraId="152ACA7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GMDSS由哪几部分组成？各分系统主要船载设</w:t>
      </w:r>
      <w:r>
        <w:rPr>
          <w:rFonts w:hint="default" w:asciiTheme="minorAscii" w:hAnsiTheme="minorAscii" w:eastAsiaTheme="minorEastAsia"/>
          <w:b/>
          <w:bCs/>
          <w:color w:val="C00000"/>
          <w:spacing w:val="-6"/>
          <w:w w:val="80"/>
          <w:sz w:val="13"/>
          <w:szCs w:val="13"/>
          <w:lang w:eastAsia="zh-CN"/>
        </w:rPr>
        <w:t>备</w:t>
      </w:r>
      <w:r>
        <w:rPr>
          <w:rFonts w:hint="default" w:asciiTheme="minorAscii" w:hAnsiTheme="minorAscii" w:eastAsiaTheme="minorEastAsia"/>
          <w:b/>
          <w:bCs/>
          <w:color w:val="C00000"/>
          <w:spacing w:val="-6"/>
          <w:w w:val="80"/>
          <w:sz w:val="13"/>
          <w:szCs w:val="13"/>
        </w:rPr>
        <w:t>有哪些？</w:t>
      </w:r>
    </w:p>
    <w:p w14:paraId="613E557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1）卫星通信系统INMARSAT-C站、INMARSAT-F站</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2）地面通信系统或数字选择性呼叫系统MF/HF/HFDSC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3）安全信息播发系统NAVTEX、EGC</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4)COSPAS-SARSAT系统EPIRB</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5）搜救定位设备SART</w:t>
      </w:r>
    </w:p>
    <w:p w14:paraId="5BDCE2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简述</w:t>
      </w:r>
      <w:r>
        <w:rPr>
          <w:rFonts w:hint="default" w:asciiTheme="minorAscii" w:hAnsiTheme="minorAscii" w:eastAsiaTheme="minorEastAsia"/>
          <w:b/>
          <w:bCs/>
          <w:color w:val="C00000"/>
          <w:spacing w:val="-6"/>
          <w:w w:val="80"/>
          <w:sz w:val="13"/>
          <w:szCs w:val="13"/>
        </w:rPr>
        <w:t>GMDSS</w:t>
      </w:r>
      <w:r>
        <w:rPr>
          <w:rFonts w:hint="default" w:asciiTheme="minorAscii" w:hAnsiTheme="minorAscii" w:eastAsiaTheme="minorEastAsia"/>
          <w:b/>
          <w:bCs/>
          <w:color w:val="C00000"/>
          <w:spacing w:val="-6"/>
          <w:w w:val="80"/>
          <w:sz w:val="13"/>
          <w:szCs w:val="13"/>
          <w:lang w:val="en-US" w:eastAsia="zh-CN"/>
        </w:rPr>
        <w:t>系统的基本概念和</w:t>
      </w:r>
      <w:r>
        <w:rPr>
          <w:rFonts w:hint="default" w:asciiTheme="minorAscii" w:hAnsiTheme="minorAscii" w:eastAsiaTheme="minorEastAsia"/>
          <w:b/>
          <w:bCs/>
          <w:color w:val="C00000"/>
          <w:spacing w:val="-6"/>
          <w:w w:val="80"/>
          <w:sz w:val="13"/>
          <w:szCs w:val="13"/>
        </w:rPr>
        <w:t>功能？</w:t>
      </w:r>
    </w:p>
    <w:p w14:paraId="20E254E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GMDSS是由国际海事组织IMO建立，用以改善海上遇险和安全通信，进一步完善现行常规通信的综合性、全球性通信系统。</w:t>
      </w:r>
      <w:r>
        <w:rPr>
          <w:rFonts w:hint="eastAsia" w:asciiTheme="minorAscii" w:hAnsiTheme="minorAscii"/>
          <w:b/>
          <w:bCs/>
          <w:color w:val="C00000"/>
          <w:spacing w:val="-6"/>
          <w:w w:val="80"/>
          <w:sz w:val="13"/>
          <w:szCs w:val="13"/>
          <w:lang w:val="en-US" w:eastAsia="zh-CN"/>
        </w:rPr>
        <w:t>功能</w:t>
      </w:r>
      <w:r>
        <w:rPr>
          <w:rFonts w:hint="eastAsia" w:asciiTheme="minorAscii" w:hAnsiTheme="minorAscii"/>
          <w:b/>
          <w:bCs/>
          <w:spacing w:val="-6"/>
          <w:w w:val="80"/>
          <w:sz w:val="13"/>
          <w:szCs w:val="13"/>
          <w:lang w:val="en-US" w:eastAsia="zh-CN"/>
        </w:rPr>
        <w:t>：</w:t>
      </w:r>
      <w:r>
        <w:rPr>
          <w:rFonts w:hint="default" w:asciiTheme="minorAscii" w:hAnsiTheme="minorAscii" w:eastAsiaTheme="minorEastAsia"/>
          <w:spacing w:val="-6"/>
          <w:w w:val="80"/>
          <w:sz w:val="13"/>
          <w:szCs w:val="13"/>
        </w:rPr>
        <w:t>1.发射船到岸的遇险报警2.接收岸到船的遇险报警3.发射和接收船到船的遇险报警4.发射和接收搜救协调通信5.发射和接收现场通信6.发射和接收定位信号7.发射和接收海上安全信息8.发射和接收常规无线电通信9.发射和接收驾驶台到驾驶台通信</w:t>
      </w:r>
    </w:p>
    <w:p w14:paraId="13C678C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p>
    <w:p w14:paraId="397B8E7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lang w:val="en-US" w:eastAsia="zh-CN"/>
        </w:rPr>
        <w:t>单边带通信的优点？</w:t>
      </w:r>
    </w:p>
    <w:p w14:paraId="0BCF3D7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lang w:val="en-US" w:eastAsia="zh-CN"/>
        </w:rPr>
      </w:pPr>
      <w:r>
        <w:rPr>
          <w:rFonts w:hint="default" w:asciiTheme="minorAscii" w:hAnsiTheme="minorAscii" w:eastAsiaTheme="minorEastAsia"/>
          <w:b w:val="0"/>
          <w:bCs w:val="0"/>
          <w:spacing w:val="-6"/>
          <w:w w:val="80"/>
          <w:sz w:val="13"/>
          <w:szCs w:val="13"/>
          <w:lang w:val="en-US" w:eastAsia="zh-CN"/>
        </w:rPr>
        <w:t xml:space="preserve">1）节省频带2）功率有效利用率高：不发射载频和另一边带3）择衰落性能好：无载频和边带信号依从关系4）抗干扰性能好：采用同步检波而非幅度检波 </w:t>
      </w:r>
      <w:r>
        <w:rPr>
          <w:rFonts w:hint="default" w:asciiTheme="minorAscii" w:hAnsiTheme="minorAscii" w:eastAsiaTheme="minorEastAsia"/>
          <w:b/>
          <w:bCs/>
          <w:spacing w:val="-6"/>
          <w:w w:val="80"/>
          <w:sz w:val="13"/>
          <w:szCs w:val="13"/>
          <w:lang w:val="en-US" w:eastAsia="zh-CN"/>
        </w:rPr>
        <w:t xml:space="preserve">   </w:t>
      </w:r>
    </w:p>
    <w:p w14:paraId="2A07A51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分别解释频率、周期、波长的定义、符号和单位？</w:t>
      </w:r>
      <w:r>
        <w:rPr>
          <w:rFonts w:hint="default" w:asciiTheme="minorAscii" w:hAnsiTheme="minorAscii" w:eastAsiaTheme="minorEastAsia"/>
          <w:spacing w:val="-6"/>
          <w:w w:val="80"/>
          <w:sz w:val="13"/>
          <w:szCs w:val="13"/>
        </w:rPr>
        <w:t>频率;无线电波在1S内幅值大小与方向周期性变化的次数称为频率。符号f</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周期：电波幅值大小与方向变化一次所用的时间符号：T</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波长：电波在一个周期内传播的距离</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符号：入</w:t>
      </w:r>
    </w:p>
    <w:p w14:paraId="05AC830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试述DSC的分类、功能</w:t>
      </w:r>
      <w:r>
        <w:rPr>
          <w:rFonts w:hint="default" w:asciiTheme="minorAscii" w:hAnsiTheme="minorAscii" w:eastAsiaTheme="minorEastAsia"/>
          <w:b/>
          <w:bCs/>
          <w:spacing w:val="-6"/>
          <w:w w:val="80"/>
          <w:sz w:val="13"/>
          <w:szCs w:val="13"/>
        </w:rPr>
        <w:t>、MMSI码的组成</w:t>
      </w:r>
    </w:p>
    <w:p w14:paraId="71DE5BE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color w:val="auto"/>
          <w:spacing w:val="-6"/>
          <w:w w:val="80"/>
          <w:sz w:val="13"/>
          <w:szCs w:val="13"/>
        </w:rPr>
        <w:t>DSC按频段</w:t>
      </w:r>
      <w:r>
        <w:rPr>
          <w:rFonts w:hint="default" w:asciiTheme="minorAscii" w:hAnsiTheme="minorAscii" w:eastAsiaTheme="minorEastAsia"/>
          <w:b w:val="0"/>
          <w:bCs w:val="0"/>
          <w:spacing w:val="-6"/>
          <w:w w:val="80"/>
          <w:sz w:val="13"/>
          <w:szCs w:val="13"/>
        </w:rPr>
        <w:t>分为VHF/MF/HF DSC；</w:t>
      </w:r>
      <w:r>
        <w:rPr>
          <w:rFonts w:hint="default" w:asciiTheme="minorAscii" w:hAnsiTheme="minorAscii" w:eastAsiaTheme="minorEastAsia"/>
          <w:b/>
          <w:bCs/>
          <w:spacing w:val="-6"/>
          <w:w w:val="80"/>
          <w:sz w:val="13"/>
          <w:szCs w:val="13"/>
        </w:rPr>
        <w:t>按功能</w:t>
      </w:r>
      <w:r>
        <w:rPr>
          <w:rFonts w:hint="default" w:asciiTheme="minorAscii" w:hAnsiTheme="minorAscii" w:eastAsiaTheme="minorEastAsia"/>
          <w:b w:val="0"/>
          <w:bCs w:val="0"/>
          <w:spacing w:val="-6"/>
          <w:w w:val="80"/>
          <w:sz w:val="13"/>
          <w:szCs w:val="13"/>
        </w:rPr>
        <w:t>分为A类DSC、B类DSC、C类DSC</w:t>
      </w:r>
    </w:p>
    <w:p w14:paraId="259A2F7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DSC的功能</w:t>
      </w:r>
      <w:r>
        <w:rPr>
          <w:rFonts w:hint="default" w:asciiTheme="minorAscii" w:hAnsiTheme="minorAscii" w:eastAsiaTheme="minorEastAsia"/>
          <w:b w:val="0"/>
          <w:bCs w:val="0"/>
          <w:spacing w:val="-6"/>
          <w:w w:val="80"/>
          <w:sz w:val="13"/>
          <w:szCs w:val="13"/>
        </w:rPr>
        <w:t>：遇险报警和遇险值守、常规通信、紧急、安全呼叫 、直拨电话</w:t>
      </w:r>
    </w:p>
    <w:p w14:paraId="3E44919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MMSI码</w:t>
      </w:r>
      <w:r>
        <w:rPr>
          <w:rFonts w:hint="default" w:asciiTheme="minorAscii" w:hAnsiTheme="minorAscii" w:eastAsiaTheme="minorEastAsia"/>
          <w:b w:val="0"/>
          <w:bCs w:val="0"/>
          <w:spacing w:val="-6"/>
          <w:w w:val="80"/>
          <w:sz w:val="13"/>
          <w:szCs w:val="13"/>
        </w:rPr>
        <w:t>由9位数字组成，其中船舶电台MMSI码由MID+6位数字组成，岸台</w:t>
      </w:r>
      <w:r>
        <w:rPr>
          <w:rFonts w:hint="default" w:asciiTheme="minorAscii" w:hAnsiTheme="minorAscii" w:eastAsiaTheme="minorEastAsia"/>
          <w:b/>
          <w:bCs/>
          <w:spacing w:val="-6"/>
          <w:w w:val="80"/>
          <w:sz w:val="13"/>
          <w:szCs w:val="13"/>
        </w:rPr>
        <w:t>MMSI由</w:t>
      </w:r>
      <w:r>
        <w:rPr>
          <w:rFonts w:hint="default" w:asciiTheme="minorAscii" w:hAnsiTheme="minorAscii" w:eastAsiaTheme="minorEastAsia"/>
          <w:b w:val="0"/>
          <w:bCs w:val="0"/>
          <w:spacing w:val="-6"/>
          <w:w w:val="80"/>
          <w:sz w:val="13"/>
          <w:szCs w:val="13"/>
        </w:rPr>
        <w:t>00MID+4位数字组成，船舶电台群呼MMSI码由0MID+5位数字组成</w:t>
      </w:r>
    </w:p>
    <w:p w14:paraId="57F547D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举例说明</w:t>
      </w:r>
      <w:r>
        <w:rPr>
          <w:rFonts w:hint="default" w:asciiTheme="minorAscii" w:hAnsiTheme="minorAscii" w:eastAsiaTheme="minorEastAsia"/>
          <w:b/>
          <w:bCs/>
          <w:color w:val="C00000"/>
          <w:spacing w:val="-6"/>
          <w:w w:val="80"/>
          <w:sz w:val="13"/>
          <w:szCs w:val="13"/>
        </w:rPr>
        <w:t>哪些通信计时收费</w:t>
      </w:r>
      <w:r>
        <w:rPr>
          <w:rFonts w:hint="default" w:asciiTheme="minorAscii" w:hAnsiTheme="minorAscii" w:eastAsiaTheme="minorEastAsia"/>
          <w:b/>
          <w:bCs/>
          <w:spacing w:val="-6"/>
          <w:w w:val="80"/>
          <w:sz w:val="13"/>
          <w:szCs w:val="13"/>
        </w:rPr>
        <w:t>？哪些海上通信是免费的？</w:t>
      </w:r>
      <w:r>
        <w:rPr>
          <w:rFonts w:hint="default" w:asciiTheme="minorAscii" w:hAnsiTheme="minorAscii" w:eastAsiaTheme="minorEastAsia"/>
          <w:spacing w:val="-6"/>
          <w:w w:val="80"/>
          <w:sz w:val="13"/>
          <w:szCs w:val="13"/>
        </w:rPr>
        <w:t>无线电话、NBDP、卫星电话、ISDN按时间收费，C船站的电文发送按流量收费。MPDS按流量收费</w:t>
      </w:r>
    </w:p>
    <w:p w14:paraId="5D3E2FF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设置AAIC代码的作用是什么？中国的AAIC代码是什么？</w:t>
      </w:r>
    </w:p>
    <w:p w14:paraId="1C7FE36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AAIC代码的作用：国际船舶通信资费的结算</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中国的AAIC代码：CN03</w:t>
      </w:r>
    </w:p>
    <w:p w14:paraId="1CB1AA5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无线电话紧急呼叫格式：</w:t>
      </w:r>
      <w:r>
        <w:rPr>
          <w:rFonts w:hint="default" w:asciiTheme="minorAscii" w:hAnsiTheme="minorAscii" w:eastAsiaTheme="minorEastAsia"/>
          <w:spacing w:val="-6"/>
          <w:w w:val="80"/>
          <w:sz w:val="13"/>
          <w:szCs w:val="13"/>
        </w:rPr>
        <w:t>- PAN PAN，PAN PAN，PAN PAN；- ALL STATIONS，ALL STATIONS，ALL STATIONS；- This is；</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MV</w:t>
      </w:r>
      <w:r>
        <w:rPr>
          <w:rFonts w:hint="default" w:asciiTheme="minorAscii" w:hAnsiTheme="minorAscii" w:eastAsiaTheme="minorEastAsia"/>
          <w:spacing w:val="-6"/>
          <w:w w:val="80"/>
          <w:sz w:val="13"/>
          <w:szCs w:val="13"/>
        </w:rPr>
        <w:t>- MMSI</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可无</w:t>
      </w:r>
      <w:r>
        <w:rPr>
          <w:rFonts w:hint="default" w:asciiTheme="minorAscii" w:hAnsiTheme="minorAscii" w:eastAsiaTheme="minorEastAsia"/>
          <w:spacing w:val="-6"/>
          <w:w w:val="80"/>
          <w:sz w:val="13"/>
          <w:szCs w:val="13"/>
        </w:rPr>
        <w:t>；</w:t>
      </w:r>
    </w:p>
    <w:p w14:paraId="6CD5F9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无线电波的</w:t>
      </w:r>
      <w:r>
        <w:rPr>
          <w:rFonts w:hint="default" w:asciiTheme="minorAscii" w:hAnsiTheme="minorAscii" w:eastAsiaTheme="minorEastAsia"/>
          <w:b/>
          <w:bCs/>
          <w:color w:val="C00000"/>
          <w:spacing w:val="-6"/>
          <w:w w:val="80"/>
          <w:sz w:val="13"/>
          <w:szCs w:val="13"/>
        </w:rPr>
        <w:t>传播途径</w:t>
      </w:r>
      <w:r>
        <w:rPr>
          <w:rFonts w:hint="default" w:asciiTheme="minorAscii" w:hAnsiTheme="minorAscii" w:eastAsiaTheme="minorEastAsia"/>
          <w:b/>
          <w:bCs/>
          <w:spacing w:val="-6"/>
          <w:w w:val="80"/>
          <w:sz w:val="13"/>
          <w:szCs w:val="13"/>
        </w:rPr>
        <w:t>有哪些？</w:t>
      </w:r>
      <w:r>
        <w:rPr>
          <w:rFonts w:hint="default" w:asciiTheme="minorAscii" w:hAnsiTheme="minorAscii" w:eastAsiaTheme="minorEastAsia"/>
          <w:spacing w:val="-6"/>
          <w:w w:val="80"/>
          <w:sz w:val="13"/>
          <w:szCs w:val="13"/>
        </w:rPr>
        <w:t>地波、天波、空间波</w:t>
      </w:r>
    </w:p>
    <w:p w14:paraId="46C5B100">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b w:val="0"/>
          <w:bCs w:val="0"/>
          <w:spacing w:val="-6"/>
          <w:w w:val="80"/>
          <w:sz w:val="13"/>
          <w:szCs w:val="13"/>
          <w:lang w:val="en-US" w:eastAsia="zh-CN"/>
        </w:rPr>
      </w:pPr>
      <w:r>
        <w:rPr>
          <w:rFonts w:hint="default" w:asciiTheme="minorAscii" w:hAnsiTheme="minorAscii" w:eastAsiaTheme="minorEastAsia"/>
          <w:b/>
          <w:bCs/>
          <w:color w:val="C00000"/>
          <w:spacing w:val="-6"/>
          <w:w w:val="80"/>
          <w:sz w:val="13"/>
          <w:szCs w:val="13"/>
        </w:rPr>
        <w:t>通信距离</w:t>
      </w:r>
      <w:r>
        <w:rPr>
          <w:rFonts w:hint="eastAsia" w:asciiTheme="minorAscii" w:hAnsiTheme="minorAscii"/>
          <w:b/>
          <w:bCs/>
          <w:color w:val="C00000"/>
          <w:spacing w:val="-6"/>
          <w:w w:val="80"/>
          <w:sz w:val="13"/>
          <w:szCs w:val="13"/>
          <w:lang w:eastAsia="zh-CN"/>
        </w:rPr>
        <w:t>：</w:t>
      </w:r>
      <w:r>
        <w:rPr>
          <w:rFonts w:hint="eastAsia" w:asciiTheme="minorAscii" w:hAnsiTheme="minorAscii"/>
          <w:b w:val="0"/>
          <w:bCs w:val="0"/>
          <w:spacing w:val="-6"/>
          <w:w w:val="80"/>
          <w:sz w:val="13"/>
          <w:szCs w:val="13"/>
          <w:lang w:val="en-US" w:eastAsia="zh-CN"/>
        </w:rPr>
        <w:t>2.5倍两天线高度开方</w:t>
      </w:r>
    </w:p>
    <w:p w14:paraId="68F8F6E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地面通信系统NBDP、MF/HF DSC、SSB、VHF/TEL、VHF-DSC</w:t>
      </w:r>
      <w:r>
        <w:rPr>
          <w:rFonts w:hint="default" w:asciiTheme="minorAscii" w:hAnsiTheme="minorAscii" w:eastAsiaTheme="minorEastAsia"/>
          <w:b/>
          <w:bCs/>
          <w:color w:val="C00000"/>
          <w:spacing w:val="-6"/>
          <w:w w:val="80"/>
          <w:sz w:val="13"/>
          <w:szCs w:val="13"/>
        </w:rPr>
        <w:t>通信种类</w:t>
      </w:r>
      <w:r>
        <w:rPr>
          <w:rFonts w:hint="default" w:asciiTheme="minorAscii" w:hAnsiTheme="minorAscii" w:eastAsiaTheme="minorEastAsia"/>
          <w:b/>
          <w:bCs/>
          <w:spacing w:val="-6"/>
          <w:w w:val="80"/>
          <w:sz w:val="13"/>
          <w:szCs w:val="13"/>
        </w:rPr>
        <w:t>的表示形式是什么？</w:t>
      </w:r>
      <w:r>
        <w:rPr>
          <w:rFonts w:hint="default" w:asciiTheme="minorAscii" w:hAnsiTheme="minorAscii" w:eastAsiaTheme="minorEastAsia"/>
          <w:b w:val="0"/>
          <w:bCs w:val="0"/>
          <w:color w:val="C00000"/>
          <w:spacing w:val="-6"/>
          <w:w w:val="80"/>
          <w:sz w:val="13"/>
          <w:szCs w:val="13"/>
        </w:rPr>
        <w:t>NBDP、MF/HF DSC 的工作种类</w:t>
      </w:r>
      <w:r>
        <w:rPr>
          <w:rFonts w:hint="default" w:asciiTheme="minorAscii" w:hAnsiTheme="minorAscii" w:eastAsiaTheme="minorEastAsia"/>
          <w:b w:val="0"/>
          <w:bCs w:val="0"/>
          <w:spacing w:val="-6"/>
          <w:w w:val="80"/>
          <w:sz w:val="13"/>
          <w:szCs w:val="13"/>
        </w:rPr>
        <w:t xml:space="preserve">是 </w:t>
      </w:r>
      <w:r>
        <w:rPr>
          <w:rFonts w:hint="default" w:asciiTheme="minorAscii" w:hAnsiTheme="minorAscii" w:eastAsiaTheme="minorEastAsia"/>
          <w:b w:val="0"/>
          <w:bCs w:val="0"/>
          <w:spacing w:val="-6"/>
          <w:w w:val="80"/>
          <w:sz w:val="13"/>
          <w:szCs w:val="13"/>
          <w:lang w:eastAsia="zh-CN"/>
        </w:rPr>
        <w:t>：</w:t>
      </w:r>
      <w:r>
        <w:rPr>
          <w:rFonts w:hint="default" w:asciiTheme="minorAscii" w:hAnsiTheme="minorAscii" w:eastAsiaTheme="minorEastAsia"/>
          <w:b w:val="0"/>
          <w:bCs w:val="0"/>
          <w:spacing w:val="-6"/>
          <w:w w:val="80"/>
          <w:sz w:val="13"/>
          <w:szCs w:val="13"/>
        </w:rPr>
        <w:t>FIB或J2B</w:t>
      </w:r>
    </w:p>
    <w:p w14:paraId="52E1380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SSB 的工作种类是 J3E或R3E或H3EVHF/TEL 的工作种类是 G3E</w:t>
      </w:r>
    </w:p>
    <w:p w14:paraId="518C988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VHF-DSC 的工作种类</w:t>
      </w:r>
      <w:r>
        <w:rPr>
          <w:rFonts w:hint="default" w:asciiTheme="minorAscii" w:hAnsiTheme="minorAscii" w:eastAsiaTheme="minorEastAsia"/>
          <w:b/>
          <w:bCs/>
          <w:spacing w:val="-6"/>
          <w:w w:val="80"/>
          <w:sz w:val="13"/>
          <w:szCs w:val="13"/>
        </w:rPr>
        <w:t>是 G2B简述各波段的主要传输特点？</w:t>
      </w:r>
    </w:p>
    <w:p w14:paraId="41A7A04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长波基本上是地波传播。远距离靠天波。中波白天靠地波，夜间靠地波和天波</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短波主要靠天波来传播</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超短波和空间波主要靠空间波来传播</w:t>
      </w:r>
    </w:p>
    <w:p w14:paraId="616D5F8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解释调制、解调、载波和已调信号</w:t>
      </w:r>
      <w:r>
        <w:rPr>
          <w:rFonts w:hint="default" w:asciiTheme="minorAscii" w:hAnsiTheme="minorAscii" w:eastAsiaTheme="minorEastAsia"/>
          <w:b/>
          <w:bCs/>
          <w:spacing w:val="-6"/>
          <w:w w:val="80"/>
          <w:sz w:val="13"/>
          <w:szCs w:val="13"/>
        </w:rPr>
        <w:t>的定义，为什么通信中要使用调制？</w:t>
      </w:r>
    </w:p>
    <w:p w14:paraId="473E16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调制：把调制信号加到高频信号上的技术称为调制。2）解调：在接收端从已调信号中检取原始信号的过程称为解调。3）载波：高频信号称为载波。4）已调信号：经过调制后的高频信号称为已调信号。5）因为调制就是用待传输的基带信号去改变高频载波信号某一参数的过程，利用调制技术可以使低频基带信号装载到高频载波信号中，从而缩短天线尺寸，易于天线辐射，实现远距离传输；其次可采用调制进行多路通信，实现信道的复用，提高信道的利用率。</w:t>
      </w:r>
    </w:p>
    <w:p w14:paraId="6D15FAF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1AAFF29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无线电波的</w:t>
      </w:r>
      <w:r>
        <w:rPr>
          <w:rFonts w:hint="default" w:asciiTheme="minorAscii" w:hAnsiTheme="minorAscii" w:eastAsiaTheme="minorEastAsia"/>
          <w:b/>
          <w:bCs/>
          <w:color w:val="C00000"/>
          <w:spacing w:val="-6"/>
          <w:w w:val="80"/>
          <w:sz w:val="13"/>
          <w:szCs w:val="13"/>
        </w:rPr>
        <w:t>传播途径</w:t>
      </w:r>
      <w:r>
        <w:rPr>
          <w:rFonts w:hint="default" w:asciiTheme="minorAscii" w:hAnsiTheme="minorAscii" w:eastAsiaTheme="minorEastAsia"/>
          <w:b/>
          <w:bCs/>
          <w:spacing w:val="-6"/>
          <w:w w:val="80"/>
          <w:sz w:val="13"/>
          <w:szCs w:val="13"/>
        </w:rPr>
        <w:t>有哪些？</w:t>
      </w:r>
      <w:r>
        <w:rPr>
          <w:rFonts w:hint="default" w:asciiTheme="minorAscii" w:hAnsiTheme="minorAscii" w:eastAsiaTheme="minorEastAsia"/>
          <w:spacing w:val="-6"/>
          <w:w w:val="80"/>
          <w:sz w:val="13"/>
          <w:szCs w:val="13"/>
        </w:rPr>
        <w:t>地波、天波、空间波</w:t>
      </w:r>
    </w:p>
    <w:p w14:paraId="64F19283">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b w:val="0"/>
          <w:bCs w:val="0"/>
          <w:spacing w:val="-6"/>
          <w:w w:val="80"/>
          <w:sz w:val="13"/>
          <w:szCs w:val="13"/>
          <w:lang w:val="en-US" w:eastAsia="zh-CN"/>
        </w:rPr>
      </w:pPr>
      <w:r>
        <w:rPr>
          <w:rFonts w:hint="default" w:asciiTheme="minorAscii" w:hAnsiTheme="minorAscii" w:eastAsiaTheme="minorEastAsia"/>
          <w:b/>
          <w:bCs/>
          <w:color w:val="C00000"/>
          <w:spacing w:val="-6"/>
          <w:w w:val="80"/>
          <w:sz w:val="13"/>
          <w:szCs w:val="13"/>
        </w:rPr>
        <w:t>通信距离</w:t>
      </w:r>
      <w:r>
        <w:rPr>
          <w:rFonts w:hint="eastAsia" w:asciiTheme="minorAscii" w:hAnsiTheme="minorAscii"/>
          <w:b/>
          <w:bCs/>
          <w:color w:val="C00000"/>
          <w:spacing w:val="-6"/>
          <w:w w:val="80"/>
          <w:sz w:val="13"/>
          <w:szCs w:val="13"/>
          <w:lang w:eastAsia="zh-CN"/>
        </w:rPr>
        <w:t>：</w:t>
      </w:r>
      <w:r>
        <w:rPr>
          <w:rFonts w:hint="eastAsia" w:asciiTheme="minorAscii" w:hAnsiTheme="minorAscii"/>
          <w:b w:val="0"/>
          <w:bCs w:val="0"/>
          <w:spacing w:val="-6"/>
          <w:w w:val="80"/>
          <w:sz w:val="13"/>
          <w:szCs w:val="13"/>
          <w:lang w:val="en-US" w:eastAsia="zh-CN"/>
        </w:rPr>
        <w:t>2.5倍两天线高度开方</w:t>
      </w:r>
    </w:p>
    <w:p w14:paraId="2EFABF9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地面通信系统NBDP、MF/HF DSC、SSB、VHF/TEL、VHF-DSC</w:t>
      </w:r>
      <w:r>
        <w:rPr>
          <w:rFonts w:hint="default" w:asciiTheme="minorAscii" w:hAnsiTheme="minorAscii" w:eastAsiaTheme="minorEastAsia"/>
          <w:b/>
          <w:bCs/>
          <w:color w:val="C00000"/>
          <w:spacing w:val="-6"/>
          <w:w w:val="80"/>
          <w:sz w:val="13"/>
          <w:szCs w:val="13"/>
        </w:rPr>
        <w:t>通信种类</w:t>
      </w:r>
      <w:r>
        <w:rPr>
          <w:rFonts w:hint="default" w:asciiTheme="minorAscii" w:hAnsiTheme="minorAscii" w:eastAsiaTheme="minorEastAsia"/>
          <w:b/>
          <w:bCs/>
          <w:spacing w:val="-6"/>
          <w:w w:val="80"/>
          <w:sz w:val="13"/>
          <w:szCs w:val="13"/>
        </w:rPr>
        <w:t>的表示形式是什么？</w:t>
      </w:r>
      <w:r>
        <w:rPr>
          <w:rFonts w:hint="default" w:asciiTheme="minorAscii" w:hAnsiTheme="minorAscii" w:eastAsiaTheme="minorEastAsia"/>
          <w:b w:val="0"/>
          <w:bCs w:val="0"/>
          <w:color w:val="C00000"/>
          <w:spacing w:val="-6"/>
          <w:w w:val="80"/>
          <w:sz w:val="13"/>
          <w:szCs w:val="13"/>
        </w:rPr>
        <w:t>NBDP、MF/HF DSC 的工作种类</w:t>
      </w:r>
      <w:r>
        <w:rPr>
          <w:rFonts w:hint="default" w:asciiTheme="minorAscii" w:hAnsiTheme="minorAscii" w:eastAsiaTheme="minorEastAsia"/>
          <w:b w:val="0"/>
          <w:bCs w:val="0"/>
          <w:spacing w:val="-6"/>
          <w:w w:val="80"/>
          <w:sz w:val="13"/>
          <w:szCs w:val="13"/>
        </w:rPr>
        <w:t xml:space="preserve">是 </w:t>
      </w:r>
      <w:r>
        <w:rPr>
          <w:rFonts w:hint="default" w:asciiTheme="minorAscii" w:hAnsiTheme="minorAscii" w:eastAsiaTheme="minorEastAsia"/>
          <w:b w:val="0"/>
          <w:bCs w:val="0"/>
          <w:spacing w:val="-6"/>
          <w:w w:val="80"/>
          <w:sz w:val="13"/>
          <w:szCs w:val="13"/>
          <w:lang w:eastAsia="zh-CN"/>
        </w:rPr>
        <w:t>：</w:t>
      </w:r>
      <w:r>
        <w:rPr>
          <w:rFonts w:hint="default" w:asciiTheme="minorAscii" w:hAnsiTheme="minorAscii" w:eastAsiaTheme="minorEastAsia"/>
          <w:b w:val="0"/>
          <w:bCs w:val="0"/>
          <w:spacing w:val="-6"/>
          <w:w w:val="80"/>
          <w:sz w:val="13"/>
          <w:szCs w:val="13"/>
        </w:rPr>
        <w:t>FIB或J2B</w:t>
      </w:r>
    </w:p>
    <w:p w14:paraId="3B417D1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SSB 的工作种类是 J3E或R3E或H3EVHF/TEL 的工作种类是 G3E</w:t>
      </w:r>
    </w:p>
    <w:p w14:paraId="7EFFF4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VHF-DSC 的工作种类</w:t>
      </w:r>
      <w:r>
        <w:rPr>
          <w:rFonts w:hint="default" w:asciiTheme="minorAscii" w:hAnsiTheme="minorAscii" w:eastAsiaTheme="minorEastAsia"/>
          <w:b/>
          <w:bCs/>
          <w:spacing w:val="-6"/>
          <w:w w:val="80"/>
          <w:sz w:val="13"/>
          <w:szCs w:val="13"/>
        </w:rPr>
        <w:t>是 G2B简述各波段的主要传输特点？</w:t>
      </w:r>
    </w:p>
    <w:p w14:paraId="37E1F28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长波基本上是地波传播。远距离靠天波。中波白天靠地波，夜间靠地波和天波</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短波主要靠天波来传播</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超短波和空间波主要靠空间波来传播</w:t>
      </w:r>
    </w:p>
    <w:p w14:paraId="6265127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解释调制、解调、载波和已调信号</w:t>
      </w:r>
      <w:r>
        <w:rPr>
          <w:rFonts w:hint="default" w:asciiTheme="minorAscii" w:hAnsiTheme="minorAscii" w:eastAsiaTheme="minorEastAsia"/>
          <w:b/>
          <w:bCs/>
          <w:spacing w:val="-6"/>
          <w:w w:val="80"/>
          <w:sz w:val="13"/>
          <w:szCs w:val="13"/>
        </w:rPr>
        <w:t>的定义，为什么通信中要使用调制？</w:t>
      </w:r>
    </w:p>
    <w:p w14:paraId="2295F1D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调制：把调制信号加到高频信号上的技术称为调制。2）解调：在接收端从已调信号中检取原始信号的过程称为解调。3）载波：高频信号称为载波。4）已调信号：经过调制后的高频信号称为已调信号。5）因为调制就是用待传输的基带信号去改变高频载波信号某一参数的过程，利用调制技术可以使低频基带信号装载到高频载波信号中，从而缩短天线尺寸，易于天线辐射，实现远距离传输；其次可采用调制进行多路通信，实现信道的复用，提高信道的利用率。</w:t>
      </w:r>
    </w:p>
    <w:p w14:paraId="44FA75C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259A729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无线电波的</w:t>
      </w:r>
      <w:r>
        <w:rPr>
          <w:rFonts w:hint="default" w:asciiTheme="minorAscii" w:hAnsiTheme="minorAscii" w:eastAsiaTheme="minorEastAsia"/>
          <w:b/>
          <w:bCs/>
          <w:color w:val="C00000"/>
          <w:spacing w:val="-6"/>
          <w:w w:val="80"/>
          <w:sz w:val="13"/>
          <w:szCs w:val="13"/>
        </w:rPr>
        <w:t>传播途径</w:t>
      </w:r>
      <w:r>
        <w:rPr>
          <w:rFonts w:hint="default" w:asciiTheme="minorAscii" w:hAnsiTheme="minorAscii" w:eastAsiaTheme="minorEastAsia"/>
          <w:b/>
          <w:bCs/>
          <w:spacing w:val="-6"/>
          <w:w w:val="80"/>
          <w:sz w:val="13"/>
          <w:szCs w:val="13"/>
        </w:rPr>
        <w:t>有哪些？</w:t>
      </w:r>
      <w:r>
        <w:rPr>
          <w:rFonts w:hint="default" w:asciiTheme="minorAscii" w:hAnsiTheme="minorAscii" w:eastAsiaTheme="minorEastAsia"/>
          <w:spacing w:val="-6"/>
          <w:w w:val="80"/>
          <w:sz w:val="13"/>
          <w:szCs w:val="13"/>
        </w:rPr>
        <w:t>地波、天波、空间波</w:t>
      </w:r>
    </w:p>
    <w:p w14:paraId="6E98CCC5">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b w:val="0"/>
          <w:bCs w:val="0"/>
          <w:spacing w:val="-6"/>
          <w:w w:val="80"/>
          <w:sz w:val="13"/>
          <w:szCs w:val="13"/>
          <w:lang w:val="en-US" w:eastAsia="zh-CN"/>
        </w:rPr>
      </w:pPr>
      <w:r>
        <w:rPr>
          <w:rFonts w:hint="default" w:asciiTheme="minorAscii" w:hAnsiTheme="minorAscii" w:eastAsiaTheme="minorEastAsia"/>
          <w:b/>
          <w:bCs/>
          <w:color w:val="C00000"/>
          <w:spacing w:val="-6"/>
          <w:w w:val="80"/>
          <w:sz w:val="13"/>
          <w:szCs w:val="13"/>
        </w:rPr>
        <w:t>通信距离</w:t>
      </w:r>
      <w:r>
        <w:rPr>
          <w:rFonts w:hint="eastAsia" w:asciiTheme="minorAscii" w:hAnsiTheme="minorAscii"/>
          <w:b/>
          <w:bCs/>
          <w:color w:val="C00000"/>
          <w:spacing w:val="-6"/>
          <w:w w:val="80"/>
          <w:sz w:val="13"/>
          <w:szCs w:val="13"/>
          <w:lang w:eastAsia="zh-CN"/>
        </w:rPr>
        <w:t>：</w:t>
      </w:r>
      <w:r>
        <w:rPr>
          <w:rFonts w:hint="eastAsia" w:asciiTheme="minorAscii" w:hAnsiTheme="minorAscii"/>
          <w:b w:val="0"/>
          <w:bCs w:val="0"/>
          <w:spacing w:val="-6"/>
          <w:w w:val="80"/>
          <w:sz w:val="13"/>
          <w:szCs w:val="13"/>
          <w:lang w:val="en-US" w:eastAsia="zh-CN"/>
        </w:rPr>
        <w:t>2.5倍两天线高度开方</w:t>
      </w:r>
    </w:p>
    <w:p w14:paraId="2371D9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地面通信系统NBDP、MF/HF DSC、SSB、VHF/TEL、VHF-DSC</w:t>
      </w:r>
      <w:r>
        <w:rPr>
          <w:rFonts w:hint="default" w:asciiTheme="minorAscii" w:hAnsiTheme="minorAscii" w:eastAsiaTheme="minorEastAsia"/>
          <w:b/>
          <w:bCs/>
          <w:color w:val="C00000"/>
          <w:spacing w:val="-6"/>
          <w:w w:val="80"/>
          <w:sz w:val="13"/>
          <w:szCs w:val="13"/>
        </w:rPr>
        <w:t>通信种类</w:t>
      </w:r>
      <w:r>
        <w:rPr>
          <w:rFonts w:hint="default" w:asciiTheme="minorAscii" w:hAnsiTheme="minorAscii" w:eastAsiaTheme="minorEastAsia"/>
          <w:b/>
          <w:bCs/>
          <w:spacing w:val="-6"/>
          <w:w w:val="80"/>
          <w:sz w:val="13"/>
          <w:szCs w:val="13"/>
        </w:rPr>
        <w:t>的表示形式是什么？</w:t>
      </w:r>
      <w:r>
        <w:rPr>
          <w:rFonts w:hint="default" w:asciiTheme="minorAscii" w:hAnsiTheme="minorAscii" w:eastAsiaTheme="minorEastAsia"/>
          <w:b w:val="0"/>
          <w:bCs w:val="0"/>
          <w:color w:val="C00000"/>
          <w:spacing w:val="-6"/>
          <w:w w:val="80"/>
          <w:sz w:val="13"/>
          <w:szCs w:val="13"/>
        </w:rPr>
        <w:t>NBDP、MF/HF DSC 的工作种类</w:t>
      </w:r>
      <w:r>
        <w:rPr>
          <w:rFonts w:hint="default" w:asciiTheme="minorAscii" w:hAnsiTheme="minorAscii" w:eastAsiaTheme="minorEastAsia"/>
          <w:b w:val="0"/>
          <w:bCs w:val="0"/>
          <w:spacing w:val="-6"/>
          <w:w w:val="80"/>
          <w:sz w:val="13"/>
          <w:szCs w:val="13"/>
        </w:rPr>
        <w:t xml:space="preserve">是 </w:t>
      </w:r>
      <w:r>
        <w:rPr>
          <w:rFonts w:hint="default" w:asciiTheme="minorAscii" w:hAnsiTheme="minorAscii" w:eastAsiaTheme="minorEastAsia"/>
          <w:b w:val="0"/>
          <w:bCs w:val="0"/>
          <w:spacing w:val="-6"/>
          <w:w w:val="80"/>
          <w:sz w:val="13"/>
          <w:szCs w:val="13"/>
          <w:lang w:eastAsia="zh-CN"/>
        </w:rPr>
        <w:t>：</w:t>
      </w:r>
      <w:r>
        <w:rPr>
          <w:rFonts w:hint="default" w:asciiTheme="minorAscii" w:hAnsiTheme="minorAscii" w:eastAsiaTheme="minorEastAsia"/>
          <w:b w:val="0"/>
          <w:bCs w:val="0"/>
          <w:spacing w:val="-6"/>
          <w:w w:val="80"/>
          <w:sz w:val="13"/>
          <w:szCs w:val="13"/>
        </w:rPr>
        <w:t>FIB或J2B</w:t>
      </w:r>
    </w:p>
    <w:p w14:paraId="26FF255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SSB 的工作种类是 J3E或R3E或H3EVHF/TEL 的工作种类是 G3E</w:t>
      </w:r>
    </w:p>
    <w:p w14:paraId="5CD16C5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VHF-DSC 的工作种类</w:t>
      </w:r>
      <w:r>
        <w:rPr>
          <w:rFonts w:hint="default" w:asciiTheme="minorAscii" w:hAnsiTheme="minorAscii" w:eastAsiaTheme="minorEastAsia"/>
          <w:b/>
          <w:bCs/>
          <w:spacing w:val="-6"/>
          <w:w w:val="80"/>
          <w:sz w:val="13"/>
          <w:szCs w:val="13"/>
        </w:rPr>
        <w:t>是 G2B简述各波段的主要传输特点？</w:t>
      </w:r>
    </w:p>
    <w:p w14:paraId="6ECD90A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长波基本上是地波传播。远距离靠天波。中波白天靠地波，夜间靠地波和天波</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短波主要靠天波来传播</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超短波和空间波主要靠空间波来传播</w:t>
      </w:r>
    </w:p>
    <w:p w14:paraId="17D9B84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解释调制、解调、载波和已调信号</w:t>
      </w:r>
      <w:r>
        <w:rPr>
          <w:rFonts w:hint="default" w:asciiTheme="minorAscii" w:hAnsiTheme="minorAscii" w:eastAsiaTheme="minorEastAsia"/>
          <w:b/>
          <w:bCs/>
          <w:spacing w:val="-6"/>
          <w:w w:val="80"/>
          <w:sz w:val="13"/>
          <w:szCs w:val="13"/>
        </w:rPr>
        <w:t>的定义，为什么通信中要使用调制？</w:t>
      </w:r>
    </w:p>
    <w:p w14:paraId="2FACA2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调制：把调制信号加到高频信号上的技术称为调制。2）解调：在接收端从已调信号中检取原始信号的过程称为解调。3）载波：高频信号称为载波。4）已调信号：经过调制后的高频信号称为已调信号。5）因为调制就是用待传输的基带信号去改变高频载波信号某一参数的过程，利用调制技术可以使低频基带信号装载到高频载波信号中，从而缩短天线尺寸，易于天线辐射，实现远距离传输；其次可采用调制进行多路通信，实现信道的复用，提高信道的利用率。</w:t>
      </w:r>
    </w:p>
    <w:p w14:paraId="184EAEA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79BE31C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无线电波的</w:t>
      </w:r>
      <w:r>
        <w:rPr>
          <w:rFonts w:hint="default" w:asciiTheme="minorAscii" w:hAnsiTheme="minorAscii" w:eastAsiaTheme="minorEastAsia"/>
          <w:b/>
          <w:bCs/>
          <w:color w:val="C00000"/>
          <w:spacing w:val="-6"/>
          <w:w w:val="80"/>
          <w:sz w:val="13"/>
          <w:szCs w:val="13"/>
        </w:rPr>
        <w:t>传播途径</w:t>
      </w:r>
      <w:r>
        <w:rPr>
          <w:rFonts w:hint="default" w:asciiTheme="minorAscii" w:hAnsiTheme="minorAscii" w:eastAsiaTheme="minorEastAsia"/>
          <w:b/>
          <w:bCs/>
          <w:spacing w:val="-6"/>
          <w:w w:val="80"/>
          <w:sz w:val="13"/>
          <w:szCs w:val="13"/>
        </w:rPr>
        <w:t>有哪些？</w:t>
      </w:r>
      <w:r>
        <w:rPr>
          <w:rFonts w:hint="default" w:asciiTheme="minorAscii" w:hAnsiTheme="minorAscii" w:eastAsiaTheme="minorEastAsia"/>
          <w:spacing w:val="-6"/>
          <w:w w:val="80"/>
          <w:sz w:val="13"/>
          <w:szCs w:val="13"/>
        </w:rPr>
        <w:t>地波、天波、空间波</w:t>
      </w:r>
    </w:p>
    <w:p w14:paraId="622BEB19">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b w:val="0"/>
          <w:bCs w:val="0"/>
          <w:spacing w:val="-6"/>
          <w:w w:val="80"/>
          <w:sz w:val="13"/>
          <w:szCs w:val="13"/>
          <w:lang w:val="en-US" w:eastAsia="zh-CN"/>
        </w:rPr>
      </w:pPr>
      <w:r>
        <w:rPr>
          <w:rFonts w:hint="default" w:asciiTheme="minorAscii" w:hAnsiTheme="minorAscii" w:eastAsiaTheme="minorEastAsia"/>
          <w:b/>
          <w:bCs/>
          <w:color w:val="C00000"/>
          <w:spacing w:val="-6"/>
          <w:w w:val="80"/>
          <w:sz w:val="13"/>
          <w:szCs w:val="13"/>
        </w:rPr>
        <w:t>通信距离</w:t>
      </w:r>
      <w:r>
        <w:rPr>
          <w:rFonts w:hint="eastAsia" w:asciiTheme="minorAscii" w:hAnsiTheme="minorAscii"/>
          <w:b/>
          <w:bCs/>
          <w:color w:val="C00000"/>
          <w:spacing w:val="-6"/>
          <w:w w:val="80"/>
          <w:sz w:val="13"/>
          <w:szCs w:val="13"/>
          <w:lang w:eastAsia="zh-CN"/>
        </w:rPr>
        <w:t>：</w:t>
      </w:r>
      <w:r>
        <w:rPr>
          <w:rFonts w:hint="eastAsia" w:asciiTheme="minorAscii" w:hAnsiTheme="minorAscii"/>
          <w:b w:val="0"/>
          <w:bCs w:val="0"/>
          <w:spacing w:val="-6"/>
          <w:w w:val="80"/>
          <w:sz w:val="13"/>
          <w:szCs w:val="13"/>
          <w:lang w:val="en-US" w:eastAsia="zh-CN"/>
        </w:rPr>
        <w:t>2.5倍两天线高度开方</w:t>
      </w:r>
    </w:p>
    <w:p w14:paraId="0828845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地面通信系统NBDP、MF/HF DSC、SSB、VHF/TEL、VHF-DSC</w:t>
      </w:r>
      <w:r>
        <w:rPr>
          <w:rFonts w:hint="default" w:asciiTheme="minorAscii" w:hAnsiTheme="minorAscii" w:eastAsiaTheme="minorEastAsia"/>
          <w:b/>
          <w:bCs/>
          <w:color w:val="C00000"/>
          <w:spacing w:val="-6"/>
          <w:w w:val="80"/>
          <w:sz w:val="13"/>
          <w:szCs w:val="13"/>
        </w:rPr>
        <w:t>通信种类</w:t>
      </w:r>
      <w:r>
        <w:rPr>
          <w:rFonts w:hint="default" w:asciiTheme="minorAscii" w:hAnsiTheme="minorAscii" w:eastAsiaTheme="minorEastAsia"/>
          <w:b/>
          <w:bCs/>
          <w:spacing w:val="-6"/>
          <w:w w:val="80"/>
          <w:sz w:val="13"/>
          <w:szCs w:val="13"/>
        </w:rPr>
        <w:t>的表示形式是什么？</w:t>
      </w:r>
      <w:r>
        <w:rPr>
          <w:rFonts w:hint="default" w:asciiTheme="minorAscii" w:hAnsiTheme="minorAscii" w:eastAsiaTheme="minorEastAsia"/>
          <w:b w:val="0"/>
          <w:bCs w:val="0"/>
          <w:color w:val="C00000"/>
          <w:spacing w:val="-6"/>
          <w:w w:val="80"/>
          <w:sz w:val="13"/>
          <w:szCs w:val="13"/>
        </w:rPr>
        <w:t>NBDP、MF/HF DSC 的工作种类</w:t>
      </w:r>
      <w:r>
        <w:rPr>
          <w:rFonts w:hint="default" w:asciiTheme="minorAscii" w:hAnsiTheme="minorAscii" w:eastAsiaTheme="minorEastAsia"/>
          <w:b w:val="0"/>
          <w:bCs w:val="0"/>
          <w:spacing w:val="-6"/>
          <w:w w:val="80"/>
          <w:sz w:val="13"/>
          <w:szCs w:val="13"/>
        </w:rPr>
        <w:t xml:space="preserve">是 </w:t>
      </w:r>
      <w:r>
        <w:rPr>
          <w:rFonts w:hint="default" w:asciiTheme="minorAscii" w:hAnsiTheme="minorAscii" w:eastAsiaTheme="minorEastAsia"/>
          <w:b w:val="0"/>
          <w:bCs w:val="0"/>
          <w:spacing w:val="-6"/>
          <w:w w:val="80"/>
          <w:sz w:val="13"/>
          <w:szCs w:val="13"/>
          <w:lang w:eastAsia="zh-CN"/>
        </w:rPr>
        <w:t>：</w:t>
      </w:r>
      <w:r>
        <w:rPr>
          <w:rFonts w:hint="default" w:asciiTheme="minorAscii" w:hAnsiTheme="minorAscii" w:eastAsiaTheme="minorEastAsia"/>
          <w:b w:val="0"/>
          <w:bCs w:val="0"/>
          <w:spacing w:val="-6"/>
          <w:w w:val="80"/>
          <w:sz w:val="13"/>
          <w:szCs w:val="13"/>
        </w:rPr>
        <w:t>FIB或J2B</w:t>
      </w:r>
    </w:p>
    <w:p w14:paraId="25DDD5F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SSB 的工作种类是 J3E或R3E或H3EVHF/TEL 的工作种类是 G3E</w:t>
      </w:r>
    </w:p>
    <w:p w14:paraId="7716F04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VHF-DSC 的工作种类</w:t>
      </w:r>
      <w:r>
        <w:rPr>
          <w:rFonts w:hint="default" w:asciiTheme="minorAscii" w:hAnsiTheme="minorAscii" w:eastAsiaTheme="minorEastAsia"/>
          <w:b/>
          <w:bCs/>
          <w:spacing w:val="-6"/>
          <w:w w:val="80"/>
          <w:sz w:val="13"/>
          <w:szCs w:val="13"/>
        </w:rPr>
        <w:t>是 G2B简述各波段的主要传输特点？</w:t>
      </w:r>
    </w:p>
    <w:p w14:paraId="41F21F8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长波基本上是地波传播。远距离靠天波。中波白天靠地波，夜间靠地波和天波</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短波主要靠天波来传播</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超短波和空间波主要靠空间波来传播</w:t>
      </w:r>
    </w:p>
    <w:p w14:paraId="44A6D76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解释调制、解调、载波和已调信号</w:t>
      </w:r>
      <w:r>
        <w:rPr>
          <w:rFonts w:hint="default" w:asciiTheme="minorAscii" w:hAnsiTheme="minorAscii" w:eastAsiaTheme="minorEastAsia"/>
          <w:b/>
          <w:bCs/>
          <w:spacing w:val="-6"/>
          <w:w w:val="80"/>
          <w:sz w:val="13"/>
          <w:szCs w:val="13"/>
        </w:rPr>
        <w:t>的定义，为什么通信中要使用调制？</w:t>
      </w:r>
    </w:p>
    <w:p w14:paraId="59C4142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val="0"/>
          <w:bCs w:val="0"/>
          <w:spacing w:val="-6"/>
          <w:w w:val="80"/>
          <w:sz w:val="13"/>
          <w:szCs w:val="13"/>
        </w:rPr>
        <w:t>1）调制：把调制信号加到高频信号上的技术称为调制。2）解调：在接收端从已调信号中检取原始信号的过程称为解调。3）载波：高频信号称为载波。4）已调信号：经过调制后的高频信号称为已调信号。5）因为调制就是用待传输的基带信号去改变高频载波信号某一参数的过程，利用调制技术可以使低频基带信号装载到高频载波信号中，从而缩短天线尺寸，易于天线辐射，实现远距离传输；其次可采用调制进行多路通信，实现信道的复用，提高信道的利用率。</w:t>
      </w:r>
    </w:p>
    <w:p w14:paraId="3F1F7BD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09AF23B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lang w:val="en-US" w:eastAsia="zh-CN"/>
        </w:rPr>
        <w:t>单边带通信的优点？</w:t>
      </w:r>
    </w:p>
    <w:p w14:paraId="43718AA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lang w:val="en-US" w:eastAsia="zh-CN"/>
        </w:rPr>
      </w:pPr>
      <w:r>
        <w:rPr>
          <w:rFonts w:hint="default" w:asciiTheme="minorAscii" w:hAnsiTheme="minorAscii" w:eastAsiaTheme="minorEastAsia"/>
          <w:b w:val="0"/>
          <w:bCs w:val="0"/>
          <w:spacing w:val="-6"/>
          <w:w w:val="80"/>
          <w:sz w:val="13"/>
          <w:szCs w:val="13"/>
          <w:lang w:val="en-US" w:eastAsia="zh-CN"/>
        </w:rPr>
        <w:t xml:space="preserve">1）节省频带2）功率有效利用率高：不发射载频和另一边带3）择衰落性能好：无载频和边带信号依从关系4）抗干扰性能好：采用同步检波而非幅度检波 </w:t>
      </w:r>
      <w:r>
        <w:rPr>
          <w:rFonts w:hint="default" w:asciiTheme="minorAscii" w:hAnsiTheme="minorAscii" w:eastAsiaTheme="minorEastAsia"/>
          <w:b/>
          <w:bCs/>
          <w:spacing w:val="-6"/>
          <w:w w:val="80"/>
          <w:sz w:val="13"/>
          <w:szCs w:val="13"/>
          <w:lang w:val="en-US" w:eastAsia="zh-CN"/>
        </w:rPr>
        <w:t xml:space="preserve">   </w:t>
      </w:r>
    </w:p>
    <w:p w14:paraId="0BE3201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分别解释频率、周期、波长的定义、符号和单位？</w:t>
      </w:r>
      <w:r>
        <w:rPr>
          <w:rFonts w:hint="default" w:asciiTheme="minorAscii" w:hAnsiTheme="minorAscii" w:eastAsiaTheme="minorEastAsia"/>
          <w:spacing w:val="-6"/>
          <w:w w:val="80"/>
          <w:sz w:val="13"/>
          <w:szCs w:val="13"/>
        </w:rPr>
        <w:t>频率;无线电波在1S内幅值大小与方向周期性变化的次数称为频率。符号f</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周期：电波幅值大小与方向变化一次所用的时间符号：T</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波长：电波在一个周期内传播的距离</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符号：入</w:t>
      </w:r>
    </w:p>
    <w:p w14:paraId="04ABD16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试述DSC的分类、功能</w:t>
      </w:r>
      <w:r>
        <w:rPr>
          <w:rFonts w:hint="default" w:asciiTheme="minorAscii" w:hAnsiTheme="minorAscii" w:eastAsiaTheme="minorEastAsia"/>
          <w:b/>
          <w:bCs/>
          <w:spacing w:val="-6"/>
          <w:w w:val="80"/>
          <w:sz w:val="13"/>
          <w:szCs w:val="13"/>
        </w:rPr>
        <w:t>、MMSI码的组成</w:t>
      </w:r>
    </w:p>
    <w:p w14:paraId="16C2466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color w:val="auto"/>
          <w:spacing w:val="-6"/>
          <w:w w:val="80"/>
          <w:sz w:val="13"/>
          <w:szCs w:val="13"/>
        </w:rPr>
        <w:t>DSC按频段</w:t>
      </w:r>
      <w:r>
        <w:rPr>
          <w:rFonts w:hint="default" w:asciiTheme="minorAscii" w:hAnsiTheme="minorAscii" w:eastAsiaTheme="minorEastAsia"/>
          <w:b w:val="0"/>
          <w:bCs w:val="0"/>
          <w:spacing w:val="-6"/>
          <w:w w:val="80"/>
          <w:sz w:val="13"/>
          <w:szCs w:val="13"/>
        </w:rPr>
        <w:t>分为VHF/MF/HF DSC；</w:t>
      </w:r>
      <w:r>
        <w:rPr>
          <w:rFonts w:hint="default" w:asciiTheme="minorAscii" w:hAnsiTheme="minorAscii" w:eastAsiaTheme="minorEastAsia"/>
          <w:b/>
          <w:bCs/>
          <w:spacing w:val="-6"/>
          <w:w w:val="80"/>
          <w:sz w:val="13"/>
          <w:szCs w:val="13"/>
        </w:rPr>
        <w:t>按功能</w:t>
      </w:r>
      <w:r>
        <w:rPr>
          <w:rFonts w:hint="default" w:asciiTheme="minorAscii" w:hAnsiTheme="minorAscii" w:eastAsiaTheme="minorEastAsia"/>
          <w:b w:val="0"/>
          <w:bCs w:val="0"/>
          <w:spacing w:val="-6"/>
          <w:w w:val="80"/>
          <w:sz w:val="13"/>
          <w:szCs w:val="13"/>
        </w:rPr>
        <w:t>分为A类DSC、B类DSC、C类DSC</w:t>
      </w:r>
    </w:p>
    <w:p w14:paraId="7A90B79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DSC的功能</w:t>
      </w:r>
      <w:r>
        <w:rPr>
          <w:rFonts w:hint="default" w:asciiTheme="minorAscii" w:hAnsiTheme="minorAscii" w:eastAsiaTheme="minorEastAsia"/>
          <w:b w:val="0"/>
          <w:bCs w:val="0"/>
          <w:spacing w:val="-6"/>
          <w:w w:val="80"/>
          <w:sz w:val="13"/>
          <w:szCs w:val="13"/>
        </w:rPr>
        <w:t>：遇险报警和遇险值守、常规通信、紧急、安全呼叫 、直拨电话</w:t>
      </w:r>
    </w:p>
    <w:p w14:paraId="7B3E3C0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MMSI码</w:t>
      </w:r>
      <w:r>
        <w:rPr>
          <w:rFonts w:hint="default" w:asciiTheme="minorAscii" w:hAnsiTheme="minorAscii" w:eastAsiaTheme="minorEastAsia"/>
          <w:b w:val="0"/>
          <w:bCs w:val="0"/>
          <w:spacing w:val="-6"/>
          <w:w w:val="80"/>
          <w:sz w:val="13"/>
          <w:szCs w:val="13"/>
        </w:rPr>
        <w:t>由9位数字组成，其中船舶电台MMSI码由MID+6位数字组成，岸台</w:t>
      </w:r>
      <w:r>
        <w:rPr>
          <w:rFonts w:hint="default" w:asciiTheme="minorAscii" w:hAnsiTheme="minorAscii" w:eastAsiaTheme="minorEastAsia"/>
          <w:b/>
          <w:bCs/>
          <w:spacing w:val="-6"/>
          <w:w w:val="80"/>
          <w:sz w:val="13"/>
          <w:szCs w:val="13"/>
        </w:rPr>
        <w:t>MMSI由</w:t>
      </w:r>
      <w:r>
        <w:rPr>
          <w:rFonts w:hint="default" w:asciiTheme="minorAscii" w:hAnsiTheme="minorAscii" w:eastAsiaTheme="minorEastAsia"/>
          <w:b w:val="0"/>
          <w:bCs w:val="0"/>
          <w:spacing w:val="-6"/>
          <w:w w:val="80"/>
          <w:sz w:val="13"/>
          <w:szCs w:val="13"/>
        </w:rPr>
        <w:t>00MID+4位数字组成，船舶电台群呼MMSI码由0MID+5位数字组成</w:t>
      </w:r>
    </w:p>
    <w:p w14:paraId="5ED5D21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举例说明</w:t>
      </w:r>
      <w:r>
        <w:rPr>
          <w:rFonts w:hint="default" w:asciiTheme="minorAscii" w:hAnsiTheme="minorAscii" w:eastAsiaTheme="minorEastAsia"/>
          <w:b/>
          <w:bCs/>
          <w:color w:val="C00000"/>
          <w:spacing w:val="-6"/>
          <w:w w:val="80"/>
          <w:sz w:val="13"/>
          <w:szCs w:val="13"/>
        </w:rPr>
        <w:t>哪些通信计时收费</w:t>
      </w:r>
      <w:r>
        <w:rPr>
          <w:rFonts w:hint="default" w:asciiTheme="minorAscii" w:hAnsiTheme="minorAscii" w:eastAsiaTheme="minorEastAsia"/>
          <w:b/>
          <w:bCs/>
          <w:spacing w:val="-6"/>
          <w:w w:val="80"/>
          <w:sz w:val="13"/>
          <w:szCs w:val="13"/>
        </w:rPr>
        <w:t>？哪些海上通信是免费的？</w:t>
      </w:r>
      <w:r>
        <w:rPr>
          <w:rFonts w:hint="default" w:asciiTheme="minorAscii" w:hAnsiTheme="minorAscii" w:eastAsiaTheme="minorEastAsia"/>
          <w:spacing w:val="-6"/>
          <w:w w:val="80"/>
          <w:sz w:val="13"/>
          <w:szCs w:val="13"/>
        </w:rPr>
        <w:t>无线电话、NBDP、卫星电话、ISDN按时间收费，C船站的电文发送按流量收费。MPDS按流量收费</w:t>
      </w:r>
    </w:p>
    <w:p w14:paraId="1AC05A6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设置AAIC代码的作用是什么？中国的AAIC代码是什么？</w:t>
      </w:r>
    </w:p>
    <w:p w14:paraId="3DF8753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AAIC代码的作用：国际船舶通信资费的结算</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中国的AAIC代码：CN03</w:t>
      </w:r>
    </w:p>
    <w:p w14:paraId="03E4D81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无线电话紧急呼叫格式：</w:t>
      </w:r>
      <w:r>
        <w:rPr>
          <w:rFonts w:hint="default" w:asciiTheme="minorAscii" w:hAnsiTheme="minorAscii" w:eastAsiaTheme="minorEastAsia"/>
          <w:spacing w:val="-6"/>
          <w:w w:val="80"/>
          <w:sz w:val="13"/>
          <w:szCs w:val="13"/>
        </w:rPr>
        <w:t>- PAN PAN，PAN PAN，PAN PAN；- ALL STATIONS，ALL STATIONS，ALL STATIONS；- This is；</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MV</w:t>
      </w:r>
      <w:r>
        <w:rPr>
          <w:rFonts w:hint="default" w:asciiTheme="minorAscii" w:hAnsiTheme="minorAscii" w:eastAsiaTheme="minorEastAsia"/>
          <w:spacing w:val="-6"/>
          <w:w w:val="80"/>
          <w:sz w:val="13"/>
          <w:szCs w:val="13"/>
        </w:rPr>
        <w:t>- MMSI</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可无</w:t>
      </w:r>
      <w:r>
        <w:rPr>
          <w:rFonts w:hint="default" w:asciiTheme="minorAscii" w:hAnsiTheme="minorAscii" w:eastAsiaTheme="minorEastAsia"/>
          <w:spacing w:val="-6"/>
          <w:w w:val="80"/>
          <w:sz w:val="13"/>
          <w:szCs w:val="13"/>
        </w:rPr>
        <w:t>；</w:t>
      </w:r>
    </w:p>
    <w:p w14:paraId="647688F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简述移动ISDN和MPDS业务两者的区别</w:t>
      </w:r>
    </w:p>
    <w:p w14:paraId="6B026CF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val="0"/>
          <w:bCs w:val="0"/>
          <w:spacing w:val="-6"/>
          <w:w w:val="80"/>
          <w:sz w:val="13"/>
          <w:szCs w:val="13"/>
        </w:rPr>
        <w:t>1信道占用方式不同：ISDN采用电路交换，信道专用；MPDS采用分组交换，信道共享2信息传输速率不同：ISDN支持基本速率，传输速率为64kbit/s；MPDS实际传输速率用户数量有关3计费方式不同ISDN按使用时间计费MPDS按流量来计费4应用场合不同：ISDN适应于大文件传输；MPDS适应于小文件传输。</w:t>
      </w:r>
    </w:p>
    <w:p w14:paraId="30C2B77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简述INMARSAT-F船站的功能？</w:t>
      </w:r>
    </w:p>
    <w:p w14:paraId="552D21D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1、履行GMDSS的相关功能：卫星电话遇险报警、搜救协调通信、紧急通信、安全和常规通信2提供公众卫星电话业务3具有模拟传真和数字传真通信功能。</w:t>
      </w:r>
    </w:p>
    <w:p w14:paraId="7249517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介绍406MHzEPIRB的功能</w:t>
      </w:r>
      <w:r>
        <w:rPr>
          <w:rFonts w:hint="eastAsia" w:asciiTheme="minorAscii" w:hAnsiTheme="minorAscii"/>
          <w:b/>
          <w:bCs/>
          <w:color w:val="C00000"/>
          <w:spacing w:val="-6"/>
          <w:w w:val="80"/>
          <w:sz w:val="13"/>
          <w:szCs w:val="13"/>
          <w:lang w:eastAsia="zh-CN"/>
        </w:rPr>
        <w:t>：</w:t>
      </w:r>
      <w:r>
        <w:rPr>
          <w:rFonts w:hint="default" w:asciiTheme="minorAscii" w:hAnsiTheme="minorAscii" w:eastAsiaTheme="minorEastAsia"/>
          <w:spacing w:val="-6"/>
          <w:w w:val="80"/>
          <w:sz w:val="13"/>
          <w:szCs w:val="13"/>
        </w:rPr>
        <w:t>遇险报警、识别、定位、寻位</w:t>
      </w:r>
    </w:p>
    <w:p w14:paraId="7C3BC07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简述LEOSAR系统两种工作模式</w:t>
      </w:r>
      <w:r>
        <w:rPr>
          <w:rFonts w:hint="default" w:asciiTheme="minorAscii" w:hAnsiTheme="minorAscii" w:eastAsiaTheme="minorEastAsia"/>
          <w:color w:val="C00000"/>
          <w:spacing w:val="-6"/>
          <w:w w:val="80"/>
          <w:sz w:val="13"/>
          <w:szCs w:val="13"/>
        </w:rPr>
        <w:t xml:space="preserve"> </w:t>
      </w:r>
    </w:p>
    <w:p w14:paraId="27C8A01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当LUT和示位标同时都在卫星的视区内时，卫星接收406MHzEPIRB示位标的信号， 测出多普勒顷移，形成数宇信息，实时转发给卫星视区内的LUT。这种工作模式也称实时工作模式。 当LUT和示位标不同时在卫星的视区内时，卫星接收406MHzEPIRB示位标的信号， 测出多普勒频移，形成数字信息，先存储在卫星上，等到一个LUT出现在卫星视区内时，再转发给卫星视区内的LUT。</w:t>
      </w:r>
    </w:p>
    <w:p w14:paraId="4CB877B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p>
    <w:p w14:paraId="5D68B37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简述移动ISDN和MPDS业务两者的区别</w:t>
      </w:r>
    </w:p>
    <w:p w14:paraId="2F8C6EF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val="0"/>
          <w:bCs w:val="0"/>
          <w:spacing w:val="-6"/>
          <w:w w:val="80"/>
          <w:sz w:val="13"/>
          <w:szCs w:val="13"/>
        </w:rPr>
        <w:t>1信道占用方式不同：ISDN采用电路交换，信道专用；MPDS采用分组交换，信道共享2信息传输速率不同：ISDN支持基本速率，传输速率为64kbit/s；MPDS实际传输速率用户数量有关3计费方式不同ISDN按使用时间计费MPDS按流量来计费4应用场合不同：ISDN适应于大文件传输；MPDS适应于小文件传输。</w:t>
      </w:r>
    </w:p>
    <w:p w14:paraId="68F9810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简述INMARSAT-F船站的功能？</w:t>
      </w:r>
    </w:p>
    <w:p w14:paraId="6561ED1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1、履行GMDSS的相关功能：卫星电话遇险报警、搜救协调通信、紧急通信、安全和常规通信2提供公众卫星电话业务3具有模拟传真和数字传真通信功能。</w:t>
      </w:r>
    </w:p>
    <w:p w14:paraId="4C162A5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介绍406MHzEPIRB的功能</w:t>
      </w:r>
      <w:r>
        <w:rPr>
          <w:rFonts w:hint="eastAsia" w:asciiTheme="minorAscii" w:hAnsiTheme="minorAscii"/>
          <w:b/>
          <w:bCs/>
          <w:color w:val="C00000"/>
          <w:spacing w:val="-6"/>
          <w:w w:val="80"/>
          <w:sz w:val="13"/>
          <w:szCs w:val="13"/>
          <w:lang w:eastAsia="zh-CN"/>
        </w:rPr>
        <w:t>：</w:t>
      </w:r>
      <w:r>
        <w:rPr>
          <w:rFonts w:hint="default" w:asciiTheme="minorAscii" w:hAnsiTheme="minorAscii" w:eastAsiaTheme="minorEastAsia"/>
          <w:spacing w:val="-6"/>
          <w:w w:val="80"/>
          <w:sz w:val="13"/>
          <w:szCs w:val="13"/>
        </w:rPr>
        <w:t>遇险报警、识别、定位、寻位</w:t>
      </w:r>
    </w:p>
    <w:p w14:paraId="070FD80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简述LEOSAR系统两种工作模式</w:t>
      </w:r>
      <w:r>
        <w:rPr>
          <w:rFonts w:hint="default" w:asciiTheme="minorAscii" w:hAnsiTheme="minorAscii" w:eastAsiaTheme="minorEastAsia"/>
          <w:color w:val="C00000"/>
          <w:spacing w:val="-6"/>
          <w:w w:val="80"/>
          <w:sz w:val="13"/>
          <w:szCs w:val="13"/>
        </w:rPr>
        <w:t xml:space="preserve"> </w:t>
      </w:r>
    </w:p>
    <w:p w14:paraId="33A18D5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当LUT和示位标同时都在卫星的视区内时，卫星接收406MHzEPIRB示位标的信号， 测出多普勒顷移，形成数宇信息，实时转发给卫星视区内的LUT。这种工作模式也称实时工作模式。 当LUT和示位标不同时在卫星的视区内时，卫星接收406MHzEPIRB示位标的信号， 测出多普勒频移，形成数字信息，先存储在卫星上，等到一个LUT出现在卫星视区内时，再转发给卫星视区内的LUT。</w:t>
      </w:r>
    </w:p>
    <w:p w14:paraId="71B22C7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0580A72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简述移动ISDN和MPDS业务两者的区别</w:t>
      </w:r>
    </w:p>
    <w:p w14:paraId="2075B55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val="0"/>
          <w:bCs w:val="0"/>
          <w:spacing w:val="-6"/>
          <w:w w:val="80"/>
          <w:sz w:val="13"/>
          <w:szCs w:val="13"/>
        </w:rPr>
        <w:t>1信道占用方式不同：ISDN采用电路交换，信道专用；MPDS采用分组交换，信道共享2信息传输速率不同：ISDN支持基本速率，传输速率为64kbit/s；MPDS实际传输速率用户数量有关3计费方式不同ISDN按使用时间计费MPDS按流量来计费4应用场合不同：ISDN适应于大文件传输；MPDS适应于小文件传输。</w:t>
      </w:r>
    </w:p>
    <w:p w14:paraId="28BC852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简述INMARSAT-F船站的功能？</w:t>
      </w:r>
    </w:p>
    <w:p w14:paraId="6284BC9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1、履行GMDSS的相关功能：卫星电话遇险报警、搜救协调通信、紧急通信、安全和常规通信2提供公众卫星电话业务3具有模拟传真和数字传真通信功能。</w:t>
      </w:r>
    </w:p>
    <w:p w14:paraId="7882DAF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介绍406MHzEPIRB的功能</w:t>
      </w:r>
      <w:r>
        <w:rPr>
          <w:rFonts w:hint="eastAsia" w:asciiTheme="minorAscii" w:hAnsiTheme="minorAscii"/>
          <w:b/>
          <w:bCs/>
          <w:color w:val="C00000"/>
          <w:spacing w:val="-6"/>
          <w:w w:val="80"/>
          <w:sz w:val="13"/>
          <w:szCs w:val="13"/>
          <w:lang w:eastAsia="zh-CN"/>
        </w:rPr>
        <w:t>：</w:t>
      </w:r>
      <w:r>
        <w:rPr>
          <w:rFonts w:hint="default" w:asciiTheme="minorAscii" w:hAnsiTheme="minorAscii" w:eastAsiaTheme="minorEastAsia"/>
          <w:spacing w:val="-6"/>
          <w:w w:val="80"/>
          <w:sz w:val="13"/>
          <w:szCs w:val="13"/>
        </w:rPr>
        <w:t>遇险报警、识别、定位、寻位</w:t>
      </w:r>
    </w:p>
    <w:p w14:paraId="1D3F7F9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简述LEOSAR系统两种工作模式</w:t>
      </w:r>
      <w:r>
        <w:rPr>
          <w:rFonts w:hint="default" w:asciiTheme="minorAscii" w:hAnsiTheme="minorAscii" w:eastAsiaTheme="minorEastAsia"/>
          <w:color w:val="C00000"/>
          <w:spacing w:val="-6"/>
          <w:w w:val="80"/>
          <w:sz w:val="13"/>
          <w:szCs w:val="13"/>
        </w:rPr>
        <w:t xml:space="preserve"> </w:t>
      </w:r>
    </w:p>
    <w:p w14:paraId="6EF7D81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当LUT和示位标同时都在卫星的视区内时，卫星接收406MHzEPIRB示位标的信号， 测出多普勒顷移，形成数宇信息，实时转发给卫星视区内的LUT。这种工作模式也称实时工作模式。 当LUT和示位标不同时在卫星的视区内时，卫星接收406MHzEPIRB示位标的信号， 测出多普勒频移，形成数字信息，先存储在卫星上，等到一个LUT出现在卫星视区内时，再转发给卫星视区内的LUT。</w:t>
      </w:r>
    </w:p>
    <w:p w14:paraId="2E68305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179F8E1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简述移动ISDN和MPDS业务两者的区别</w:t>
      </w:r>
    </w:p>
    <w:p w14:paraId="081D661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val="0"/>
          <w:bCs w:val="0"/>
          <w:spacing w:val="-6"/>
          <w:w w:val="80"/>
          <w:sz w:val="13"/>
          <w:szCs w:val="13"/>
        </w:rPr>
        <w:t>1信道占用方式不同：ISDN采用电路交换，信道专用；MPDS采用分组交换，信道共享2信息传输速率不同：ISDN支持基本速率，传输速率为64kbit/s；MPDS实际传输速率用户数量有关3计费方式不同ISDN按使用时间计费MPDS按流量来计费4应用场合不同：ISDN适应于大文件传输；MPDS适应于小文件传输。</w:t>
      </w:r>
    </w:p>
    <w:p w14:paraId="6738508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简述INMARSAT-F船站的功能？</w:t>
      </w:r>
    </w:p>
    <w:p w14:paraId="06D9D74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1、履行GMDSS的相关功能：卫星电话遇险报警、搜救协调通信、紧急通信、安全和常规通信2提供公众卫星电话业务3具有模拟传真和数字传真通信功能。</w:t>
      </w:r>
    </w:p>
    <w:p w14:paraId="66DEDEE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介绍406MHzEPIRB的功能</w:t>
      </w:r>
      <w:r>
        <w:rPr>
          <w:rFonts w:hint="eastAsia" w:asciiTheme="minorAscii" w:hAnsiTheme="minorAscii"/>
          <w:b/>
          <w:bCs/>
          <w:color w:val="C00000"/>
          <w:spacing w:val="-6"/>
          <w:w w:val="80"/>
          <w:sz w:val="13"/>
          <w:szCs w:val="13"/>
          <w:lang w:eastAsia="zh-CN"/>
        </w:rPr>
        <w:t>：</w:t>
      </w:r>
      <w:r>
        <w:rPr>
          <w:rFonts w:hint="default" w:asciiTheme="minorAscii" w:hAnsiTheme="minorAscii" w:eastAsiaTheme="minorEastAsia"/>
          <w:spacing w:val="-6"/>
          <w:w w:val="80"/>
          <w:sz w:val="13"/>
          <w:szCs w:val="13"/>
        </w:rPr>
        <w:t>遇险报警、识别、定位、寻位</w:t>
      </w:r>
    </w:p>
    <w:p w14:paraId="2CF7E90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C00000"/>
          <w:spacing w:val="-6"/>
          <w:w w:val="80"/>
          <w:sz w:val="13"/>
          <w:szCs w:val="13"/>
        </w:rPr>
      </w:pPr>
      <w:r>
        <w:rPr>
          <w:rFonts w:hint="default" w:asciiTheme="minorAscii" w:hAnsiTheme="minorAscii" w:eastAsiaTheme="minorEastAsia"/>
          <w:b/>
          <w:bCs/>
          <w:color w:val="C00000"/>
          <w:spacing w:val="-6"/>
          <w:w w:val="80"/>
          <w:sz w:val="13"/>
          <w:szCs w:val="13"/>
        </w:rPr>
        <w:t>简述LEOSAR系统两种工作模式</w:t>
      </w:r>
      <w:r>
        <w:rPr>
          <w:rFonts w:hint="default" w:asciiTheme="minorAscii" w:hAnsiTheme="minorAscii" w:eastAsiaTheme="minorEastAsia"/>
          <w:color w:val="C00000"/>
          <w:spacing w:val="-6"/>
          <w:w w:val="80"/>
          <w:sz w:val="13"/>
          <w:szCs w:val="13"/>
        </w:rPr>
        <w:t xml:space="preserve"> </w:t>
      </w:r>
    </w:p>
    <w:p w14:paraId="3381056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当LUT和示位标同时都在卫星的视区内时，卫星接收406MHzEPIRB示位标的信号， 测出多普勒顷移，形成数宇信息，实时转发给卫星视区内的LUT。这种工作模式也称实时工作模式。 当LUT和示位标不同时在卫星的视区内时，卫星接收406MHzEPIRB示位标的信号， 测出多普勒频移，形成数字信息，先存储在卫星上，等到一个LUT出现在卫星视区内时，再转发给卫星视区内的LUT。</w:t>
      </w:r>
    </w:p>
    <w:p w14:paraId="6931795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0BA2B87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lang w:val="en-US" w:eastAsia="zh-CN"/>
        </w:rPr>
        <w:t>单边带通信的优点？</w:t>
      </w:r>
    </w:p>
    <w:p w14:paraId="476FFE0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lang w:val="en-US" w:eastAsia="zh-CN"/>
        </w:rPr>
      </w:pPr>
      <w:r>
        <w:rPr>
          <w:rFonts w:hint="default" w:asciiTheme="minorAscii" w:hAnsiTheme="minorAscii" w:eastAsiaTheme="minorEastAsia"/>
          <w:b w:val="0"/>
          <w:bCs w:val="0"/>
          <w:spacing w:val="-6"/>
          <w:w w:val="80"/>
          <w:sz w:val="13"/>
          <w:szCs w:val="13"/>
          <w:lang w:val="en-US" w:eastAsia="zh-CN"/>
        </w:rPr>
        <w:t xml:space="preserve">1）节省频带2）功率有效利用率高：不发射载频和另一边带3）择衰落性能好：无载频和边带信号依从关系4）抗干扰性能好：采用同步检波而非幅度检波 </w:t>
      </w:r>
      <w:r>
        <w:rPr>
          <w:rFonts w:hint="default" w:asciiTheme="minorAscii" w:hAnsiTheme="minorAscii" w:eastAsiaTheme="minorEastAsia"/>
          <w:b/>
          <w:bCs/>
          <w:spacing w:val="-6"/>
          <w:w w:val="80"/>
          <w:sz w:val="13"/>
          <w:szCs w:val="13"/>
          <w:lang w:val="en-US" w:eastAsia="zh-CN"/>
        </w:rPr>
        <w:t xml:space="preserve">   </w:t>
      </w:r>
    </w:p>
    <w:p w14:paraId="44708DE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分别解释频率、周期、波长的定义、符号和单位？</w:t>
      </w:r>
      <w:r>
        <w:rPr>
          <w:rFonts w:hint="default" w:asciiTheme="minorAscii" w:hAnsiTheme="minorAscii" w:eastAsiaTheme="minorEastAsia"/>
          <w:spacing w:val="-6"/>
          <w:w w:val="80"/>
          <w:sz w:val="13"/>
          <w:szCs w:val="13"/>
        </w:rPr>
        <w:t>频率;无线电波在1S内幅值大小与方向周期性变化的次数称为频率。符号f</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周期：电波幅值大小与方向变化一次所用的时间符号：T</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波长：电波在一个周期内传播的距离</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符号：入</w:t>
      </w:r>
    </w:p>
    <w:p w14:paraId="285C80D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试述DSC的分类、功能</w:t>
      </w:r>
      <w:r>
        <w:rPr>
          <w:rFonts w:hint="default" w:asciiTheme="minorAscii" w:hAnsiTheme="minorAscii" w:eastAsiaTheme="minorEastAsia"/>
          <w:b/>
          <w:bCs/>
          <w:spacing w:val="-6"/>
          <w:w w:val="80"/>
          <w:sz w:val="13"/>
          <w:szCs w:val="13"/>
        </w:rPr>
        <w:t>、MMSI码的组成</w:t>
      </w:r>
    </w:p>
    <w:p w14:paraId="6E4A3D9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color w:val="auto"/>
          <w:spacing w:val="-6"/>
          <w:w w:val="80"/>
          <w:sz w:val="13"/>
          <w:szCs w:val="13"/>
        </w:rPr>
        <w:t>DSC按频段</w:t>
      </w:r>
      <w:r>
        <w:rPr>
          <w:rFonts w:hint="default" w:asciiTheme="minorAscii" w:hAnsiTheme="minorAscii" w:eastAsiaTheme="minorEastAsia"/>
          <w:b w:val="0"/>
          <w:bCs w:val="0"/>
          <w:spacing w:val="-6"/>
          <w:w w:val="80"/>
          <w:sz w:val="13"/>
          <w:szCs w:val="13"/>
        </w:rPr>
        <w:t>分为VHF/MF/HF DSC；</w:t>
      </w:r>
      <w:r>
        <w:rPr>
          <w:rFonts w:hint="default" w:asciiTheme="minorAscii" w:hAnsiTheme="minorAscii" w:eastAsiaTheme="minorEastAsia"/>
          <w:b/>
          <w:bCs/>
          <w:spacing w:val="-6"/>
          <w:w w:val="80"/>
          <w:sz w:val="13"/>
          <w:szCs w:val="13"/>
        </w:rPr>
        <w:t>按功能</w:t>
      </w:r>
      <w:r>
        <w:rPr>
          <w:rFonts w:hint="default" w:asciiTheme="minorAscii" w:hAnsiTheme="minorAscii" w:eastAsiaTheme="minorEastAsia"/>
          <w:b w:val="0"/>
          <w:bCs w:val="0"/>
          <w:spacing w:val="-6"/>
          <w:w w:val="80"/>
          <w:sz w:val="13"/>
          <w:szCs w:val="13"/>
        </w:rPr>
        <w:t>分为A类DSC、B类DSC、C类DSC</w:t>
      </w:r>
    </w:p>
    <w:p w14:paraId="44790A1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DSC的功能</w:t>
      </w:r>
      <w:r>
        <w:rPr>
          <w:rFonts w:hint="default" w:asciiTheme="minorAscii" w:hAnsiTheme="minorAscii" w:eastAsiaTheme="minorEastAsia"/>
          <w:b w:val="0"/>
          <w:bCs w:val="0"/>
          <w:spacing w:val="-6"/>
          <w:w w:val="80"/>
          <w:sz w:val="13"/>
          <w:szCs w:val="13"/>
        </w:rPr>
        <w:t>：遇险报警和遇险值守、常规通信、紧急、安全呼叫 、直拨电话</w:t>
      </w:r>
    </w:p>
    <w:p w14:paraId="0783817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MMSI码</w:t>
      </w:r>
      <w:r>
        <w:rPr>
          <w:rFonts w:hint="default" w:asciiTheme="minorAscii" w:hAnsiTheme="minorAscii" w:eastAsiaTheme="minorEastAsia"/>
          <w:b w:val="0"/>
          <w:bCs w:val="0"/>
          <w:spacing w:val="-6"/>
          <w:w w:val="80"/>
          <w:sz w:val="13"/>
          <w:szCs w:val="13"/>
        </w:rPr>
        <w:t>由9位数字组成，其中船舶电台MMSI码由MID+6位数字组成，岸台</w:t>
      </w:r>
      <w:r>
        <w:rPr>
          <w:rFonts w:hint="default" w:asciiTheme="minorAscii" w:hAnsiTheme="minorAscii" w:eastAsiaTheme="minorEastAsia"/>
          <w:b/>
          <w:bCs/>
          <w:spacing w:val="-6"/>
          <w:w w:val="80"/>
          <w:sz w:val="13"/>
          <w:szCs w:val="13"/>
        </w:rPr>
        <w:t>MMSI由</w:t>
      </w:r>
      <w:r>
        <w:rPr>
          <w:rFonts w:hint="default" w:asciiTheme="minorAscii" w:hAnsiTheme="minorAscii" w:eastAsiaTheme="minorEastAsia"/>
          <w:b w:val="0"/>
          <w:bCs w:val="0"/>
          <w:spacing w:val="-6"/>
          <w:w w:val="80"/>
          <w:sz w:val="13"/>
          <w:szCs w:val="13"/>
        </w:rPr>
        <w:t>00MID+4位数字组成，船舶电台群呼MMSI码由0MID+5位数字组成</w:t>
      </w:r>
    </w:p>
    <w:p w14:paraId="645EEE9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举例说明</w:t>
      </w:r>
      <w:r>
        <w:rPr>
          <w:rFonts w:hint="default" w:asciiTheme="minorAscii" w:hAnsiTheme="minorAscii" w:eastAsiaTheme="minorEastAsia"/>
          <w:b/>
          <w:bCs/>
          <w:color w:val="C00000"/>
          <w:spacing w:val="-6"/>
          <w:w w:val="80"/>
          <w:sz w:val="13"/>
          <w:szCs w:val="13"/>
        </w:rPr>
        <w:t>哪些通信计时收费</w:t>
      </w:r>
      <w:r>
        <w:rPr>
          <w:rFonts w:hint="default" w:asciiTheme="minorAscii" w:hAnsiTheme="minorAscii" w:eastAsiaTheme="minorEastAsia"/>
          <w:b/>
          <w:bCs/>
          <w:spacing w:val="-6"/>
          <w:w w:val="80"/>
          <w:sz w:val="13"/>
          <w:szCs w:val="13"/>
        </w:rPr>
        <w:t>？哪些海上通信是免费的？</w:t>
      </w:r>
      <w:r>
        <w:rPr>
          <w:rFonts w:hint="default" w:asciiTheme="minorAscii" w:hAnsiTheme="minorAscii" w:eastAsiaTheme="minorEastAsia"/>
          <w:spacing w:val="-6"/>
          <w:w w:val="80"/>
          <w:sz w:val="13"/>
          <w:szCs w:val="13"/>
        </w:rPr>
        <w:t>无线电话、NBDP、卫星电话、ISDN按时间收费，C船站的电文发送按流量收费。MPDS按流量收费</w:t>
      </w:r>
    </w:p>
    <w:p w14:paraId="7890CCC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设置AAIC代码的作用是什么？中国的AAIC代码是什么？</w:t>
      </w:r>
    </w:p>
    <w:p w14:paraId="4041471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AAIC代码的作用：国际船舶通信资费的结算</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中国的AAIC代码：CN03</w:t>
      </w:r>
    </w:p>
    <w:p w14:paraId="4C101CB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无线电话紧急呼叫格式：</w:t>
      </w:r>
      <w:r>
        <w:rPr>
          <w:rFonts w:hint="default" w:asciiTheme="minorAscii" w:hAnsiTheme="minorAscii" w:eastAsiaTheme="minorEastAsia"/>
          <w:spacing w:val="-6"/>
          <w:w w:val="80"/>
          <w:sz w:val="13"/>
          <w:szCs w:val="13"/>
        </w:rPr>
        <w:t>- PAN PAN，PAN PAN，PAN PAN；- ALL STATIONS，ALL STATIONS，ALL STATIONS；- This is；</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MV</w:t>
      </w:r>
      <w:r>
        <w:rPr>
          <w:rFonts w:hint="default" w:asciiTheme="minorAscii" w:hAnsiTheme="minorAscii" w:eastAsiaTheme="minorEastAsia"/>
          <w:spacing w:val="-6"/>
          <w:w w:val="80"/>
          <w:sz w:val="13"/>
          <w:szCs w:val="13"/>
        </w:rPr>
        <w:t>- MMSI</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可无</w:t>
      </w:r>
      <w:r>
        <w:rPr>
          <w:rFonts w:hint="default" w:asciiTheme="minorAscii" w:hAnsiTheme="minorAscii" w:eastAsiaTheme="minorEastAsia"/>
          <w:spacing w:val="-6"/>
          <w:w w:val="80"/>
          <w:sz w:val="13"/>
          <w:szCs w:val="13"/>
        </w:rPr>
        <w:t>；</w:t>
      </w:r>
    </w:p>
    <w:p w14:paraId="7135502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哪些GMDSS设备能发出遇险报警？</w:t>
      </w:r>
    </w:p>
    <w:p w14:paraId="44AC406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rPr>
        <w:t>VHF</w:t>
      </w:r>
      <w:r>
        <w:rPr>
          <w:rFonts w:hint="default" w:asciiTheme="minorAscii" w:hAnsiTheme="minorAscii" w:eastAsiaTheme="minorEastAsia"/>
          <w:spacing w:val="-6"/>
          <w:w w:val="80"/>
          <w:sz w:val="13"/>
          <w:szCs w:val="13"/>
          <w:lang w:val="en-US" w:eastAsia="zh-CN"/>
        </w:rPr>
        <w:t xml:space="preserve"> DSC设备</w:t>
      </w:r>
      <w:r>
        <w:rPr>
          <w:rFonts w:hint="default" w:asciiTheme="minorAscii" w:hAnsiTheme="minorAscii" w:eastAsiaTheme="minorEastAsia"/>
          <w:spacing w:val="-6"/>
          <w:w w:val="80"/>
          <w:sz w:val="13"/>
          <w:szCs w:val="13"/>
        </w:rPr>
        <w:t>MF/HF DSC</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Inmarsat-C</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F</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EPIRB</w:t>
      </w:r>
      <w:r>
        <w:rPr>
          <w:rFonts w:hint="default" w:asciiTheme="minorAscii" w:hAnsiTheme="minorAscii" w:eastAsiaTheme="minorEastAsia"/>
          <w:spacing w:val="-6"/>
          <w:w w:val="80"/>
          <w:sz w:val="13"/>
          <w:szCs w:val="13"/>
          <w:lang w:val="en-US" w:eastAsia="zh-CN"/>
        </w:rPr>
        <w:t>设备等</w:t>
      </w:r>
    </w:p>
    <w:p w14:paraId="4865F44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如何防止VHFDSC误报警</w:t>
      </w:r>
      <w:r>
        <w:rPr>
          <w:rFonts w:hint="default" w:asciiTheme="minorAscii" w:hAnsiTheme="minorAscii" w:eastAsiaTheme="minorEastAsia"/>
          <w:b/>
          <w:bCs/>
          <w:spacing w:val="-6"/>
          <w:w w:val="80"/>
          <w:sz w:val="13"/>
          <w:szCs w:val="13"/>
        </w:rPr>
        <w:t>MF</w:t>
      </w:r>
      <w:r>
        <w:rPr>
          <w:rFonts w:hint="eastAsia" w:asciiTheme="minorAscii" w:hAnsiTheme="minorAscii"/>
          <w:b/>
          <w:bCs/>
          <w:spacing w:val="-6"/>
          <w:w w:val="80"/>
          <w:sz w:val="13"/>
          <w:szCs w:val="13"/>
          <w:lang w:val="en-US" w:eastAsia="zh-CN"/>
        </w:rPr>
        <w:t>HF</w:t>
      </w:r>
      <w:r>
        <w:rPr>
          <w:rFonts w:hint="default" w:asciiTheme="minorAscii" w:hAnsiTheme="minorAscii" w:eastAsiaTheme="minorEastAsia"/>
          <w:b/>
          <w:bCs/>
          <w:spacing w:val="-6"/>
          <w:w w:val="80"/>
          <w:sz w:val="13"/>
          <w:szCs w:val="13"/>
        </w:rPr>
        <w:t>DSC</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1持证上岗2经过培训3按规章进行操作4将注意事项张贴明显处，加装相应的保护装置5作为弃船演练的一部分</w:t>
      </w:r>
    </w:p>
    <w:p w14:paraId="52377AF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如何防止C站误报警</w:t>
      </w:r>
      <w:r>
        <w:rPr>
          <w:rFonts w:hint="default" w:asciiTheme="minorAscii" w:hAnsiTheme="minorAscii" w:eastAsiaTheme="minorEastAsia"/>
          <w:b/>
          <w:bCs/>
          <w:spacing w:val="-6"/>
          <w:w w:val="80"/>
          <w:sz w:val="13"/>
          <w:szCs w:val="13"/>
        </w:rPr>
        <w:t>F</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1)按钮置在不易被触碰的地方2)C站操作必须严格按照程序操作，操作完成后将内容记入电台日志3)操作人员需持有证书，无关人员不得操作4)发送误报警后，通过电传、电话、传真等方式取消误报警</w:t>
      </w:r>
    </w:p>
    <w:p w14:paraId="0A2F93C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VHF/MF/HF取消误报警</w:t>
      </w:r>
      <w:r>
        <w:rPr>
          <w:rFonts w:hint="default" w:asciiTheme="minorAscii" w:hAnsiTheme="minorAscii" w:eastAsiaTheme="minorEastAsia"/>
          <w:spacing w:val="-6"/>
          <w:w w:val="80"/>
          <w:sz w:val="13"/>
          <w:szCs w:val="13"/>
        </w:rPr>
        <w:t>（1）关机（2）开机（3）在相应频道上发送取消误报警信息-“ALLSTATIONS”，三次：“Thisis〞，一次;-船名，三次；-呼号或者其他识别；- MMSI;- "Please cancel my distress alert of time in UTC";</w:t>
      </w:r>
    </w:p>
    <w:p w14:paraId="7A76713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在发送误报警同频段的相关遇险和安全频率上监听并回答相关问题。</w:t>
      </w:r>
    </w:p>
    <w:p w14:paraId="77E00D4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INMARSAT系统在GMDSS中的作用是什么？</w:t>
      </w:r>
      <w:r>
        <w:rPr>
          <w:rFonts w:hint="default" w:asciiTheme="minorAscii" w:hAnsiTheme="minorAscii" w:eastAsiaTheme="minorEastAsia"/>
          <w:spacing w:val="-6"/>
          <w:w w:val="80"/>
          <w:sz w:val="13"/>
          <w:szCs w:val="13"/>
        </w:rPr>
        <w:t>1）遇险报警功能2）搜救协调通信功能3）海上安全信息的播发与接收4）常规通信功能</w:t>
      </w:r>
    </w:p>
    <w:p w14:paraId="7E5F2A8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C站的</w:t>
      </w:r>
      <w:r>
        <w:rPr>
          <w:rFonts w:hint="default" w:asciiTheme="minorAscii" w:hAnsiTheme="minorAscii" w:eastAsiaTheme="minorEastAsia"/>
          <w:b/>
          <w:bCs/>
          <w:color w:val="C00000"/>
          <w:spacing w:val="-6"/>
          <w:w w:val="80"/>
          <w:sz w:val="13"/>
          <w:szCs w:val="13"/>
          <w:lang w:val="en-US" w:eastAsia="zh-CN"/>
        </w:rPr>
        <w:t>主要业务有哪些</w:t>
      </w:r>
      <w:r>
        <w:rPr>
          <w:rFonts w:hint="default" w:asciiTheme="minorAscii" w:hAnsiTheme="minorAscii" w:eastAsiaTheme="minorEastAsia"/>
          <w:b/>
          <w:bCs/>
          <w:color w:val="C00000"/>
          <w:spacing w:val="-6"/>
          <w:w w:val="80"/>
          <w:sz w:val="13"/>
          <w:szCs w:val="13"/>
        </w:rPr>
        <w:t>？</w:t>
      </w:r>
      <w:r>
        <w:rPr>
          <w:rFonts w:hint="default" w:asciiTheme="minorAscii" w:hAnsiTheme="minorAscii" w:eastAsiaTheme="minorEastAsia"/>
          <w:spacing w:val="-6"/>
          <w:w w:val="80"/>
          <w:sz w:val="13"/>
          <w:szCs w:val="13"/>
        </w:rPr>
        <w:t>遇险报警与遇险通信、常规电传业务、增强群呼、安全网业务和船队网业务、数据报告和寻呼业务、其他增值业务，如E-Mail</w:t>
      </w:r>
      <w:r>
        <w:rPr>
          <w:rFonts w:hint="eastAsia" w:asciiTheme="minorAscii" w:hAnsiTheme="minorAscii"/>
          <w:spacing w:val="-6"/>
          <w:w w:val="80"/>
          <w:sz w:val="13"/>
          <w:szCs w:val="13"/>
          <w:lang w:val="en-US" w:eastAsia="zh-CN"/>
        </w:rPr>
        <w:t>等</w:t>
      </w:r>
    </w:p>
    <w:p w14:paraId="2AC0955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p>
    <w:p w14:paraId="491A03A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哪些GMDSS设备能发出遇险报警？</w:t>
      </w:r>
    </w:p>
    <w:p w14:paraId="43BE9A5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rPr>
        <w:t>VHF</w:t>
      </w:r>
      <w:r>
        <w:rPr>
          <w:rFonts w:hint="default" w:asciiTheme="minorAscii" w:hAnsiTheme="minorAscii" w:eastAsiaTheme="minorEastAsia"/>
          <w:spacing w:val="-6"/>
          <w:w w:val="80"/>
          <w:sz w:val="13"/>
          <w:szCs w:val="13"/>
          <w:lang w:val="en-US" w:eastAsia="zh-CN"/>
        </w:rPr>
        <w:t xml:space="preserve"> DSC设备</w:t>
      </w:r>
      <w:r>
        <w:rPr>
          <w:rFonts w:hint="default" w:asciiTheme="minorAscii" w:hAnsiTheme="minorAscii" w:eastAsiaTheme="minorEastAsia"/>
          <w:spacing w:val="-6"/>
          <w:w w:val="80"/>
          <w:sz w:val="13"/>
          <w:szCs w:val="13"/>
        </w:rPr>
        <w:t>MF/HF DSC</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Inmarsat-C</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F</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EPIRB</w:t>
      </w:r>
      <w:r>
        <w:rPr>
          <w:rFonts w:hint="default" w:asciiTheme="minorAscii" w:hAnsiTheme="minorAscii" w:eastAsiaTheme="minorEastAsia"/>
          <w:spacing w:val="-6"/>
          <w:w w:val="80"/>
          <w:sz w:val="13"/>
          <w:szCs w:val="13"/>
          <w:lang w:val="en-US" w:eastAsia="zh-CN"/>
        </w:rPr>
        <w:t>设备等</w:t>
      </w:r>
    </w:p>
    <w:p w14:paraId="6550CC0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如何防止VHFDSC误报警</w:t>
      </w:r>
      <w:r>
        <w:rPr>
          <w:rFonts w:hint="default" w:asciiTheme="minorAscii" w:hAnsiTheme="minorAscii" w:eastAsiaTheme="minorEastAsia"/>
          <w:b/>
          <w:bCs/>
          <w:spacing w:val="-6"/>
          <w:w w:val="80"/>
          <w:sz w:val="13"/>
          <w:szCs w:val="13"/>
        </w:rPr>
        <w:t>MF</w:t>
      </w:r>
      <w:r>
        <w:rPr>
          <w:rFonts w:hint="eastAsia" w:asciiTheme="minorAscii" w:hAnsiTheme="minorAscii"/>
          <w:b/>
          <w:bCs/>
          <w:spacing w:val="-6"/>
          <w:w w:val="80"/>
          <w:sz w:val="13"/>
          <w:szCs w:val="13"/>
          <w:lang w:val="en-US" w:eastAsia="zh-CN"/>
        </w:rPr>
        <w:t>HF</w:t>
      </w:r>
      <w:r>
        <w:rPr>
          <w:rFonts w:hint="default" w:asciiTheme="minorAscii" w:hAnsiTheme="minorAscii" w:eastAsiaTheme="minorEastAsia"/>
          <w:b/>
          <w:bCs/>
          <w:spacing w:val="-6"/>
          <w:w w:val="80"/>
          <w:sz w:val="13"/>
          <w:szCs w:val="13"/>
        </w:rPr>
        <w:t>DSC</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1持证上岗2经过培训3按规章进行操作4将注意事项张贴明显处，加装相应的保护装置5作为弃船演练的一部分</w:t>
      </w:r>
    </w:p>
    <w:p w14:paraId="77CE965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如何防止C站误报警</w:t>
      </w:r>
      <w:r>
        <w:rPr>
          <w:rFonts w:hint="default" w:asciiTheme="minorAscii" w:hAnsiTheme="minorAscii" w:eastAsiaTheme="minorEastAsia"/>
          <w:b/>
          <w:bCs/>
          <w:spacing w:val="-6"/>
          <w:w w:val="80"/>
          <w:sz w:val="13"/>
          <w:szCs w:val="13"/>
        </w:rPr>
        <w:t>F</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1)按钮置在不易被触碰的地方2)C站操作必须严格按照程序操作，操作完成后将内容记入电台日志3)操作人员需持有证书，无关人员不得操作4)发送误报警后，通过电传、电话、传真等方式取消误报警</w:t>
      </w:r>
    </w:p>
    <w:p w14:paraId="49F1873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VHF/MF/HF取消误报警</w:t>
      </w:r>
      <w:r>
        <w:rPr>
          <w:rFonts w:hint="default" w:asciiTheme="minorAscii" w:hAnsiTheme="minorAscii" w:eastAsiaTheme="minorEastAsia"/>
          <w:spacing w:val="-6"/>
          <w:w w:val="80"/>
          <w:sz w:val="13"/>
          <w:szCs w:val="13"/>
        </w:rPr>
        <w:t>（1）关机（2）开机（3）在相应频道上发送取消误报警信息-“ALLSTATIONS”，三次：“Thisis〞，一次;-船名，三次；-呼号或者其他识别；- MMSI;- "Please cancel my distress alert of time in UTC";</w:t>
      </w:r>
    </w:p>
    <w:p w14:paraId="7DB98A5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在发送误报警同频段的相关遇险和安全频率上监听并回答相关问题。</w:t>
      </w:r>
    </w:p>
    <w:p w14:paraId="48324E1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INMARSAT系统在GMDSS中的作用是什么？</w:t>
      </w:r>
      <w:r>
        <w:rPr>
          <w:rFonts w:hint="default" w:asciiTheme="minorAscii" w:hAnsiTheme="minorAscii" w:eastAsiaTheme="minorEastAsia"/>
          <w:spacing w:val="-6"/>
          <w:w w:val="80"/>
          <w:sz w:val="13"/>
          <w:szCs w:val="13"/>
        </w:rPr>
        <w:t>1）遇险报警功能2）搜救协调通信功能3）海上安全信息的播发与接收4）常规通信功能</w:t>
      </w:r>
    </w:p>
    <w:p w14:paraId="541E260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r>
        <w:rPr>
          <w:rFonts w:hint="default" w:asciiTheme="minorAscii" w:hAnsiTheme="minorAscii" w:eastAsiaTheme="minorEastAsia"/>
          <w:b/>
          <w:bCs/>
          <w:color w:val="C00000"/>
          <w:spacing w:val="-6"/>
          <w:w w:val="80"/>
          <w:sz w:val="13"/>
          <w:szCs w:val="13"/>
        </w:rPr>
        <w:t>C站的</w:t>
      </w:r>
      <w:r>
        <w:rPr>
          <w:rFonts w:hint="default" w:asciiTheme="minorAscii" w:hAnsiTheme="minorAscii" w:eastAsiaTheme="minorEastAsia"/>
          <w:b/>
          <w:bCs/>
          <w:color w:val="C00000"/>
          <w:spacing w:val="-6"/>
          <w:w w:val="80"/>
          <w:sz w:val="13"/>
          <w:szCs w:val="13"/>
          <w:lang w:val="en-US" w:eastAsia="zh-CN"/>
        </w:rPr>
        <w:t>主要业务有哪些</w:t>
      </w:r>
      <w:r>
        <w:rPr>
          <w:rFonts w:hint="default" w:asciiTheme="minorAscii" w:hAnsiTheme="minorAscii" w:eastAsiaTheme="minorEastAsia"/>
          <w:b/>
          <w:bCs/>
          <w:color w:val="C00000"/>
          <w:spacing w:val="-6"/>
          <w:w w:val="80"/>
          <w:sz w:val="13"/>
          <w:szCs w:val="13"/>
        </w:rPr>
        <w:t>？</w:t>
      </w:r>
      <w:r>
        <w:rPr>
          <w:rFonts w:hint="default" w:asciiTheme="minorAscii" w:hAnsiTheme="minorAscii" w:eastAsiaTheme="minorEastAsia"/>
          <w:spacing w:val="-6"/>
          <w:w w:val="80"/>
          <w:sz w:val="13"/>
          <w:szCs w:val="13"/>
        </w:rPr>
        <w:t>遇险报警与遇险通信、常规电传业务、增强群呼、安全网业务和船队网业务、数据报告和寻呼业务、其他增值业务，如E-Mail</w:t>
      </w:r>
      <w:r>
        <w:rPr>
          <w:rFonts w:hint="eastAsia" w:asciiTheme="minorAscii" w:hAnsiTheme="minorAscii"/>
          <w:spacing w:val="-6"/>
          <w:w w:val="80"/>
          <w:sz w:val="13"/>
          <w:szCs w:val="13"/>
          <w:lang w:val="en-US" w:eastAsia="zh-CN"/>
        </w:rPr>
        <w:t>等</w:t>
      </w:r>
    </w:p>
    <w:p w14:paraId="6BF32DD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6B755B6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哪些GMDSS设备能发出遇险报警？</w:t>
      </w:r>
    </w:p>
    <w:p w14:paraId="5904AA8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rPr>
        <w:t>VHF</w:t>
      </w:r>
      <w:r>
        <w:rPr>
          <w:rFonts w:hint="default" w:asciiTheme="minorAscii" w:hAnsiTheme="minorAscii" w:eastAsiaTheme="minorEastAsia"/>
          <w:spacing w:val="-6"/>
          <w:w w:val="80"/>
          <w:sz w:val="13"/>
          <w:szCs w:val="13"/>
          <w:lang w:val="en-US" w:eastAsia="zh-CN"/>
        </w:rPr>
        <w:t xml:space="preserve"> DSC设备</w:t>
      </w:r>
      <w:r>
        <w:rPr>
          <w:rFonts w:hint="default" w:asciiTheme="minorAscii" w:hAnsiTheme="minorAscii" w:eastAsiaTheme="minorEastAsia"/>
          <w:spacing w:val="-6"/>
          <w:w w:val="80"/>
          <w:sz w:val="13"/>
          <w:szCs w:val="13"/>
        </w:rPr>
        <w:t>MF/HF DSC</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Inmarsat-C</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F</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EPIRB</w:t>
      </w:r>
      <w:r>
        <w:rPr>
          <w:rFonts w:hint="default" w:asciiTheme="minorAscii" w:hAnsiTheme="minorAscii" w:eastAsiaTheme="minorEastAsia"/>
          <w:spacing w:val="-6"/>
          <w:w w:val="80"/>
          <w:sz w:val="13"/>
          <w:szCs w:val="13"/>
          <w:lang w:val="en-US" w:eastAsia="zh-CN"/>
        </w:rPr>
        <w:t>设备等</w:t>
      </w:r>
    </w:p>
    <w:p w14:paraId="3BE81B4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如何防止VHFDSC误报警</w:t>
      </w:r>
      <w:r>
        <w:rPr>
          <w:rFonts w:hint="default" w:asciiTheme="minorAscii" w:hAnsiTheme="minorAscii" w:eastAsiaTheme="minorEastAsia"/>
          <w:b/>
          <w:bCs/>
          <w:spacing w:val="-6"/>
          <w:w w:val="80"/>
          <w:sz w:val="13"/>
          <w:szCs w:val="13"/>
        </w:rPr>
        <w:t>MF</w:t>
      </w:r>
      <w:r>
        <w:rPr>
          <w:rFonts w:hint="eastAsia" w:asciiTheme="minorAscii" w:hAnsiTheme="minorAscii"/>
          <w:b/>
          <w:bCs/>
          <w:spacing w:val="-6"/>
          <w:w w:val="80"/>
          <w:sz w:val="13"/>
          <w:szCs w:val="13"/>
          <w:lang w:val="en-US" w:eastAsia="zh-CN"/>
        </w:rPr>
        <w:t>HF</w:t>
      </w:r>
      <w:r>
        <w:rPr>
          <w:rFonts w:hint="default" w:asciiTheme="minorAscii" w:hAnsiTheme="minorAscii" w:eastAsiaTheme="minorEastAsia"/>
          <w:b/>
          <w:bCs/>
          <w:spacing w:val="-6"/>
          <w:w w:val="80"/>
          <w:sz w:val="13"/>
          <w:szCs w:val="13"/>
        </w:rPr>
        <w:t>DSC</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1持证上岗2经过培训3按规章进行操作4将注意事项张贴明显处，加装相应的保护装置5作为弃船演练的一部分</w:t>
      </w:r>
    </w:p>
    <w:p w14:paraId="38824EB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如何防止C站误报警</w:t>
      </w:r>
      <w:r>
        <w:rPr>
          <w:rFonts w:hint="default" w:asciiTheme="minorAscii" w:hAnsiTheme="minorAscii" w:eastAsiaTheme="minorEastAsia"/>
          <w:b/>
          <w:bCs/>
          <w:spacing w:val="-6"/>
          <w:w w:val="80"/>
          <w:sz w:val="13"/>
          <w:szCs w:val="13"/>
        </w:rPr>
        <w:t>F</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1)按钮置在不易被触碰的地方2)C站操作必须严格按照程序操作，操作完成后将内容记入电台日志3)操作人员需持有证书，无关人员不得操作4)发送误报警后，通过电传、电话、传真等方式取消误报警</w:t>
      </w:r>
    </w:p>
    <w:p w14:paraId="2A175F2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VHF/MF/HF取消误报警</w:t>
      </w:r>
      <w:r>
        <w:rPr>
          <w:rFonts w:hint="default" w:asciiTheme="minorAscii" w:hAnsiTheme="minorAscii" w:eastAsiaTheme="minorEastAsia"/>
          <w:spacing w:val="-6"/>
          <w:w w:val="80"/>
          <w:sz w:val="13"/>
          <w:szCs w:val="13"/>
        </w:rPr>
        <w:t>（1）关机（2）开机（3）在相应频道上发送取消误报警信息-“ALLSTATIONS”，三次：“Thisis〞，一次;-船名，三次；-呼号或者其他识别；- MMSI;- "Please cancel my distress alert of time in UTC";</w:t>
      </w:r>
    </w:p>
    <w:p w14:paraId="334D4D8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在发送误报警同频段的相关遇险和安全频率上监听并回答相关问题。</w:t>
      </w:r>
    </w:p>
    <w:p w14:paraId="301B50F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INMARSAT系统在GMDSS中的作用是什么？</w:t>
      </w:r>
      <w:r>
        <w:rPr>
          <w:rFonts w:hint="default" w:asciiTheme="minorAscii" w:hAnsiTheme="minorAscii" w:eastAsiaTheme="minorEastAsia"/>
          <w:spacing w:val="-6"/>
          <w:w w:val="80"/>
          <w:sz w:val="13"/>
          <w:szCs w:val="13"/>
        </w:rPr>
        <w:t>1）遇险报警功能2）搜救协调通信功能3）海上安全信息的播发与接收4）常规通信功能</w:t>
      </w:r>
    </w:p>
    <w:p w14:paraId="2BA647E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r>
        <w:rPr>
          <w:rFonts w:hint="default" w:asciiTheme="minorAscii" w:hAnsiTheme="minorAscii" w:eastAsiaTheme="minorEastAsia"/>
          <w:b/>
          <w:bCs/>
          <w:color w:val="C00000"/>
          <w:spacing w:val="-6"/>
          <w:w w:val="80"/>
          <w:sz w:val="13"/>
          <w:szCs w:val="13"/>
        </w:rPr>
        <w:t>C站的</w:t>
      </w:r>
      <w:r>
        <w:rPr>
          <w:rFonts w:hint="default" w:asciiTheme="minorAscii" w:hAnsiTheme="minorAscii" w:eastAsiaTheme="minorEastAsia"/>
          <w:b/>
          <w:bCs/>
          <w:color w:val="C00000"/>
          <w:spacing w:val="-6"/>
          <w:w w:val="80"/>
          <w:sz w:val="13"/>
          <w:szCs w:val="13"/>
          <w:lang w:val="en-US" w:eastAsia="zh-CN"/>
        </w:rPr>
        <w:t>主要业务有哪些</w:t>
      </w:r>
      <w:r>
        <w:rPr>
          <w:rFonts w:hint="default" w:asciiTheme="minorAscii" w:hAnsiTheme="minorAscii" w:eastAsiaTheme="minorEastAsia"/>
          <w:b/>
          <w:bCs/>
          <w:color w:val="C00000"/>
          <w:spacing w:val="-6"/>
          <w:w w:val="80"/>
          <w:sz w:val="13"/>
          <w:szCs w:val="13"/>
        </w:rPr>
        <w:t>？</w:t>
      </w:r>
      <w:r>
        <w:rPr>
          <w:rFonts w:hint="default" w:asciiTheme="minorAscii" w:hAnsiTheme="minorAscii" w:eastAsiaTheme="minorEastAsia"/>
          <w:spacing w:val="-6"/>
          <w:w w:val="80"/>
          <w:sz w:val="13"/>
          <w:szCs w:val="13"/>
        </w:rPr>
        <w:t>遇险报警与遇险通信、常规电传业务、增强群呼、安全网业务和船队网业务、数据报告和寻呼业务、其他增值业务，如E-Mail</w:t>
      </w:r>
      <w:r>
        <w:rPr>
          <w:rFonts w:hint="eastAsia" w:asciiTheme="minorAscii" w:hAnsiTheme="minorAscii"/>
          <w:spacing w:val="-6"/>
          <w:w w:val="80"/>
          <w:sz w:val="13"/>
          <w:szCs w:val="13"/>
          <w:lang w:val="en-US" w:eastAsia="zh-CN"/>
        </w:rPr>
        <w:t>等</w:t>
      </w:r>
    </w:p>
    <w:p w14:paraId="567B122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spacing w:val="-6"/>
          <w:w w:val="80"/>
          <w:sz w:val="13"/>
          <w:szCs w:val="13"/>
          <w:lang w:val="en-US" w:eastAsia="zh-CN"/>
        </w:rPr>
      </w:pPr>
    </w:p>
    <w:p w14:paraId="39756FE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哪些GMDSS设备能发出遇险报警？</w:t>
      </w:r>
    </w:p>
    <w:p w14:paraId="5AB39D2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rPr>
        <w:t>VHF</w:t>
      </w:r>
      <w:r>
        <w:rPr>
          <w:rFonts w:hint="default" w:asciiTheme="minorAscii" w:hAnsiTheme="minorAscii" w:eastAsiaTheme="minorEastAsia"/>
          <w:spacing w:val="-6"/>
          <w:w w:val="80"/>
          <w:sz w:val="13"/>
          <w:szCs w:val="13"/>
          <w:lang w:val="en-US" w:eastAsia="zh-CN"/>
        </w:rPr>
        <w:t xml:space="preserve"> DSC设备</w:t>
      </w:r>
      <w:r>
        <w:rPr>
          <w:rFonts w:hint="default" w:asciiTheme="minorAscii" w:hAnsiTheme="minorAscii" w:eastAsiaTheme="minorEastAsia"/>
          <w:spacing w:val="-6"/>
          <w:w w:val="80"/>
          <w:sz w:val="13"/>
          <w:szCs w:val="13"/>
        </w:rPr>
        <w:t>MF/HF DSC</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Inmarsat-C</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F</w:t>
      </w:r>
      <w:r>
        <w:rPr>
          <w:rFonts w:hint="default" w:asciiTheme="minorAscii" w:hAnsiTheme="minorAscii" w:eastAsiaTheme="minorEastAsia"/>
          <w:spacing w:val="-6"/>
          <w:w w:val="80"/>
          <w:sz w:val="13"/>
          <w:szCs w:val="13"/>
          <w:lang w:val="en-US" w:eastAsia="zh-CN"/>
        </w:rPr>
        <w:t>设备、</w:t>
      </w:r>
      <w:r>
        <w:rPr>
          <w:rFonts w:hint="default" w:asciiTheme="minorAscii" w:hAnsiTheme="minorAscii" w:eastAsiaTheme="minorEastAsia"/>
          <w:spacing w:val="-6"/>
          <w:w w:val="80"/>
          <w:sz w:val="13"/>
          <w:szCs w:val="13"/>
        </w:rPr>
        <w:t xml:space="preserve"> EPIRB</w:t>
      </w:r>
      <w:r>
        <w:rPr>
          <w:rFonts w:hint="default" w:asciiTheme="minorAscii" w:hAnsiTheme="minorAscii" w:eastAsiaTheme="minorEastAsia"/>
          <w:spacing w:val="-6"/>
          <w:w w:val="80"/>
          <w:sz w:val="13"/>
          <w:szCs w:val="13"/>
          <w:lang w:val="en-US" w:eastAsia="zh-CN"/>
        </w:rPr>
        <w:t>设备等</w:t>
      </w:r>
    </w:p>
    <w:p w14:paraId="528B2CB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如何防止VHFDSC误报警</w:t>
      </w:r>
      <w:r>
        <w:rPr>
          <w:rFonts w:hint="default" w:asciiTheme="minorAscii" w:hAnsiTheme="minorAscii" w:eastAsiaTheme="minorEastAsia"/>
          <w:b/>
          <w:bCs/>
          <w:spacing w:val="-6"/>
          <w:w w:val="80"/>
          <w:sz w:val="13"/>
          <w:szCs w:val="13"/>
        </w:rPr>
        <w:t>MF</w:t>
      </w:r>
      <w:r>
        <w:rPr>
          <w:rFonts w:hint="eastAsia" w:asciiTheme="minorAscii" w:hAnsiTheme="minorAscii"/>
          <w:b/>
          <w:bCs/>
          <w:spacing w:val="-6"/>
          <w:w w:val="80"/>
          <w:sz w:val="13"/>
          <w:szCs w:val="13"/>
          <w:lang w:val="en-US" w:eastAsia="zh-CN"/>
        </w:rPr>
        <w:t>HF</w:t>
      </w:r>
      <w:r>
        <w:rPr>
          <w:rFonts w:hint="default" w:asciiTheme="minorAscii" w:hAnsiTheme="minorAscii" w:eastAsiaTheme="minorEastAsia"/>
          <w:b/>
          <w:bCs/>
          <w:spacing w:val="-6"/>
          <w:w w:val="80"/>
          <w:sz w:val="13"/>
          <w:szCs w:val="13"/>
        </w:rPr>
        <w:t>DSC</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1持证上岗2经过培训3按规章进行操作4将注意事项张贴明显处，加装相应的保护装置5作为弃船演练的一部分</w:t>
      </w:r>
    </w:p>
    <w:p w14:paraId="0B9D07E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如何防止C站误报警</w:t>
      </w:r>
      <w:r>
        <w:rPr>
          <w:rFonts w:hint="default" w:asciiTheme="minorAscii" w:hAnsiTheme="minorAscii" w:eastAsiaTheme="minorEastAsia"/>
          <w:b/>
          <w:bCs/>
          <w:spacing w:val="-6"/>
          <w:w w:val="80"/>
          <w:sz w:val="13"/>
          <w:szCs w:val="13"/>
        </w:rPr>
        <w:t>F</w:t>
      </w:r>
      <w:r>
        <w:rPr>
          <w:rFonts w:hint="eastAsia" w:asciiTheme="minorAscii" w:hAnsiTheme="minorAscii"/>
          <w:b/>
          <w:bCs/>
          <w:spacing w:val="-6"/>
          <w:w w:val="80"/>
          <w:sz w:val="13"/>
          <w:szCs w:val="13"/>
          <w:lang w:val="en-US" w:eastAsia="zh-CN"/>
        </w:rPr>
        <w:t>同理</w:t>
      </w:r>
      <w:r>
        <w:rPr>
          <w:rFonts w:hint="default" w:asciiTheme="minorAscii" w:hAnsiTheme="minorAscii" w:eastAsiaTheme="minorEastAsia"/>
          <w:spacing w:val="-6"/>
          <w:w w:val="80"/>
          <w:sz w:val="13"/>
          <w:szCs w:val="13"/>
        </w:rPr>
        <w:t>1)按钮置在不易被触碰的地方2)C站操作必须严格按照程序操作，操作完成后将内容记入电台日志3)操作人员需持有证书，无关人员不得操作4)发送误报警后，通过电传、电话、传真等方式取消误报警</w:t>
      </w:r>
    </w:p>
    <w:p w14:paraId="18A08CD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VHF/MF/HF取消误报警</w:t>
      </w:r>
      <w:r>
        <w:rPr>
          <w:rFonts w:hint="default" w:asciiTheme="minorAscii" w:hAnsiTheme="minorAscii" w:eastAsiaTheme="minorEastAsia"/>
          <w:spacing w:val="-6"/>
          <w:w w:val="80"/>
          <w:sz w:val="13"/>
          <w:szCs w:val="13"/>
        </w:rPr>
        <w:t>（1）关机（2）开机（3）在相应频道上发送取消误报警信息-“ALLSTATIONS”，三次：“Thisis〞，一次;-船名，三次；-呼号或者其他识别；- MMSI;- "Please cancel my distress alert of time in UTC";</w:t>
      </w:r>
    </w:p>
    <w:p w14:paraId="3F33095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在发送误报警同频段的相关遇险和安全频率上监听并回答相关问题。</w:t>
      </w:r>
    </w:p>
    <w:p w14:paraId="7A5E86C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INMARSAT系统在GMDSS中的作用是什么？</w:t>
      </w:r>
      <w:r>
        <w:rPr>
          <w:rFonts w:hint="default" w:asciiTheme="minorAscii" w:hAnsiTheme="minorAscii" w:eastAsiaTheme="minorEastAsia"/>
          <w:spacing w:val="-6"/>
          <w:w w:val="80"/>
          <w:sz w:val="13"/>
          <w:szCs w:val="13"/>
        </w:rPr>
        <w:t>1）遇险报警功能2）搜救协调通信功能3）海上安全信息的播发与接收4）常规通信功能</w:t>
      </w:r>
    </w:p>
    <w:p w14:paraId="23197FC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r>
        <w:rPr>
          <w:rFonts w:hint="default" w:asciiTheme="minorAscii" w:hAnsiTheme="minorAscii" w:eastAsiaTheme="minorEastAsia"/>
          <w:b/>
          <w:bCs/>
          <w:color w:val="C00000"/>
          <w:spacing w:val="-6"/>
          <w:w w:val="80"/>
          <w:sz w:val="13"/>
          <w:szCs w:val="13"/>
        </w:rPr>
        <w:t>C站的</w:t>
      </w:r>
      <w:r>
        <w:rPr>
          <w:rFonts w:hint="default" w:asciiTheme="minorAscii" w:hAnsiTheme="minorAscii" w:eastAsiaTheme="minorEastAsia"/>
          <w:b/>
          <w:bCs/>
          <w:color w:val="C00000"/>
          <w:spacing w:val="-6"/>
          <w:w w:val="80"/>
          <w:sz w:val="13"/>
          <w:szCs w:val="13"/>
          <w:lang w:val="en-US" w:eastAsia="zh-CN"/>
        </w:rPr>
        <w:t>主要业务有哪些</w:t>
      </w:r>
      <w:r>
        <w:rPr>
          <w:rFonts w:hint="default" w:asciiTheme="minorAscii" w:hAnsiTheme="minorAscii" w:eastAsiaTheme="minorEastAsia"/>
          <w:b/>
          <w:bCs/>
          <w:color w:val="C00000"/>
          <w:spacing w:val="-6"/>
          <w:w w:val="80"/>
          <w:sz w:val="13"/>
          <w:szCs w:val="13"/>
        </w:rPr>
        <w:t>？</w:t>
      </w:r>
      <w:r>
        <w:rPr>
          <w:rFonts w:hint="default" w:asciiTheme="minorAscii" w:hAnsiTheme="minorAscii" w:eastAsiaTheme="minorEastAsia"/>
          <w:spacing w:val="-6"/>
          <w:w w:val="80"/>
          <w:sz w:val="13"/>
          <w:szCs w:val="13"/>
        </w:rPr>
        <w:t>遇险报警与遇险通信、常规电传业务、增强群呼、安全网业务和船队网业务、数据报告和寻呼业务、其他增值业务，如E-Mail</w:t>
      </w:r>
      <w:r>
        <w:rPr>
          <w:rFonts w:hint="eastAsia" w:asciiTheme="minorAscii" w:hAnsiTheme="minorAscii"/>
          <w:spacing w:val="-6"/>
          <w:w w:val="80"/>
          <w:sz w:val="13"/>
          <w:szCs w:val="13"/>
          <w:lang w:val="en-US" w:eastAsia="zh-CN"/>
        </w:rPr>
        <w:t>等</w:t>
      </w:r>
    </w:p>
    <w:p w14:paraId="4E8C3DD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2B72796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lang w:val="en-US" w:eastAsia="zh-CN"/>
        </w:rPr>
        <w:t>单边带通信的优点？</w:t>
      </w:r>
    </w:p>
    <w:p w14:paraId="1B42711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lang w:val="en-US" w:eastAsia="zh-CN"/>
        </w:rPr>
      </w:pPr>
      <w:r>
        <w:rPr>
          <w:rFonts w:hint="default" w:asciiTheme="minorAscii" w:hAnsiTheme="minorAscii" w:eastAsiaTheme="minorEastAsia"/>
          <w:b w:val="0"/>
          <w:bCs w:val="0"/>
          <w:spacing w:val="-6"/>
          <w:w w:val="80"/>
          <w:sz w:val="13"/>
          <w:szCs w:val="13"/>
          <w:lang w:val="en-US" w:eastAsia="zh-CN"/>
        </w:rPr>
        <w:t xml:space="preserve">1）节省频带2）功率有效利用率高：不发射载频和另一边带3）择衰落性能好：无载频和边带信号依从关系4）抗干扰性能好：采用同步检波而非幅度检波 </w:t>
      </w:r>
      <w:r>
        <w:rPr>
          <w:rFonts w:hint="default" w:asciiTheme="minorAscii" w:hAnsiTheme="minorAscii" w:eastAsiaTheme="minorEastAsia"/>
          <w:b/>
          <w:bCs/>
          <w:spacing w:val="-6"/>
          <w:w w:val="80"/>
          <w:sz w:val="13"/>
          <w:szCs w:val="13"/>
          <w:lang w:val="en-US" w:eastAsia="zh-CN"/>
        </w:rPr>
        <w:t xml:space="preserve">   </w:t>
      </w:r>
    </w:p>
    <w:p w14:paraId="445D13D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分别解释频率、周期、波长的定义、符号和单位？</w:t>
      </w:r>
      <w:r>
        <w:rPr>
          <w:rFonts w:hint="default" w:asciiTheme="minorAscii" w:hAnsiTheme="minorAscii" w:eastAsiaTheme="minorEastAsia"/>
          <w:spacing w:val="-6"/>
          <w:w w:val="80"/>
          <w:sz w:val="13"/>
          <w:szCs w:val="13"/>
        </w:rPr>
        <w:t>频率;无线电波在1S内幅值大小与方向周期性变化的次数称为频率。符号f</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周期：电波幅值大小与方向变化一次所用的时间符号：T</w:t>
      </w:r>
      <w:r>
        <w:rPr>
          <w:rFonts w:hint="default" w:asciiTheme="minorAscii" w:hAnsiTheme="minorAscii" w:eastAsiaTheme="minorEastAsia"/>
          <w:spacing w:val="-6"/>
          <w:w w:val="80"/>
          <w:sz w:val="13"/>
          <w:szCs w:val="13"/>
          <w:lang w:eastAsia="zh-CN"/>
        </w:rPr>
        <w:t xml:space="preserve">  </w:t>
      </w:r>
      <w:r>
        <w:rPr>
          <w:rFonts w:hint="default" w:asciiTheme="minorAscii" w:hAnsiTheme="minorAscii" w:eastAsiaTheme="minorEastAsia"/>
          <w:spacing w:val="-6"/>
          <w:w w:val="80"/>
          <w:sz w:val="13"/>
          <w:szCs w:val="13"/>
        </w:rPr>
        <w:t>波长：电波在一个周期内传播的距离</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符号：入</w:t>
      </w:r>
    </w:p>
    <w:p w14:paraId="64BBCDC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spacing w:val="-6"/>
          <w:w w:val="80"/>
          <w:sz w:val="13"/>
          <w:szCs w:val="13"/>
        </w:rPr>
      </w:pPr>
      <w:r>
        <w:rPr>
          <w:rFonts w:hint="default" w:asciiTheme="minorAscii" w:hAnsiTheme="minorAscii" w:eastAsiaTheme="minorEastAsia"/>
          <w:b/>
          <w:bCs/>
          <w:color w:val="C00000"/>
          <w:spacing w:val="-6"/>
          <w:w w:val="80"/>
          <w:sz w:val="13"/>
          <w:szCs w:val="13"/>
        </w:rPr>
        <w:t>试述DSC的分类、功能</w:t>
      </w:r>
      <w:r>
        <w:rPr>
          <w:rFonts w:hint="default" w:asciiTheme="minorAscii" w:hAnsiTheme="minorAscii" w:eastAsiaTheme="minorEastAsia"/>
          <w:b/>
          <w:bCs/>
          <w:spacing w:val="-6"/>
          <w:w w:val="80"/>
          <w:sz w:val="13"/>
          <w:szCs w:val="13"/>
        </w:rPr>
        <w:t>、MMSI码的组成</w:t>
      </w:r>
    </w:p>
    <w:p w14:paraId="1ABAEE4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color w:val="auto"/>
          <w:spacing w:val="-6"/>
          <w:w w:val="80"/>
          <w:sz w:val="13"/>
          <w:szCs w:val="13"/>
        </w:rPr>
        <w:t>DSC按频段</w:t>
      </w:r>
      <w:r>
        <w:rPr>
          <w:rFonts w:hint="default" w:asciiTheme="minorAscii" w:hAnsiTheme="minorAscii" w:eastAsiaTheme="minorEastAsia"/>
          <w:b w:val="0"/>
          <w:bCs w:val="0"/>
          <w:spacing w:val="-6"/>
          <w:w w:val="80"/>
          <w:sz w:val="13"/>
          <w:szCs w:val="13"/>
        </w:rPr>
        <w:t>分为VHF/MF/HF DSC；</w:t>
      </w:r>
      <w:r>
        <w:rPr>
          <w:rFonts w:hint="default" w:asciiTheme="minorAscii" w:hAnsiTheme="minorAscii" w:eastAsiaTheme="minorEastAsia"/>
          <w:b/>
          <w:bCs/>
          <w:spacing w:val="-6"/>
          <w:w w:val="80"/>
          <w:sz w:val="13"/>
          <w:szCs w:val="13"/>
        </w:rPr>
        <w:t>按功能</w:t>
      </w:r>
      <w:r>
        <w:rPr>
          <w:rFonts w:hint="default" w:asciiTheme="minorAscii" w:hAnsiTheme="minorAscii" w:eastAsiaTheme="minorEastAsia"/>
          <w:b w:val="0"/>
          <w:bCs w:val="0"/>
          <w:spacing w:val="-6"/>
          <w:w w:val="80"/>
          <w:sz w:val="13"/>
          <w:szCs w:val="13"/>
        </w:rPr>
        <w:t>分为A类DSC、B类DSC、C类DSC</w:t>
      </w:r>
    </w:p>
    <w:p w14:paraId="47C1001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val="0"/>
          <w:bCs w:val="0"/>
          <w:spacing w:val="-6"/>
          <w:w w:val="80"/>
          <w:sz w:val="13"/>
          <w:szCs w:val="13"/>
        </w:rPr>
      </w:pPr>
      <w:r>
        <w:rPr>
          <w:rFonts w:hint="default" w:asciiTheme="minorAscii" w:hAnsiTheme="minorAscii" w:eastAsiaTheme="minorEastAsia"/>
          <w:b/>
          <w:bCs/>
          <w:spacing w:val="-6"/>
          <w:w w:val="80"/>
          <w:sz w:val="13"/>
          <w:szCs w:val="13"/>
        </w:rPr>
        <w:t>DSC的功能</w:t>
      </w:r>
      <w:r>
        <w:rPr>
          <w:rFonts w:hint="default" w:asciiTheme="minorAscii" w:hAnsiTheme="minorAscii" w:eastAsiaTheme="minorEastAsia"/>
          <w:b w:val="0"/>
          <w:bCs w:val="0"/>
          <w:spacing w:val="-6"/>
          <w:w w:val="80"/>
          <w:sz w:val="13"/>
          <w:szCs w:val="13"/>
        </w:rPr>
        <w:t>：遇险报警和遇险值守、常规通信、紧急、安全呼叫 、直拨电话</w:t>
      </w:r>
    </w:p>
    <w:p w14:paraId="60CC66D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MMSI码</w:t>
      </w:r>
      <w:r>
        <w:rPr>
          <w:rFonts w:hint="default" w:asciiTheme="minorAscii" w:hAnsiTheme="minorAscii" w:eastAsiaTheme="minorEastAsia"/>
          <w:b w:val="0"/>
          <w:bCs w:val="0"/>
          <w:spacing w:val="-6"/>
          <w:w w:val="80"/>
          <w:sz w:val="13"/>
          <w:szCs w:val="13"/>
        </w:rPr>
        <w:t>由9位数字组成，其中船舶电台MMSI码由MID+6位数字组成，岸台</w:t>
      </w:r>
      <w:r>
        <w:rPr>
          <w:rFonts w:hint="default" w:asciiTheme="minorAscii" w:hAnsiTheme="minorAscii" w:eastAsiaTheme="minorEastAsia"/>
          <w:b/>
          <w:bCs/>
          <w:spacing w:val="-6"/>
          <w:w w:val="80"/>
          <w:sz w:val="13"/>
          <w:szCs w:val="13"/>
        </w:rPr>
        <w:t>MMSI由</w:t>
      </w:r>
      <w:r>
        <w:rPr>
          <w:rFonts w:hint="default" w:asciiTheme="minorAscii" w:hAnsiTheme="minorAscii" w:eastAsiaTheme="minorEastAsia"/>
          <w:b w:val="0"/>
          <w:bCs w:val="0"/>
          <w:spacing w:val="-6"/>
          <w:w w:val="80"/>
          <w:sz w:val="13"/>
          <w:szCs w:val="13"/>
        </w:rPr>
        <w:t>00MID+4位数字组成，船舶电台群呼MMSI码由0MID+5位数字组成</w:t>
      </w:r>
    </w:p>
    <w:p w14:paraId="77A555B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举例说明</w:t>
      </w:r>
      <w:r>
        <w:rPr>
          <w:rFonts w:hint="default" w:asciiTheme="minorAscii" w:hAnsiTheme="minorAscii" w:eastAsiaTheme="minorEastAsia"/>
          <w:b/>
          <w:bCs/>
          <w:color w:val="C00000"/>
          <w:spacing w:val="-6"/>
          <w:w w:val="80"/>
          <w:sz w:val="13"/>
          <w:szCs w:val="13"/>
        </w:rPr>
        <w:t>哪些通信计时收费</w:t>
      </w:r>
      <w:r>
        <w:rPr>
          <w:rFonts w:hint="default" w:asciiTheme="minorAscii" w:hAnsiTheme="minorAscii" w:eastAsiaTheme="minorEastAsia"/>
          <w:b/>
          <w:bCs/>
          <w:spacing w:val="-6"/>
          <w:w w:val="80"/>
          <w:sz w:val="13"/>
          <w:szCs w:val="13"/>
        </w:rPr>
        <w:t>？哪些海上通信是免费的？</w:t>
      </w:r>
      <w:r>
        <w:rPr>
          <w:rFonts w:hint="default" w:asciiTheme="minorAscii" w:hAnsiTheme="minorAscii" w:eastAsiaTheme="minorEastAsia"/>
          <w:spacing w:val="-6"/>
          <w:w w:val="80"/>
          <w:sz w:val="13"/>
          <w:szCs w:val="13"/>
        </w:rPr>
        <w:t>无线电话、NBDP、卫星电话、ISDN按时间收费，C船站的电文发送按流量收费。MPDS按流量收费</w:t>
      </w:r>
    </w:p>
    <w:p w14:paraId="3142854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设置AAIC代码的作用是什么？中国的AAIC代码是什么？</w:t>
      </w:r>
    </w:p>
    <w:p w14:paraId="54903AD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AAIC代码的作用：国际船舶通信资费的结算</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中国的AAIC代码：CN03</w:t>
      </w:r>
    </w:p>
    <w:p w14:paraId="5B4A3B4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无线电话紧急呼叫格式：</w:t>
      </w:r>
      <w:r>
        <w:rPr>
          <w:rFonts w:hint="default" w:asciiTheme="minorAscii" w:hAnsiTheme="minorAscii" w:eastAsiaTheme="minorEastAsia"/>
          <w:spacing w:val="-6"/>
          <w:w w:val="80"/>
          <w:sz w:val="13"/>
          <w:szCs w:val="13"/>
        </w:rPr>
        <w:t>- PAN PAN，PAN PAN，PAN PAN；- ALL STATIONS，ALL STATIONS，ALL STATIONS；- This is；</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MV</w:t>
      </w:r>
      <w:r>
        <w:rPr>
          <w:rFonts w:hint="default" w:asciiTheme="minorAscii" w:hAnsiTheme="minorAscii" w:eastAsiaTheme="minorEastAsia"/>
          <w:spacing w:val="-6"/>
          <w:w w:val="80"/>
          <w:sz w:val="13"/>
          <w:szCs w:val="13"/>
        </w:rPr>
        <w:t>- MMSI</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可无</w:t>
      </w:r>
      <w:r>
        <w:rPr>
          <w:rFonts w:hint="default" w:asciiTheme="minorAscii" w:hAnsiTheme="minorAscii" w:eastAsiaTheme="minorEastAsia"/>
          <w:spacing w:val="-6"/>
          <w:w w:val="80"/>
          <w:sz w:val="13"/>
          <w:szCs w:val="13"/>
        </w:rPr>
        <w:t>；</w:t>
      </w:r>
    </w:p>
    <w:p w14:paraId="79729EC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GMDSS海区是如何划分的？</w:t>
      </w:r>
      <w:r>
        <w:rPr>
          <w:rFonts w:hint="default" w:asciiTheme="minorAscii" w:hAnsiTheme="minorAscii" w:eastAsiaTheme="minorEastAsia"/>
          <w:b/>
          <w:bCs/>
          <w:spacing w:val="-6"/>
          <w:w w:val="80"/>
          <w:sz w:val="13"/>
          <w:szCs w:val="13"/>
          <w:lang w:val="en-US" w:eastAsia="zh-CN"/>
        </w:rPr>
        <w:t>目的是什么？</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A1海区</w:t>
      </w:r>
      <w:r>
        <w:rPr>
          <w:rFonts w:hint="default" w:asciiTheme="minorAscii" w:hAnsiTheme="minorAscii" w:eastAsiaTheme="minorEastAsia"/>
          <w:spacing w:val="-6"/>
          <w:w w:val="80"/>
          <w:sz w:val="13"/>
          <w:szCs w:val="13"/>
        </w:rPr>
        <w:t xml:space="preserve">一一至少在一个VHF海岸电台的通信覆盖内，在其海区能使用VHFDSC能实现船到岸遇险报警 </w:t>
      </w:r>
      <w:r>
        <w:rPr>
          <w:rFonts w:hint="default" w:asciiTheme="minorAscii" w:hAnsiTheme="minorAscii" w:eastAsiaTheme="minorEastAsia"/>
          <w:b/>
          <w:bCs/>
          <w:spacing w:val="-6"/>
          <w:w w:val="80"/>
          <w:sz w:val="13"/>
          <w:szCs w:val="13"/>
        </w:rPr>
        <w:t>A2海区</w:t>
      </w:r>
      <w:r>
        <w:rPr>
          <w:rFonts w:hint="default" w:asciiTheme="minorAscii" w:hAnsiTheme="minorAscii" w:eastAsiaTheme="minorEastAsia"/>
          <w:spacing w:val="-6"/>
          <w:w w:val="80"/>
          <w:sz w:val="13"/>
          <w:szCs w:val="13"/>
        </w:rPr>
        <w:t>一一在至少一个MF海岸电台的通信范国内，不包括该海域内的A1海区，在此海区使用MFDSC可实现船到岸遇险报警</w:t>
      </w:r>
      <w:r>
        <w:rPr>
          <w:rFonts w:hint="default" w:asciiTheme="minorAscii" w:hAnsiTheme="minorAscii" w:eastAsiaTheme="minorEastAsia"/>
          <w:b/>
          <w:bCs/>
          <w:spacing w:val="-6"/>
          <w:w w:val="80"/>
          <w:sz w:val="13"/>
          <w:szCs w:val="13"/>
        </w:rPr>
        <w:t>A3海区</w:t>
      </w:r>
      <w:r>
        <w:rPr>
          <w:rFonts w:hint="default" w:asciiTheme="minorAscii" w:hAnsiTheme="minorAscii" w:eastAsiaTheme="minorEastAsia"/>
          <w:spacing w:val="-6"/>
          <w:w w:val="80"/>
          <w:sz w:val="13"/>
          <w:szCs w:val="13"/>
        </w:rPr>
        <w:t>一一在INMARSAT静止卫星覆盖范围内，不包括该海域的Al和A2海区。在其海区经由INMARSAT卫星可实现船到岸遇险报警</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b/>
          <w:bCs/>
          <w:spacing w:val="-6"/>
          <w:w w:val="80"/>
          <w:sz w:val="13"/>
          <w:szCs w:val="13"/>
        </w:rPr>
        <w:t>A</w:t>
      </w:r>
      <w:r>
        <w:rPr>
          <w:rFonts w:hint="default" w:asciiTheme="minorAscii" w:hAnsiTheme="minorAscii" w:eastAsiaTheme="minorEastAsia"/>
          <w:b/>
          <w:bCs/>
          <w:spacing w:val="-6"/>
          <w:w w:val="80"/>
          <w:sz w:val="13"/>
          <w:szCs w:val="13"/>
          <w:lang w:eastAsia="zh-CN"/>
        </w:rPr>
        <w:t>4</w:t>
      </w:r>
      <w:r>
        <w:rPr>
          <w:rFonts w:hint="default" w:asciiTheme="minorAscii" w:hAnsiTheme="minorAscii" w:eastAsiaTheme="minorEastAsia"/>
          <w:b/>
          <w:bCs/>
          <w:spacing w:val="-6"/>
          <w:w w:val="80"/>
          <w:sz w:val="13"/>
          <w:szCs w:val="13"/>
        </w:rPr>
        <w:t>海区</w:t>
      </w:r>
      <w:r>
        <w:rPr>
          <w:rFonts w:hint="default" w:asciiTheme="minorAscii" w:hAnsiTheme="minorAscii" w:eastAsiaTheme="minorEastAsia"/>
          <w:spacing w:val="-6"/>
          <w:w w:val="80"/>
          <w:sz w:val="13"/>
          <w:szCs w:val="13"/>
        </w:rPr>
        <w:t>一—除A1,A2和A3海区之外的海区，可用HFDSC实现船到岸报警</w:t>
      </w:r>
      <w:r>
        <w:rPr>
          <w:rFonts w:hint="eastAsia" w:asciiTheme="minorAscii" w:hAnsiTheme="minorAscii"/>
          <w:spacing w:val="-6"/>
          <w:w w:val="80"/>
          <w:sz w:val="13"/>
          <w:szCs w:val="13"/>
          <w:lang w:eastAsia="zh-CN"/>
        </w:rPr>
        <w:t>。</w:t>
      </w:r>
      <w:r>
        <w:rPr>
          <w:rFonts w:hint="default" w:asciiTheme="minorAscii" w:hAnsiTheme="minorAscii" w:eastAsiaTheme="minorEastAsia"/>
          <w:b/>
          <w:bCs/>
          <w:color w:val="C00000"/>
          <w:spacing w:val="-6"/>
          <w:w w:val="80"/>
          <w:sz w:val="13"/>
          <w:szCs w:val="13"/>
          <w:lang w:val="en-US" w:eastAsia="zh-CN"/>
        </w:rPr>
        <w:t>海区划分的目的：</w:t>
      </w:r>
      <w:r>
        <w:rPr>
          <w:rFonts w:hint="default" w:asciiTheme="minorAscii" w:hAnsiTheme="minorAscii" w:eastAsiaTheme="minorEastAsia"/>
          <w:spacing w:val="-6"/>
          <w:w w:val="80"/>
          <w:sz w:val="13"/>
          <w:szCs w:val="13"/>
          <w:lang w:val="en-US" w:eastAsia="zh-CN"/>
        </w:rPr>
        <w:t>按照船舶航行海区配备相应的无线电通信设备，以便船舶在不同的海区选用适当的设备发送遇险报警信息</w:t>
      </w:r>
    </w:p>
    <w:p w14:paraId="6E32865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GMDSS无线电操作员证书有哪些？</w:t>
      </w:r>
      <w:r>
        <w:rPr>
          <w:rFonts w:hint="default" w:asciiTheme="minorAscii" w:hAnsiTheme="minorAscii" w:eastAsiaTheme="minorEastAsia"/>
          <w:b/>
          <w:bCs/>
          <w:spacing w:val="-6"/>
          <w:w w:val="80"/>
          <w:sz w:val="13"/>
          <w:szCs w:val="13"/>
        </w:rPr>
        <w:t>我国海船无线电人员最低配员如何要求？</w:t>
      </w:r>
    </w:p>
    <w:p w14:paraId="4BA3D61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（1）一级无线电电子证书2）二级无线电电子证书3）通用</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限用</w:t>
      </w:r>
      <w:r>
        <w:rPr>
          <w:rFonts w:hint="default" w:asciiTheme="minorAscii" w:hAnsiTheme="minorAscii" w:eastAsiaTheme="minorEastAsia"/>
          <w:spacing w:val="-6"/>
          <w:w w:val="80"/>
          <w:sz w:val="13"/>
          <w:szCs w:val="13"/>
        </w:rPr>
        <w:t>操作员证书</w:t>
      </w:r>
    </w:p>
    <w:p w14:paraId="72F3FDF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最低配员要求：</w:t>
      </w:r>
      <w:r>
        <w:rPr>
          <w:rFonts w:hint="default" w:asciiTheme="minorAscii" w:hAnsiTheme="minorAscii" w:eastAsiaTheme="minorEastAsia"/>
          <w:spacing w:val="-6"/>
          <w:w w:val="80"/>
          <w:sz w:val="13"/>
          <w:szCs w:val="13"/>
        </w:rPr>
        <w:t>A1一兼职ROC1人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A2一专职GOC1人</w:t>
      </w:r>
      <w:r>
        <w:rPr>
          <w:rFonts w:hint="default" w:asciiTheme="minorAscii" w:hAnsiTheme="minorAscii" w:eastAsiaTheme="minorEastAsia"/>
          <w:spacing w:val="-6"/>
          <w:w w:val="80"/>
          <w:sz w:val="13"/>
          <w:szCs w:val="13"/>
          <w:lang w:val="en-US" w:eastAsia="zh-CN"/>
        </w:rPr>
        <w:t>或</w:t>
      </w:r>
      <w:r>
        <w:rPr>
          <w:rFonts w:hint="default" w:asciiTheme="minorAscii" w:hAnsiTheme="minorAscii" w:eastAsiaTheme="minorEastAsia"/>
          <w:spacing w:val="-6"/>
          <w:w w:val="80"/>
          <w:sz w:val="13"/>
          <w:szCs w:val="13"/>
        </w:rPr>
        <w:t>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A3</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单套设备专</w:t>
      </w:r>
      <w:r>
        <w:rPr>
          <w:rFonts w:hint="default" w:asciiTheme="minorAscii" w:hAnsiTheme="minorAscii" w:eastAsiaTheme="minorEastAsia"/>
          <w:spacing w:val="-6"/>
          <w:w w:val="80"/>
          <w:sz w:val="13"/>
          <w:szCs w:val="13"/>
          <w:lang w:val="en-US" w:eastAsia="zh-CN"/>
        </w:rPr>
        <w:t>职</w:t>
      </w:r>
      <w:r>
        <w:rPr>
          <w:rFonts w:hint="default" w:asciiTheme="minorAscii" w:hAnsiTheme="minorAscii" w:eastAsiaTheme="minorEastAsia"/>
          <w:spacing w:val="-6"/>
          <w:w w:val="80"/>
          <w:sz w:val="13"/>
          <w:szCs w:val="13"/>
        </w:rPr>
        <w:t>2st-REC1人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A4一单套设备专职1st-REC1人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p>
    <w:p w14:paraId="686B5FC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GMDSS船用设备</w:t>
      </w:r>
      <w:r>
        <w:rPr>
          <w:rFonts w:hint="default" w:asciiTheme="minorAscii" w:hAnsiTheme="minorAscii" w:eastAsiaTheme="minorEastAsia"/>
          <w:b/>
          <w:bCs/>
          <w:color w:val="C00000"/>
          <w:spacing w:val="-6"/>
          <w:w w:val="80"/>
          <w:sz w:val="13"/>
          <w:szCs w:val="13"/>
        </w:rPr>
        <w:t>维修配备三种方案</w:t>
      </w:r>
      <w:r>
        <w:rPr>
          <w:rFonts w:hint="default" w:asciiTheme="minorAscii" w:hAnsiTheme="minorAscii" w:eastAsiaTheme="minorEastAsia"/>
          <w:b/>
          <w:bCs/>
          <w:spacing w:val="-6"/>
          <w:w w:val="80"/>
          <w:sz w:val="13"/>
          <w:szCs w:val="13"/>
        </w:rPr>
        <w:t>是什么？</w:t>
      </w:r>
      <w:r>
        <w:rPr>
          <w:rFonts w:hint="default" w:asciiTheme="minorAscii" w:hAnsiTheme="minorAscii" w:eastAsiaTheme="minorEastAsia"/>
          <w:spacing w:val="-6"/>
          <w:w w:val="80"/>
          <w:sz w:val="13"/>
          <w:szCs w:val="13"/>
        </w:rPr>
        <w:t>海上维修、岸基维修、双套设备</w:t>
      </w:r>
    </w:p>
    <w:p w14:paraId="1DE0919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1</w:t>
      </w: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2</w:t>
      </w:r>
      <w:r>
        <w:rPr>
          <w:rFonts w:hint="eastAsia" w:asciiTheme="minorAscii" w:hAnsiTheme="minorAscii"/>
          <w:spacing w:val="-6"/>
          <w:w w:val="80"/>
          <w:sz w:val="13"/>
          <w:szCs w:val="13"/>
          <w:lang w:val="en-US" w:eastAsia="zh-CN"/>
        </w:rPr>
        <w:t>三选一</w:t>
      </w:r>
      <w:r>
        <w:rPr>
          <w:rFonts w:hint="default" w:asciiTheme="minorAscii" w:hAnsiTheme="minorAscii" w:eastAsiaTheme="minorEastAsia"/>
          <w:b w:val="0"/>
          <w:bCs w:val="0"/>
          <w:spacing w:val="-6"/>
          <w:w w:val="80"/>
          <w:sz w:val="13"/>
          <w:szCs w:val="13"/>
        </w:rPr>
        <w:t>A3~A4</w:t>
      </w:r>
      <w:r>
        <w:rPr>
          <w:rFonts w:hint="default" w:asciiTheme="minorAscii" w:hAnsiTheme="minorAscii" w:eastAsiaTheme="minorEastAsia"/>
          <w:spacing w:val="-6"/>
          <w:w w:val="80"/>
          <w:sz w:val="13"/>
          <w:szCs w:val="13"/>
        </w:rPr>
        <w:t>三</w:t>
      </w:r>
      <w:r>
        <w:rPr>
          <w:rFonts w:hint="eastAsia" w:asciiTheme="minorAscii" w:hAnsiTheme="minorAscii"/>
          <w:spacing w:val="-6"/>
          <w:w w:val="80"/>
          <w:sz w:val="13"/>
          <w:szCs w:val="13"/>
          <w:lang w:val="en-US" w:eastAsia="zh-CN"/>
        </w:rPr>
        <w:t>选</w:t>
      </w:r>
      <w:r>
        <w:rPr>
          <w:rFonts w:hint="default" w:asciiTheme="minorAscii" w:hAnsiTheme="minorAscii" w:eastAsiaTheme="minorEastAsia"/>
          <w:spacing w:val="-6"/>
          <w:w w:val="80"/>
          <w:sz w:val="13"/>
          <w:szCs w:val="13"/>
        </w:rPr>
        <w:t>两</w:t>
      </w:r>
    </w:p>
    <w:p w14:paraId="1B9CE96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6C0C4CE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GMDSS海区是如何划分的？</w:t>
      </w:r>
      <w:r>
        <w:rPr>
          <w:rFonts w:hint="default" w:asciiTheme="minorAscii" w:hAnsiTheme="minorAscii" w:eastAsiaTheme="minorEastAsia"/>
          <w:b/>
          <w:bCs/>
          <w:spacing w:val="-6"/>
          <w:w w:val="80"/>
          <w:sz w:val="13"/>
          <w:szCs w:val="13"/>
          <w:lang w:val="en-US" w:eastAsia="zh-CN"/>
        </w:rPr>
        <w:t>目的是什么？</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A1海区</w:t>
      </w:r>
      <w:r>
        <w:rPr>
          <w:rFonts w:hint="default" w:asciiTheme="minorAscii" w:hAnsiTheme="minorAscii" w:eastAsiaTheme="minorEastAsia"/>
          <w:spacing w:val="-6"/>
          <w:w w:val="80"/>
          <w:sz w:val="13"/>
          <w:szCs w:val="13"/>
        </w:rPr>
        <w:t xml:space="preserve">一一至少在一个VHF海岸电台的通信覆盖内，在其海区能使用VHFDSC能实现船到岸遇险报警 </w:t>
      </w:r>
      <w:r>
        <w:rPr>
          <w:rFonts w:hint="default" w:asciiTheme="minorAscii" w:hAnsiTheme="minorAscii" w:eastAsiaTheme="minorEastAsia"/>
          <w:b/>
          <w:bCs/>
          <w:spacing w:val="-6"/>
          <w:w w:val="80"/>
          <w:sz w:val="13"/>
          <w:szCs w:val="13"/>
        </w:rPr>
        <w:t>A2海区</w:t>
      </w:r>
      <w:r>
        <w:rPr>
          <w:rFonts w:hint="default" w:asciiTheme="minorAscii" w:hAnsiTheme="minorAscii" w:eastAsiaTheme="minorEastAsia"/>
          <w:spacing w:val="-6"/>
          <w:w w:val="80"/>
          <w:sz w:val="13"/>
          <w:szCs w:val="13"/>
        </w:rPr>
        <w:t>一一在至少一个MF海岸电台的通信范国内，不包括该海域内的A1海区，在此海区使用MFDSC可实现船到岸遇险报警</w:t>
      </w:r>
      <w:r>
        <w:rPr>
          <w:rFonts w:hint="default" w:asciiTheme="minorAscii" w:hAnsiTheme="minorAscii" w:eastAsiaTheme="minorEastAsia"/>
          <w:b/>
          <w:bCs/>
          <w:spacing w:val="-6"/>
          <w:w w:val="80"/>
          <w:sz w:val="13"/>
          <w:szCs w:val="13"/>
        </w:rPr>
        <w:t>A3海区</w:t>
      </w:r>
      <w:r>
        <w:rPr>
          <w:rFonts w:hint="default" w:asciiTheme="minorAscii" w:hAnsiTheme="minorAscii" w:eastAsiaTheme="minorEastAsia"/>
          <w:spacing w:val="-6"/>
          <w:w w:val="80"/>
          <w:sz w:val="13"/>
          <w:szCs w:val="13"/>
        </w:rPr>
        <w:t>一一在INMARSAT静止卫星覆盖范围内，不包括该海域的Al和A2海区。在其海区经由INMARSAT卫星可实现船到岸遇险报警</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b/>
          <w:bCs/>
          <w:spacing w:val="-6"/>
          <w:w w:val="80"/>
          <w:sz w:val="13"/>
          <w:szCs w:val="13"/>
        </w:rPr>
        <w:t>A</w:t>
      </w:r>
      <w:r>
        <w:rPr>
          <w:rFonts w:hint="default" w:asciiTheme="minorAscii" w:hAnsiTheme="minorAscii" w:eastAsiaTheme="minorEastAsia"/>
          <w:b/>
          <w:bCs/>
          <w:spacing w:val="-6"/>
          <w:w w:val="80"/>
          <w:sz w:val="13"/>
          <w:szCs w:val="13"/>
          <w:lang w:eastAsia="zh-CN"/>
        </w:rPr>
        <w:t>4</w:t>
      </w:r>
      <w:r>
        <w:rPr>
          <w:rFonts w:hint="default" w:asciiTheme="minorAscii" w:hAnsiTheme="minorAscii" w:eastAsiaTheme="minorEastAsia"/>
          <w:b/>
          <w:bCs/>
          <w:spacing w:val="-6"/>
          <w:w w:val="80"/>
          <w:sz w:val="13"/>
          <w:szCs w:val="13"/>
        </w:rPr>
        <w:t>海区</w:t>
      </w:r>
      <w:r>
        <w:rPr>
          <w:rFonts w:hint="default" w:asciiTheme="minorAscii" w:hAnsiTheme="minorAscii" w:eastAsiaTheme="minorEastAsia"/>
          <w:spacing w:val="-6"/>
          <w:w w:val="80"/>
          <w:sz w:val="13"/>
          <w:szCs w:val="13"/>
        </w:rPr>
        <w:t>一—除A1,A2和A3海区之外的海区，可用HFDSC实现船到岸报警</w:t>
      </w:r>
      <w:r>
        <w:rPr>
          <w:rFonts w:hint="eastAsia" w:asciiTheme="minorAscii" w:hAnsiTheme="minorAscii"/>
          <w:spacing w:val="-6"/>
          <w:w w:val="80"/>
          <w:sz w:val="13"/>
          <w:szCs w:val="13"/>
          <w:lang w:eastAsia="zh-CN"/>
        </w:rPr>
        <w:t>。</w:t>
      </w:r>
      <w:r>
        <w:rPr>
          <w:rFonts w:hint="default" w:asciiTheme="minorAscii" w:hAnsiTheme="minorAscii" w:eastAsiaTheme="minorEastAsia"/>
          <w:b/>
          <w:bCs/>
          <w:color w:val="C00000"/>
          <w:spacing w:val="-6"/>
          <w:w w:val="80"/>
          <w:sz w:val="13"/>
          <w:szCs w:val="13"/>
          <w:lang w:val="en-US" w:eastAsia="zh-CN"/>
        </w:rPr>
        <w:t>海区划分的目的：</w:t>
      </w:r>
      <w:r>
        <w:rPr>
          <w:rFonts w:hint="default" w:asciiTheme="minorAscii" w:hAnsiTheme="minorAscii" w:eastAsiaTheme="minorEastAsia"/>
          <w:spacing w:val="-6"/>
          <w:w w:val="80"/>
          <w:sz w:val="13"/>
          <w:szCs w:val="13"/>
          <w:lang w:val="en-US" w:eastAsia="zh-CN"/>
        </w:rPr>
        <w:t>按照船舶航行海区配备相应的无线电通信设备，以便船舶在不同的海区选用适当的设备发送遇险报警信息</w:t>
      </w:r>
    </w:p>
    <w:p w14:paraId="00A42C9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GMDSS无线电操作员证书有哪些？</w:t>
      </w:r>
      <w:r>
        <w:rPr>
          <w:rFonts w:hint="default" w:asciiTheme="minorAscii" w:hAnsiTheme="minorAscii" w:eastAsiaTheme="minorEastAsia"/>
          <w:b/>
          <w:bCs/>
          <w:spacing w:val="-6"/>
          <w:w w:val="80"/>
          <w:sz w:val="13"/>
          <w:szCs w:val="13"/>
        </w:rPr>
        <w:t>我国海船无线电人员最低配员如何要求？</w:t>
      </w:r>
    </w:p>
    <w:p w14:paraId="36ABD5C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（1）一级无线电电子证书2）二级无线电电子证书3）通用</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限用</w:t>
      </w:r>
      <w:r>
        <w:rPr>
          <w:rFonts w:hint="default" w:asciiTheme="minorAscii" w:hAnsiTheme="minorAscii" w:eastAsiaTheme="minorEastAsia"/>
          <w:spacing w:val="-6"/>
          <w:w w:val="80"/>
          <w:sz w:val="13"/>
          <w:szCs w:val="13"/>
        </w:rPr>
        <w:t>操作员证书</w:t>
      </w:r>
    </w:p>
    <w:p w14:paraId="4A4A82D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最低配员要求：</w:t>
      </w:r>
      <w:r>
        <w:rPr>
          <w:rFonts w:hint="default" w:asciiTheme="minorAscii" w:hAnsiTheme="minorAscii" w:eastAsiaTheme="minorEastAsia"/>
          <w:spacing w:val="-6"/>
          <w:w w:val="80"/>
          <w:sz w:val="13"/>
          <w:szCs w:val="13"/>
        </w:rPr>
        <w:t>A1一兼职ROC1人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A2一专职GOC1人</w:t>
      </w:r>
      <w:r>
        <w:rPr>
          <w:rFonts w:hint="default" w:asciiTheme="minorAscii" w:hAnsiTheme="minorAscii" w:eastAsiaTheme="minorEastAsia"/>
          <w:spacing w:val="-6"/>
          <w:w w:val="80"/>
          <w:sz w:val="13"/>
          <w:szCs w:val="13"/>
          <w:lang w:val="en-US" w:eastAsia="zh-CN"/>
        </w:rPr>
        <w:t>或</w:t>
      </w:r>
      <w:r>
        <w:rPr>
          <w:rFonts w:hint="default" w:asciiTheme="minorAscii" w:hAnsiTheme="minorAscii" w:eastAsiaTheme="minorEastAsia"/>
          <w:spacing w:val="-6"/>
          <w:w w:val="80"/>
          <w:sz w:val="13"/>
          <w:szCs w:val="13"/>
        </w:rPr>
        <w:t>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A3</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单套设备专</w:t>
      </w:r>
      <w:r>
        <w:rPr>
          <w:rFonts w:hint="default" w:asciiTheme="minorAscii" w:hAnsiTheme="minorAscii" w:eastAsiaTheme="minorEastAsia"/>
          <w:spacing w:val="-6"/>
          <w:w w:val="80"/>
          <w:sz w:val="13"/>
          <w:szCs w:val="13"/>
          <w:lang w:val="en-US" w:eastAsia="zh-CN"/>
        </w:rPr>
        <w:t>职</w:t>
      </w:r>
      <w:r>
        <w:rPr>
          <w:rFonts w:hint="default" w:asciiTheme="minorAscii" w:hAnsiTheme="minorAscii" w:eastAsiaTheme="minorEastAsia"/>
          <w:spacing w:val="-6"/>
          <w:w w:val="80"/>
          <w:sz w:val="13"/>
          <w:szCs w:val="13"/>
        </w:rPr>
        <w:t>2st-REC1人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A4一单套设备专职1st-REC1人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p>
    <w:p w14:paraId="1E56E9B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GMDSS船用设备</w:t>
      </w:r>
      <w:r>
        <w:rPr>
          <w:rFonts w:hint="default" w:asciiTheme="minorAscii" w:hAnsiTheme="minorAscii" w:eastAsiaTheme="minorEastAsia"/>
          <w:b/>
          <w:bCs/>
          <w:color w:val="C00000"/>
          <w:spacing w:val="-6"/>
          <w:w w:val="80"/>
          <w:sz w:val="13"/>
          <w:szCs w:val="13"/>
        </w:rPr>
        <w:t>维修配备三种方案</w:t>
      </w:r>
      <w:r>
        <w:rPr>
          <w:rFonts w:hint="default" w:asciiTheme="minorAscii" w:hAnsiTheme="minorAscii" w:eastAsiaTheme="minorEastAsia"/>
          <w:b/>
          <w:bCs/>
          <w:spacing w:val="-6"/>
          <w:w w:val="80"/>
          <w:sz w:val="13"/>
          <w:szCs w:val="13"/>
        </w:rPr>
        <w:t>是什么？</w:t>
      </w:r>
      <w:r>
        <w:rPr>
          <w:rFonts w:hint="default" w:asciiTheme="minorAscii" w:hAnsiTheme="minorAscii" w:eastAsiaTheme="minorEastAsia"/>
          <w:spacing w:val="-6"/>
          <w:w w:val="80"/>
          <w:sz w:val="13"/>
          <w:szCs w:val="13"/>
        </w:rPr>
        <w:t>海上维修、岸基维修、双套设备</w:t>
      </w:r>
    </w:p>
    <w:p w14:paraId="098658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1</w:t>
      </w: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2</w:t>
      </w:r>
      <w:r>
        <w:rPr>
          <w:rFonts w:hint="eastAsia" w:asciiTheme="minorAscii" w:hAnsiTheme="minorAscii"/>
          <w:spacing w:val="-6"/>
          <w:w w:val="80"/>
          <w:sz w:val="13"/>
          <w:szCs w:val="13"/>
          <w:lang w:val="en-US" w:eastAsia="zh-CN"/>
        </w:rPr>
        <w:t>三选一</w:t>
      </w:r>
      <w:r>
        <w:rPr>
          <w:rFonts w:hint="default" w:asciiTheme="minorAscii" w:hAnsiTheme="minorAscii" w:eastAsiaTheme="minorEastAsia"/>
          <w:b w:val="0"/>
          <w:bCs w:val="0"/>
          <w:spacing w:val="-6"/>
          <w:w w:val="80"/>
          <w:sz w:val="13"/>
          <w:szCs w:val="13"/>
        </w:rPr>
        <w:t>A3~A4</w:t>
      </w:r>
      <w:r>
        <w:rPr>
          <w:rFonts w:hint="default" w:asciiTheme="minorAscii" w:hAnsiTheme="minorAscii" w:eastAsiaTheme="minorEastAsia"/>
          <w:spacing w:val="-6"/>
          <w:w w:val="80"/>
          <w:sz w:val="13"/>
          <w:szCs w:val="13"/>
        </w:rPr>
        <w:t>三</w:t>
      </w:r>
      <w:r>
        <w:rPr>
          <w:rFonts w:hint="eastAsia" w:asciiTheme="minorAscii" w:hAnsiTheme="minorAscii"/>
          <w:spacing w:val="-6"/>
          <w:w w:val="80"/>
          <w:sz w:val="13"/>
          <w:szCs w:val="13"/>
          <w:lang w:val="en-US" w:eastAsia="zh-CN"/>
        </w:rPr>
        <w:t>选</w:t>
      </w:r>
      <w:r>
        <w:rPr>
          <w:rFonts w:hint="default" w:asciiTheme="minorAscii" w:hAnsiTheme="minorAscii" w:eastAsiaTheme="minorEastAsia"/>
          <w:spacing w:val="-6"/>
          <w:w w:val="80"/>
          <w:sz w:val="13"/>
          <w:szCs w:val="13"/>
        </w:rPr>
        <w:t>两</w:t>
      </w:r>
    </w:p>
    <w:p w14:paraId="4490B98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63CEE5D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GMDSS海区是如何划分的？</w:t>
      </w:r>
      <w:r>
        <w:rPr>
          <w:rFonts w:hint="default" w:asciiTheme="minorAscii" w:hAnsiTheme="minorAscii" w:eastAsiaTheme="minorEastAsia"/>
          <w:b/>
          <w:bCs/>
          <w:spacing w:val="-6"/>
          <w:w w:val="80"/>
          <w:sz w:val="13"/>
          <w:szCs w:val="13"/>
          <w:lang w:val="en-US" w:eastAsia="zh-CN"/>
        </w:rPr>
        <w:t>目的是什么？</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A1海区</w:t>
      </w:r>
      <w:r>
        <w:rPr>
          <w:rFonts w:hint="default" w:asciiTheme="minorAscii" w:hAnsiTheme="minorAscii" w:eastAsiaTheme="minorEastAsia"/>
          <w:spacing w:val="-6"/>
          <w:w w:val="80"/>
          <w:sz w:val="13"/>
          <w:szCs w:val="13"/>
        </w:rPr>
        <w:t xml:space="preserve">一一至少在一个VHF海岸电台的通信覆盖内，在其海区能使用VHFDSC能实现船到岸遇险报警 </w:t>
      </w:r>
      <w:r>
        <w:rPr>
          <w:rFonts w:hint="default" w:asciiTheme="minorAscii" w:hAnsiTheme="minorAscii" w:eastAsiaTheme="minorEastAsia"/>
          <w:b/>
          <w:bCs/>
          <w:spacing w:val="-6"/>
          <w:w w:val="80"/>
          <w:sz w:val="13"/>
          <w:szCs w:val="13"/>
        </w:rPr>
        <w:t>A2海区</w:t>
      </w:r>
      <w:r>
        <w:rPr>
          <w:rFonts w:hint="default" w:asciiTheme="minorAscii" w:hAnsiTheme="minorAscii" w:eastAsiaTheme="minorEastAsia"/>
          <w:spacing w:val="-6"/>
          <w:w w:val="80"/>
          <w:sz w:val="13"/>
          <w:szCs w:val="13"/>
        </w:rPr>
        <w:t>一一在至少一个MF海岸电台的通信范国内，不包括该海域内的A1海区，在此海区使用MFDSC可实现船到岸遇险报警</w:t>
      </w:r>
      <w:r>
        <w:rPr>
          <w:rFonts w:hint="default" w:asciiTheme="minorAscii" w:hAnsiTheme="minorAscii" w:eastAsiaTheme="minorEastAsia"/>
          <w:b/>
          <w:bCs/>
          <w:spacing w:val="-6"/>
          <w:w w:val="80"/>
          <w:sz w:val="13"/>
          <w:szCs w:val="13"/>
        </w:rPr>
        <w:t>A3海区</w:t>
      </w:r>
      <w:r>
        <w:rPr>
          <w:rFonts w:hint="default" w:asciiTheme="minorAscii" w:hAnsiTheme="minorAscii" w:eastAsiaTheme="minorEastAsia"/>
          <w:spacing w:val="-6"/>
          <w:w w:val="80"/>
          <w:sz w:val="13"/>
          <w:szCs w:val="13"/>
        </w:rPr>
        <w:t>一一在INMARSAT静止卫星覆盖范围内，不包括该海域的Al和A2海区。在其海区经由INMARSAT卫星可实现船到岸遇险报警</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b/>
          <w:bCs/>
          <w:spacing w:val="-6"/>
          <w:w w:val="80"/>
          <w:sz w:val="13"/>
          <w:szCs w:val="13"/>
        </w:rPr>
        <w:t>A</w:t>
      </w:r>
      <w:r>
        <w:rPr>
          <w:rFonts w:hint="default" w:asciiTheme="minorAscii" w:hAnsiTheme="minorAscii" w:eastAsiaTheme="minorEastAsia"/>
          <w:b/>
          <w:bCs/>
          <w:spacing w:val="-6"/>
          <w:w w:val="80"/>
          <w:sz w:val="13"/>
          <w:szCs w:val="13"/>
          <w:lang w:eastAsia="zh-CN"/>
        </w:rPr>
        <w:t>4</w:t>
      </w:r>
      <w:r>
        <w:rPr>
          <w:rFonts w:hint="default" w:asciiTheme="minorAscii" w:hAnsiTheme="minorAscii" w:eastAsiaTheme="minorEastAsia"/>
          <w:b/>
          <w:bCs/>
          <w:spacing w:val="-6"/>
          <w:w w:val="80"/>
          <w:sz w:val="13"/>
          <w:szCs w:val="13"/>
        </w:rPr>
        <w:t>海区</w:t>
      </w:r>
      <w:r>
        <w:rPr>
          <w:rFonts w:hint="default" w:asciiTheme="minorAscii" w:hAnsiTheme="minorAscii" w:eastAsiaTheme="minorEastAsia"/>
          <w:spacing w:val="-6"/>
          <w:w w:val="80"/>
          <w:sz w:val="13"/>
          <w:szCs w:val="13"/>
        </w:rPr>
        <w:t>一—除A1,A2和A3海区之外的海区，可用HFDSC实现船到岸报警</w:t>
      </w:r>
      <w:r>
        <w:rPr>
          <w:rFonts w:hint="eastAsia" w:asciiTheme="minorAscii" w:hAnsiTheme="minorAscii"/>
          <w:spacing w:val="-6"/>
          <w:w w:val="80"/>
          <w:sz w:val="13"/>
          <w:szCs w:val="13"/>
          <w:lang w:eastAsia="zh-CN"/>
        </w:rPr>
        <w:t>。</w:t>
      </w:r>
      <w:r>
        <w:rPr>
          <w:rFonts w:hint="default" w:asciiTheme="minorAscii" w:hAnsiTheme="minorAscii" w:eastAsiaTheme="minorEastAsia"/>
          <w:b/>
          <w:bCs/>
          <w:color w:val="C00000"/>
          <w:spacing w:val="-6"/>
          <w:w w:val="80"/>
          <w:sz w:val="13"/>
          <w:szCs w:val="13"/>
          <w:lang w:val="en-US" w:eastAsia="zh-CN"/>
        </w:rPr>
        <w:t>海区划分的目的：</w:t>
      </w:r>
      <w:r>
        <w:rPr>
          <w:rFonts w:hint="default" w:asciiTheme="minorAscii" w:hAnsiTheme="minorAscii" w:eastAsiaTheme="minorEastAsia"/>
          <w:spacing w:val="-6"/>
          <w:w w:val="80"/>
          <w:sz w:val="13"/>
          <w:szCs w:val="13"/>
          <w:lang w:val="en-US" w:eastAsia="zh-CN"/>
        </w:rPr>
        <w:t>按照船舶航行海区配备相应的无线电通信设备，以便船舶在不同的海区选用适当的设备发送遇险报警信息</w:t>
      </w:r>
    </w:p>
    <w:p w14:paraId="0C9A95A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GMDSS无线电操作员证书有哪些？</w:t>
      </w:r>
      <w:r>
        <w:rPr>
          <w:rFonts w:hint="default" w:asciiTheme="minorAscii" w:hAnsiTheme="minorAscii" w:eastAsiaTheme="minorEastAsia"/>
          <w:b/>
          <w:bCs/>
          <w:spacing w:val="-6"/>
          <w:w w:val="80"/>
          <w:sz w:val="13"/>
          <w:szCs w:val="13"/>
        </w:rPr>
        <w:t>我国海船无线电人员最低配员如何要求？</w:t>
      </w:r>
    </w:p>
    <w:p w14:paraId="7BB649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（1）一级无线电电子证书2）二级无线电电子证书3）通用</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限用</w:t>
      </w:r>
      <w:r>
        <w:rPr>
          <w:rFonts w:hint="default" w:asciiTheme="minorAscii" w:hAnsiTheme="minorAscii" w:eastAsiaTheme="minorEastAsia"/>
          <w:spacing w:val="-6"/>
          <w:w w:val="80"/>
          <w:sz w:val="13"/>
          <w:szCs w:val="13"/>
        </w:rPr>
        <w:t>操作员证书</w:t>
      </w:r>
    </w:p>
    <w:p w14:paraId="44A20E3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最低配员要求：</w:t>
      </w:r>
      <w:r>
        <w:rPr>
          <w:rFonts w:hint="default" w:asciiTheme="minorAscii" w:hAnsiTheme="minorAscii" w:eastAsiaTheme="minorEastAsia"/>
          <w:spacing w:val="-6"/>
          <w:w w:val="80"/>
          <w:sz w:val="13"/>
          <w:szCs w:val="13"/>
        </w:rPr>
        <w:t>A1一兼职ROC1人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A2一专职GOC1人</w:t>
      </w:r>
      <w:r>
        <w:rPr>
          <w:rFonts w:hint="default" w:asciiTheme="minorAscii" w:hAnsiTheme="minorAscii" w:eastAsiaTheme="minorEastAsia"/>
          <w:spacing w:val="-6"/>
          <w:w w:val="80"/>
          <w:sz w:val="13"/>
          <w:szCs w:val="13"/>
          <w:lang w:val="en-US" w:eastAsia="zh-CN"/>
        </w:rPr>
        <w:t>或</w:t>
      </w:r>
      <w:r>
        <w:rPr>
          <w:rFonts w:hint="default" w:asciiTheme="minorAscii" w:hAnsiTheme="minorAscii" w:eastAsiaTheme="minorEastAsia"/>
          <w:spacing w:val="-6"/>
          <w:w w:val="80"/>
          <w:sz w:val="13"/>
          <w:szCs w:val="13"/>
        </w:rPr>
        <w:t>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A3</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单套设备专</w:t>
      </w:r>
      <w:r>
        <w:rPr>
          <w:rFonts w:hint="default" w:asciiTheme="minorAscii" w:hAnsiTheme="minorAscii" w:eastAsiaTheme="minorEastAsia"/>
          <w:spacing w:val="-6"/>
          <w:w w:val="80"/>
          <w:sz w:val="13"/>
          <w:szCs w:val="13"/>
          <w:lang w:val="en-US" w:eastAsia="zh-CN"/>
        </w:rPr>
        <w:t>职</w:t>
      </w:r>
      <w:r>
        <w:rPr>
          <w:rFonts w:hint="default" w:asciiTheme="minorAscii" w:hAnsiTheme="minorAscii" w:eastAsiaTheme="minorEastAsia"/>
          <w:spacing w:val="-6"/>
          <w:w w:val="80"/>
          <w:sz w:val="13"/>
          <w:szCs w:val="13"/>
        </w:rPr>
        <w:t>2st-REC1人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A4一单套设备专职1st-REC1人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p>
    <w:p w14:paraId="696DCAF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GMDSS船用设备</w:t>
      </w:r>
      <w:r>
        <w:rPr>
          <w:rFonts w:hint="default" w:asciiTheme="minorAscii" w:hAnsiTheme="minorAscii" w:eastAsiaTheme="minorEastAsia"/>
          <w:b/>
          <w:bCs/>
          <w:color w:val="C00000"/>
          <w:spacing w:val="-6"/>
          <w:w w:val="80"/>
          <w:sz w:val="13"/>
          <w:szCs w:val="13"/>
        </w:rPr>
        <w:t>维修配备三种方案</w:t>
      </w:r>
      <w:r>
        <w:rPr>
          <w:rFonts w:hint="default" w:asciiTheme="minorAscii" w:hAnsiTheme="minorAscii" w:eastAsiaTheme="minorEastAsia"/>
          <w:b/>
          <w:bCs/>
          <w:spacing w:val="-6"/>
          <w:w w:val="80"/>
          <w:sz w:val="13"/>
          <w:szCs w:val="13"/>
        </w:rPr>
        <w:t>是什么？</w:t>
      </w:r>
      <w:r>
        <w:rPr>
          <w:rFonts w:hint="default" w:asciiTheme="minorAscii" w:hAnsiTheme="minorAscii" w:eastAsiaTheme="minorEastAsia"/>
          <w:spacing w:val="-6"/>
          <w:w w:val="80"/>
          <w:sz w:val="13"/>
          <w:szCs w:val="13"/>
        </w:rPr>
        <w:t>海上维修、岸基维修、双套设备</w:t>
      </w:r>
    </w:p>
    <w:p w14:paraId="34E2520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1</w:t>
      </w: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2</w:t>
      </w:r>
      <w:r>
        <w:rPr>
          <w:rFonts w:hint="eastAsia" w:asciiTheme="minorAscii" w:hAnsiTheme="minorAscii"/>
          <w:spacing w:val="-6"/>
          <w:w w:val="80"/>
          <w:sz w:val="13"/>
          <w:szCs w:val="13"/>
          <w:lang w:val="en-US" w:eastAsia="zh-CN"/>
        </w:rPr>
        <w:t>三选一</w:t>
      </w:r>
      <w:r>
        <w:rPr>
          <w:rFonts w:hint="default" w:asciiTheme="minorAscii" w:hAnsiTheme="minorAscii" w:eastAsiaTheme="minorEastAsia"/>
          <w:b w:val="0"/>
          <w:bCs w:val="0"/>
          <w:spacing w:val="-6"/>
          <w:w w:val="80"/>
          <w:sz w:val="13"/>
          <w:szCs w:val="13"/>
        </w:rPr>
        <w:t>A3~A4</w:t>
      </w:r>
      <w:r>
        <w:rPr>
          <w:rFonts w:hint="default" w:asciiTheme="minorAscii" w:hAnsiTheme="minorAscii" w:eastAsiaTheme="minorEastAsia"/>
          <w:spacing w:val="-6"/>
          <w:w w:val="80"/>
          <w:sz w:val="13"/>
          <w:szCs w:val="13"/>
        </w:rPr>
        <w:t>三</w:t>
      </w:r>
      <w:r>
        <w:rPr>
          <w:rFonts w:hint="eastAsia" w:asciiTheme="minorAscii" w:hAnsiTheme="minorAscii"/>
          <w:spacing w:val="-6"/>
          <w:w w:val="80"/>
          <w:sz w:val="13"/>
          <w:szCs w:val="13"/>
          <w:lang w:val="en-US" w:eastAsia="zh-CN"/>
        </w:rPr>
        <w:t>选</w:t>
      </w:r>
      <w:r>
        <w:rPr>
          <w:rFonts w:hint="default" w:asciiTheme="minorAscii" w:hAnsiTheme="minorAscii" w:eastAsiaTheme="minorEastAsia"/>
          <w:spacing w:val="-6"/>
          <w:w w:val="80"/>
          <w:sz w:val="13"/>
          <w:szCs w:val="13"/>
        </w:rPr>
        <w:t>两</w:t>
      </w:r>
    </w:p>
    <w:p w14:paraId="2C86274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DE36B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GMDSS海区是如何划分的？</w:t>
      </w:r>
      <w:r>
        <w:rPr>
          <w:rFonts w:hint="default" w:asciiTheme="minorAscii" w:hAnsiTheme="minorAscii" w:eastAsiaTheme="minorEastAsia"/>
          <w:b/>
          <w:bCs/>
          <w:spacing w:val="-6"/>
          <w:w w:val="80"/>
          <w:sz w:val="13"/>
          <w:szCs w:val="13"/>
          <w:lang w:val="en-US" w:eastAsia="zh-CN"/>
        </w:rPr>
        <w:t>目的是什么？</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A1海区</w:t>
      </w:r>
      <w:r>
        <w:rPr>
          <w:rFonts w:hint="default" w:asciiTheme="minorAscii" w:hAnsiTheme="minorAscii" w:eastAsiaTheme="minorEastAsia"/>
          <w:spacing w:val="-6"/>
          <w:w w:val="80"/>
          <w:sz w:val="13"/>
          <w:szCs w:val="13"/>
        </w:rPr>
        <w:t xml:space="preserve">一一至少在一个VHF海岸电台的通信覆盖内，在其海区能使用VHFDSC能实现船到岸遇险报警 </w:t>
      </w:r>
      <w:r>
        <w:rPr>
          <w:rFonts w:hint="default" w:asciiTheme="minorAscii" w:hAnsiTheme="minorAscii" w:eastAsiaTheme="minorEastAsia"/>
          <w:b/>
          <w:bCs/>
          <w:spacing w:val="-6"/>
          <w:w w:val="80"/>
          <w:sz w:val="13"/>
          <w:szCs w:val="13"/>
        </w:rPr>
        <w:t>A2海区</w:t>
      </w:r>
      <w:r>
        <w:rPr>
          <w:rFonts w:hint="default" w:asciiTheme="minorAscii" w:hAnsiTheme="minorAscii" w:eastAsiaTheme="minorEastAsia"/>
          <w:spacing w:val="-6"/>
          <w:w w:val="80"/>
          <w:sz w:val="13"/>
          <w:szCs w:val="13"/>
        </w:rPr>
        <w:t>一一在至少一个MF海岸电台的通信范国内，不包括该海域内的A1海区，在此海区使用MFDSC可实现船到岸遇险报警</w:t>
      </w:r>
      <w:r>
        <w:rPr>
          <w:rFonts w:hint="default" w:asciiTheme="minorAscii" w:hAnsiTheme="minorAscii" w:eastAsiaTheme="minorEastAsia"/>
          <w:b/>
          <w:bCs/>
          <w:spacing w:val="-6"/>
          <w:w w:val="80"/>
          <w:sz w:val="13"/>
          <w:szCs w:val="13"/>
        </w:rPr>
        <w:t>A3海区</w:t>
      </w:r>
      <w:r>
        <w:rPr>
          <w:rFonts w:hint="default" w:asciiTheme="minorAscii" w:hAnsiTheme="minorAscii" w:eastAsiaTheme="minorEastAsia"/>
          <w:spacing w:val="-6"/>
          <w:w w:val="80"/>
          <w:sz w:val="13"/>
          <w:szCs w:val="13"/>
        </w:rPr>
        <w:t>一一在INMARSAT静止卫星覆盖范围内，不包括该海域的Al和A2海区。在其海区经由INMARSAT卫星可实现船到岸遇险报警</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b/>
          <w:bCs/>
          <w:spacing w:val="-6"/>
          <w:w w:val="80"/>
          <w:sz w:val="13"/>
          <w:szCs w:val="13"/>
        </w:rPr>
        <w:t>A</w:t>
      </w:r>
      <w:r>
        <w:rPr>
          <w:rFonts w:hint="default" w:asciiTheme="minorAscii" w:hAnsiTheme="minorAscii" w:eastAsiaTheme="minorEastAsia"/>
          <w:b/>
          <w:bCs/>
          <w:spacing w:val="-6"/>
          <w:w w:val="80"/>
          <w:sz w:val="13"/>
          <w:szCs w:val="13"/>
          <w:lang w:eastAsia="zh-CN"/>
        </w:rPr>
        <w:t>4</w:t>
      </w:r>
      <w:r>
        <w:rPr>
          <w:rFonts w:hint="default" w:asciiTheme="minorAscii" w:hAnsiTheme="minorAscii" w:eastAsiaTheme="minorEastAsia"/>
          <w:b/>
          <w:bCs/>
          <w:spacing w:val="-6"/>
          <w:w w:val="80"/>
          <w:sz w:val="13"/>
          <w:szCs w:val="13"/>
        </w:rPr>
        <w:t>海区</w:t>
      </w:r>
      <w:r>
        <w:rPr>
          <w:rFonts w:hint="default" w:asciiTheme="minorAscii" w:hAnsiTheme="minorAscii" w:eastAsiaTheme="minorEastAsia"/>
          <w:spacing w:val="-6"/>
          <w:w w:val="80"/>
          <w:sz w:val="13"/>
          <w:szCs w:val="13"/>
        </w:rPr>
        <w:t>一—除A1,A2和A3海区之外的海区，可用HFDSC实现船到岸报警</w:t>
      </w:r>
      <w:r>
        <w:rPr>
          <w:rFonts w:hint="eastAsia" w:asciiTheme="minorAscii" w:hAnsiTheme="minorAscii"/>
          <w:spacing w:val="-6"/>
          <w:w w:val="80"/>
          <w:sz w:val="13"/>
          <w:szCs w:val="13"/>
          <w:lang w:eastAsia="zh-CN"/>
        </w:rPr>
        <w:t>。</w:t>
      </w:r>
      <w:r>
        <w:rPr>
          <w:rFonts w:hint="default" w:asciiTheme="minorAscii" w:hAnsiTheme="minorAscii" w:eastAsiaTheme="minorEastAsia"/>
          <w:b/>
          <w:bCs/>
          <w:color w:val="C00000"/>
          <w:spacing w:val="-6"/>
          <w:w w:val="80"/>
          <w:sz w:val="13"/>
          <w:szCs w:val="13"/>
          <w:lang w:val="en-US" w:eastAsia="zh-CN"/>
        </w:rPr>
        <w:t>海区划分的目的：</w:t>
      </w:r>
      <w:r>
        <w:rPr>
          <w:rFonts w:hint="default" w:asciiTheme="minorAscii" w:hAnsiTheme="minorAscii" w:eastAsiaTheme="minorEastAsia"/>
          <w:spacing w:val="-6"/>
          <w:w w:val="80"/>
          <w:sz w:val="13"/>
          <w:szCs w:val="13"/>
          <w:lang w:val="en-US" w:eastAsia="zh-CN"/>
        </w:rPr>
        <w:t>按照船舶航行海区配备相应的无线电通信设备，以便船舶在不同的海区选用适当的设备发送遇险报警信息</w:t>
      </w:r>
    </w:p>
    <w:p w14:paraId="2399B56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GMDSS无线电操作员证书有哪些？</w:t>
      </w:r>
      <w:r>
        <w:rPr>
          <w:rFonts w:hint="default" w:asciiTheme="minorAscii" w:hAnsiTheme="minorAscii" w:eastAsiaTheme="minorEastAsia"/>
          <w:b/>
          <w:bCs/>
          <w:spacing w:val="-6"/>
          <w:w w:val="80"/>
          <w:sz w:val="13"/>
          <w:szCs w:val="13"/>
        </w:rPr>
        <w:t>我国海船无线电人员最低配员如何要求？</w:t>
      </w:r>
    </w:p>
    <w:p w14:paraId="20C7780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（1）一级无线电电子证书2）二级无线电电子证书3）通用</w:t>
      </w:r>
      <w:r>
        <w:rPr>
          <w:rFonts w:hint="eastAsia" w:asciiTheme="minorAscii" w:hAnsiTheme="minorAscii"/>
          <w:spacing w:val="-6"/>
          <w:w w:val="80"/>
          <w:sz w:val="13"/>
          <w:szCs w:val="13"/>
          <w:lang w:eastAsia="zh-CN"/>
        </w:rPr>
        <w:t>，</w:t>
      </w:r>
      <w:r>
        <w:rPr>
          <w:rFonts w:hint="eastAsia" w:asciiTheme="minorAscii" w:hAnsiTheme="minorAscii"/>
          <w:spacing w:val="-6"/>
          <w:w w:val="80"/>
          <w:sz w:val="13"/>
          <w:szCs w:val="13"/>
          <w:lang w:val="en-US" w:eastAsia="zh-CN"/>
        </w:rPr>
        <w:t>限用</w:t>
      </w:r>
      <w:r>
        <w:rPr>
          <w:rFonts w:hint="default" w:asciiTheme="minorAscii" w:hAnsiTheme="minorAscii" w:eastAsiaTheme="minorEastAsia"/>
          <w:spacing w:val="-6"/>
          <w:w w:val="80"/>
          <w:sz w:val="13"/>
          <w:szCs w:val="13"/>
        </w:rPr>
        <w:t>操作员证书</w:t>
      </w:r>
    </w:p>
    <w:p w14:paraId="12AD6D7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最低配员要求：</w:t>
      </w:r>
      <w:r>
        <w:rPr>
          <w:rFonts w:hint="default" w:asciiTheme="minorAscii" w:hAnsiTheme="minorAscii" w:eastAsiaTheme="minorEastAsia"/>
          <w:spacing w:val="-6"/>
          <w:w w:val="80"/>
          <w:sz w:val="13"/>
          <w:szCs w:val="13"/>
        </w:rPr>
        <w:t>A1一兼职ROC1人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A2一专职GOC1人</w:t>
      </w:r>
      <w:r>
        <w:rPr>
          <w:rFonts w:hint="default" w:asciiTheme="minorAscii" w:hAnsiTheme="minorAscii" w:eastAsiaTheme="minorEastAsia"/>
          <w:spacing w:val="-6"/>
          <w:w w:val="80"/>
          <w:sz w:val="13"/>
          <w:szCs w:val="13"/>
          <w:lang w:val="en-US" w:eastAsia="zh-CN"/>
        </w:rPr>
        <w:t>或</w:t>
      </w:r>
      <w:r>
        <w:rPr>
          <w:rFonts w:hint="default" w:asciiTheme="minorAscii" w:hAnsiTheme="minorAscii" w:eastAsiaTheme="minorEastAsia"/>
          <w:spacing w:val="-6"/>
          <w:w w:val="80"/>
          <w:sz w:val="13"/>
          <w:szCs w:val="13"/>
        </w:rPr>
        <w:t>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A3</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单套设备专</w:t>
      </w:r>
      <w:r>
        <w:rPr>
          <w:rFonts w:hint="default" w:asciiTheme="minorAscii" w:hAnsiTheme="minorAscii" w:eastAsiaTheme="minorEastAsia"/>
          <w:spacing w:val="-6"/>
          <w:w w:val="80"/>
          <w:sz w:val="13"/>
          <w:szCs w:val="13"/>
          <w:lang w:val="en-US" w:eastAsia="zh-CN"/>
        </w:rPr>
        <w:t>职</w:t>
      </w:r>
      <w:r>
        <w:rPr>
          <w:rFonts w:hint="default" w:asciiTheme="minorAscii" w:hAnsiTheme="minorAscii" w:eastAsiaTheme="minorEastAsia"/>
          <w:spacing w:val="-6"/>
          <w:w w:val="80"/>
          <w:sz w:val="13"/>
          <w:szCs w:val="13"/>
        </w:rPr>
        <w:t>2st-REC1人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A4一单套设备专职1st-REC1人</w:t>
      </w:r>
      <w:r>
        <w:rPr>
          <w:rFonts w:hint="default" w:asciiTheme="minorAscii" w:hAnsiTheme="minorAscii" w:eastAsiaTheme="minorEastAsia"/>
          <w:spacing w:val="-6"/>
          <w:w w:val="80"/>
          <w:sz w:val="13"/>
          <w:szCs w:val="13"/>
          <w:lang w:eastAsia="zh-CN"/>
        </w:rPr>
        <w:t>。</w:t>
      </w:r>
      <w:r>
        <w:rPr>
          <w:rFonts w:hint="default" w:asciiTheme="minorAscii" w:hAnsiTheme="minorAscii" w:eastAsiaTheme="minorEastAsia"/>
          <w:spacing w:val="-6"/>
          <w:w w:val="80"/>
          <w:sz w:val="13"/>
          <w:szCs w:val="13"/>
        </w:rPr>
        <w:t>双套设备兼职GOC2人</w:t>
      </w:r>
    </w:p>
    <w:p w14:paraId="3C614AB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GMDSS船用设备</w:t>
      </w:r>
      <w:r>
        <w:rPr>
          <w:rFonts w:hint="default" w:asciiTheme="minorAscii" w:hAnsiTheme="minorAscii" w:eastAsiaTheme="minorEastAsia"/>
          <w:b/>
          <w:bCs/>
          <w:color w:val="C00000"/>
          <w:spacing w:val="-6"/>
          <w:w w:val="80"/>
          <w:sz w:val="13"/>
          <w:szCs w:val="13"/>
        </w:rPr>
        <w:t>维修配备三种方案</w:t>
      </w:r>
      <w:r>
        <w:rPr>
          <w:rFonts w:hint="default" w:asciiTheme="minorAscii" w:hAnsiTheme="minorAscii" w:eastAsiaTheme="minorEastAsia"/>
          <w:b/>
          <w:bCs/>
          <w:spacing w:val="-6"/>
          <w:w w:val="80"/>
          <w:sz w:val="13"/>
          <w:szCs w:val="13"/>
        </w:rPr>
        <w:t>是什么？</w:t>
      </w:r>
      <w:r>
        <w:rPr>
          <w:rFonts w:hint="default" w:asciiTheme="minorAscii" w:hAnsiTheme="minorAscii" w:eastAsiaTheme="minorEastAsia"/>
          <w:spacing w:val="-6"/>
          <w:w w:val="80"/>
          <w:sz w:val="13"/>
          <w:szCs w:val="13"/>
        </w:rPr>
        <w:t>海上维修、岸基维修、双套设备</w:t>
      </w:r>
    </w:p>
    <w:p w14:paraId="6EEBEFF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1</w:t>
      </w:r>
      <w:r>
        <w:rPr>
          <w:rFonts w:hint="default" w:asciiTheme="minorAscii" w:hAnsiTheme="minorAscii" w:eastAsiaTheme="minorEastAsia"/>
          <w:spacing w:val="-6"/>
          <w:w w:val="80"/>
          <w:sz w:val="13"/>
          <w:szCs w:val="13"/>
        </w:rPr>
        <w:t>~A</w:t>
      </w:r>
      <w:r>
        <w:rPr>
          <w:rFonts w:hint="default" w:asciiTheme="minorAscii" w:hAnsiTheme="minorAscii" w:eastAsiaTheme="minorEastAsia"/>
          <w:spacing w:val="-6"/>
          <w:w w:val="80"/>
          <w:sz w:val="13"/>
          <w:szCs w:val="13"/>
          <w:lang w:val="en-US" w:eastAsia="zh-CN"/>
        </w:rPr>
        <w:t>2</w:t>
      </w:r>
      <w:r>
        <w:rPr>
          <w:rFonts w:hint="eastAsia" w:asciiTheme="minorAscii" w:hAnsiTheme="minorAscii"/>
          <w:spacing w:val="-6"/>
          <w:w w:val="80"/>
          <w:sz w:val="13"/>
          <w:szCs w:val="13"/>
          <w:lang w:val="en-US" w:eastAsia="zh-CN"/>
        </w:rPr>
        <w:t>三选一</w:t>
      </w:r>
      <w:r>
        <w:rPr>
          <w:rFonts w:hint="default" w:asciiTheme="minorAscii" w:hAnsiTheme="minorAscii" w:eastAsiaTheme="minorEastAsia"/>
          <w:b w:val="0"/>
          <w:bCs w:val="0"/>
          <w:spacing w:val="-6"/>
          <w:w w:val="80"/>
          <w:sz w:val="13"/>
          <w:szCs w:val="13"/>
        </w:rPr>
        <w:t>A3~A4</w:t>
      </w:r>
      <w:r>
        <w:rPr>
          <w:rFonts w:hint="default" w:asciiTheme="minorAscii" w:hAnsiTheme="minorAscii" w:eastAsiaTheme="minorEastAsia"/>
          <w:spacing w:val="-6"/>
          <w:w w:val="80"/>
          <w:sz w:val="13"/>
          <w:szCs w:val="13"/>
        </w:rPr>
        <w:t>三</w:t>
      </w:r>
      <w:r>
        <w:rPr>
          <w:rFonts w:hint="eastAsia" w:asciiTheme="minorAscii" w:hAnsiTheme="minorAscii"/>
          <w:spacing w:val="-6"/>
          <w:w w:val="80"/>
          <w:sz w:val="13"/>
          <w:szCs w:val="13"/>
          <w:lang w:val="en-US" w:eastAsia="zh-CN"/>
        </w:rPr>
        <w:t>选</w:t>
      </w:r>
      <w:r>
        <w:rPr>
          <w:rFonts w:hint="default" w:asciiTheme="minorAscii" w:hAnsiTheme="minorAscii" w:eastAsiaTheme="minorEastAsia"/>
          <w:spacing w:val="-6"/>
          <w:w w:val="80"/>
          <w:sz w:val="13"/>
          <w:szCs w:val="13"/>
        </w:rPr>
        <w:t>两</w:t>
      </w:r>
    </w:p>
    <w:p w14:paraId="49C4BA5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AC7E0F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ALRS</w:t>
      </w:r>
      <w:r>
        <w:rPr>
          <w:rFonts w:hint="default" w:asciiTheme="minorAscii" w:hAnsiTheme="minorAscii" w:eastAsiaTheme="minorEastAsia"/>
          <w:spacing w:val="-6"/>
          <w:w w:val="80"/>
          <w:sz w:val="13"/>
          <w:szCs w:val="13"/>
        </w:rPr>
        <w:t>---无线电信号表</w:t>
      </w:r>
      <w:r>
        <w:rPr>
          <w:rFonts w:hint="default" w:asciiTheme="minorAscii" w:hAnsiTheme="minorAscii" w:eastAsiaTheme="minorEastAsia"/>
          <w:color w:val="C00000"/>
          <w:spacing w:val="-6"/>
          <w:w w:val="80"/>
          <w:sz w:val="13"/>
          <w:szCs w:val="13"/>
        </w:rPr>
        <w:t>AMVER</w:t>
      </w:r>
      <w:r>
        <w:rPr>
          <w:rFonts w:hint="default" w:asciiTheme="minorAscii" w:hAnsiTheme="minorAscii" w:eastAsiaTheme="minorEastAsia"/>
          <w:spacing w:val="-6"/>
          <w:w w:val="80"/>
          <w:sz w:val="13"/>
          <w:szCs w:val="13"/>
        </w:rPr>
        <w:t xml:space="preserve"> ---船舶互救系统</w:t>
      </w:r>
      <w:r>
        <w:rPr>
          <w:rFonts w:hint="default" w:asciiTheme="minorAscii" w:hAnsiTheme="minorAscii" w:eastAsiaTheme="minorEastAsia"/>
          <w:color w:val="C00000"/>
          <w:spacing w:val="-6"/>
          <w:w w:val="80"/>
          <w:sz w:val="13"/>
          <w:szCs w:val="13"/>
        </w:rPr>
        <w:t>ARQ</w:t>
      </w:r>
      <w:r>
        <w:rPr>
          <w:rFonts w:hint="default" w:asciiTheme="minorAscii" w:hAnsiTheme="minorAscii" w:eastAsiaTheme="minorEastAsia"/>
          <w:spacing w:val="-6"/>
          <w:w w:val="80"/>
          <w:sz w:val="13"/>
          <w:szCs w:val="13"/>
        </w:rPr>
        <w:t>---自动请求重发</w:t>
      </w:r>
    </w:p>
    <w:p w14:paraId="62AC32D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CES</w:t>
      </w:r>
      <w:r>
        <w:rPr>
          <w:rFonts w:hint="default" w:asciiTheme="minorAscii" w:hAnsiTheme="minorAscii" w:eastAsiaTheme="minorEastAsia"/>
          <w:spacing w:val="-6"/>
          <w:w w:val="80"/>
          <w:sz w:val="13"/>
          <w:szCs w:val="13"/>
        </w:rPr>
        <w:t>-.海岸地球站，简称岸站</w:t>
      </w:r>
      <w:r>
        <w:rPr>
          <w:rFonts w:hint="default" w:asciiTheme="minorAscii" w:hAnsiTheme="minorAscii" w:eastAsiaTheme="minorEastAsia"/>
          <w:color w:val="C00000"/>
          <w:spacing w:val="-6"/>
          <w:w w:val="80"/>
          <w:sz w:val="13"/>
          <w:szCs w:val="13"/>
        </w:rPr>
        <w:t>CRS</w:t>
      </w:r>
      <w:r>
        <w:rPr>
          <w:rFonts w:hint="default" w:asciiTheme="minorAscii" w:hAnsiTheme="minorAscii" w:eastAsiaTheme="minorEastAsia"/>
          <w:spacing w:val="-6"/>
          <w:w w:val="80"/>
          <w:sz w:val="13"/>
          <w:szCs w:val="13"/>
        </w:rPr>
        <w:t>---海岸电台或海岸无线电台</w:t>
      </w:r>
    </w:p>
    <w:p w14:paraId="325A501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DSC</w:t>
      </w:r>
      <w:r>
        <w:rPr>
          <w:rFonts w:hint="default" w:asciiTheme="minorAscii" w:hAnsiTheme="minorAscii" w:eastAsiaTheme="minorEastAsia"/>
          <w:spacing w:val="-6"/>
          <w:w w:val="80"/>
          <w:sz w:val="13"/>
          <w:szCs w:val="13"/>
        </w:rPr>
        <w:t>--数字选择性呼叫系统</w:t>
      </w:r>
      <w:r>
        <w:rPr>
          <w:rFonts w:hint="default" w:asciiTheme="minorAscii" w:hAnsiTheme="minorAscii" w:eastAsiaTheme="minorEastAsia"/>
          <w:color w:val="C00000"/>
          <w:spacing w:val="-6"/>
          <w:w w:val="80"/>
          <w:sz w:val="13"/>
          <w:szCs w:val="13"/>
        </w:rPr>
        <w:t>EGC</w:t>
      </w:r>
      <w:r>
        <w:rPr>
          <w:rFonts w:hint="default" w:asciiTheme="minorAscii" w:hAnsiTheme="minorAscii" w:eastAsiaTheme="minorEastAsia"/>
          <w:spacing w:val="-6"/>
          <w:w w:val="80"/>
          <w:sz w:val="13"/>
          <w:szCs w:val="13"/>
        </w:rPr>
        <w:t>--增强群呼</w:t>
      </w:r>
      <w:r>
        <w:rPr>
          <w:rFonts w:hint="default" w:asciiTheme="minorAscii" w:hAnsiTheme="minorAscii" w:eastAsiaTheme="minorEastAsia"/>
          <w:color w:val="C00000"/>
          <w:spacing w:val="-6"/>
          <w:w w:val="80"/>
          <w:sz w:val="13"/>
          <w:szCs w:val="13"/>
        </w:rPr>
        <w:t>WT</w:t>
      </w:r>
      <w:r>
        <w:rPr>
          <w:rFonts w:hint="default" w:asciiTheme="minorAscii" w:hAnsiTheme="minorAscii" w:eastAsiaTheme="minorEastAsia"/>
          <w:spacing w:val="-6"/>
          <w:w w:val="80"/>
          <w:sz w:val="13"/>
          <w:szCs w:val="13"/>
        </w:rPr>
        <w:t>--无线电电报</w:t>
      </w:r>
    </w:p>
    <w:p w14:paraId="553AC07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EPIRB</w:t>
      </w:r>
      <w:r>
        <w:rPr>
          <w:rFonts w:hint="default" w:asciiTheme="minorAscii" w:hAnsiTheme="minorAscii" w:eastAsiaTheme="minorEastAsia"/>
          <w:spacing w:val="-6"/>
          <w:w w:val="80"/>
          <w:sz w:val="13"/>
          <w:szCs w:val="13"/>
        </w:rPr>
        <w:t>---紧急无线电示位标</w:t>
      </w:r>
      <w:r>
        <w:rPr>
          <w:rFonts w:hint="default" w:asciiTheme="minorAscii" w:hAnsiTheme="minorAscii" w:eastAsiaTheme="minorEastAsia"/>
          <w:color w:val="C00000"/>
          <w:spacing w:val="-6"/>
          <w:w w:val="80"/>
          <w:sz w:val="13"/>
          <w:szCs w:val="13"/>
        </w:rPr>
        <w:t>GMDSS</w:t>
      </w:r>
      <w:r>
        <w:rPr>
          <w:rFonts w:hint="default" w:asciiTheme="minorAscii" w:hAnsiTheme="minorAscii" w:eastAsiaTheme="minorEastAsia"/>
          <w:spacing w:val="-6"/>
          <w:w w:val="80"/>
          <w:sz w:val="13"/>
          <w:szCs w:val="13"/>
        </w:rPr>
        <w:t>-全球海上遇险与安全系统</w:t>
      </w:r>
    </w:p>
    <w:p w14:paraId="3890B7A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F3E</w:t>
      </w:r>
      <w:r>
        <w:rPr>
          <w:rFonts w:hint="default" w:asciiTheme="minorAscii" w:hAnsiTheme="minorAscii" w:eastAsiaTheme="minorEastAsia"/>
          <w:spacing w:val="-6"/>
          <w:w w:val="80"/>
          <w:sz w:val="13"/>
          <w:szCs w:val="13"/>
        </w:rPr>
        <w:t>--调频电话</w:t>
      </w:r>
      <w:r>
        <w:rPr>
          <w:rFonts w:hint="default" w:asciiTheme="minorAscii" w:hAnsiTheme="minorAscii" w:eastAsiaTheme="minorEastAsia"/>
          <w:color w:val="C00000"/>
          <w:spacing w:val="-6"/>
          <w:w w:val="80"/>
          <w:sz w:val="13"/>
          <w:szCs w:val="13"/>
        </w:rPr>
        <w:t>FleetNET</w:t>
      </w:r>
      <w:r>
        <w:rPr>
          <w:rFonts w:hint="default" w:asciiTheme="minorAscii" w:hAnsiTheme="minorAscii" w:eastAsiaTheme="minorEastAsia"/>
          <w:spacing w:val="-6"/>
          <w:w w:val="80"/>
          <w:sz w:val="13"/>
          <w:szCs w:val="13"/>
        </w:rPr>
        <w:t>-船队网</w:t>
      </w:r>
      <w:r>
        <w:rPr>
          <w:rFonts w:hint="default" w:asciiTheme="minorAscii" w:hAnsiTheme="minorAscii" w:eastAsiaTheme="minorEastAsia"/>
          <w:color w:val="C00000"/>
          <w:spacing w:val="-6"/>
          <w:w w:val="80"/>
          <w:sz w:val="13"/>
          <w:szCs w:val="13"/>
        </w:rPr>
        <w:t>FM</w:t>
      </w:r>
      <w:r>
        <w:rPr>
          <w:rFonts w:hint="default" w:asciiTheme="minorAscii" w:hAnsiTheme="minorAscii" w:eastAsiaTheme="minorEastAsia"/>
          <w:spacing w:val="-6"/>
          <w:w w:val="80"/>
          <w:sz w:val="13"/>
          <w:szCs w:val="13"/>
        </w:rPr>
        <w:t>--调频</w:t>
      </w:r>
      <w:r>
        <w:rPr>
          <w:rFonts w:hint="default" w:asciiTheme="minorAscii" w:hAnsiTheme="minorAscii" w:eastAsiaTheme="minorEastAsia"/>
          <w:color w:val="C00000"/>
          <w:spacing w:val="-6"/>
          <w:w w:val="80"/>
          <w:sz w:val="13"/>
          <w:szCs w:val="13"/>
        </w:rPr>
        <w:t>Fx--</w:t>
      </w:r>
      <w:r>
        <w:rPr>
          <w:rFonts w:hint="default" w:asciiTheme="minorAscii" w:hAnsiTheme="minorAscii" w:eastAsiaTheme="minorEastAsia"/>
          <w:spacing w:val="-6"/>
          <w:w w:val="80"/>
          <w:sz w:val="13"/>
          <w:szCs w:val="13"/>
        </w:rPr>
        <w:t>频率</w:t>
      </w:r>
      <w:r>
        <w:rPr>
          <w:rFonts w:hint="default" w:asciiTheme="minorAscii" w:hAnsiTheme="minorAscii" w:eastAsiaTheme="minorEastAsia"/>
          <w:color w:val="C00000"/>
          <w:spacing w:val="-6"/>
          <w:w w:val="80"/>
          <w:sz w:val="13"/>
          <w:szCs w:val="13"/>
        </w:rPr>
        <w:t>LT</w:t>
      </w:r>
      <w:r>
        <w:rPr>
          <w:rFonts w:hint="default" w:asciiTheme="minorAscii" w:hAnsiTheme="minorAscii" w:eastAsiaTheme="minorEastAsia"/>
          <w:spacing w:val="-6"/>
          <w:w w:val="80"/>
          <w:sz w:val="13"/>
          <w:szCs w:val="13"/>
        </w:rPr>
        <w:t>---本地时间</w:t>
      </w:r>
    </w:p>
    <w:p w14:paraId="480CAC8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GNSS</w:t>
      </w:r>
      <w:r>
        <w:rPr>
          <w:rFonts w:hint="default" w:asciiTheme="minorAscii" w:hAnsiTheme="minorAscii" w:eastAsiaTheme="minorEastAsia"/>
          <w:spacing w:val="-6"/>
          <w:w w:val="80"/>
          <w:sz w:val="13"/>
          <w:szCs w:val="13"/>
        </w:rPr>
        <w:t>--全球导航卫星系统</w:t>
      </w:r>
      <w:r>
        <w:rPr>
          <w:rFonts w:hint="default" w:asciiTheme="minorAscii" w:hAnsiTheme="minorAscii" w:eastAsiaTheme="minorEastAsia"/>
          <w:color w:val="C00000"/>
          <w:spacing w:val="-6"/>
          <w:w w:val="80"/>
          <w:sz w:val="13"/>
          <w:szCs w:val="13"/>
        </w:rPr>
        <w:t>GPS</w:t>
      </w:r>
      <w:r>
        <w:rPr>
          <w:rFonts w:hint="default" w:asciiTheme="minorAscii" w:hAnsiTheme="minorAscii" w:eastAsiaTheme="minorEastAsia"/>
          <w:spacing w:val="-6"/>
          <w:w w:val="80"/>
          <w:sz w:val="13"/>
          <w:szCs w:val="13"/>
        </w:rPr>
        <w:t>--全球定位系统</w:t>
      </w:r>
      <w:r>
        <w:rPr>
          <w:rFonts w:hint="default" w:asciiTheme="minorAscii" w:hAnsiTheme="minorAscii" w:eastAsiaTheme="minorEastAsia"/>
          <w:color w:val="C00000"/>
          <w:spacing w:val="-6"/>
          <w:w w:val="80"/>
          <w:sz w:val="13"/>
          <w:szCs w:val="13"/>
        </w:rPr>
        <w:t>H3E-</w:t>
      </w:r>
      <w:r>
        <w:rPr>
          <w:rFonts w:hint="default" w:asciiTheme="minorAscii" w:hAnsiTheme="minorAscii" w:eastAsiaTheme="minorEastAsia"/>
          <w:spacing w:val="-6"/>
          <w:w w:val="80"/>
          <w:sz w:val="13"/>
          <w:szCs w:val="13"/>
        </w:rPr>
        <w:t>单边带全载波无线电话</w:t>
      </w:r>
    </w:p>
    <w:p w14:paraId="4C6AC91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IHO-</w:t>
      </w:r>
      <w:r>
        <w:rPr>
          <w:rFonts w:hint="default" w:asciiTheme="minorAscii" w:hAnsiTheme="minorAscii" w:eastAsiaTheme="minorEastAsia"/>
          <w:spacing w:val="-6"/>
          <w:w w:val="80"/>
          <w:sz w:val="13"/>
          <w:szCs w:val="13"/>
        </w:rPr>
        <w:t>--国际航道组织</w:t>
      </w:r>
      <w:r>
        <w:rPr>
          <w:rFonts w:hint="default" w:asciiTheme="minorAscii" w:hAnsiTheme="minorAscii" w:eastAsiaTheme="minorEastAsia"/>
          <w:color w:val="C00000"/>
          <w:spacing w:val="-6"/>
          <w:w w:val="80"/>
          <w:sz w:val="13"/>
          <w:szCs w:val="13"/>
        </w:rPr>
        <w:t>ISDN</w:t>
      </w:r>
      <w:r>
        <w:rPr>
          <w:rFonts w:hint="default" w:asciiTheme="minorAscii" w:hAnsiTheme="minorAscii" w:eastAsiaTheme="minorEastAsia"/>
          <w:spacing w:val="-6"/>
          <w:w w:val="80"/>
          <w:sz w:val="13"/>
          <w:szCs w:val="13"/>
        </w:rPr>
        <w:t>--综合业务数字网</w:t>
      </w:r>
      <w:r>
        <w:rPr>
          <w:rFonts w:hint="default" w:asciiTheme="minorAscii" w:hAnsiTheme="minorAscii" w:eastAsiaTheme="minorEastAsia"/>
          <w:color w:val="C00000"/>
          <w:spacing w:val="-6"/>
          <w:w w:val="80"/>
          <w:sz w:val="13"/>
          <w:szCs w:val="13"/>
        </w:rPr>
        <w:t>WMO</w:t>
      </w:r>
      <w:r>
        <w:rPr>
          <w:rFonts w:hint="default" w:asciiTheme="minorAscii" w:hAnsiTheme="minorAscii" w:eastAsiaTheme="minorEastAsia"/>
          <w:spacing w:val="-6"/>
          <w:w w:val="80"/>
          <w:sz w:val="13"/>
          <w:szCs w:val="13"/>
        </w:rPr>
        <w:t>---世界气象组织</w:t>
      </w:r>
    </w:p>
    <w:p w14:paraId="6521889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13E</w:t>
      </w:r>
      <w:r>
        <w:rPr>
          <w:rFonts w:hint="default" w:asciiTheme="minorAscii" w:hAnsiTheme="minorAscii" w:eastAsiaTheme="minorEastAsia"/>
          <w:spacing w:val="-6"/>
          <w:w w:val="80"/>
          <w:sz w:val="13"/>
          <w:szCs w:val="13"/>
        </w:rPr>
        <w:t>--抑制载波单边带</w:t>
      </w:r>
      <w:r>
        <w:rPr>
          <w:rFonts w:hint="default" w:asciiTheme="minorAscii" w:hAnsiTheme="minorAscii" w:eastAsiaTheme="minorEastAsia"/>
          <w:color w:val="C00000"/>
          <w:spacing w:val="-6"/>
          <w:w w:val="80"/>
          <w:sz w:val="13"/>
          <w:szCs w:val="13"/>
        </w:rPr>
        <w:t>LEO</w:t>
      </w:r>
      <w:r>
        <w:rPr>
          <w:rFonts w:hint="default" w:asciiTheme="minorAscii" w:hAnsiTheme="minorAscii" w:eastAsiaTheme="minorEastAsia"/>
          <w:spacing w:val="-6"/>
          <w:w w:val="80"/>
          <w:sz w:val="13"/>
          <w:szCs w:val="13"/>
        </w:rPr>
        <w:t>--低高度地球轨道</w:t>
      </w:r>
      <w:r>
        <w:rPr>
          <w:rFonts w:hint="default" w:asciiTheme="minorAscii" w:hAnsiTheme="minorAscii" w:eastAsiaTheme="minorEastAsia"/>
          <w:color w:val="C00000"/>
          <w:spacing w:val="-6"/>
          <w:w w:val="80"/>
          <w:sz w:val="13"/>
          <w:szCs w:val="13"/>
        </w:rPr>
        <w:t>LES-</w:t>
      </w:r>
      <w:r>
        <w:rPr>
          <w:rFonts w:hint="default" w:asciiTheme="minorAscii" w:hAnsiTheme="minorAscii" w:eastAsiaTheme="minorEastAsia"/>
          <w:spacing w:val="-6"/>
          <w:w w:val="80"/>
          <w:sz w:val="13"/>
          <w:szCs w:val="13"/>
        </w:rPr>
        <w:t>--陆地地球站</w:t>
      </w:r>
    </w:p>
    <w:p w14:paraId="6E6A24B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LRIT</w:t>
      </w:r>
      <w:r>
        <w:rPr>
          <w:rFonts w:hint="default" w:asciiTheme="minorAscii" w:hAnsiTheme="minorAscii" w:eastAsiaTheme="minorEastAsia"/>
          <w:spacing w:val="-6"/>
          <w:w w:val="80"/>
          <w:sz w:val="13"/>
          <w:szCs w:val="13"/>
        </w:rPr>
        <w:t>--船舶远程识别与跟踪系统</w:t>
      </w:r>
      <w:r>
        <w:rPr>
          <w:rFonts w:hint="default" w:asciiTheme="minorAscii" w:hAnsiTheme="minorAscii" w:eastAsiaTheme="minorEastAsia"/>
          <w:color w:val="C00000"/>
          <w:spacing w:val="-6"/>
          <w:w w:val="80"/>
          <w:sz w:val="13"/>
          <w:szCs w:val="13"/>
        </w:rPr>
        <w:t>LUT</w:t>
      </w:r>
      <w:r>
        <w:rPr>
          <w:rFonts w:hint="default" w:asciiTheme="minorAscii" w:hAnsiTheme="minorAscii" w:eastAsiaTheme="minorEastAsia"/>
          <w:spacing w:val="-6"/>
          <w:w w:val="80"/>
          <w:sz w:val="13"/>
          <w:szCs w:val="13"/>
        </w:rPr>
        <w:t>-.-本地用户终端</w:t>
      </w:r>
      <w:r>
        <w:rPr>
          <w:rFonts w:hint="default" w:asciiTheme="minorAscii" w:hAnsiTheme="minorAscii" w:eastAsiaTheme="minorEastAsia"/>
          <w:color w:val="C00000"/>
          <w:spacing w:val="-6"/>
          <w:w w:val="80"/>
          <w:sz w:val="13"/>
          <w:szCs w:val="13"/>
        </w:rPr>
        <w:t>MCC</w:t>
      </w:r>
      <w:r>
        <w:rPr>
          <w:rFonts w:hint="default" w:asciiTheme="minorAscii" w:hAnsiTheme="minorAscii" w:eastAsiaTheme="minorEastAsia"/>
          <w:spacing w:val="-6"/>
          <w:w w:val="80"/>
          <w:sz w:val="13"/>
          <w:szCs w:val="13"/>
        </w:rPr>
        <w:t>---任务控制中心</w:t>
      </w:r>
    </w:p>
    <w:p w14:paraId="5FA49BA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MES</w:t>
      </w:r>
      <w:r>
        <w:rPr>
          <w:rFonts w:hint="default" w:asciiTheme="minorAscii" w:hAnsiTheme="minorAscii" w:eastAsiaTheme="minorEastAsia"/>
          <w:spacing w:val="-6"/>
          <w:w w:val="80"/>
          <w:sz w:val="13"/>
          <w:szCs w:val="13"/>
        </w:rPr>
        <w:t>-移动地球站</w:t>
      </w:r>
      <w:r>
        <w:rPr>
          <w:rFonts w:hint="default" w:asciiTheme="minorAscii" w:hAnsiTheme="minorAscii" w:eastAsiaTheme="minorEastAsia"/>
          <w:color w:val="C00000"/>
          <w:spacing w:val="-6"/>
          <w:w w:val="80"/>
          <w:sz w:val="13"/>
          <w:szCs w:val="13"/>
        </w:rPr>
        <w:t>MF</w:t>
      </w:r>
      <w:r>
        <w:rPr>
          <w:rFonts w:hint="default" w:asciiTheme="minorAscii" w:hAnsiTheme="minorAscii" w:eastAsiaTheme="minorEastAsia"/>
          <w:spacing w:val="-6"/>
          <w:w w:val="80"/>
          <w:sz w:val="13"/>
          <w:szCs w:val="13"/>
        </w:rPr>
        <w:t>---中频</w:t>
      </w:r>
      <w:r>
        <w:rPr>
          <w:rFonts w:hint="default" w:asciiTheme="minorAscii" w:hAnsiTheme="minorAscii" w:eastAsiaTheme="minorEastAsia"/>
          <w:color w:val="C00000"/>
          <w:spacing w:val="-6"/>
          <w:w w:val="80"/>
          <w:sz w:val="13"/>
          <w:szCs w:val="13"/>
        </w:rPr>
        <w:t>MID</w:t>
      </w:r>
      <w:r>
        <w:rPr>
          <w:rFonts w:hint="default" w:asciiTheme="minorAscii" w:hAnsiTheme="minorAscii" w:eastAsiaTheme="minorEastAsia"/>
          <w:spacing w:val="-6"/>
          <w:w w:val="80"/>
          <w:sz w:val="13"/>
          <w:szCs w:val="13"/>
        </w:rPr>
        <w:t>--海上识别数宇</w:t>
      </w:r>
      <w:r>
        <w:rPr>
          <w:rFonts w:hint="default" w:asciiTheme="minorAscii" w:hAnsiTheme="minorAscii" w:eastAsiaTheme="minorEastAsia"/>
          <w:color w:val="C00000"/>
          <w:spacing w:val="-6"/>
          <w:w w:val="80"/>
          <w:sz w:val="13"/>
          <w:szCs w:val="13"/>
        </w:rPr>
        <w:t>MMSI</w:t>
      </w:r>
      <w:r>
        <w:rPr>
          <w:rFonts w:hint="default" w:asciiTheme="minorAscii" w:hAnsiTheme="minorAscii" w:eastAsiaTheme="minorEastAsia"/>
          <w:spacing w:val="-6"/>
          <w:w w:val="80"/>
          <w:sz w:val="13"/>
          <w:szCs w:val="13"/>
        </w:rPr>
        <w:t>--海事移动业务识别码</w:t>
      </w:r>
    </w:p>
    <w:p w14:paraId="1698A9E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MRCC</w:t>
      </w:r>
      <w:r>
        <w:rPr>
          <w:rFonts w:hint="default" w:asciiTheme="minorAscii" w:hAnsiTheme="minorAscii" w:eastAsiaTheme="minorEastAsia"/>
          <w:spacing w:val="-6"/>
          <w:w w:val="80"/>
          <w:sz w:val="13"/>
          <w:szCs w:val="13"/>
        </w:rPr>
        <w:t>---海事搜救协调中心</w:t>
      </w:r>
      <w:r>
        <w:rPr>
          <w:rFonts w:hint="default" w:asciiTheme="minorAscii" w:hAnsiTheme="minorAscii" w:eastAsiaTheme="minorEastAsia"/>
          <w:color w:val="C00000"/>
          <w:spacing w:val="-6"/>
          <w:w w:val="80"/>
          <w:sz w:val="13"/>
          <w:szCs w:val="13"/>
        </w:rPr>
        <w:t>MS1</w:t>
      </w:r>
      <w:r>
        <w:rPr>
          <w:rFonts w:hint="default" w:asciiTheme="minorAscii" w:hAnsiTheme="minorAscii" w:eastAsiaTheme="minorEastAsia"/>
          <w:spacing w:val="-6"/>
          <w:w w:val="80"/>
          <w:sz w:val="13"/>
          <w:szCs w:val="13"/>
        </w:rPr>
        <w:t>---海上安全信息</w:t>
      </w:r>
      <w:r>
        <w:rPr>
          <w:rFonts w:hint="default" w:asciiTheme="minorAscii" w:hAnsiTheme="minorAscii" w:eastAsiaTheme="minorEastAsia"/>
          <w:color w:val="C00000"/>
          <w:spacing w:val="-6"/>
          <w:w w:val="80"/>
          <w:sz w:val="13"/>
          <w:szCs w:val="13"/>
        </w:rPr>
        <w:t>NAVAREA</w:t>
      </w:r>
      <w:r>
        <w:rPr>
          <w:rFonts w:hint="default" w:asciiTheme="minorAscii" w:hAnsiTheme="minorAscii" w:eastAsiaTheme="minorEastAsia"/>
          <w:spacing w:val="-6"/>
          <w:w w:val="80"/>
          <w:sz w:val="13"/>
          <w:szCs w:val="13"/>
        </w:rPr>
        <w:t>---航行警告区</w:t>
      </w:r>
    </w:p>
    <w:p w14:paraId="2AE02E7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NAVTEX</w:t>
      </w:r>
      <w:r>
        <w:rPr>
          <w:rFonts w:hint="default" w:asciiTheme="minorAscii" w:hAnsiTheme="minorAscii" w:eastAsiaTheme="minorEastAsia"/>
          <w:spacing w:val="-6"/>
          <w:w w:val="80"/>
          <w:sz w:val="13"/>
          <w:szCs w:val="13"/>
        </w:rPr>
        <w:t>--采用</w:t>
      </w: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的</w:t>
      </w:r>
      <w:r>
        <w:rPr>
          <w:rFonts w:hint="default" w:asciiTheme="minorAscii" w:hAnsiTheme="minorAscii" w:eastAsiaTheme="minorEastAsia"/>
          <w:color w:val="C00000"/>
          <w:spacing w:val="-6"/>
          <w:w w:val="80"/>
          <w:sz w:val="13"/>
          <w:szCs w:val="13"/>
        </w:rPr>
        <w:t>CFEC</w:t>
      </w:r>
      <w:r>
        <w:rPr>
          <w:rFonts w:hint="default" w:asciiTheme="minorAscii" w:hAnsiTheme="minorAscii" w:eastAsiaTheme="minorEastAsia"/>
          <w:spacing w:val="-6"/>
          <w:w w:val="80"/>
          <w:sz w:val="13"/>
          <w:szCs w:val="13"/>
        </w:rPr>
        <w:t>技术向船舶播发</w:t>
      </w:r>
      <w:r>
        <w:rPr>
          <w:rFonts w:hint="default" w:asciiTheme="minorAscii" w:hAnsiTheme="minorAscii" w:eastAsiaTheme="minorEastAsia"/>
          <w:color w:val="C00000"/>
          <w:spacing w:val="-6"/>
          <w:w w:val="80"/>
          <w:sz w:val="13"/>
          <w:szCs w:val="13"/>
        </w:rPr>
        <w:t>MSI</w:t>
      </w:r>
      <w:r>
        <w:rPr>
          <w:rFonts w:hint="default" w:asciiTheme="minorAscii" w:hAnsiTheme="minorAscii" w:eastAsiaTheme="minorEastAsia"/>
          <w:spacing w:val="-6"/>
          <w:w w:val="80"/>
          <w:sz w:val="13"/>
          <w:szCs w:val="13"/>
        </w:rPr>
        <w:t>的国际协调系统</w:t>
      </w:r>
    </w:p>
    <w:p w14:paraId="1B16D89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--窄带直接印字，自动电报</w:t>
      </w:r>
      <w:r>
        <w:rPr>
          <w:rFonts w:hint="default" w:asciiTheme="minorAscii" w:hAnsiTheme="minorAscii" w:eastAsiaTheme="minorEastAsia"/>
          <w:color w:val="C00000"/>
          <w:spacing w:val="-6"/>
          <w:w w:val="80"/>
          <w:sz w:val="13"/>
          <w:szCs w:val="13"/>
        </w:rPr>
        <w:t>NCC</w:t>
      </w:r>
      <w:r>
        <w:rPr>
          <w:rFonts w:hint="default" w:asciiTheme="minorAscii" w:hAnsiTheme="minorAscii" w:eastAsiaTheme="minorEastAsia"/>
          <w:spacing w:val="-6"/>
          <w:w w:val="80"/>
          <w:sz w:val="13"/>
          <w:szCs w:val="13"/>
        </w:rPr>
        <w:t>---网络控制中心</w:t>
      </w:r>
      <w:r>
        <w:rPr>
          <w:rFonts w:hint="default" w:asciiTheme="minorAscii" w:hAnsiTheme="minorAscii" w:eastAsiaTheme="minorEastAsia"/>
          <w:color w:val="C00000"/>
          <w:spacing w:val="-6"/>
          <w:w w:val="80"/>
          <w:sz w:val="13"/>
          <w:szCs w:val="13"/>
        </w:rPr>
        <w:t>NCS</w:t>
      </w:r>
      <w:r>
        <w:rPr>
          <w:rFonts w:hint="default" w:asciiTheme="minorAscii" w:hAnsiTheme="minorAscii" w:eastAsiaTheme="minorEastAsia"/>
          <w:spacing w:val="-6"/>
          <w:w w:val="80"/>
          <w:sz w:val="13"/>
          <w:szCs w:val="13"/>
        </w:rPr>
        <w:t>---网络协调站</w:t>
      </w:r>
    </w:p>
    <w:p w14:paraId="0A9184F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OSC-</w:t>
      </w:r>
      <w:r>
        <w:rPr>
          <w:rFonts w:hint="default" w:asciiTheme="minorAscii" w:hAnsiTheme="minorAscii" w:eastAsiaTheme="minorEastAsia"/>
          <w:spacing w:val="-6"/>
          <w:w w:val="80"/>
          <w:sz w:val="13"/>
          <w:szCs w:val="13"/>
        </w:rPr>
        <w:t>--现场协调者</w:t>
      </w:r>
      <w:r>
        <w:rPr>
          <w:rFonts w:hint="default" w:asciiTheme="minorAscii" w:hAnsiTheme="minorAscii" w:eastAsiaTheme="minorEastAsia"/>
          <w:color w:val="C00000"/>
          <w:spacing w:val="-6"/>
          <w:w w:val="80"/>
          <w:sz w:val="13"/>
          <w:szCs w:val="13"/>
        </w:rPr>
        <w:t>PLB</w:t>
      </w:r>
      <w:r>
        <w:rPr>
          <w:rFonts w:hint="default" w:asciiTheme="minorAscii" w:hAnsiTheme="minorAscii" w:eastAsiaTheme="minorEastAsia"/>
          <w:spacing w:val="-6"/>
          <w:w w:val="80"/>
          <w:sz w:val="13"/>
          <w:szCs w:val="13"/>
        </w:rPr>
        <w:t>---个人定位示位标</w:t>
      </w:r>
      <w:r>
        <w:rPr>
          <w:rFonts w:hint="default" w:asciiTheme="minorAscii" w:hAnsiTheme="minorAscii" w:eastAsiaTheme="minorEastAsia"/>
          <w:color w:val="C00000"/>
          <w:spacing w:val="-6"/>
          <w:w w:val="80"/>
          <w:sz w:val="13"/>
          <w:szCs w:val="13"/>
        </w:rPr>
        <w:t>RCC-</w:t>
      </w:r>
      <w:r>
        <w:rPr>
          <w:rFonts w:hint="default" w:asciiTheme="minorAscii" w:hAnsiTheme="minorAscii" w:eastAsiaTheme="minorEastAsia"/>
          <w:spacing w:val="-6"/>
          <w:w w:val="80"/>
          <w:sz w:val="13"/>
          <w:szCs w:val="13"/>
        </w:rPr>
        <w:t>-搜救协调中心</w:t>
      </w:r>
    </w:p>
    <w:p w14:paraId="666C686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RSC</w:t>
      </w:r>
      <w:r>
        <w:rPr>
          <w:rFonts w:hint="default" w:asciiTheme="minorAscii" w:hAnsiTheme="minorAscii" w:eastAsiaTheme="minorEastAsia"/>
          <w:spacing w:val="-6"/>
          <w:w w:val="80"/>
          <w:sz w:val="13"/>
          <w:szCs w:val="13"/>
        </w:rPr>
        <w:t>--搜救分中心</w:t>
      </w:r>
      <w:r>
        <w:rPr>
          <w:rFonts w:hint="default" w:asciiTheme="minorAscii" w:hAnsiTheme="minorAscii" w:eastAsiaTheme="minorEastAsia"/>
          <w:color w:val="C00000"/>
          <w:spacing w:val="-6"/>
          <w:w w:val="80"/>
          <w:sz w:val="13"/>
          <w:szCs w:val="13"/>
        </w:rPr>
        <w:t>RT</w:t>
      </w:r>
      <w:r>
        <w:rPr>
          <w:rFonts w:hint="default" w:asciiTheme="minorAscii" w:hAnsiTheme="minorAscii" w:eastAsiaTheme="minorEastAsia"/>
          <w:spacing w:val="-6"/>
          <w:w w:val="80"/>
          <w:sz w:val="13"/>
          <w:szCs w:val="13"/>
        </w:rPr>
        <w:t>---无线电话通信</w:t>
      </w:r>
      <w:r>
        <w:rPr>
          <w:rFonts w:hint="default" w:asciiTheme="minorAscii" w:hAnsiTheme="minorAscii" w:eastAsiaTheme="minorEastAsia"/>
          <w:color w:val="C00000"/>
          <w:spacing w:val="-6"/>
          <w:w w:val="80"/>
          <w:sz w:val="13"/>
          <w:szCs w:val="13"/>
        </w:rPr>
        <w:t>SART</w:t>
      </w:r>
      <w:r>
        <w:rPr>
          <w:rFonts w:hint="default" w:asciiTheme="minorAscii" w:hAnsiTheme="minorAscii" w:eastAsiaTheme="minorEastAsia"/>
          <w:spacing w:val="-6"/>
          <w:w w:val="80"/>
          <w:sz w:val="13"/>
          <w:szCs w:val="13"/>
        </w:rPr>
        <w:t>--搜救应答器</w:t>
      </w:r>
    </w:p>
    <w:p w14:paraId="3BA04D0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SES</w:t>
      </w:r>
      <w:r>
        <w:rPr>
          <w:rFonts w:hint="default" w:asciiTheme="minorAscii" w:hAnsiTheme="minorAscii" w:eastAsiaTheme="minorEastAsia"/>
          <w:spacing w:val="-6"/>
          <w:w w:val="80"/>
          <w:sz w:val="13"/>
          <w:szCs w:val="13"/>
        </w:rPr>
        <w:t>--船舶地球站，简称船站</w:t>
      </w:r>
      <w:r>
        <w:rPr>
          <w:rFonts w:hint="default" w:asciiTheme="minorAscii" w:hAnsiTheme="minorAscii" w:eastAsiaTheme="minorEastAsia"/>
          <w:color w:val="C00000"/>
          <w:spacing w:val="-6"/>
          <w:w w:val="80"/>
          <w:sz w:val="13"/>
          <w:szCs w:val="13"/>
        </w:rPr>
        <w:t>Shipstation</w:t>
      </w:r>
      <w:r>
        <w:rPr>
          <w:rFonts w:hint="default" w:asciiTheme="minorAscii" w:hAnsiTheme="minorAscii" w:eastAsiaTheme="minorEastAsia"/>
          <w:spacing w:val="-6"/>
          <w:w w:val="80"/>
          <w:sz w:val="13"/>
          <w:szCs w:val="13"/>
        </w:rPr>
        <w:t>---船舶电台</w:t>
      </w:r>
      <w:r>
        <w:rPr>
          <w:rFonts w:hint="default" w:asciiTheme="minorAscii" w:hAnsiTheme="minorAscii" w:eastAsiaTheme="minorEastAsia"/>
          <w:color w:val="C00000"/>
          <w:spacing w:val="-6"/>
          <w:w w:val="80"/>
          <w:sz w:val="13"/>
          <w:szCs w:val="13"/>
        </w:rPr>
        <w:t>VTS</w:t>
      </w:r>
      <w:r>
        <w:rPr>
          <w:rFonts w:hint="default" w:asciiTheme="minorAscii" w:hAnsiTheme="minorAscii" w:eastAsiaTheme="minorEastAsia"/>
          <w:spacing w:val="-6"/>
          <w:w w:val="80"/>
          <w:sz w:val="13"/>
          <w:szCs w:val="13"/>
        </w:rPr>
        <w:t>--船舶通航服务</w:t>
      </w:r>
    </w:p>
    <w:p w14:paraId="4C9A0C2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color w:val="C00000"/>
          <w:spacing w:val="-6"/>
          <w:w w:val="80"/>
          <w:sz w:val="13"/>
          <w:szCs w:val="13"/>
        </w:rPr>
        <w:t>SSAS</w:t>
      </w:r>
      <w:r>
        <w:rPr>
          <w:rFonts w:hint="default" w:asciiTheme="minorAscii" w:hAnsiTheme="minorAscii" w:eastAsiaTheme="minorEastAsia"/>
          <w:spacing w:val="-6"/>
          <w:w w:val="80"/>
          <w:sz w:val="13"/>
          <w:szCs w:val="13"/>
        </w:rPr>
        <w:t>--船舶保安报警系统</w:t>
      </w:r>
      <w:r>
        <w:rPr>
          <w:rFonts w:hint="default" w:asciiTheme="minorAscii" w:hAnsiTheme="minorAscii" w:eastAsiaTheme="minorEastAsia"/>
          <w:color w:val="C00000"/>
          <w:spacing w:val="-6"/>
          <w:w w:val="80"/>
          <w:sz w:val="13"/>
          <w:szCs w:val="13"/>
        </w:rPr>
        <w:t>TLX-</w:t>
      </w:r>
      <w:r>
        <w:rPr>
          <w:rFonts w:hint="default" w:asciiTheme="minorAscii" w:hAnsiTheme="minorAscii" w:eastAsiaTheme="minorEastAsia"/>
          <w:spacing w:val="-6"/>
          <w:w w:val="80"/>
          <w:sz w:val="13"/>
          <w:szCs w:val="13"/>
        </w:rPr>
        <w:t>--电传</w:t>
      </w:r>
      <w:r>
        <w:rPr>
          <w:rFonts w:hint="default" w:asciiTheme="minorAscii" w:hAnsiTheme="minorAscii" w:eastAsiaTheme="minorEastAsia"/>
          <w:color w:val="C00000"/>
          <w:spacing w:val="-6"/>
          <w:w w:val="80"/>
          <w:sz w:val="13"/>
          <w:szCs w:val="13"/>
        </w:rPr>
        <w:t>WWNWS</w:t>
      </w:r>
      <w:r>
        <w:rPr>
          <w:rFonts w:hint="default" w:asciiTheme="minorAscii" w:hAnsiTheme="minorAscii" w:eastAsiaTheme="minorEastAsia"/>
          <w:spacing w:val="-6"/>
          <w:w w:val="80"/>
          <w:sz w:val="13"/>
          <w:szCs w:val="13"/>
        </w:rPr>
        <w:t>-—-全球航行警告服务</w:t>
      </w:r>
    </w:p>
    <w:p w14:paraId="4F6780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介绍海上VHF重要信道的功能与使用规定？</w:t>
      </w:r>
      <w:r>
        <w:rPr>
          <w:rFonts w:hint="default" w:asciiTheme="minorAscii" w:hAnsiTheme="minorAscii" w:eastAsiaTheme="minorEastAsia"/>
          <w:color w:val="C00000"/>
          <w:spacing w:val="-6"/>
          <w:w w:val="80"/>
          <w:sz w:val="13"/>
          <w:szCs w:val="13"/>
        </w:rPr>
        <w:t>VH70</w:t>
      </w:r>
      <w:r>
        <w:rPr>
          <w:rFonts w:hint="default" w:asciiTheme="minorAscii" w:hAnsiTheme="minorAscii" w:eastAsiaTheme="minorEastAsia"/>
          <w:spacing w:val="-6"/>
          <w:w w:val="80"/>
          <w:sz w:val="13"/>
          <w:szCs w:val="13"/>
        </w:rPr>
        <w:t>遇险呼叫、紧急呼叫、安全呼叫、日常呼叫。</w:t>
      </w:r>
      <w:r>
        <w:rPr>
          <w:rFonts w:hint="default" w:asciiTheme="minorAscii" w:hAnsiTheme="minorAscii" w:eastAsiaTheme="minorEastAsia"/>
          <w:color w:val="C00000"/>
          <w:spacing w:val="-6"/>
          <w:w w:val="80"/>
          <w:sz w:val="13"/>
          <w:szCs w:val="13"/>
        </w:rPr>
        <w:t>CH16</w:t>
      </w:r>
      <w:r>
        <w:rPr>
          <w:rFonts w:hint="default" w:asciiTheme="minorAscii" w:hAnsiTheme="minorAscii" w:eastAsiaTheme="minorEastAsia"/>
          <w:spacing w:val="-6"/>
          <w:w w:val="80"/>
          <w:sz w:val="13"/>
          <w:szCs w:val="13"/>
        </w:rPr>
        <w:t xml:space="preserve">是遇险呼叫频道，遇险、紧急与安全通信信道，也是常规无线电话呼叫频道 </w:t>
      </w:r>
      <w:r>
        <w:rPr>
          <w:rFonts w:hint="default" w:asciiTheme="minorAscii" w:hAnsiTheme="minorAscii" w:eastAsiaTheme="minorEastAsia"/>
          <w:color w:val="C00000"/>
          <w:spacing w:val="-6"/>
          <w:w w:val="80"/>
          <w:sz w:val="13"/>
          <w:szCs w:val="13"/>
        </w:rPr>
        <w:t>CH06</w:t>
      </w:r>
      <w:r>
        <w:rPr>
          <w:rFonts w:hint="default" w:asciiTheme="minorAscii" w:hAnsiTheme="minorAscii" w:eastAsiaTheme="minorEastAsia"/>
          <w:spacing w:val="-6"/>
          <w:w w:val="80"/>
          <w:sz w:val="13"/>
          <w:szCs w:val="13"/>
        </w:rPr>
        <w:t>:用于船舶电台和从事协调搜救作业的航空器电台之间的通信，还用于冰封季节</w:t>
      </w:r>
      <w:r>
        <w:rPr>
          <w:rFonts w:hint="eastAsia" w:asciiTheme="minorAscii" w:hAnsiTheme="minorAscii"/>
          <w:spacing w:val="-6"/>
          <w:w w:val="80"/>
          <w:sz w:val="13"/>
          <w:szCs w:val="13"/>
          <w:lang w:eastAsia="zh-CN"/>
        </w:rPr>
        <w:t>，</w:t>
      </w:r>
      <w:r>
        <w:rPr>
          <w:rFonts w:hint="default" w:asciiTheme="minorAscii" w:hAnsiTheme="minorAscii" w:eastAsiaTheme="minorEastAsia"/>
          <w:spacing w:val="-6"/>
          <w:w w:val="80"/>
          <w:sz w:val="13"/>
          <w:szCs w:val="13"/>
        </w:rPr>
        <w:t>航空器、破冰船和救助船间通信</w:t>
      </w:r>
      <w:r>
        <w:rPr>
          <w:rFonts w:hint="default" w:asciiTheme="minorAscii" w:hAnsiTheme="minorAscii" w:eastAsiaTheme="minorEastAsia"/>
          <w:color w:val="C00000"/>
          <w:spacing w:val="-6"/>
          <w:w w:val="80"/>
          <w:sz w:val="13"/>
          <w:szCs w:val="13"/>
        </w:rPr>
        <w:t>CH13：</w:t>
      </w:r>
      <w:r>
        <w:rPr>
          <w:rFonts w:hint="default" w:asciiTheme="minorAscii" w:hAnsiTheme="minorAscii" w:eastAsiaTheme="minorEastAsia"/>
          <w:spacing w:val="-6"/>
          <w:w w:val="80"/>
          <w:sz w:val="13"/>
          <w:szCs w:val="13"/>
        </w:rPr>
        <w:t>船舶航行安全通信信道，用于船舶间的航行安全通信，还可用于船舶移动和港口作业</w:t>
      </w:r>
    </w:p>
    <w:p w14:paraId="502D378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发生VHFDSC误报警后如何取消？</w:t>
      </w:r>
      <w:r>
        <w:rPr>
          <w:rFonts w:hint="default" w:asciiTheme="minorAscii" w:hAnsiTheme="minorAscii" w:eastAsiaTheme="minorEastAsia"/>
          <w:spacing w:val="-6"/>
          <w:w w:val="80"/>
          <w:sz w:val="13"/>
          <w:szCs w:val="13"/>
        </w:rPr>
        <w:t>船舶误报警后立即关闭设备，然后重新开机，切换到CH16广播取消误报警信息，信息包括本船船名、呼号、MMSI、位置以及最重要的“取消于某日某时的误报警”，然后将过程记入电台日志</w:t>
      </w:r>
    </w:p>
    <w:p w14:paraId="0C93C66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b/>
          <w:bCs/>
          <w:color w:val="C00000"/>
          <w:spacing w:val="-6"/>
          <w:w w:val="80"/>
          <w:sz w:val="13"/>
          <w:szCs w:val="13"/>
        </w:rPr>
        <w:t>NBDPARQ和FEC两种通信方式的特点</w:t>
      </w:r>
      <w:r>
        <w:rPr>
          <w:rFonts w:hint="default" w:asciiTheme="minorAscii" w:hAnsiTheme="minorAscii" w:eastAsiaTheme="minorEastAsia"/>
          <w:spacing w:val="-6"/>
          <w:w w:val="80"/>
          <w:sz w:val="13"/>
          <w:szCs w:val="13"/>
        </w:rPr>
        <w:t xml:space="preserve"> ARQ的特点：点对点通信、双向通信、具有检纠错功能，FEC的特点：点对面、使用单向信道进行单工通信、采用二重时间分集传输、实际应用中，FEC方式又分为集群和选择两种</w:t>
      </w:r>
      <w:r>
        <w:rPr>
          <w:rFonts w:hint="default" w:asciiTheme="minorAscii" w:hAnsiTheme="minorAscii" w:eastAsiaTheme="minorEastAsia"/>
          <w:spacing w:val="-6"/>
          <w:w w:val="80"/>
          <w:sz w:val="13"/>
          <w:szCs w:val="13"/>
          <w:lang w:eastAsia="zh-CN"/>
        </w:rPr>
        <w:t>。</w:t>
      </w:r>
    </w:p>
    <w:p w14:paraId="5BF9DDC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eastAsia="zh-CN"/>
        </w:rPr>
        <w:t>船-岸-陆地用户电传通信程序</w:t>
      </w:r>
      <w:r>
        <w:rPr>
          <w:rFonts w:hint="default" w:asciiTheme="minorAscii" w:hAnsiTheme="minorAscii" w:eastAsiaTheme="minorEastAsia"/>
          <w:color w:val="C00000"/>
          <w:spacing w:val="-6"/>
          <w:w w:val="80"/>
          <w:sz w:val="13"/>
          <w:szCs w:val="13"/>
          <w:lang w:eastAsia="zh-CN"/>
        </w:rPr>
        <w:t>？</w:t>
      </w:r>
      <w:r>
        <w:rPr>
          <w:rFonts w:hint="default" w:asciiTheme="minorAscii" w:hAnsiTheme="minorAscii" w:eastAsiaTheme="minorEastAsia"/>
          <w:spacing w:val="-6"/>
          <w:w w:val="80"/>
          <w:sz w:val="13"/>
          <w:szCs w:val="13"/>
        </w:rPr>
        <w:t>（1）编辑电文（2）选择合适的岸台，确定最佳工作频率（3）设置MF/HF无线电设备（4）用ARQ通信方式呼叫海岸电台（5）使用通信命令</w:t>
      </w:r>
      <w:r>
        <w:rPr>
          <w:rFonts w:hint="eastAsia" w:asciiTheme="minorAscii" w:hAnsiTheme="minorAscii"/>
          <w:spacing w:val="-6"/>
          <w:w w:val="80"/>
          <w:sz w:val="13"/>
          <w:szCs w:val="13"/>
          <w:lang w:val="en-US" w:eastAsia="zh-CN"/>
        </w:rPr>
        <w:t>6</w:t>
      </w:r>
      <w:r>
        <w:rPr>
          <w:rFonts w:hint="default" w:asciiTheme="minorAscii" w:hAnsiTheme="minorAscii" w:eastAsiaTheme="minorEastAsia"/>
          <w:spacing w:val="-6"/>
          <w:w w:val="80"/>
          <w:sz w:val="13"/>
          <w:szCs w:val="13"/>
        </w:rPr>
        <w:t>此时上述方法继续与海岸电台通信（7）结束通信</w:t>
      </w:r>
    </w:p>
    <w:p w14:paraId="5A049E3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船舶通信</w:t>
      </w:r>
      <w:r>
        <w:rPr>
          <w:rFonts w:hint="default" w:asciiTheme="minorAscii" w:hAnsiTheme="minorAscii" w:eastAsiaTheme="minorEastAsia"/>
          <w:b/>
          <w:bCs/>
          <w:color w:val="C00000"/>
          <w:spacing w:val="-6"/>
          <w:w w:val="80"/>
          <w:sz w:val="13"/>
          <w:szCs w:val="13"/>
        </w:rPr>
        <w:t>国际资费由</w:t>
      </w:r>
      <w:r>
        <w:rPr>
          <w:rFonts w:hint="default" w:asciiTheme="minorAscii" w:hAnsiTheme="minorAscii" w:eastAsiaTheme="minorEastAsia"/>
          <w:b/>
          <w:bCs/>
          <w:spacing w:val="-6"/>
          <w:w w:val="80"/>
          <w:sz w:val="13"/>
          <w:szCs w:val="13"/>
        </w:rPr>
        <w:t>组成？</w:t>
      </w:r>
      <w:r>
        <w:rPr>
          <w:rFonts w:hint="default" w:asciiTheme="minorAscii" w:hAnsiTheme="minorAscii" w:eastAsiaTheme="minorEastAsia"/>
          <w:spacing w:val="-6"/>
          <w:w w:val="80"/>
          <w:sz w:val="13"/>
          <w:szCs w:val="13"/>
        </w:rPr>
        <w:t>陆线费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海岸费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卫星地面站费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特别业务费</w:t>
      </w:r>
    </w:p>
    <w:p w14:paraId="4E5C60B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333C6C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介绍海上VHF重要信道的功能与使用规定？</w:t>
      </w:r>
      <w:r>
        <w:rPr>
          <w:rFonts w:hint="default" w:asciiTheme="minorAscii" w:hAnsiTheme="minorAscii" w:eastAsiaTheme="minorEastAsia"/>
          <w:color w:val="C00000"/>
          <w:spacing w:val="-6"/>
          <w:w w:val="80"/>
          <w:sz w:val="13"/>
          <w:szCs w:val="13"/>
        </w:rPr>
        <w:t>VH70</w:t>
      </w:r>
      <w:r>
        <w:rPr>
          <w:rFonts w:hint="default" w:asciiTheme="minorAscii" w:hAnsiTheme="minorAscii" w:eastAsiaTheme="minorEastAsia"/>
          <w:spacing w:val="-6"/>
          <w:w w:val="80"/>
          <w:sz w:val="13"/>
          <w:szCs w:val="13"/>
        </w:rPr>
        <w:t>遇险呼叫、紧急呼叫、安全呼叫、日常呼叫。</w:t>
      </w:r>
      <w:r>
        <w:rPr>
          <w:rFonts w:hint="default" w:asciiTheme="minorAscii" w:hAnsiTheme="minorAscii" w:eastAsiaTheme="minorEastAsia"/>
          <w:color w:val="C00000"/>
          <w:spacing w:val="-6"/>
          <w:w w:val="80"/>
          <w:sz w:val="13"/>
          <w:szCs w:val="13"/>
        </w:rPr>
        <w:t>CH16</w:t>
      </w:r>
      <w:r>
        <w:rPr>
          <w:rFonts w:hint="default" w:asciiTheme="minorAscii" w:hAnsiTheme="minorAscii" w:eastAsiaTheme="minorEastAsia"/>
          <w:spacing w:val="-6"/>
          <w:w w:val="80"/>
          <w:sz w:val="13"/>
          <w:szCs w:val="13"/>
        </w:rPr>
        <w:t xml:space="preserve">是遇险呼叫频道，遇险、紧急与安全通信信道，也是常规无线电话呼叫频道 </w:t>
      </w:r>
      <w:r>
        <w:rPr>
          <w:rFonts w:hint="default" w:asciiTheme="minorAscii" w:hAnsiTheme="minorAscii" w:eastAsiaTheme="minorEastAsia"/>
          <w:color w:val="C00000"/>
          <w:spacing w:val="-6"/>
          <w:w w:val="80"/>
          <w:sz w:val="13"/>
          <w:szCs w:val="13"/>
        </w:rPr>
        <w:t>CH06</w:t>
      </w:r>
      <w:r>
        <w:rPr>
          <w:rFonts w:hint="default" w:asciiTheme="minorAscii" w:hAnsiTheme="minorAscii" w:eastAsiaTheme="minorEastAsia"/>
          <w:spacing w:val="-6"/>
          <w:w w:val="80"/>
          <w:sz w:val="13"/>
          <w:szCs w:val="13"/>
        </w:rPr>
        <w:t>:用于船舶电台和从事协调搜救作业的航空器电台之间的通信，还用于冰封季节</w:t>
      </w:r>
      <w:r>
        <w:rPr>
          <w:rFonts w:hint="eastAsia" w:asciiTheme="minorAscii" w:hAnsiTheme="minorAscii"/>
          <w:spacing w:val="-6"/>
          <w:w w:val="80"/>
          <w:sz w:val="13"/>
          <w:szCs w:val="13"/>
          <w:lang w:eastAsia="zh-CN"/>
        </w:rPr>
        <w:t>，</w:t>
      </w:r>
      <w:r>
        <w:rPr>
          <w:rFonts w:hint="default" w:asciiTheme="minorAscii" w:hAnsiTheme="minorAscii" w:eastAsiaTheme="minorEastAsia"/>
          <w:spacing w:val="-6"/>
          <w:w w:val="80"/>
          <w:sz w:val="13"/>
          <w:szCs w:val="13"/>
        </w:rPr>
        <w:t>航空器、破冰船和救助船间通信</w:t>
      </w:r>
      <w:r>
        <w:rPr>
          <w:rFonts w:hint="default" w:asciiTheme="minorAscii" w:hAnsiTheme="minorAscii" w:eastAsiaTheme="minorEastAsia"/>
          <w:color w:val="C00000"/>
          <w:spacing w:val="-6"/>
          <w:w w:val="80"/>
          <w:sz w:val="13"/>
          <w:szCs w:val="13"/>
        </w:rPr>
        <w:t>CH13：</w:t>
      </w:r>
      <w:r>
        <w:rPr>
          <w:rFonts w:hint="default" w:asciiTheme="minorAscii" w:hAnsiTheme="minorAscii" w:eastAsiaTheme="minorEastAsia"/>
          <w:spacing w:val="-6"/>
          <w:w w:val="80"/>
          <w:sz w:val="13"/>
          <w:szCs w:val="13"/>
        </w:rPr>
        <w:t>船舶航行安全通信信道，用于船舶间的航行安全通信，还可用于船舶移动和港口作业</w:t>
      </w:r>
    </w:p>
    <w:p w14:paraId="4335B79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发生VHFDSC误报警后如何取消？</w:t>
      </w:r>
      <w:r>
        <w:rPr>
          <w:rFonts w:hint="default" w:asciiTheme="minorAscii" w:hAnsiTheme="minorAscii" w:eastAsiaTheme="minorEastAsia"/>
          <w:spacing w:val="-6"/>
          <w:w w:val="80"/>
          <w:sz w:val="13"/>
          <w:szCs w:val="13"/>
        </w:rPr>
        <w:t>船舶误报警后立即关闭设备，然后重新开机，切换到CH16广播取消误报警信息，信息包括本船船名、呼号、MMSI、位置以及最重要的“取消于某日某时的误报警”，然后将过程记入电台日志</w:t>
      </w:r>
    </w:p>
    <w:p w14:paraId="5C8CCE4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b/>
          <w:bCs/>
          <w:color w:val="C00000"/>
          <w:spacing w:val="-6"/>
          <w:w w:val="80"/>
          <w:sz w:val="13"/>
          <w:szCs w:val="13"/>
        </w:rPr>
        <w:t>NBDPARQ和FEC两种通信方式的特点</w:t>
      </w:r>
      <w:r>
        <w:rPr>
          <w:rFonts w:hint="default" w:asciiTheme="minorAscii" w:hAnsiTheme="minorAscii" w:eastAsiaTheme="minorEastAsia"/>
          <w:spacing w:val="-6"/>
          <w:w w:val="80"/>
          <w:sz w:val="13"/>
          <w:szCs w:val="13"/>
        </w:rPr>
        <w:t xml:space="preserve"> ARQ的特点：点对点通信、双向通信、具有检纠错功能，FEC的特点：点对面、使用单向信道进行单工通信、采用二重时间分集传输、实际应用中，FEC方式又分为集群和选择两种</w:t>
      </w:r>
      <w:r>
        <w:rPr>
          <w:rFonts w:hint="default" w:asciiTheme="minorAscii" w:hAnsiTheme="minorAscii" w:eastAsiaTheme="minorEastAsia"/>
          <w:spacing w:val="-6"/>
          <w:w w:val="80"/>
          <w:sz w:val="13"/>
          <w:szCs w:val="13"/>
          <w:lang w:eastAsia="zh-CN"/>
        </w:rPr>
        <w:t>。</w:t>
      </w:r>
    </w:p>
    <w:p w14:paraId="7B7C2E5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eastAsia="zh-CN"/>
        </w:rPr>
        <w:t>船-岸-陆地用户电传通信程序</w:t>
      </w:r>
      <w:r>
        <w:rPr>
          <w:rFonts w:hint="default" w:asciiTheme="minorAscii" w:hAnsiTheme="minorAscii" w:eastAsiaTheme="minorEastAsia"/>
          <w:color w:val="C00000"/>
          <w:spacing w:val="-6"/>
          <w:w w:val="80"/>
          <w:sz w:val="13"/>
          <w:szCs w:val="13"/>
          <w:lang w:eastAsia="zh-CN"/>
        </w:rPr>
        <w:t>？</w:t>
      </w:r>
      <w:r>
        <w:rPr>
          <w:rFonts w:hint="default" w:asciiTheme="minorAscii" w:hAnsiTheme="minorAscii" w:eastAsiaTheme="minorEastAsia"/>
          <w:spacing w:val="-6"/>
          <w:w w:val="80"/>
          <w:sz w:val="13"/>
          <w:szCs w:val="13"/>
        </w:rPr>
        <w:t>（1）编辑电文（2）选择合适的岸台，确定最佳工作频率（3）设置MF/HF无线电设备（4）用ARQ通信方式呼叫海岸电台（5）使用通信命令</w:t>
      </w:r>
      <w:r>
        <w:rPr>
          <w:rFonts w:hint="eastAsia" w:asciiTheme="minorAscii" w:hAnsiTheme="minorAscii"/>
          <w:spacing w:val="-6"/>
          <w:w w:val="80"/>
          <w:sz w:val="13"/>
          <w:szCs w:val="13"/>
          <w:lang w:val="en-US" w:eastAsia="zh-CN"/>
        </w:rPr>
        <w:t>6</w:t>
      </w:r>
      <w:r>
        <w:rPr>
          <w:rFonts w:hint="default" w:asciiTheme="minorAscii" w:hAnsiTheme="minorAscii" w:eastAsiaTheme="minorEastAsia"/>
          <w:spacing w:val="-6"/>
          <w:w w:val="80"/>
          <w:sz w:val="13"/>
          <w:szCs w:val="13"/>
        </w:rPr>
        <w:t>此时上述方法继续与海岸电台通信（7）结束通信</w:t>
      </w:r>
    </w:p>
    <w:p w14:paraId="4E201B4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船舶通信</w:t>
      </w:r>
      <w:r>
        <w:rPr>
          <w:rFonts w:hint="default" w:asciiTheme="minorAscii" w:hAnsiTheme="minorAscii" w:eastAsiaTheme="minorEastAsia"/>
          <w:b/>
          <w:bCs/>
          <w:color w:val="C00000"/>
          <w:spacing w:val="-6"/>
          <w:w w:val="80"/>
          <w:sz w:val="13"/>
          <w:szCs w:val="13"/>
        </w:rPr>
        <w:t>国际资费由</w:t>
      </w:r>
      <w:r>
        <w:rPr>
          <w:rFonts w:hint="default" w:asciiTheme="minorAscii" w:hAnsiTheme="minorAscii" w:eastAsiaTheme="minorEastAsia"/>
          <w:b/>
          <w:bCs/>
          <w:spacing w:val="-6"/>
          <w:w w:val="80"/>
          <w:sz w:val="13"/>
          <w:szCs w:val="13"/>
        </w:rPr>
        <w:t>组成？</w:t>
      </w:r>
      <w:r>
        <w:rPr>
          <w:rFonts w:hint="default" w:asciiTheme="minorAscii" w:hAnsiTheme="minorAscii" w:eastAsiaTheme="minorEastAsia"/>
          <w:spacing w:val="-6"/>
          <w:w w:val="80"/>
          <w:sz w:val="13"/>
          <w:szCs w:val="13"/>
        </w:rPr>
        <w:t>陆线费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海岸费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卫星地面站费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特别业务费</w:t>
      </w:r>
    </w:p>
    <w:p w14:paraId="057C4AC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5532FEC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介绍海上VHF重要信道的功能与使用规定？</w:t>
      </w:r>
      <w:r>
        <w:rPr>
          <w:rFonts w:hint="default" w:asciiTheme="minorAscii" w:hAnsiTheme="minorAscii" w:eastAsiaTheme="minorEastAsia"/>
          <w:color w:val="C00000"/>
          <w:spacing w:val="-6"/>
          <w:w w:val="80"/>
          <w:sz w:val="13"/>
          <w:szCs w:val="13"/>
        </w:rPr>
        <w:t>VH70</w:t>
      </w:r>
      <w:r>
        <w:rPr>
          <w:rFonts w:hint="default" w:asciiTheme="minorAscii" w:hAnsiTheme="minorAscii" w:eastAsiaTheme="minorEastAsia"/>
          <w:spacing w:val="-6"/>
          <w:w w:val="80"/>
          <w:sz w:val="13"/>
          <w:szCs w:val="13"/>
        </w:rPr>
        <w:t>遇险呼叫、紧急呼叫、安全呼叫、日常呼叫。</w:t>
      </w:r>
      <w:r>
        <w:rPr>
          <w:rFonts w:hint="default" w:asciiTheme="minorAscii" w:hAnsiTheme="minorAscii" w:eastAsiaTheme="minorEastAsia"/>
          <w:color w:val="C00000"/>
          <w:spacing w:val="-6"/>
          <w:w w:val="80"/>
          <w:sz w:val="13"/>
          <w:szCs w:val="13"/>
        </w:rPr>
        <w:t>CH16</w:t>
      </w:r>
      <w:r>
        <w:rPr>
          <w:rFonts w:hint="default" w:asciiTheme="minorAscii" w:hAnsiTheme="minorAscii" w:eastAsiaTheme="minorEastAsia"/>
          <w:spacing w:val="-6"/>
          <w:w w:val="80"/>
          <w:sz w:val="13"/>
          <w:szCs w:val="13"/>
        </w:rPr>
        <w:t xml:space="preserve">是遇险呼叫频道，遇险、紧急与安全通信信道，也是常规无线电话呼叫频道 </w:t>
      </w:r>
      <w:r>
        <w:rPr>
          <w:rFonts w:hint="default" w:asciiTheme="minorAscii" w:hAnsiTheme="minorAscii" w:eastAsiaTheme="minorEastAsia"/>
          <w:color w:val="C00000"/>
          <w:spacing w:val="-6"/>
          <w:w w:val="80"/>
          <w:sz w:val="13"/>
          <w:szCs w:val="13"/>
        </w:rPr>
        <w:t>CH06</w:t>
      </w:r>
      <w:r>
        <w:rPr>
          <w:rFonts w:hint="default" w:asciiTheme="minorAscii" w:hAnsiTheme="minorAscii" w:eastAsiaTheme="minorEastAsia"/>
          <w:spacing w:val="-6"/>
          <w:w w:val="80"/>
          <w:sz w:val="13"/>
          <w:szCs w:val="13"/>
        </w:rPr>
        <w:t>:用于船舶电台和从事协调搜救作业的航空器电台之间的通信，还用于冰封季节</w:t>
      </w:r>
      <w:r>
        <w:rPr>
          <w:rFonts w:hint="eastAsia" w:asciiTheme="minorAscii" w:hAnsiTheme="minorAscii"/>
          <w:spacing w:val="-6"/>
          <w:w w:val="80"/>
          <w:sz w:val="13"/>
          <w:szCs w:val="13"/>
          <w:lang w:eastAsia="zh-CN"/>
        </w:rPr>
        <w:t>，</w:t>
      </w:r>
      <w:r>
        <w:rPr>
          <w:rFonts w:hint="default" w:asciiTheme="minorAscii" w:hAnsiTheme="minorAscii" w:eastAsiaTheme="minorEastAsia"/>
          <w:spacing w:val="-6"/>
          <w:w w:val="80"/>
          <w:sz w:val="13"/>
          <w:szCs w:val="13"/>
        </w:rPr>
        <w:t>航空器、破冰船和救助船间通信</w:t>
      </w:r>
      <w:r>
        <w:rPr>
          <w:rFonts w:hint="default" w:asciiTheme="minorAscii" w:hAnsiTheme="minorAscii" w:eastAsiaTheme="minorEastAsia"/>
          <w:color w:val="C00000"/>
          <w:spacing w:val="-6"/>
          <w:w w:val="80"/>
          <w:sz w:val="13"/>
          <w:szCs w:val="13"/>
        </w:rPr>
        <w:t>CH13：</w:t>
      </w:r>
      <w:r>
        <w:rPr>
          <w:rFonts w:hint="default" w:asciiTheme="minorAscii" w:hAnsiTheme="minorAscii" w:eastAsiaTheme="minorEastAsia"/>
          <w:spacing w:val="-6"/>
          <w:w w:val="80"/>
          <w:sz w:val="13"/>
          <w:szCs w:val="13"/>
        </w:rPr>
        <w:t>船舶航行安全通信信道，用于船舶间的航行安全通信，还可用于船舶移动和港口作业</w:t>
      </w:r>
    </w:p>
    <w:p w14:paraId="3BCAEB1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发生VHFDSC误报警后如何取消？</w:t>
      </w:r>
      <w:r>
        <w:rPr>
          <w:rFonts w:hint="default" w:asciiTheme="minorAscii" w:hAnsiTheme="minorAscii" w:eastAsiaTheme="minorEastAsia"/>
          <w:spacing w:val="-6"/>
          <w:w w:val="80"/>
          <w:sz w:val="13"/>
          <w:szCs w:val="13"/>
        </w:rPr>
        <w:t>船舶误报警后立即关闭设备，然后重新开机，切换到CH16广播取消误报警信息，信息包括本船船名、呼号、MMSI、位置以及最重要的“取消于某日某时的误报警”，然后将过程记入电台日志</w:t>
      </w:r>
    </w:p>
    <w:p w14:paraId="0EB30C0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b/>
          <w:bCs/>
          <w:color w:val="C00000"/>
          <w:spacing w:val="-6"/>
          <w:w w:val="80"/>
          <w:sz w:val="13"/>
          <w:szCs w:val="13"/>
        </w:rPr>
        <w:t>NBDPARQ和FEC两种通信方式的特点</w:t>
      </w:r>
      <w:r>
        <w:rPr>
          <w:rFonts w:hint="default" w:asciiTheme="minorAscii" w:hAnsiTheme="minorAscii" w:eastAsiaTheme="minorEastAsia"/>
          <w:spacing w:val="-6"/>
          <w:w w:val="80"/>
          <w:sz w:val="13"/>
          <w:szCs w:val="13"/>
        </w:rPr>
        <w:t xml:space="preserve"> ARQ的特点：点对点通信、双向通信、具有检纠错功能，FEC的特点：点对面、使用单向信道进行单工通信、采用二重时间分集传输、实际应用中，FEC方式又分为集群和选择两种</w:t>
      </w:r>
      <w:r>
        <w:rPr>
          <w:rFonts w:hint="default" w:asciiTheme="minorAscii" w:hAnsiTheme="minorAscii" w:eastAsiaTheme="minorEastAsia"/>
          <w:spacing w:val="-6"/>
          <w:w w:val="80"/>
          <w:sz w:val="13"/>
          <w:szCs w:val="13"/>
          <w:lang w:eastAsia="zh-CN"/>
        </w:rPr>
        <w:t>。</w:t>
      </w:r>
    </w:p>
    <w:p w14:paraId="2827F92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eastAsia="zh-CN"/>
        </w:rPr>
        <w:t>船-岸-陆地用户电传通信程序</w:t>
      </w:r>
      <w:r>
        <w:rPr>
          <w:rFonts w:hint="default" w:asciiTheme="minorAscii" w:hAnsiTheme="minorAscii" w:eastAsiaTheme="minorEastAsia"/>
          <w:color w:val="C00000"/>
          <w:spacing w:val="-6"/>
          <w:w w:val="80"/>
          <w:sz w:val="13"/>
          <w:szCs w:val="13"/>
          <w:lang w:eastAsia="zh-CN"/>
        </w:rPr>
        <w:t>？</w:t>
      </w:r>
      <w:r>
        <w:rPr>
          <w:rFonts w:hint="default" w:asciiTheme="minorAscii" w:hAnsiTheme="minorAscii" w:eastAsiaTheme="minorEastAsia"/>
          <w:spacing w:val="-6"/>
          <w:w w:val="80"/>
          <w:sz w:val="13"/>
          <w:szCs w:val="13"/>
        </w:rPr>
        <w:t>（1）编辑电文（2）选择合适的岸台，确定最佳工作频率（3）设置MF/HF无线电设备（4）用ARQ通信方式呼叫海岸电台（5）使用通信命令</w:t>
      </w:r>
      <w:r>
        <w:rPr>
          <w:rFonts w:hint="eastAsia" w:asciiTheme="minorAscii" w:hAnsiTheme="minorAscii"/>
          <w:spacing w:val="-6"/>
          <w:w w:val="80"/>
          <w:sz w:val="13"/>
          <w:szCs w:val="13"/>
          <w:lang w:val="en-US" w:eastAsia="zh-CN"/>
        </w:rPr>
        <w:t>6</w:t>
      </w:r>
      <w:r>
        <w:rPr>
          <w:rFonts w:hint="default" w:asciiTheme="minorAscii" w:hAnsiTheme="minorAscii" w:eastAsiaTheme="minorEastAsia"/>
          <w:spacing w:val="-6"/>
          <w:w w:val="80"/>
          <w:sz w:val="13"/>
          <w:szCs w:val="13"/>
        </w:rPr>
        <w:t>此时上述方法继续与海岸电台通信（7）结束通信</w:t>
      </w:r>
    </w:p>
    <w:p w14:paraId="0950300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船舶通信</w:t>
      </w:r>
      <w:r>
        <w:rPr>
          <w:rFonts w:hint="default" w:asciiTheme="minorAscii" w:hAnsiTheme="minorAscii" w:eastAsiaTheme="minorEastAsia"/>
          <w:b/>
          <w:bCs/>
          <w:color w:val="C00000"/>
          <w:spacing w:val="-6"/>
          <w:w w:val="80"/>
          <w:sz w:val="13"/>
          <w:szCs w:val="13"/>
        </w:rPr>
        <w:t>国际资费由</w:t>
      </w:r>
      <w:r>
        <w:rPr>
          <w:rFonts w:hint="default" w:asciiTheme="minorAscii" w:hAnsiTheme="minorAscii" w:eastAsiaTheme="minorEastAsia"/>
          <w:b/>
          <w:bCs/>
          <w:spacing w:val="-6"/>
          <w:w w:val="80"/>
          <w:sz w:val="13"/>
          <w:szCs w:val="13"/>
        </w:rPr>
        <w:t>组成？</w:t>
      </w:r>
      <w:r>
        <w:rPr>
          <w:rFonts w:hint="default" w:asciiTheme="minorAscii" w:hAnsiTheme="minorAscii" w:eastAsiaTheme="minorEastAsia"/>
          <w:spacing w:val="-6"/>
          <w:w w:val="80"/>
          <w:sz w:val="13"/>
          <w:szCs w:val="13"/>
        </w:rPr>
        <w:t>陆线费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海岸费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卫星地面站费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特别业务费</w:t>
      </w:r>
    </w:p>
    <w:p w14:paraId="2B2CB28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2B1765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介绍海上VHF重要信道的功能与使用规定？</w:t>
      </w:r>
      <w:r>
        <w:rPr>
          <w:rFonts w:hint="default" w:asciiTheme="minorAscii" w:hAnsiTheme="minorAscii" w:eastAsiaTheme="minorEastAsia"/>
          <w:color w:val="C00000"/>
          <w:spacing w:val="-6"/>
          <w:w w:val="80"/>
          <w:sz w:val="13"/>
          <w:szCs w:val="13"/>
        </w:rPr>
        <w:t>VH70</w:t>
      </w:r>
      <w:r>
        <w:rPr>
          <w:rFonts w:hint="default" w:asciiTheme="minorAscii" w:hAnsiTheme="minorAscii" w:eastAsiaTheme="minorEastAsia"/>
          <w:spacing w:val="-6"/>
          <w:w w:val="80"/>
          <w:sz w:val="13"/>
          <w:szCs w:val="13"/>
        </w:rPr>
        <w:t>遇险呼叫、紧急呼叫、安全呼叫、日常呼叫。</w:t>
      </w:r>
      <w:r>
        <w:rPr>
          <w:rFonts w:hint="default" w:asciiTheme="minorAscii" w:hAnsiTheme="minorAscii" w:eastAsiaTheme="minorEastAsia"/>
          <w:color w:val="C00000"/>
          <w:spacing w:val="-6"/>
          <w:w w:val="80"/>
          <w:sz w:val="13"/>
          <w:szCs w:val="13"/>
        </w:rPr>
        <w:t>CH16</w:t>
      </w:r>
      <w:r>
        <w:rPr>
          <w:rFonts w:hint="default" w:asciiTheme="minorAscii" w:hAnsiTheme="minorAscii" w:eastAsiaTheme="minorEastAsia"/>
          <w:spacing w:val="-6"/>
          <w:w w:val="80"/>
          <w:sz w:val="13"/>
          <w:szCs w:val="13"/>
        </w:rPr>
        <w:t xml:space="preserve">是遇险呼叫频道，遇险、紧急与安全通信信道，也是常规无线电话呼叫频道 </w:t>
      </w:r>
      <w:r>
        <w:rPr>
          <w:rFonts w:hint="default" w:asciiTheme="minorAscii" w:hAnsiTheme="minorAscii" w:eastAsiaTheme="minorEastAsia"/>
          <w:color w:val="C00000"/>
          <w:spacing w:val="-6"/>
          <w:w w:val="80"/>
          <w:sz w:val="13"/>
          <w:szCs w:val="13"/>
        </w:rPr>
        <w:t>CH06</w:t>
      </w:r>
      <w:r>
        <w:rPr>
          <w:rFonts w:hint="default" w:asciiTheme="minorAscii" w:hAnsiTheme="minorAscii" w:eastAsiaTheme="minorEastAsia"/>
          <w:spacing w:val="-6"/>
          <w:w w:val="80"/>
          <w:sz w:val="13"/>
          <w:szCs w:val="13"/>
        </w:rPr>
        <w:t>:用于船舶电台和从事协调搜救作业的航空器电台之间的通信，还用于冰封季节</w:t>
      </w:r>
      <w:r>
        <w:rPr>
          <w:rFonts w:hint="eastAsia" w:asciiTheme="minorAscii" w:hAnsiTheme="minorAscii"/>
          <w:spacing w:val="-6"/>
          <w:w w:val="80"/>
          <w:sz w:val="13"/>
          <w:szCs w:val="13"/>
          <w:lang w:eastAsia="zh-CN"/>
        </w:rPr>
        <w:t>，</w:t>
      </w:r>
      <w:r>
        <w:rPr>
          <w:rFonts w:hint="default" w:asciiTheme="minorAscii" w:hAnsiTheme="minorAscii" w:eastAsiaTheme="minorEastAsia"/>
          <w:spacing w:val="-6"/>
          <w:w w:val="80"/>
          <w:sz w:val="13"/>
          <w:szCs w:val="13"/>
        </w:rPr>
        <w:t>航空器、破冰船和救助船间通信</w:t>
      </w:r>
      <w:r>
        <w:rPr>
          <w:rFonts w:hint="default" w:asciiTheme="minorAscii" w:hAnsiTheme="minorAscii" w:eastAsiaTheme="minorEastAsia"/>
          <w:color w:val="C00000"/>
          <w:spacing w:val="-6"/>
          <w:w w:val="80"/>
          <w:sz w:val="13"/>
          <w:szCs w:val="13"/>
        </w:rPr>
        <w:t>CH13：</w:t>
      </w:r>
      <w:r>
        <w:rPr>
          <w:rFonts w:hint="default" w:asciiTheme="minorAscii" w:hAnsiTheme="minorAscii" w:eastAsiaTheme="minorEastAsia"/>
          <w:spacing w:val="-6"/>
          <w:w w:val="80"/>
          <w:sz w:val="13"/>
          <w:szCs w:val="13"/>
        </w:rPr>
        <w:t>船舶航行安全通信信道，用于船舶间的航行安全通信，还可用于船舶移动和港口作业</w:t>
      </w:r>
    </w:p>
    <w:p w14:paraId="722A9B4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发生VHFDSC误报警后如何取消？</w:t>
      </w:r>
      <w:r>
        <w:rPr>
          <w:rFonts w:hint="default" w:asciiTheme="minorAscii" w:hAnsiTheme="minorAscii" w:eastAsiaTheme="minorEastAsia"/>
          <w:spacing w:val="-6"/>
          <w:w w:val="80"/>
          <w:sz w:val="13"/>
          <w:szCs w:val="13"/>
        </w:rPr>
        <w:t>船舶误报警后立即关闭设备，然后重新开机，切换到CH16广播取消误报警信息，信息包括本船船名、呼号、MMSI、位置以及最重要的“取消于某日某时的误报警”，然后将过程记入电台日志</w:t>
      </w:r>
    </w:p>
    <w:p w14:paraId="55856B6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b/>
          <w:bCs/>
          <w:color w:val="C00000"/>
          <w:spacing w:val="-6"/>
          <w:w w:val="80"/>
          <w:sz w:val="13"/>
          <w:szCs w:val="13"/>
        </w:rPr>
        <w:t>NBDPARQ和FEC两种通信方式的特点</w:t>
      </w:r>
      <w:r>
        <w:rPr>
          <w:rFonts w:hint="default" w:asciiTheme="minorAscii" w:hAnsiTheme="minorAscii" w:eastAsiaTheme="minorEastAsia"/>
          <w:spacing w:val="-6"/>
          <w:w w:val="80"/>
          <w:sz w:val="13"/>
          <w:szCs w:val="13"/>
        </w:rPr>
        <w:t xml:space="preserve"> ARQ的特点：点对点通信、双向通信、具有检纠错功能，FEC的特点：点对面、使用单向信道进行单工通信、采用二重时间分集传输、实际应用中，FEC方式又分为集群和选择两种</w:t>
      </w:r>
      <w:r>
        <w:rPr>
          <w:rFonts w:hint="default" w:asciiTheme="minorAscii" w:hAnsiTheme="minorAscii" w:eastAsiaTheme="minorEastAsia"/>
          <w:spacing w:val="-6"/>
          <w:w w:val="80"/>
          <w:sz w:val="13"/>
          <w:szCs w:val="13"/>
          <w:lang w:eastAsia="zh-CN"/>
        </w:rPr>
        <w:t>。</w:t>
      </w:r>
    </w:p>
    <w:p w14:paraId="0375A50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eastAsia="zh-CN"/>
        </w:rPr>
        <w:t>船-岸-陆地用户电传通信程序</w:t>
      </w:r>
      <w:r>
        <w:rPr>
          <w:rFonts w:hint="default" w:asciiTheme="minorAscii" w:hAnsiTheme="minorAscii" w:eastAsiaTheme="minorEastAsia"/>
          <w:color w:val="C00000"/>
          <w:spacing w:val="-6"/>
          <w:w w:val="80"/>
          <w:sz w:val="13"/>
          <w:szCs w:val="13"/>
          <w:lang w:eastAsia="zh-CN"/>
        </w:rPr>
        <w:t>？</w:t>
      </w:r>
      <w:r>
        <w:rPr>
          <w:rFonts w:hint="default" w:asciiTheme="minorAscii" w:hAnsiTheme="minorAscii" w:eastAsiaTheme="minorEastAsia"/>
          <w:spacing w:val="-6"/>
          <w:w w:val="80"/>
          <w:sz w:val="13"/>
          <w:szCs w:val="13"/>
        </w:rPr>
        <w:t>（1）编辑电文（2）选择合适的岸台，确定最佳工作频率（3）设置MF/HF无线电设备（4）用ARQ通信方式呼叫海岸电台（5）使用通信命令</w:t>
      </w:r>
      <w:r>
        <w:rPr>
          <w:rFonts w:hint="eastAsia" w:asciiTheme="minorAscii" w:hAnsiTheme="minorAscii"/>
          <w:spacing w:val="-6"/>
          <w:w w:val="80"/>
          <w:sz w:val="13"/>
          <w:szCs w:val="13"/>
          <w:lang w:val="en-US" w:eastAsia="zh-CN"/>
        </w:rPr>
        <w:t>6</w:t>
      </w:r>
      <w:r>
        <w:rPr>
          <w:rFonts w:hint="default" w:asciiTheme="minorAscii" w:hAnsiTheme="minorAscii" w:eastAsiaTheme="minorEastAsia"/>
          <w:spacing w:val="-6"/>
          <w:w w:val="80"/>
          <w:sz w:val="13"/>
          <w:szCs w:val="13"/>
        </w:rPr>
        <w:t>此时上述方法继续与海岸电台通信（7）结束通信</w:t>
      </w:r>
    </w:p>
    <w:p w14:paraId="240240B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spacing w:val="-6"/>
          <w:w w:val="80"/>
          <w:sz w:val="13"/>
          <w:szCs w:val="13"/>
        </w:rPr>
        <w:t>船舶通信</w:t>
      </w:r>
      <w:r>
        <w:rPr>
          <w:rFonts w:hint="default" w:asciiTheme="minorAscii" w:hAnsiTheme="minorAscii" w:eastAsiaTheme="minorEastAsia"/>
          <w:b/>
          <w:bCs/>
          <w:color w:val="C00000"/>
          <w:spacing w:val="-6"/>
          <w:w w:val="80"/>
          <w:sz w:val="13"/>
          <w:szCs w:val="13"/>
        </w:rPr>
        <w:t>国际资费由</w:t>
      </w:r>
      <w:r>
        <w:rPr>
          <w:rFonts w:hint="default" w:asciiTheme="minorAscii" w:hAnsiTheme="minorAscii" w:eastAsiaTheme="minorEastAsia"/>
          <w:b/>
          <w:bCs/>
          <w:spacing w:val="-6"/>
          <w:w w:val="80"/>
          <w:sz w:val="13"/>
          <w:szCs w:val="13"/>
        </w:rPr>
        <w:t>组成？</w:t>
      </w:r>
      <w:r>
        <w:rPr>
          <w:rFonts w:hint="default" w:asciiTheme="minorAscii" w:hAnsiTheme="minorAscii" w:eastAsiaTheme="minorEastAsia"/>
          <w:spacing w:val="-6"/>
          <w:w w:val="80"/>
          <w:sz w:val="13"/>
          <w:szCs w:val="13"/>
        </w:rPr>
        <w:t>陆线费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海岸费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卫星地面站费</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特别业务费</w:t>
      </w:r>
    </w:p>
    <w:p w14:paraId="36F9D1D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1FF4BF8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ALRS</w:t>
      </w:r>
      <w:r>
        <w:rPr>
          <w:rFonts w:hint="default" w:asciiTheme="minorAscii" w:hAnsiTheme="minorAscii" w:eastAsiaTheme="minorEastAsia"/>
          <w:spacing w:val="-6"/>
          <w:w w:val="80"/>
          <w:sz w:val="13"/>
          <w:szCs w:val="13"/>
        </w:rPr>
        <w:t>---无线电信号表</w:t>
      </w:r>
      <w:r>
        <w:rPr>
          <w:rFonts w:hint="default" w:asciiTheme="minorAscii" w:hAnsiTheme="minorAscii" w:eastAsiaTheme="minorEastAsia"/>
          <w:color w:val="C00000"/>
          <w:spacing w:val="-6"/>
          <w:w w:val="80"/>
          <w:sz w:val="13"/>
          <w:szCs w:val="13"/>
        </w:rPr>
        <w:t>AMVER</w:t>
      </w:r>
      <w:r>
        <w:rPr>
          <w:rFonts w:hint="default" w:asciiTheme="minorAscii" w:hAnsiTheme="minorAscii" w:eastAsiaTheme="minorEastAsia"/>
          <w:spacing w:val="-6"/>
          <w:w w:val="80"/>
          <w:sz w:val="13"/>
          <w:szCs w:val="13"/>
        </w:rPr>
        <w:t xml:space="preserve"> ---船舶互救系统</w:t>
      </w:r>
      <w:r>
        <w:rPr>
          <w:rFonts w:hint="default" w:asciiTheme="minorAscii" w:hAnsiTheme="minorAscii" w:eastAsiaTheme="minorEastAsia"/>
          <w:color w:val="C00000"/>
          <w:spacing w:val="-6"/>
          <w:w w:val="80"/>
          <w:sz w:val="13"/>
          <w:szCs w:val="13"/>
        </w:rPr>
        <w:t>ARQ</w:t>
      </w:r>
      <w:r>
        <w:rPr>
          <w:rFonts w:hint="default" w:asciiTheme="minorAscii" w:hAnsiTheme="minorAscii" w:eastAsiaTheme="minorEastAsia"/>
          <w:spacing w:val="-6"/>
          <w:w w:val="80"/>
          <w:sz w:val="13"/>
          <w:szCs w:val="13"/>
        </w:rPr>
        <w:t>---自动请求重发</w:t>
      </w:r>
    </w:p>
    <w:p w14:paraId="5AB9EB0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CES</w:t>
      </w:r>
      <w:r>
        <w:rPr>
          <w:rFonts w:hint="default" w:asciiTheme="minorAscii" w:hAnsiTheme="minorAscii" w:eastAsiaTheme="minorEastAsia"/>
          <w:spacing w:val="-6"/>
          <w:w w:val="80"/>
          <w:sz w:val="13"/>
          <w:szCs w:val="13"/>
        </w:rPr>
        <w:t>-.海岸地球站，简称岸站</w:t>
      </w:r>
      <w:r>
        <w:rPr>
          <w:rFonts w:hint="default" w:asciiTheme="minorAscii" w:hAnsiTheme="minorAscii" w:eastAsiaTheme="minorEastAsia"/>
          <w:color w:val="C00000"/>
          <w:spacing w:val="-6"/>
          <w:w w:val="80"/>
          <w:sz w:val="13"/>
          <w:szCs w:val="13"/>
        </w:rPr>
        <w:t>CRS</w:t>
      </w:r>
      <w:r>
        <w:rPr>
          <w:rFonts w:hint="default" w:asciiTheme="minorAscii" w:hAnsiTheme="minorAscii" w:eastAsiaTheme="minorEastAsia"/>
          <w:spacing w:val="-6"/>
          <w:w w:val="80"/>
          <w:sz w:val="13"/>
          <w:szCs w:val="13"/>
        </w:rPr>
        <w:t>---海岸电台或海岸无线电台</w:t>
      </w:r>
    </w:p>
    <w:p w14:paraId="493ED24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DSC</w:t>
      </w:r>
      <w:r>
        <w:rPr>
          <w:rFonts w:hint="default" w:asciiTheme="minorAscii" w:hAnsiTheme="minorAscii" w:eastAsiaTheme="minorEastAsia"/>
          <w:spacing w:val="-6"/>
          <w:w w:val="80"/>
          <w:sz w:val="13"/>
          <w:szCs w:val="13"/>
        </w:rPr>
        <w:t>--数字选择性呼叫系统</w:t>
      </w:r>
      <w:r>
        <w:rPr>
          <w:rFonts w:hint="default" w:asciiTheme="minorAscii" w:hAnsiTheme="minorAscii" w:eastAsiaTheme="minorEastAsia"/>
          <w:color w:val="C00000"/>
          <w:spacing w:val="-6"/>
          <w:w w:val="80"/>
          <w:sz w:val="13"/>
          <w:szCs w:val="13"/>
        </w:rPr>
        <w:t>EGC</w:t>
      </w:r>
      <w:r>
        <w:rPr>
          <w:rFonts w:hint="default" w:asciiTheme="minorAscii" w:hAnsiTheme="minorAscii" w:eastAsiaTheme="minorEastAsia"/>
          <w:spacing w:val="-6"/>
          <w:w w:val="80"/>
          <w:sz w:val="13"/>
          <w:szCs w:val="13"/>
        </w:rPr>
        <w:t>--增强群呼</w:t>
      </w:r>
      <w:r>
        <w:rPr>
          <w:rFonts w:hint="default" w:asciiTheme="minorAscii" w:hAnsiTheme="minorAscii" w:eastAsiaTheme="minorEastAsia"/>
          <w:color w:val="C00000"/>
          <w:spacing w:val="-6"/>
          <w:w w:val="80"/>
          <w:sz w:val="13"/>
          <w:szCs w:val="13"/>
        </w:rPr>
        <w:t>WT</w:t>
      </w:r>
      <w:r>
        <w:rPr>
          <w:rFonts w:hint="default" w:asciiTheme="minorAscii" w:hAnsiTheme="minorAscii" w:eastAsiaTheme="minorEastAsia"/>
          <w:spacing w:val="-6"/>
          <w:w w:val="80"/>
          <w:sz w:val="13"/>
          <w:szCs w:val="13"/>
        </w:rPr>
        <w:t>--无线电电报</w:t>
      </w:r>
    </w:p>
    <w:p w14:paraId="2691839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EPIRB</w:t>
      </w:r>
      <w:r>
        <w:rPr>
          <w:rFonts w:hint="default" w:asciiTheme="minorAscii" w:hAnsiTheme="minorAscii" w:eastAsiaTheme="minorEastAsia"/>
          <w:spacing w:val="-6"/>
          <w:w w:val="80"/>
          <w:sz w:val="13"/>
          <w:szCs w:val="13"/>
        </w:rPr>
        <w:t>---紧急无线电示位标</w:t>
      </w:r>
      <w:r>
        <w:rPr>
          <w:rFonts w:hint="default" w:asciiTheme="minorAscii" w:hAnsiTheme="minorAscii" w:eastAsiaTheme="minorEastAsia"/>
          <w:color w:val="C00000"/>
          <w:spacing w:val="-6"/>
          <w:w w:val="80"/>
          <w:sz w:val="13"/>
          <w:szCs w:val="13"/>
        </w:rPr>
        <w:t>GMDSS</w:t>
      </w:r>
      <w:r>
        <w:rPr>
          <w:rFonts w:hint="default" w:asciiTheme="minorAscii" w:hAnsiTheme="minorAscii" w:eastAsiaTheme="minorEastAsia"/>
          <w:spacing w:val="-6"/>
          <w:w w:val="80"/>
          <w:sz w:val="13"/>
          <w:szCs w:val="13"/>
        </w:rPr>
        <w:t>-全球海上遇险与安全系统</w:t>
      </w:r>
    </w:p>
    <w:p w14:paraId="32F9500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F3E</w:t>
      </w:r>
      <w:r>
        <w:rPr>
          <w:rFonts w:hint="default" w:asciiTheme="minorAscii" w:hAnsiTheme="minorAscii" w:eastAsiaTheme="minorEastAsia"/>
          <w:spacing w:val="-6"/>
          <w:w w:val="80"/>
          <w:sz w:val="13"/>
          <w:szCs w:val="13"/>
        </w:rPr>
        <w:t>--调频电话</w:t>
      </w:r>
      <w:r>
        <w:rPr>
          <w:rFonts w:hint="default" w:asciiTheme="minorAscii" w:hAnsiTheme="minorAscii" w:eastAsiaTheme="minorEastAsia"/>
          <w:color w:val="C00000"/>
          <w:spacing w:val="-6"/>
          <w:w w:val="80"/>
          <w:sz w:val="13"/>
          <w:szCs w:val="13"/>
        </w:rPr>
        <w:t>FleetNET</w:t>
      </w:r>
      <w:r>
        <w:rPr>
          <w:rFonts w:hint="default" w:asciiTheme="minorAscii" w:hAnsiTheme="minorAscii" w:eastAsiaTheme="minorEastAsia"/>
          <w:spacing w:val="-6"/>
          <w:w w:val="80"/>
          <w:sz w:val="13"/>
          <w:szCs w:val="13"/>
        </w:rPr>
        <w:t>-船队网</w:t>
      </w:r>
      <w:r>
        <w:rPr>
          <w:rFonts w:hint="default" w:asciiTheme="minorAscii" w:hAnsiTheme="minorAscii" w:eastAsiaTheme="minorEastAsia"/>
          <w:color w:val="C00000"/>
          <w:spacing w:val="-6"/>
          <w:w w:val="80"/>
          <w:sz w:val="13"/>
          <w:szCs w:val="13"/>
        </w:rPr>
        <w:t>FM</w:t>
      </w:r>
      <w:r>
        <w:rPr>
          <w:rFonts w:hint="default" w:asciiTheme="minorAscii" w:hAnsiTheme="minorAscii" w:eastAsiaTheme="minorEastAsia"/>
          <w:spacing w:val="-6"/>
          <w:w w:val="80"/>
          <w:sz w:val="13"/>
          <w:szCs w:val="13"/>
        </w:rPr>
        <w:t>--调频</w:t>
      </w:r>
      <w:r>
        <w:rPr>
          <w:rFonts w:hint="default" w:asciiTheme="minorAscii" w:hAnsiTheme="minorAscii" w:eastAsiaTheme="minorEastAsia"/>
          <w:color w:val="C00000"/>
          <w:spacing w:val="-6"/>
          <w:w w:val="80"/>
          <w:sz w:val="13"/>
          <w:szCs w:val="13"/>
        </w:rPr>
        <w:t>Fx--</w:t>
      </w:r>
      <w:r>
        <w:rPr>
          <w:rFonts w:hint="default" w:asciiTheme="minorAscii" w:hAnsiTheme="minorAscii" w:eastAsiaTheme="minorEastAsia"/>
          <w:spacing w:val="-6"/>
          <w:w w:val="80"/>
          <w:sz w:val="13"/>
          <w:szCs w:val="13"/>
        </w:rPr>
        <w:t>频率</w:t>
      </w:r>
      <w:r>
        <w:rPr>
          <w:rFonts w:hint="default" w:asciiTheme="minorAscii" w:hAnsiTheme="minorAscii" w:eastAsiaTheme="minorEastAsia"/>
          <w:color w:val="C00000"/>
          <w:spacing w:val="-6"/>
          <w:w w:val="80"/>
          <w:sz w:val="13"/>
          <w:szCs w:val="13"/>
        </w:rPr>
        <w:t>LT</w:t>
      </w:r>
      <w:r>
        <w:rPr>
          <w:rFonts w:hint="default" w:asciiTheme="minorAscii" w:hAnsiTheme="minorAscii" w:eastAsiaTheme="minorEastAsia"/>
          <w:spacing w:val="-6"/>
          <w:w w:val="80"/>
          <w:sz w:val="13"/>
          <w:szCs w:val="13"/>
        </w:rPr>
        <w:t>---本地时间</w:t>
      </w:r>
    </w:p>
    <w:p w14:paraId="0F831CF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GNSS</w:t>
      </w:r>
      <w:r>
        <w:rPr>
          <w:rFonts w:hint="default" w:asciiTheme="minorAscii" w:hAnsiTheme="minorAscii" w:eastAsiaTheme="minorEastAsia"/>
          <w:spacing w:val="-6"/>
          <w:w w:val="80"/>
          <w:sz w:val="13"/>
          <w:szCs w:val="13"/>
        </w:rPr>
        <w:t>--全球导航卫星系统</w:t>
      </w:r>
      <w:r>
        <w:rPr>
          <w:rFonts w:hint="default" w:asciiTheme="minorAscii" w:hAnsiTheme="minorAscii" w:eastAsiaTheme="minorEastAsia"/>
          <w:color w:val="C00000"/>
          <w:spacing w:val="-6"/>
          <w:w w:val="80"/>
          <w:sz w:val="13"/>
          <w:szCs w:val="13"/>
        </w:rPr>
        <w:t>GPS</w:t>
      </w:r>
      <w:r>
        <w:rPr>
          <w:rFonts w:hint="default" w:asciiTheme="minorAscii" w:hAnsiTheme="minorAscii" w:eastAsiaTheme="minorEastAsia"/>
          <w:spacing w:val="-6"/>
          <w:w w:val="80"/>
          <w:sz w:val="13"/>
          <w:szCs w:val="13"/>
        </w:rPr>
        <w:t>--全球定位系统</w:t>
      </w:r>
      <w:r>
        <w:rPr>
          <w:rFonts w:hint="default" w:asciiTheme="minorAscii" w:hAnsiTheme="minorAscii" w:eastAsiaTheme="minorEastAsia"/>
          <w:color w:val="C00000"/>
          <w:spacing w:val="-6"/>
          <w:w w:val="80"/>
          <w:sz w:val="13"/>
          <w:szCs w:val="13"/>
        </w:rPr>
        <w:t>H3E-</w:t>
      </w:r>
      <w:r>
        <w:rPr>
          <w:rFonts w:hint="default" w:asciiTheme="minorAscii" w:hAnsiTheme="minorAscii" w:eastAsiaTheme="minorEastAsia"/>
          <w:spacing w:val="-6"/>
          <w:w w:val="80"/>
          <w:sz w:val="13"/>
          <w:szCs w:val="13"/>
        </w:rPr>
        <w:t>单边带全载波无线电话</w:t>
      </w:r>
    </w:p>
    <w:p w14:paraId="71CEAEA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IHO-</w:t>
      </w:r>
      <w:r>
        <w:rPr>
          <w:rFonts w:hint="default" w:asciiTheme="minorAscii" w:hAnsiTheme="minorAscii" w:eastAsiaTheme="minorEastAsia"/>
          <w:spacing w:val="-6"/>
          <w:w w:val="80"/>
          <w:sz w:val="13"/>
          <w:szCs w:val="13"/>
        </w:rPr>
        <w:t>--国际航道组织</w:t>
      </w:r>
      <w:r>
        <w:rPr>
          <w:rFonts w:hint="default" w:asciiTheme="minorAscii" w:hAnsiTheme="minorAscii" w:eastAsiaTheme="minorEastAsia"/>
          <w:color w:val="C00000"/>
          <w:spacing w:val="-6"/>
          <w:w w:val="80"/>
          <w:sz w:val="13"/>
          <w:szCs w:val="13"/>
        </w:rPr>
        <w:t>ISDN</w:t>
      </w:r>
      <w:r>
        <w:rPr>
          <w:rFonts w:hint="default" w:asciiTheme="minorAscii" w:hAnsiTheme="minorAscii" w:eastAsiaTheme="minorEastAsia"/>
          <w:spacing w:val="-6"/>
          <w:w w:val="80"/>
          <w:sz w:val="13"/>
          <w:szCs w:val="13"/>
        </w:rPr>
        <w:t>--综合业务数字网</w:t>
      </w:r>
      <w:r>
        <w:rPr>
          <w:rFonts w:hint="default" w:asciiTheme="minorAscii" w:hAnsiTheme="minorAscii" w:eastAsiaTheme="minorEastAsia"/>
          <w:color w:val="C00000"/>
          <w:spacing w:val="-6"/>
          <w:w w:val="80"/>
          <w:sz w:val="13"/>
          <w:szCs w:val="13"/>
        </w:rPr>
        <w:t>WMO</w:t>
      </w:r>
      <w:r>
        <w:rPr>
          <w:rFonts w:hint="default" w:asciiTheme="minorAscii" w:hAnsiTheme="minorAscii" w:eastAsiaTheme="minorEastAsia"/>
          <w:spacing w:val="-6"/>
          <w:w w:val="80"/>
          <w:sz w:val="13"/>
          <w:szCs w:val="13"/>
        </w:rPr>
        <w:t>---世界气象组织</w:t>
      </w:r>
    </w:p>
    <w:p w14:paraId="5E1A640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13E</w:t>
      </w:r>
      <w:r>
        <w:rPr>
          <w:rFonts w:hint="default" w:asciiTheme="minorAscii" w:hAnsiTheme="minorAscii" w:eastAsiaTheme="minorEastAsia"/>
          <w:spacing w:val="-6"/>
          <w:w w:val="80"/>
          <w:sz w:val="13"/>
          <w:szCs w:val="13"/>
        </w:rPr>
        <w:t>--抑制载波单边带</w:t>
      </w:r>
      <w:r>
        <w:rPr>
          <w:rFonts w:hint="default" w:asciiTheme="minorAscii" w:hAnsiTheme="minorAscii" w:eastAsiaTheme="minorEastAsia"/>
          <w:color w:val="C00000"/>
          <w:spacing w:val="-6"/>
          <w:w w:val="80"/>
          <w:sz w:val="13"/>
          <w:szCs w:val="13"/>
        </w:rPr>
        <w:t>LEO</w:t>
      </w:r>
      <w:r>
        <w:rPr>
          <w:rFonts w:hint="default" w:asciiTheme="minorAscii" w:hAnsiTheme="minorAscii" w:eastAsiaTheme="minorEastAsia"/>
          <w:spacing w:val="-6"/>
          <w:w w:val="80"/>
          <w:sz w:val="13"/>
          <w:szCs w:val="13"/>
        </w:rPr>
        <w:t>--低高度地球轨道</w:t>
      </w:r>
      <w:r>
        <w:rPr>
          <w:rFonts w:hint="default" w:asciiTheme="minorAscii" w:hAnsiTheme="minorAscii" w:eastAsiaTheme="minorEastAsia"/>
          <w:color w:val="C00000"/>
          <w:spacing w:val="-6"/>
          <w:w w:val="80"/>
          <w:sz w:val="13"/>
          <w:szCs w:val="13"/>
        </w:rPr>
        <w:t>LES-</w:t>
      </w:r>
      <w:r>
        <w:rPr>
          <w:rFonts w:hint="default" w:asciiTheme="minorAscii" w:hAnsiTheme="minorAscii" w:eastAsiaTheme="minorEastAsia"/>
          <w:spacing w:val="-6"/>
          <w:w w:val="80"/>
          <w:sz w:val="13"/>
          <w:szCs w:val="13"/>
        </w:rPr>
        <w:t>--陆地地球站</w:t>
      </w:r>
    </w:p>
    <w:p w14:paraId="1221F21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LRIT</w:t>
      </w:r>
      <w:r>
        <w:rPr>
          <w:rFonts w:hint="default" w:asciiTheme="minorAscii" w:hAnsiTheme="minorAscii" w:eastAsiaTheme="minorEastAsia"/>
          <w:spacing w:val="-6"/>
          <w:w w:val="80"/>
          <w:sz w:val="13"/>
          <w:szCs w:val="13"/>
        </w:rPr>
        <w:t>--船舶远程识别与跟踪系统</w:t>
      </w:r>
      <w:r>
        <w:rPr>
          <w:rFonts w:hint="default" w:asciiTheme="minorAscii" w:hAnsiTheme="minorAscii" w:eastAsiaTheme="minorEastAsia"/>
          <w:color w:val="C00000"/>
          <w:spacing w:val="-6"/>
          <w:w w:val="80"/>
          <w:sz w:val="13"/>
          <w:szCs w:val="13"/>
        </w:rPr>
        <w:t>LUT</w:t>
      </w:r>
      <w:r>
        <w:rPr>
          <w:rFonts w:hint="default" w:asciiTheme="minorAscii" w:hAnsiTheme="minorAscii" w:eastAsiaTheme="minorEastAsia"/>
          <w:spacing w:val="-6"/>
          <w:w w:val="80"/>
          <w:sz w:val="13"/>
          <w:szCs w:val="13"/>
        </w:rPr>
        <w:t>-.-本地用户终端</w:t>
      </w:r>
      <w:r>
        <w:rPr>
          <w:rFonts w:hint="default" w:asciiTheme="minorAscii" w:hAnsiTheme="minorAscii" w:eastAsiaTheme="minorEastAsia"/>
          <w:color w:val="C00000"/>
          <w:spacing w:val="-6"/>
          <w:w w:val="80"/>
          <w:sz w:val="13"/>
          <w:szCs w:val="13"/>
        </w:rPr>
        <w:t>MCC</w:t>
      </w:r>
      <w:r>
        <w:rPr>
          <w:rFonts w:hint="default" w:asciiTheme="minorAscii" w:hAnsiTheme="minorAscii" w:eastAsiaTheme="minorEastAsia"/>
          <w:spacing w:val="-6"/>
          <w:w w:val="80"/>
          <w:sz w:val="13"/>
          <w:szCs w:val="13"/>
        </w:rPr>
        <w:t>---任务控制中心</w:t>
      </w:r>
    </w:p>
    <w:p w14:paraId="554D4D1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MES</w:t>
      </w:r>
      <w:r>
        <w:rPr>
          <w:rFonts w:hint="default" w:asciiTheme="minorAscii" w:hAnsiTheme="minorAscii" w:eastAsiaTheme="minorEastAsia"/>
          <w:spacing w:val="-6"/>
          <w:w w:val="80"/>
          <w:sz w:val="13"/>
          <w:szCs w:val="13"/>
        </w:rPr>
        <w:t>-移动地球站</w:t>
      </w:r>
      <w:r>
        <w:rPr>
          <w:rFonts w:hint="default" w:asciiTheme="minorAscii" w:hAnsiTheme="minorAscii" w:eastAsiaTheme="minorEastAsia"/>
          <w:color w:val="C00000"/>
          <w:spacing w:val="-6"/>
          <w:w w:val="80"/>
          <w:sz w:val="13"/>
          <w:szCs w:val="13"/>
        </w:rPr>
        <w:t>MF</w:t>
      </w:r>
      <w:r>
        <w:rPr>
          <w:rFonts w:hint="default" w:asciiTheme="minorAscii" w:hAnsiTheme="minorAscii" w:eastAsiaTheme="minorEastAsia"/>
          <w:spacing w:val="-6"/>
          <w:w w:val="80"/>
          <w:sz w:val="13"/>
          <w:szCs w:val="13"/>
        </w:rPr>
        <w:t>---中频</w:t>
      </w:r>
      <w:r>
        <w:rPr>
          <w:rFonts w:hint="default" w:asciiTheme="minorAscii" w:hAnsiTheme="minorAscii" w:eastAsiaTheme="minorEastAsia"/>
          <w:color w:val="C00000"/>
          <w:spacing w:val="-6"/>
          <w:w w:val="80"/>
          <w:sz w:val="13"/>
          <w:szCs w:val="13"/>
        </w:rPr>
        <w:t>MID</w:t>
      </w:r>
      <w:r>
        <w:rPr>
          <w:rFonts w:hint="default" w:asciiTheme="minorAscii" w:hAnsiTheme="minorAscii" w:eastAsiaTheme="minorEastAsia"/>
          <w:spacing w:val="-6"/>
          <w:w w:val="80"/>
          <w:sz w:val="13"/>
          <w:szCs w:val="13"/>
        </w:rPr>
        <w:t>--海上识别数宇</w:t>
      </w:r>
      <w:r>
        <w:rPr>
          <w:rFonts w:hint="default" w:asciiTheme="minorAscii" w:hAnsiTheme="minorAscii" w:eastAsiaTheme="minorEastAsia"/>
          <w:color w:val="C00000"/>
          <w:spacing w:val="-6"/>
          <w:w w:val="80"/>
          <w:sz w:val="13"/>
          <w:szCs w:val="13"/>
        </w:rPr>
        <w:t>MMSI</w:t>
      </w:r>
      <w:r>
        <w:rPr>
          <w:rFonts w:hint="default" w:asciiTheme="minorAscii" w:hAnsiTheme="minorAscii" w:eastAsiaTheme="minorEastAsia"/>
          <w:spacing w:val="-6"/>
          <w:w w:val="80"/>
          <w:sz w:val="13"/>
          <w:szCs w:val="13"/>
        </w:rPr>
        <w:t>--海事移动业务识别码</w:t>
      </w:r>
    </w:p>
    <w:p w14:paraId="2677139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MRCC</w:t>
      </w:r>
      <w:r>
        <w:rPr>
          <w:rFonts w:hint="default" w:asciiTheme="minorAscii" w:hAnsiTheme="minorAscii" w:eastAsiaTheme="minorEastAsia"/>
          <w:spacing w:val="-6"/>
          <w:w w:val="80"/>
          <w:sz w:val="13"/>
          <w:szCs w:val="13"/>
        </w:rPr>
        <w:t>---海事搜救协调中心</w:t>
      </w:r>
      <w:r>
        <w:rPr>
          <w:rFonts w:hint="default" w:asciiTheme="minorAscii" w:hAnsiTheme="minorAscii" w:eastAsiaTheme="minorEastAsia"/>
          <w:color w:val="C00000"/>
          <w:spacing w:val="-6"/>
          <w:w w:val="80"/>
          <w:sz w:val="13"/>
          <w:szCs w:val="13"/>
        </w:rPr>
        <w:t>MS1</w:t>
      </w:r>
      <w:r>
        <w:rPr>
          <w:rFonts w:hint="default" w:asciiTheme="minorAscii" w:hAnsiTheme="minorAscii" w:eastAsiaTheme="minorEastAsia"/>
          <w:spacing w:val="-6"/>
          <w:w w:val="80"/>
          <w:sz w:val="13"/>
          <w:szCs w:val="13"/>
        </w:rPr>
        <w:t>---海上安全信息</w:t>
      </w:r>
      <w:r>
        <w:rPr>
          <w:rFonts w:hint="default" w:asciiTheme="minorAscii" w:hAnsiTheme="minorAscii" w:eastAsiaTheme="minorEastAsia"/>
          <w:color w:val="C00000"/>
          <w:spacing w:val="-6"/>
          <w:w w:val="80"/>
          <w:sz w:val="13"/>
          <w:szCs w:val="13"/>
        </w:rPr>
        <w:t>NAVAREA</w:t>
      </w:r>
      <w:r>
        <w:rPr>
          <w:rFonts w:hint="default" w:asciiTheme="minorAscii" w:hAnsiTheme="minorAscii" w:eastAsiaTheme="minorEastAsia"/>
          <w:spacing w:val="-6"/>
          <w:w w:val="80"/>
          <w:sz w:val="13"/>
          <w:szCs w:val="13"/>
        </w:rPr>
        <w:t>---航行警告区</w:t>
      </w:r>
    </w:p>
    <w:p w14:paraId="6CD2A2B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NAVTEX</w:t>
      </w:r>
      <w:r>
        <w:rPr>
          <w:rFonts w:hint="default" w:asciiTheme="minorAscii" w:hAnsiTheme="minorAscii" w:eastAsiaTheme="minorEastAsia"/>
          <w:spacing w:val="-6"/>
          <w:w w:val="80"/>
          <w:sz w:val="13"/>
          <w:szCs w:val="13"/>
        </w:rPr>
        <w:t>--采用</w:t>
      </w: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的</w:t>
      </w:r>
      <w:r>
        <w:rPr>
          <w:rFonts w:hint="default" w:asciiTheme="minorAscii" w:hAnsiTheme="minorAscii" w:eastAsiaTheme="minorEastAsia"/>
          <w:color w:val="C00000"/>
          <w:spacing w:val="-6"/>
          <w:w w:val="80"/>
          <w:sz w:val="13"/>
          <w:szCs w:val="13"/>
        </w:rPr>
        <w:t>CFEC</w:t>
      </w:r>
      <w:r>
        <w:rPr>
          <w:rFonts w:hint="default" w:asciiTheme="minorAscii" w:hAnsiTheme="minorAscii" w:eastAsiaTheme="minorEastAsia"/>
          <w:spacing w:val="-6"/>
          <w:w w:val="80"/>
          <w:sz w:val="13"/>
          <w:szCs w:val="13"/>
        </w:rPr>
        <w:t>技术向船舶播发</w:t>
      </w:r>
      <w:r>
        <w:rPr>
          <w:rFonts w:hint="default" w:asciiTheme="minorAscii" w:hAnsiTheme="minorAscii" w:eastAsiaTheme="minorEastAsia"/>
          <w:color w:val="C00000"/>
          <w:spacing w:val="-6"/>
          <w:w w:val="80"/>
          <w:sz w:val="13"/>
          <w:szCs w:val="13"/>
        </w:rPr>
        <w:t>MSI</w:t>
      </w:r>
      <w:r>
        <w:rPr>
          <w:rFonts w:hint="default" w:asciiTheme="minorAscii" w:hAnsiTheme="minorAscii" w:eastAsiaTheme="minorEastAsia"/>
          <w:spacing w:val="-6"/>
          <w:w w:val="80"/>
          <w:sz w:val="13"/>
          <w:szCs w:val="13"/>
        </w:rPr>
        <w:t>的国际协调系统</w:t>
      </w:r>
    </w:p>
    <w:p w14:paraId="017FE5D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--窄带直接印字，自动电报</w:t>
      </w:r>
      <w:r>
        <w:rPr>
          <w:rFonts w:hint="default" w:asciiTheme="minorAscii" w:hAnsiTheme="minorAscii" w:eastAsiaTheme="minorEastAsia"/>
          <w:color w:val="C00000"/>
          <w:spacing w:val="-6"/>
          <w:w w:val="80"/>
          <w:sz w:val="13"/>
          <w:szCs w:val="13"/>
        </w:rPr>
        <w:t>NCC</w:t>
      </w:r>
      <w:r>
        <w:rPr>
          <w:rFonts w:hint="default" w:asciiTheme="minorAscii" w:hAnsiTheme="minorAscii" w:eastAsiaTheme="minorEastAsia"/>
          <w:spacing w:val="-6"/>
          <w:w w:val="80"/>
          <w:sz w:val="13"/>
          <w:szCs w:val="13"/>
        </w:rPr>
        <w:t>---网络控制中心</w:t>
      </w:r>
      <w:r>
        <w:rPr>
          <w:rFonts w:hint="default" w:asciiTheme="minorAscii" w:hAnsiTheme="minorAscii" w:eastAsiaTheme="minorEastAsia"/>
          <w:color w:val="C00000"/>
          <w:spacing w:val="-6"/>
          <w:w w:val="80"/>
          <w:sz w:val="13"/>
          <w:szCs w:val="13"/>
        </w:rPr>
        <w:t>NCS</w:t>
      </w:r>
      <w:r>
        <w:rPr>
          <w:rFonts w:hint="default" w:asciiTheme="minorAscii" w:hAnsiTheme="minorAscii" w:eastAsiaTheme="minorEastAsia"/>
          <w:spacing w:val="-6"/>
          <w:w w:val="80"/>
          <w:sz w:val="13"/>
          <w:szCs w:val="13"/>
        </w:rPr>
        <w:t>---网络协调站</w:t>
      </w:r>
    </w:p>
    <w:p w14:paraId="721A721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OSC-</w:t>
      </w:r>
      <w:r>
        <w:rPr>
          <w:rFonts w:hint="default" w:asciiTheme="minorAscii" w:hAnsiTheme="minorAscii" w:eastAsiaTheme="minorEastAsia"/>
          <w:spacing w:val="-6"/>
          <w:w w:val="80"/>
          <w:sz w:val="13"/>
          <w:szCs w:val="13"/>
        </w:rPr>
        <w:t>--现场协调者</w:t>
      </w:r>
      <w:r>
        <w:rPr>
          <w:rFonts w:hint="default" w:asciiTheme="minorAscii" w:hAnsiTheme="minorAscii" w:eastAsiaTheme="minorEastAsia"/>
          <w:color w:val="C00000"/>
          <w:spacing w:val="-6"/>
          <w:w w:val="80"/>
          <w:sz w:val="13"/>
          <w:szCs w:val="13"/>
        </w:rPr>
        <w:t>PLB</w:t>
      </w:r>
      <w:r>
        <w:rPr>
          <w:rFonts w:hint="default" w:asciiTheme="minorAscii" w:hAnsiTheme="minorAscii" w:eastAsiaTheme="minorEastAsia"/>
          <w:spacing w:val="-6"/>
          <w:w w:val="80"/>
          <w:sz w:val="13"/>
          <w:szCs w:val="13"/>
        </w:rPr>
        <w:t>---个人定位示位标</w:t>
      </w:r>
      <w:r>
        <w:rPr>
          <w:rFonts w:hint="default" w:asciiTheme="minorAscii" w:hAnsiTheme="minorAscii" w:eastAsiaTheme="minorEastAsia"/>
          <w:color w:val="C00000"/>
          <w:spacing w:val="-6"/>
          <w:w w:val="80"/>
          <w:sz w:val="13"/>
          <w:szCs w:val="13"/>
        </w:rPr>
        <w:t>RCC-</w:t>
      </w:r>
      <w:r>
        <w:rPr>
          <w:rFonts w:hint="default" w:asciiTheme="minorAscii" w:hAnsiTheme="minorAscii" w:eastAsiaTheme="minorEastAsia"/>
          <w:spacing w:val="-6"/>
          <w:w w:val="80"/>
          <w:sz w:val="13"/>
          <w:szCs w:val="13"/>
        </w:rPr>
        <w:t>-搜救协调中心</w:t>
      </w:r>
    </w:p>
    <w:p w14:paraId="093008E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RSC</w:t>
      </w:r>
      <w:r>
        <w:rPr>
          <w:rFonts w:hint="default" w:asciiTheme="minorAscii" w:hAnsiTheme="minorAscii" w:eastAsiaTheme="minorEastAsia"/>
          <w:spacing w:val="-6"/>
          <w:w w:val="80"/>
          <w:sz w:val="13"/>
          <w:szCs w:val="13"/>
        </w:rPr>
        <w:t>--搜救分中心</w:t>
      </w:r>
      <w:r>
        <w:rPr>
          <w:rFonts w:hint="default" w:asciiTheme="minorAscii" w:hAnsiTheme="minorAscii" w:eastAsiaTheme="minorEastAsia"/>
          <w:color w:val="C00000"/>
          <w:spacing w:val="-6"/>
          <w:w w:val="80"/>
          <w:sz w:val="13"/>
          <w:szCs w:val="13"/>
        </w:rPr>
        <w:t>RT</w:t>
      </w:r>
      <w:r>
        <w:rPr>
          <w:rFonts w:hint="default" w:asciiTheme="minorAscii" w:hAnsiTheme="minorAscii" w:eastAsiaTheme="minorEastAsia"/>
          <w:spacing w:val="-6"/>
          <w:w w:val="80"/>
          <w:sz w:val="13"/>
          <w:szCs w:val="13"/>
        </w:rPr>
        <w:t>---无线电话通信</w:t>
      </w:r>
      <w:r>
        <w:rPr>
          <w:rFonts w:hint="default" w:asciiTheme="minorAscii" w:hAnsiTheme="minorAscii" w:eastAsiaTheme="minorEastAsia"/>
          <w:color w:val="C00000"/>
          <w:spacing w:val="-6"/>
          <w:w w:val="80"/>
          <w:sz w:val="13"/>
          <w:szCs w:val="13"/>
        </w:rPr>
        <w:t>SART</w:t>
      </w:r>
      <w:r>
        <w:rPr>
          <w:rFonts w:hint="default" w:asciiTheme="minorAscii" w:hAnsiTheme="minorAscii" w:eastAsiaTheme="minorEastAsia"/>
          <w:spacing w:val="-6"/>
          <w:w w:val="80"/>
          <w:sz w:val="13"/>
          <w:szCs w:val="13"/>
        </w:rPr>
        <w:t>--搜救应答器</w:t>
      </w:r>
    </w:p>
    <w:p w14:paraId="4594A0A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SES</w:t>
      </w:r>
      <w:r>
        <w:rPr>
          <w:rFonts w:hint="default" w:asciiTheme="minorAscii" w:hAnsiTheme="minorAscii" w:eastAsiaTheme="minorEastAsia"/>
          <w:spacing w:val="-6"/>
          <w:w w:val="80"/>
          <w:sz w:val="13"/>
          <w:szCs w:val="13"/>
        </w:rPr>
        <w:t>--船舶地球站，简称船站</w:t>
      </w:r>
      <w:r>
        <w:rPr>
          <w:rFonts w:hint="default" w:asciiTheme="minorAscii" w:hAnsiTheme="minorAscii" w:eastAsiaTheme="minorEastAsia"/>
          <w:color w:val="C00000"/>
          <w:spacing w:val="-6"/>
          <w:w w:val="80"/>
          <w:sz w:val="13"/>
          <w:szCs w:val="13"/>
        </w:rPr>
        <w:t>Shipstation</w:t>
      </w:r>
      <w:r>
        <w:rPr>
          <w:rFonts w:hint="default" w:asciiTheme="minorAscii" w:hAnsiTheme="minorAscii" w:eastAsiaTheme="minorEastAsia"/>
          <w:spacing w:val="-6"/>
          <w:w w:val="80"/>
          <w:sz w:val="13"/>
          <w:szCs w:val="13"/>
        </w:rPr>
        <w:t>---船舶电台</w:t>
      </w:r>
      <w:r>
        <w:rPr>
          <w:rFonts w:hint="default" w:asciiTheme="minorAscii" w:hAnsiTheme="minorAscii" w:eastAsiaTheme="minorEastAsia"/>
          <w:color w:val="C00000"/>
          <w:spacing w:val="-6"/>
          <w:w w:val="80"/>
          <w:sz w:val="13"/>
          <w:szCs w:val="13"/>
        </w:rPr>
        <w:t>VTS</w:t>
      </w:r>
      <w:r>
        <w:rPr>
          <w:rFonts w:hint="default" w:asciiTheme="minorAscii" w:hAnsiTheme="minorAscii" w:eastAsiaTheme="minorEastAsia"/>
          <w:spacing w:val="-6"/>
          <w:w w:val="80"/>
          <w:sz w:val="13"/>
          <w:szCs w:val="13"/>
        </w:rPr>
        <w:t>--船舶通航服务</w:t>
      </w:r>
    </w:p>
    <w:p w14:paraId="63EE4F2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eastAsiaTheme="minorEastAsia"/>
          <w:spacing w:val="-6"/>
          <w:w w:val="80"/>
          <w:sz w:val="13"/>
          <w:szCs w:val="13"/>
          <w:lang w:val="en-US" w:eastAsia="zh-CN"/>
        </w:rPr>
      </w:pPr>
      <w:r>
        <w:rPr>
          <w:rFonts w:hint="default" w:asciiTheme="minorAscii" w:hAnsiTheme="minorAscii" w:eastAsiaTheme="minorEastAsia"/>
          <w:color w:val="C00000"/>
          <w:spacing w:val="-6"/>
          <w:w w:val="80"/>
          <w:sz w:val="13"/>
          <w:szCs w:val="13"/>
        </w:rPr>
        <w:t>SSAS</w:t>
      </w:r>
      <w:r>
        <w:rPr>
          <w:rFonts w:hint="default" w:asciiTheme="minorAscii" w:hAnsiTheme="minorAscii" w:eastAsiaTheme="minorEastAsia"/>
          <w:spacing w:val="-6"/>
          <w:w w:val="80"/>
          <w:sz w:val="13"/>
          <w:szCs w:val="13"/>
        </w:rPr>
        <w:t>--船舶保安报警系统</w:t>
      </w:r>
      <w:r>
        <w:rPr>
          <w:rFonts w:hint="default" w:asciiTheme="minorAscii" w:hAnsiTheme="minorAscii" w:eastAsiaTheme="minorEastAsia"/>
          <w:color w:val="C00000"/>
          <w:spacing w:val="-6"/>
          <w:w w:val="80"/>
          <w:sz w:val="13"/>
          <w:szCs w:val="13"/>
        </w:rPr>
        <w:t>TLX-</w:t>
      </w:r>
      <w:r>
        <w:rPr>
          <w:rFonts w:hint="default" w:asciiTheme="minorAscii" w:hAnsiTheme="minorAscii" w:eastAsiaTheme="minorEastAsia"/>
          <w:spacing w:val="-6"/>
          <w:w w:val="80"/>
          <w:sz w:val="13"/>
          <w:szCs w:val="13"/>
        </w:rPr>
        <w:t>--电传</w:t>
      </w:r>
      <w:r>
        <w:rPr>
          <w:rFonts w:hint="default" w:asciiTheme="minorAscii" w:hAnsiTheme="minorAscii" w:eastAsiaTheme="minorEastAsia"/>
          <w:color w:val="C00000"/>
          <w:spacing w:val="-6"/>
          <w:w w:val="80"/>
          <w:sz w:val="13"/>
          <w:szCs w:val="13"/>
        </w:rPr>
        <w:t>WWNWS</w:t>
      </w:r>
      <w:r>
        <w:rPr>
          <w:rFonts w:hint="default" w:asciiTheme="minorAscii" w:hAnsiTheme="minorAscii" w:eastAsiaTheme="minorEastAsia"/>
          <w:spacing w:val="-6"/>
          <w:w w:val="80"/>
          <w:sz w:val="13"/>
          <w:szCs w:val="13"/>
        </w:rPr>
        <w:t>-—-全球航行警告服务</w:t>
      </w:r>
      <w:r>
        <w:rPr>
          <w:rFonts w:hint="default" w:asciiTheme="minorAscii" w:hAnsiTheme="minorAscii" w:eastAsiaTheme="minorEastAsia"/>
          <w:b/>
          <w:bCs/>
          <w:color w:val="C00000"/>
          <w:spacing w:val="-6"/>
          <w:w w:val="80"/>
          <w:sz w:val="13"/>
          <w:szCs w:val="13"/>
        </w:rPr>
        <w:t>MSI主要由哪些机构提供的？主要经由哪些系统播发？</w:t>
      </w:r>
      <w:r>
        <w:rPr>
          <w:rFonts w:hint="default" w:asciiTheme="minorAscii" w:hAnsiTheme="minorAscii" w:eastAsiaTheme="minorEastAsia"/>
          <w:spacing w:val="-6"/>
          <w:w w:val="80"/>
          <w:sz w:val="13"/>
          <w:szCs w:val="13"/>
        </w:rPr>
        <w:t>国家或地区提供的MSI信息提供部门：提供航行警告和电子海图更正信息的国家航道部门；提供气象警告和气象预报的国家气象部门；提供岸到船遇险报警和其他紧急信息的搜救机构，提供北大西洋冰况巡查机构等。</w:t>
      </w:r>
      <w:r>
        <w:rPr>
          <w:rFonts w:hint="eastAsia" w:asciiTheme="minorAscii" w:hAnsiTheme="minorAscii"/>
          <w:b/>
          <w:bCs/>
          <w:spacing w:val="-6"/>
          <w:w w:val="80"/>
          <w:sz w:val="13"/>
          <w:szCs w:val="13"/>
          <w:lang w:val="en-US" w:eastAsia="zh-CN"/>
        </w:rPr>
        <w:t>播发</w:t>
      </w:r>
      <w:r>
        <w:rPr>
          <w:rFonts w:hint="default" w:asciiTheme="minorAscii" w:hAnsiTheme="minorAscii" w:eastAsiaTheme="minorEastAsia"/>
          <w:spacing w:val="-6"/>
          <w:w w:val="80"/>
          <w:sz w:val="13"/>
          <w:szCs w:val="13"/>
        </w:rPr>
        <w:t>由NAVTEX、安全网SafetyNET</w:t>
      </w:r>
      <w:r>
        <w:rPr>
          <w:rFonts w:hint="eastAsia" w:asciiTheme="minorAscii" w:hAnsiTheme="minorAscii"/>
          <w:spacing w:val="-6"/>
          <w:w w:val="80"/>
          <w:sz w:val="13"/>
          <w:szCs w:val="13"/>
          <w:lang w:val="en-US" w:eastAsia="zh-CN"/>
        </w:rPr>
        <w:t>等</w:t>
      </w:r>
    </w:p>
    <w:p w14:paraId="0252C06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介绍NAVTEX报文技术编码</w:t>
      </w:r>
    </w:p>
    <w:p w14:paraId="6118056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B,B,BB，B,是发射台的识别宇符，B,电文分类代码，BBa电文编号。</w:t>
      </w:r>
    </w:p>
    <w:p w14:paraId="2037CC5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介绍</w:t>
      </w:r>
      <w:r>
        <w:rPr>
          <w:rFonts w:hint="default" w:asciiTheme="minorAscii" w:hAnsiTheme="minorAscii" w:eastAsiaTheme="minorEastAsia"/>
          <w:b/>
          <w:bCs/>
          <w:color w:val="C00000"/>
          <w:spacing w:val="-6"/>
          <w:w w:val="80"/>
          <w:sz w:val="13"/>
          <w:szCs w:val="13"/>
        </w:rPr>
        <w:t>NA</w:t>
      </w:r>
      <w:r>
        <w:rPr>
          <w:rFonts w:hint="default" w:asciiTheme="minorAscii" w:hAnsiTheme="minorAscii" w:eastAsiaTheme="minorEastAsia"/>
          <w:b/>
          <w:bCs/>
          <w:color w:val="C00000"/>
          <w:spacing w:val="-6"/>
          <w:w w:val="80"/>
          <w:sz w:val="13"/>
          <w:szCs w:val="13"/>
          <w:lang w:val="en-US" w:eastAsia="zh-CN"/>
        </w:rPr>
        <w:t>V</w:t>
      </w:r>
      <w:r>
        <w:rPr>
          <w:rFonts w:hint="default" w:asciiTheme="minorAscii" w:hAnsiTheme="minorAscii" w:eastAsiaTheme="minorEastAsia"/>
          <w:b/>
          <w:bCs/>
          <w:color w:val="C00000"/>
          <w:spacing w:val="-6"/>
          <w:w w:val="80"/>
          <w:sz w:val="13"/>
          <w:szCs w:val="13"/>
        </w:rPr>
        <w:t>TEX</w:t>
      </w:r>
      <w:r>
        <w:rPr>
          <w:rFonts w:hint="default" w:asciiTheme="minorAscii" w:hAnsiTheme="minorAscii" w:eastAsiaTheme="minorEastAsia"/>
          <w:b/>
          <w:bCs/>
          <w:color w:val="C00000"/>
          <w:spacing w:val="-6"/>
          <w:w w:val="80"/>
          <w:sz w:val="13"/>
          <w:szCs w:val="13"/>
          <w:lang w:val="en-US" w:eastAsia="zh-CN"/>
        </w:rPr>
        <w:t>报文格式，</w:t>
      </w:r>
      <w:r>
        <w:rPr>
          <w:rFonts w:hint="default" w:asciiTheme="minorAscii" w:hAnsiTheme="minorAscii" w:eastAsiaTheme="minorEastAsia"/>
          <w:b/>
          <w:bCs/>
          <w:spacing w:val="-6"/>
          <w:w w:val="80"/>
          <w:sz w:val="13"/>
          <w:szCs w:val="13"/>
          <w:lang w:val="en-US" w:eastAsia="zh-CN"/>
        </w:rPr>
        <w:t>其</w:t>
      </w:r>
      <w:r>
        <w:rPr>
          <w:rFonts w:hint="default" w:asciiTheme="minorAscii" w:hAnsiTheme="minorAscii" w:eastAsiaTheme="minorEastAsia"/>
          <w:b/>
          <w:bCs/>
          <w:spacing w:val="-6"/>
          <w:w w:val="80"/>
          <w:sz w:val="13"/>
          <w:szCs w:val="13"/>
        </w:rPr>
        <w:t>优先等级如何划分？怎样安排播发？</w:t>
      </w:r>
    </w:p>
    <w:p w14:paraId="6C597CE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spacing w:val="-6"/>
          <w:w w:val="80"/>
          <w:sz w:val="13"/>
          <w:szCs w:val="13"/>
        </w:rPr>
        <w:t>NAVTEX报文格式为：1、相位信号，播发台先发射10 s以上的定相信号，使NAVTEX接收机的起始与发射同步，2份电文间插入5 s的相位同步信号；2、起始字组ZCZC，用于NAVTEX接收机的CPU识别处理技术编码B1B2B3B4等；3、技术编码B1B2B3B4，其中B1为发射台识别；B2为报文种类；B3B4为对B2类报文的编号；4、信息发布时间；5、电文；6、结束序列（NNNN）</w:t>
      </w:r>
      <w:r>
        <w:rPr>
          <w:rFonts w:hint="default" w:asciiTheme="minorAscii" w:hAnsiTheme="minorAscii" w:eastAsiaTheme="minorEastAsia"/>
          <w:spacing w:val="-6"/>
          <w:w w:val="80"/>
          <w:sz w:val="13"/>
          <w:szCs w:val="13"/>
          <w:lang w:eastAsia="zh-CN"/>
        </w:rPr>
        <w:t>。</w:t>
      </w:r>
    </w:p>
    <w:p w14:paraId="19A2D57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优先等级分3级：</w:t>
      </w:r>
      <w:r>
        <w:rPr>
          <w:rFonts w:hint="default" w:asciiTheme="minorAscii" w:hAnsiTheme="minorAscii" w:eastAsiaTheme="minorEastAsia"/>
          <w:spacing w:val="-6"/>
          <w:w w:val="80"/>
          <w:sz w:val="13"/>
          <w:szCs w:val="13"/>
        </w:rPr>
        <w:t>极其重要的警告（Vital)，重要警告(lmportant),常规警告(Routine)</w:t>
      </w:r>
    </w:p>
    <w:p w14:paraId="429563B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极其重要的警告,播发台收到后立即播发 重要警告，有空闲立刻播发</w:t>
      </w:r>
    </w:p>
    <w:p w14:paraId="53E50B7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常规警告，按规定时间播发。</w:t>
      </w:r>
    </w:p>
    <w:p w14:paraId="0F02165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3B07EB4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MSI主要由哪些机构提供的？主要经由哪些系统播发？</w:t>
      </w:r>
      <w:r>
        <w:rPr>
          <w:rFonts w:hint="default" w:asciiTheme="minorAscii" w:hAnsiTheme="minorAscii" w:eastAsiaTheme="minorEastAsia"/>
          <w:spacing w:val="-6"/>
          <w:w w:val="80"/>
          <w:sz w:val="13"/>
          <w:szCs w:val="13"/>
        </w:rPr>
        <w:t>国家或地区提供的MSI信息提供部门：提供航行警告和电子海图更正信息的国家航道部门；提供气象警告和气象预报的国家气象部门；提供岸到船遇险报警和其他紧急信息的搜救机构，提供北大西洋冰况巡查机构等。</w:t>
      </w:r>
      <w:r>
        <w:rPr>
          <w:rFonts w:hint="eastAsia" w:asciiTheme="minorAscii" w:hAnsiTheme="minorAscii"/>
          <w:b/>
          <w:bCs/>
          <w:spacing w:val="-6"/>
          <w:w w:val="80"/>
          <w:sz w:val="13"/>
          <w:szCs w:val="13"/>
          <w:lang w:val="en-US" w:eastAsia="zh-CN"/>
        </w:rPr>
        <w:t>播发</w:t>
      </w:r>
      <w:r>
        <w:rPr>
          <w:rFonts w:hint="default" w:asciiTheme="minorAscii" w:hAnsiTheme="minorAscii" w:eastAsiaTheme="minorEastAsia"/>
          <w:spacing w:val="-6"/>
          <w:w w:val="80"/>
          <w:sz w:val="13"/>
          <w:szCs w:val="13"/>
        </w:rPr>
        <w:t>由NAVTEX、安全网SafetyNET</w:t>
      </w:r>
      <w:r>
        <w:rPr>
          <w:rFonts w:hint="eastAsia" w:asciiTheme="minorAscii" w:hAnsiTheme="minorAscii"/>
          <w:spacing w:val="-6"/>
          <w:w w:val="80"/>
          <w:sz w:val="13"/>
          <w:szCs w:val="13"/>
          <w:lang w:val="en-US" w:eastAsia="zh-CN"/>
        </w:rPr>
        <w:t>等</w:t>
      </w:r>
    </w:p>
    <w:p w14:paraId="5B14641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介绍NAVTEX报文技术编码</w:t>
      </w:r>
    </w:p>
    <w:p w14:paraId="095C416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B,B,BB，B,是发射台的识别宇符，B,电文分类代码，BBa电文编号。</w:t>
      </w:r>
    </w:p>
    <w:p w14:paraId="03ACE61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介绍</w:t>
      </w:r>
      <w:r>
        <w:rPr>
          <w:rFonts w:hint="default" w:asciiTheme="minorAscii" w:hAnsiTheme="minorAscii" w:eastAsiaTheme="minorEastAsia"/>
          <w:b/>
          <w:bCs/>
          <w:color w:val="C00000"/>
          <w:spacing w:val="-6"/>
          <w:w w:val="80"/>
          <w:sz w:val="13"/>
          <w:szCs w:val="13"/>
        </w:rPr>
        <w:t>NA</w:t>
      </w:r>
      <w:r>
        <w:rPr>
          <w:rFonts w:hint="default" w:asciiTheme="minorAscii" w:hAnsiTheme="minorAscii" w:eastAsiaTheme="minorEastAsia"/>
          <w:b/>
          <w:bCs/>
          <w:color w:val="C00000"/>
          <w:spacing w:val="-6"/>
          <w:w w:val="80"/>
          <w:sz w:val="13"/>
          <w:szCs w:val="13"/>
          <w:lang w:val="en-US" w:eastAsia="zh-CN"/>
        </w:rPr>
        <w:t>V</w:t>
      </w:r>
      <w:r>
        <w:rPr>
          <w:rFonts w:hint="default" w:asciiTheme="minorAscii" w:hAnsiTheme="minorAscii" w:eastAsiaTheme="minorEastAsia"/>
          <w:b/>
          <w:bCs/>
          <w:color w:val="C00000"/>
          <w:spacing w:val="-6"/>
          <w:w w:val="80"/>
          <w:sz w:val="13"/>
          <w:szCs w:val="13"/>
        </w:rPr>
        <w:t>TEX</w:t>
      </w:r>
      <w:r>
        <w:rPr>
          <w:rFonts w:hint="default" w:asciiTheme="minorAscii" w:hAnsiTheme="minorAscii" w:eastAsiaTheme="minorEastAsia"/>
          <w:b/>
          <w:bCs/>
          <w:color w:val="C00000"/>
          <w:spacing w:val="-6"/>
          <w:w w:val="80"/>
          <w:sz w:val="13"/>
          <w:szCs w:val="13"/>
          <w:lang w:val="en-US" w:eastAsia="zh-CN"/>
        </w:rPr>
        <w:t>报文格式，</w:t>
      </w:r>
      <w:r>
        <w:rPr>
          <w:rFonts w:hint="default" w:asciiTheme="minorAscii" w:hAnsiTheme="minorAscii" w:eastAsiaTheme="minorEastAsia"/>
          <w:b/>
          <w:bCs/>
          <w:spacing w:val="-6"/>
          <w:w w:val="80"/>
          <w:sz w:val="13"/>
          <w:szCs w:val="13"/>
          <w:lang w:val="en-US" w:eastAsia="zh-CN"/>
        </w:rPr>
        <w:t>其</w:t>
      </w:r>
      <w:r>
        <w:rPr>
          <w:rFonts w:hint="default" w:asciiTheme="minorAscii" w:hAnsiTheme="minorAscii" w:eastAsiaTheme="minorEastAsia"/>
          <w:b/>
          <w:bCs/>
          <w:spacing w:val="-6"/>
          <w:w w:val="80"/>
          <w:sz w:val="13"/>
          <w:szCs w:val="13"/>
        </w:rPr>
        <w:t>优先等级如何划分？怎样安排播发？</w:t>
      </w:r>
    </w:p>
    <w:p w14:paraId="3B1671D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spacing w:val="-6"/>
          <w:w w:val="80"/>
          <w:sz w:val="13"/>
          <w:szCs w:val="13"/>
        </w:rPr>
        <w:t>NAVTEX报文格式为：1、相位信号，播发台先发射10 s以上的定相信号，使NAVTEX接收机的起始与发射同步，2份电文间插入5 s的相位同步信号；2、起始字组ZCZC，用于NAVTEX接收机的CPU识别处理技术编码B1B2B3B4等；3、技术编码B1B2B3B4，其中B1为发射台识别；B2为报文种类；B3B4为对B2类报文的编号；4、信息发布时间；5、电文；6、结束序列（NNNN）</w:t>
      </w:r>
      <w:r>
        <w:rPr>
          <w:rFonts w:hint="default" w:asciiTheme="minorAscii" w:hAnsiTheme="minorAscii" w:eastAsiaTheme="minorEastAsia"/>
          <w:spacing w:val="-6"/>
          <w:w w:val="80"/>
          <w:sz w:val="13"/>
          <w:szCs w:val="13"/>
          <w:lang w:eastAsia="zh-CN"/>
        </w:rPr>
        <w:t>。</w:t>
      </w:r>
    </w:p>
    <w:p w14:paraId="496487C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优先等级分3级：</w:t>
      </w:r>
      <w:r>
        <w:rPr>
          <w:rFonts w:hint="default" w:asciiTheme="minorAscii" w:hAnsiTheme="minorAscii" w:eastAsiaTheme="minorEastAsia"/>
          <w:spacing w:val="-6"/>
          <w:w w:val="80"/>
          <w:sz w:val="13"/>
          <w:szCs w:val="13"/>
        </w:rPr>
        <w:t>极其重要的警告（Vital)，重要警告(lmportant),常规警告(Routine)</w:t>
      </w:r>
    </w:p>
    <w:p w14:paraId="122BD9B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极其重要的警告,播发台收到后立即播发 重要警告，有空闲立刻播发</w:t>
      </w:r>
    </w:p>
    <w:p w14:paraId="27DCBA5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常规警告，按规定时间播发。</w:t>
      </w:r>
    </w:p>
    <w:p w14:paraId="58552395">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69B8AE1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MSI主要由哪些机构提供的？主要经由哪些系统播发？</w:t>
      </w:r>
      <w:r>
        <w:rPr>
          <w:rFonts w:hint="default" w:asciiTheme="minorAscii" w:hAnsiTheme="minorAscii" w:eastAsiaTheme="minorEastAsia"/>
          <w:spacing w:val="-6"/>
          <w:w w:val="80"/>
          <w:sz w:val="13"/>
          <w:szCs w:val="13"/>
        </w:rPr>
        <w:t>国家或地区提供的MSI信息提供部门：提供航行警告和电子海图更正信息的国家航道部门；提供气象警告和气象预报的国家气象部门；提供岸到船遇险报警和其他紧急信息的搜救机构，提供北大西洋冰况巡查机构等。</w:t>
      </w:r>
      <w:r>
        <w:rPr>
          <w:rFonts w:hint="eastAsia" w:asciiTheme="minorAscii" w:hAnsiTheme="minorAscii"/>
          <w:b/>
          <w:bCs/>
          <w:spacing w:val="-6"/>
          <w:w w:val="80"/>
          <w:sz w:val="13"/>
          <w:szCs w:val="13"/>
          <w:lang w:val="en-US" w:eastAsia="zh-CN"/>
        </w:rPr>
        <w:t>播发</w:t>
      </w:r>
      <w:r>
        <w:rPr>
          <w:rFonts w:hint="default" w:asciiTheme="minorAscii" w:hAnsiTheme="minorAscii" w:eastAsiaTheme="minorEastAsia"/>
          <w:spacing w:val="-6"/>
          <w:w w:val="80"/>
          <w:sz w:val="13"/>
          <w:szCs w:val="13"/>
        </w:rPr>
        <w:t>由NAVTEX、安全网SafetyNET</w:t>
      </w:r>
      <w:r>
        <w:rPr>
          <w:rFonts w:hint="eastAsia" w:asciiTheme="minorAscii" w:hAnsiTheme="minorAscii"/>
          <w:spacing w:val="-6"/>
          <w:w w:val="80"/>
          <w:sz w:val="13"/>
          <w:szCs w:val="13"/>
          <w:lang w:val="en-US" w:eastAsia="zh-CN"/>
        </w:rPr>
        <w:t>等</w:t>
      </w:r>
    </w:p>
    <w:p w14:paraId="25D8727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介绍NAVTEX报文技术编码</w:t>
      </w:r>
    </w:p>
    <w:p w14:paraId="1F1BE1F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B,B,BB，B,是发射台的识别宇符，B,电文分类代码，BBa电文编号。</w:t>
      </w:r>
    </w:p>
    <w:p w14:paraId="4FB7EC8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介绍</w:t>
      </w:r>
      <w:r>
        <w:rPr>
          <w:rFonts w:hint="default" w:asciiTheme="minorAscii" w:hAnsiTheme="minorAscii" w:eastAsiaTheme="minorEastAsia"/>
          <w:b/>
          <w:bCs/>
          <w:color w:val="C00000"/>
          <w:spacing w:val="-6"/>
          <w:w w:val="80"/>
          <w:sz w:val="13"/>
          <w:szCs w:val="13"/>
        </w:rPr>
        <w:t>NA</w:t>
      </w:r>
      <w:r>
        <w:rPr>
          <w:rFonts w:hint="default" w:asciiTheme="minorAscii" w:hAnsiTheme="minorAscii" w:eastAsiaTheme="minorEastAsia"/>
          <w:b/>
          <w:bCs/>
          <w:color w:val="C00000"/>
          <w:spacing w:val="-6"/>
          <w:w w:val="80"/>
          <w:sz w:val="13"/>
          <w:szCs w:val="13"/>
          <w:lang w:val="en-US" w:eastAsia="zh-CN"/>
        </w:rPr>
        <w:t>V</w:t>
      </w:r>
      <w:r>
        <w:rPr>
          <w:rFonts w:hint="default" w:asciiTheme="minorAscii" w:hAnsiTheme="minorAscii" w:eastAsiaTheme="minorEastAsia"/>
          <w:b/>
          <w:bCs/>
          <w:color w:val="C00000"/>
          <w:spacing w:val="-6"/>
          <w:w w:val="80"/>
          <w:sz w:val="13"/>
          <w:szCs w:val="13"/>
        </w:rPr>
        <w:t>TEX</w:t>
      </w:r>
      <w:r>
        <w:rPr>
          <w:rFonts w:hint="default" w:asciiTheme="minorAscii" w:hAnsiTheme="minorAscii" w:eastAsiaTheme="minorEastAsia"/>
          <w:b/>
          <w:bCs/>
          <w:color w:val="C00000"/>
          <w:spacing w:val="-6"/>
          <w:w w:val="80"/>
          <w:sz w:val="13"/>
          <w:szCs w:val="13"/>
          <w:lang w:val="en-US" w:eastAsia="zh-CN"/>
        </w:rPr>
        <w:t>报文格式，</w:t>
      </w:r>
      <w:r>
        <w:rPr>
          <w:rFonts w:hint="default" w:asciiTheme="minorAscii" w:hAnsiTheme="minorAscii" w:eastAsiaTheme="minorEastAsia"/>
          <w:b/>
          <w:bCs/>
          <w:spacing w:val="-6"/>
          <w:w w:val="80"/>
          <w:sz w:val="13"/>
          <w:szCs w:val="13"/>
          <w:lang w:val="en-US" w:eastAsia="zh-CN"/>
        </w:rPr>
        <w:t>其</w:t>
      </w:r>
      <w:r>
        <w:rPr>
          <w:rFonts w:hint="default" w:asciiTheme="minorAscii" w:hAnsiTheme="minorAscii" w:eastAsiaTheme="minorEastAsia"/>
          <w:b/>
          <w:bCs/>
          <w:spacing w:val="-6"/>
          <w:w w:val="80"/>
          <w:sz w:val="13"/>
          <w:szCs w:val="13"/>
        </w:rPr>
        <w:t>优先等级如何划分？怎样安排播发？</w:t>
      </w:r>
    </w:p>
    <w:p w14:paraId="5AE770B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spacing w:val="-6"/>
          <w:w w:val="80"/>
          <w:sz w:val="13"/>
          <w:szCs w:val="13"/>
        </w:rPr>
        <w:t>NAVTEX报文格式为：1、相位信号，播发台先发射10 s以上的定相信号，使NAVTEX接收机的起始与发射同步，2份电文间插入5 s的相位同步信号；2、起始字组ZCZC，用于NAVTEX接收机的CPU识别处理技术编码B1B2B3B4等；3、技术编码B1B2B3B4，其中B1为发射台识别；B2为报文种类；B3B4为对B2类报文的编号；4、信息发布时间；5、电文；6、结束序列（NNNN）</w:t>
      </w:r>
      <w:r>
        <w:rPr>
          <w:rFonts w:hint="default" w:asciiTheme="minorAscii" w:hAnsiTheme="minorAscii" w:eastAsiaTheme="minorEastAsia"/>
          <w:spacing w:val="-6"/>
          <w:w w:val="80"/>
          <w:sz w:val="13"/>
          <w:szCs w:val="13"/>
          <w:lang w:eastAsia="zh-CN"/>
        </w:rPr>
        <w:t>。</w:t>
      </w:r>
    </w:p>
    <w:p w14:paraId="375D383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优先等级分3级：</w:t>
      </w:r>
      <w:r>
        <w:rPr>
          <w:rFonts w:hint="default" w:asciiTheme="minorAscii" w:hAnsiTheme="minorAscii" w:eastAsiaTheme="minorEastAsia"/>
          <w:spacing w:val="-6"/>
          <w:w w:val="80"/>
          <w:sz w:val="13"/>
          <w:szCs w:val="13"/>
        </w:rPr>
        <w:t>极其重要的警告（Vital)，重要警告(lmportant),常规警告(Routine)</w:t>
      </w:r>
    </w:p>
    <w:p w14:paraId="74C135E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极其重要的警告,播发台收到后立即播发 重要警告，有空闲立刻播发</w:t>
      </w:r>
    </w:p>
    <w:p w14:paraId="11F1D63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常规警告，按规定时间播发。</w:t>
      </w:r>
    </w:p>
    <w:p w14:paraId="3FDF9DD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0ED04ED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eastAsia" w:asciiTheme="minorAscii" w:hAnsiTheme="minorAscii" w:eastAsiaTheme="minorEastAsia"/>
          <w:spacing w:val="-6"/>
          <w:w w:val="80"/>
          <w:sz w:val="13"/>
          <w:szCs w:val="13"/>
          <w:lang w:val="en-US" w:eastAsia="zh-CN"/>
        </w:rPr>
      </w:pPr>
      <w:r>
        <w:rPr>
          <w:rFonts w:hint="default" w:asciiTheme="minorAscii" w:hAnsiTheme="minorAscii" w:eastAsiaTheme="minorEastAsia"/>
          <w:b/>
          <w:bCs/>
          <w:color w:val="C00000"/>
          <w:spacing w:val="-6"/>
          <w:w w:val="80"/>
          <w:sz w:val="13"/>
          <w:szCs w:val="13"/>
        </w:rPr>
        <w:t>MSI主要由哪些机构提供的？主要经由哪些系统播发？</w:t>
      </w:r>
      <w:r>
        <w:rPr>
          <w:rFonts w:hint="default" w:asciiTheme="minorAscii" w:hAnsiTheme="minorAscii" w:eastAsiaTheme="minorEastAsia"/>
          <w:spacing w:val="-6"/>
          <w:w w:val="80"/>
          <w:sz w:val="13"/>
          <w:szCs w:val="13"/>
        </w:rPr>
        <w:t>国家或地区提供的MSI信息提供部门：提供航行警告和电子海图更正信息的国家航道部门；提供气象警告和气象预报的国家气象部门；提供岸到船遇险报警和其他紧急信息的搜救机构，提供北大西洋冰况巡查机构等。</w:t>
      </w:r>
      <w:r>
        <w:rPr>
          <w:rFonts w:hint="eastAsia" w:asciiTheme="minorAscii" w:hAnsiTheme="minorAscii"/>
          <w:b/>
          <w:bCs/>
          <w:spacing w:val="-6"/>
          <w:w w:val="80"/>
          <w:sz w:val="13"/>
          <w:szCs w:val="13"/>
          <w:lang w:val="en-US" w:eastAsia="zh-CN"/>
        </w:rPr>
        <w:t>播发</w:t>
      </w:r>
      <w:r>
        <w:rPr>
          <w:rFonts w:hint="default" w:asciiTheme="minorAscii" w:hAnsiTheme="minorAscii" w:eastAsiaTheme="minorEastAsia"/>
          <w:spacing w:val="-6"/>
          <w:w w:val="80"/>
          <w:sz w:val="13"/>
          <w:szCs w:val="13"/>
        </w:rPr>
        <w:t>由NAVTEX、安全网SafetyNET</w:t>
      </w:r>
      <w:r>
        <w:rPr>
          <w:rFonts w:hint="eastAsia" w:asciiTheme="minorAscii" w:hAnsiTheme="minorAscii"/>
          <w:spacing w:val="-6"/>
          <w:w w:val="80"/>
          <w:sz w:val="13"/>
          <w:szCs w:val="13"/>
          <w:lang w:val="en-US" w:eastAsia="zh-CN"/>
        </w:rPr>
        <w:t>等</w:t>
      </w:r>
    </w:p>
    <w:p w14:paraId="5511D4C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r>
        <w:rPr>
          <w:rFonts w:hint="default" w:asciiTheme="minorAscii" w:hAnsiTheme="minorAscii" w:eastAsiaTheme="minorEastAsia"/>
          <w:b/>
          <w:bCs/>
          <w:color w:val="C00000"/>
          <w:spacing w:val="-6"/>
          <w:w w:val="80"/>
          <w:sz w:val="13"/>
          <w:szCs w:val="13"/>
        </w:rPr>
        <w:t>介绍NAVTEX报文技术编码</w:t>
      </w:r>
    </w:p>
    <w:p w14:paraId="17AFAC5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B,B,BB，B,是发射台的识别宇符，B,电文分类代码，BBa电文编号。</w:t>
      </w:r>
    </w:p>
    <w:p w14:paraId="219805E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lang w:val="en-US" w:eastAsia="zh-CN"/>
        </w:rPr>
        <w:t>介绍</w:t>
      </w:r>
      <w:r>
        <w:rPr>
          <w:rFonts w:hint="default" w:asciiTheme="minorAscii" w:hAnsiTheme="minorAscii" w:eastAsiaTheme="minorEastAsia"/>
          <w:b/>
          <w:bCs/>
          <w:color w:val="C00000"/>
          <w:spacing w:val="-6"/>
          <w:w w:val="80"/>
          <w:sz w:val="13"/>
          <w:szCs w:val="13"/>
        </w:rPr>
        <w:t>NA</w:t>
      </w:r>
      <w:r>
        <w:rPr>
          <w:rFonts w:hint="default" w:asciiTheme="minorAscii" w:hAnsiTheme="minorAscii" w:eastAsiaTheme="minorEastAsia"/>
          <w:b/>
          <w:bCs/>
          <w:color w:val="C00000"/>
          <w:spacing w:val="-6"/>
          <w:w w:val="80"/>
          <w:sz w:val="13"/>
          <w:szCs w:val="13"/>
          <w:lang w:val="en-US" w:eastAsia="zh-CN"/>
        </w:rPr>
        <w:t>V</w:t>
      </w:r>
      <w:r>
        <w:rPr>
          <w:rFonts w:hint="default" w:asciiTheme="minorAscii" w:hAnsiTheme="minorAscii" w:eastAsiaTheme="minorEastAsia"/>
          <w:b/>
          <w:bCs/>
          <w:color w:val="C00000"/>
          <w:spacing w:val="-6"/>
          <w:w w:val="80"/>
          <w:sz w:val="13"/>
          <w:szCs w:val="13"/>
        </w:rPr>
        <w:t>TEX</w:t>
      </w:r>
      <w:r>
        <w:rPr>
          <w:rFonts w:hint="default" w:asciiTheme="minorAscii" w:hAnsiTheme="minorAscii" w:eastAsiaTheme="minorEastAsia"/>
          <w:b/>
          <w:bCs/>
          <w:color w:val="C00000"/>
          <w:spacing w:val="-6"/>
          <w:w w:val="80"/>
          <w:sz w:val="13"/>
          <w:szCs w:val="13"/>
          <w:lang w:val="en-US" w:eastAsia="zh-CN"/>
        </w:rPr>
        <w:t>报文格式，</w:t>
      </w:r>
      <w:r>
        <w:rPr>
          <w:rFonts w:hint="default" w:asciiTheme="minorAscii" w:hAnsiTheme="minorAscii" w:eastAsiaTheme="minorEastAsia"/>
          <w:b/>
          <w:bCs/>
          <w:spacing w:val="-6"/>
          <w:w w:val="80"/>
          <w:sz w:val="13"/>
          <w:szCs w:val="13"/>
          <w:lang w:val="en-US" w:eastAsia="zh-CN"/>
        </w:rPr>
        <w:t>其</w:t>
      </w:r>
      <w:r>
        <w:rPr>
          <w:rFonts w:hint="default" w:asciiTheme="minorAscii" w:hAnsiTheme="minorAscii" w:eastAsiaTheme="minorEastAsia"/>
          <w:b/>
          <w:bCs/>
          <w:spacing w:val="-6"/>
          <w:w w:val="80"/>
          <w:sz w:val="13"/>
          <w:szCs w:val="13"/>
        </w:rPr>
        <w:t>优先等级如何划分？怎样安排播发？</w:t>
      </w:r>
    </w:p>
    <w:p w14:paraId="39DE9EF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eastAsia="zh-CN"/>
        </w:rPr>
      </w:pPr>
      <w:r>
        <w:rPr>
          <w:rFonts w:hint="default" w:asciiTheme="minorAscii" w:hAnsiTheme="minorAscii" w:eastAsiaTheme="minorEastAsia"/>
          <w:spacing w:val="-6"/>
          <w:w w:val="80"/>
          <w:sz w:val="13"/>
          <w:szCs w:val="13"/>
        </w:rPr>
        <w:t>NAVTEX报文格式为：1、相位信号，播发台先发射10 s以上的定相信号，使NAVTEX接收机的起始与发射同步，2份电文间插入5 s的相位同步信号；2、起始字组ZCZC，用于NAVTEX接收机的CPU识别处理技术编码B1B2B3B4等；3、技术编码B1B2B3B4，其中B1为发射台识别；B2为报文种类；B3B4为对B2类报文的编号；4、信息发布时间；5、电文；6、结束序列（NNNN）</w:t>
      </w:r>
      <w:r>
        <w:rPr>
          <w:rFonts w:hint="default" w:asciiTheme="minorAscii" w:hAnsiTheme="minorAscii" w:eastAsiaTheme="minorEastAsia"/>
          <w:spacing w:val="-6"/>
          <w:w w:val="80"/>
          <w:sz w:val="13"/>
          <w:szCs w:val="13"/>
          <w:lang w:eastAsia="zh-CN"/>
        </w:rPr>
        <w:t>。</w:t>
      </w:r>
    </w:p>
    <w:p w14:paraId="69D804D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lang w:val="en-US" w:eastAsia="zh-CN"/>
        </w:rPr>
        <w:t>优先等级分3级：</w:t>
      </w:r>
      <w:r>
        <w:rPr>
          <w:rFonts w:hint="default" w:asciiTheme="minorAscii" w:hAnsiTheme="minorAscii" w:eastAsiaTheme="minorEastAsia"/>
          <w:spacing w:val="-6"/>
          <w:w w:val="80"/>
          <w:sz w:val="13"/>
          <w:szCs w:val="13"/>
        </w:rPr>
        <w:t>极其重要的警告（Vital)，重要警告(lmportant),常规警告(Routine)</w:t>
      </w:r>
    </w:p>
    <w:p w14:paraId="4A112F7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极其重要的警告,播发台收到后立即播发 重要警告，有空闲立刻播发</w:t>
      </w:r>
    </w:p>
    <w:p w14:paraId="68E43BB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常规警告，按规定时间播发。</w:t>
      </w:r>
    </w:p>
    <w:p w14:paraId="7F6F54A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rPr>
      </w:pPr>
    </w:p>
    <w:p w14:paraId="120B86E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ALRS</w:t>
      </w:r>
      <w:r>
        <w:rPr>
          <w:rFonts w:hint="default" w:asciiTheme="minorAscii" w:hAnsiTheme="minorAscii" w:eastAsiaTheme="minorEastAsia"/>
          <w:spacing w:val="-6"/>
          <w:w w:val="80"/>
          <w:sz w:val="13"/>
          <w:szCs w:val="13"/>
        </w:rPr>
        <w:t>---无线电信号表</w:t>
      </w:r>
      <w:r>
        <w:rPr>
          <w:rFonts w:hint="default" w:asciiTheme="minorAscii" w:hAnsiTheme="minorAscii" w:eastAsiaTheme="minorEastAsia"/>
          <w:color w:val="C00000"/>
          <w:spacing w:val="-6"/>
          <w:w w:val="80"/>
          <w:sz w:val="13"/>
          <w:szCs w:val="13"/>
        </w:rPr>
        <w:t>AMVER</w:t>
      </w:r>
      <w:r>
        <w:rPr>
          <w:rFonts w:hint="default" w:asciiTheme="minorAscii" w:hAnsiTheme="minorAscii" w:eastAsiaTheme="minorEastAsia"/>
          <w:spacing w:val="-6"/>
          <w:w w:val="80"/>
          <w:sz w:val="13"/>
          <w:szCs w:val="13"/>
        </w:rPr>
        <w:t xml:space="preserve"> ---船舶互救系统</w:t>
      </w:r>
      <w:r>
        <w:rPr>
          <w:rFonts w:hint="default" w:asciiTheme="minorAscii" w:hAnsiTheme="minorAscii" w:eastAsiaTheme="minorEastAsia"/>
          <w:color w:val="C00000"/>
          <w:spacing w:val="-6"/>
          <w:w w:val="80"/>
          <w:sz w:val="13"/>
          <w:szCs w:val="13"/>
        </w:rPr>
        <w:t>ARQ</w:t>
      </w:r>
      <w:r>
        <w:rPr>
          <w:rFonts w:hint="default" w:asciiTheme="minorAscii" w:hAnsiTheme="minorAscii" w:eastAsiaTheme="minorEastAsia"/>
          <w:spacing w:val="-6"/>
          <w:w w:val="80"/>
          <w:sz w:val="13"/>
          <w:szCs w:val="13"/>
        </w:rPr>
        <w:t>---自动请求重发</w:t>
      </w:r>
    </w:p>
    <w:p w14:paraId="4D6F8DA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CES</w:t>
      </w:r>
      <w:r>
        <w:rPr>
          <w:rFonts w:hint="default" w:asciiTheme="minorAscii" w:hAnsiTheme="minorAscii" w:eastAsiaTheme="minorEastAsia"/>
          <w:spacing w:val="-6"/>
          <w:w w:val="80"/>
          <w:sz w:val="13"/>
          <w:szCs w:val="13"/>
        </w:rPr>
        <w:t>-.海岸地球站，简称岸站</w:t>
      </w:r>
      <w:r>
        <w:rPr>
          <w:rFonts w:hint="default" w:asciiTheme="minorAscii" w:hAnsiTheme="minorAscii" w:eastAsiaTheme="minorEastAsia"/>
          <w:color w:val="C00000"/>
          <w:spacing w:val="-6"/>
          <w:w w:val="80"/>
          <w:sz w:val="13"/>
          <w:szCs w:val="13"/>
        </w:rPr>
        <w:t>CRS</w:t>
      </w:r>
      <w:r>
        <w:rPr>
          <w:rFonts w:hint="default" w:asciiTheme="minorAscii" w:hAnsiTheme="minorAscii" w:eastAsiaTheme="minorEastAsia"/>
          <w:spacing w:val="-6"/>
          <w:w w:val="80"/>
          <w:sz w:val="13"/>
          <w:szCs w:val="13"/>
        </w:rPr>
        <w:t>---海岸电台或海岸无线电台</w:t>
      </w:r>
    </w:p>
    <w:p w14:paraId="6F6E69E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DSC</w:t>
      </w:r>
      <w:r>
        <w:rPr>
          <w:rFonts w:hint="default" w:asciiTheme="minorAscii" w:hAnsiTheme="minorAscii" w:eastAsiaTheme="minorEastAsia"/>
          <w:spacing w:val="-6"/>
          <w:w w:val="80"/>
          <w:sz w:val="13"/>
          <w:szCs w:val="13"/>
        </w:rPr>
        <w:t>--数字选择性呼叫系统</w:t>
      </w:r>
      <w:r>
        <w:rPr>
          <w:rFonts w:hint="default" w:asciiTheme="minorAscii" w:hAnsiTheme="minorAscii" w:eastAsiaTheme="minorEastAsia"/>
          <w:color w:val="C00000"/>
          <w:spacing w:val="-6"/>
          <w:w w:val="80"/>
          <w:sz w:val="13"/>
          <w:szCs w:val="13"/>
        </w:rPr>
        <w:t>EGC</w:t>
      </w:r>
      <w:r>
        <w:rPr>
          <w:rFonts w:hint="default" w:asciiTheme="minorAscii" w:hAnsiTheme="minorAscii" w:eastAsiaTheme="minorEastAsia"/>
          <w:spacing w:val="-6"/>
          <w:w w:val="80"/>
          <w:sz w:val="13"/>
          <w:szCs w:val="13"/>
        </w:rPr>
        <w:t>--增强群呼</w:t>
      </w:r>
      <w:r>
        <w:rPr>
          <w:rFonts w:hint="default" w:asciiTheme="minorAscii" w:hAnsiTheme="minorAscii" w:eastAsiaTheme="minorEastAsia"/>
          <w:color w:val="C00000"/>
          <w:spacing w:val="-6"/>
          <w:w w:val="80"/>
          <w:sz w:val="13"/>
          <w:szCs w:val="13"/>
        </w:rPr>
        <w:t>WT</w:t>
      </w:r>
      <w:r>
        <w:rPr>
          <w:rFonts w:hint="default" w:asciiTheme="minorAscii" w:hAnsiTheme="minorAscii" w:eastAsiaTheme="minorEastAsia"/>
          <w:spacing w:val="-6"/>
          <w:w w:val="80"/>
          <w:sz w:val="13"/>
          <w:szCs w:val="13"/>
        </w:rPr>
        <w:t>--无线电电报</w:t>
      </w:r>
    </w:p>
    <w:p w14:paraId="399DE5E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EPIRB</w:t>
      </w:r>
      <w:r>
        <w:rPr>
          <w:rFonts w:hint="default" w:asciiTheme="minorAscii" w:hAnsiTheme="minorAscii" w:eastAsiaTheme="minorEastAsia"/>
          <w:spacing w:val="-6"/>
          <w:w w:val="80"/>
          <w:sz w:val="13"/>
          <w:szCs w:val="13"/>
        </w:rPr>
        <w:t>---紧急无线电示位标</w:t>
      </w:r>
      <w:r>
        <w:rPr>
          <w:rFonts w:hint="default" w:asciiTheme="minorAscii" w:hAnsiTheme="minorAscii" w:eastAsiaTheme="minorEastAsia"/>
          <w:color w:val="C00000"/>
          <w:spacing w:val="-6"/>
          <w:w w:val="80"/>
          <w:sz w:val="13"/>
          <w:szCs w:val="13"/>
        </w:rPr>
        <w:t>GMDSS</w:t>
      </w:r>
      <w:r>
        <w:rPr>
          <w:rFonts w:hint="default" w:asciiTheme="minorAscii" w:hAnsiTheme="minorAscii" w:eastAsiaTheme="minorEastAsia"/>
          <w:spacing w:val="-6"/>
          <w:w w:val="80"/>
          <w:sz w:val="13"/>
          <w:szCs w:val="13"/>
        </w:rPr>
        <w:t>-全球海上遇险与安全系统</w:t>
      </w:r>
    </w:p>
    <w:p w14:paraId="54DF7CF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F3E</w:t>
      </w:r>
      <w:r>
        <w:rPr>
          <w:rFonts w:hint="default" w:asciiTheme="minorAscii" w:hAnsiTheme="minorAscii" w:eastAsiaTheme="minorEastAsia"/>
          <w:spacing w:val="-6"/>
          <w:w w:val="80"/>
          <w:sz w:val="13"/>
          <w:szCs w:val="13"/>
        </w:rPr>
        <w:t>--调频电话</w:t>
      </w:r>
      <w:r>
        <w:rPr>
          <w:rFonts w:hint="default" w:asciiTheme="minorAscii" w:hAnsiTheme="minorAscii" w:eastAsiaTheme="minorEastAsia"/>
          <w:color w:val="C00000"/>
          <w:spacing w:val="-6"/>
          <w:w w:val="80"/>
          <w:sz w:val="13"/>
          <w:szCs w:val="13"/>
        </w:rPr>
        <w:t>FleetNET</w:t>
      </w:r>
      <w:r>
        <w:rPr>
          <w:rFonts w:hint="default" w:asciiTheme="minorAscii" w:hAnsiTheme="minorAscii" w:eastAsiaTheme="minorEastAsia"/>
          <w:spacing w:val="-6"/>
          <w:w w:val="80"/>
          <w:sz w:val="13"/>
          <w:szCs w:val="13"/>
        </w:rPr>
        <w:t>-船队网</w:t>
      </w:r>
      <w:r>
        <w:rPr>
          <w:rFonts w:hint="default" w:asciiTheme="minorAscii" w:hAnsiTheme="minorAscii" w:eastAsiaTheme="minorEastAsia"/>
          <w:color w:val="C00000"/>
          <w:spacing w:val="-6"/>
          <w:w w:val="80"/>
          <w:sz w:val="13"/>
          <w:szCs w:val="13"/>
        </w:rPr>
        <w:t>FM</w:t>
      </w:r>
      <w:r>
        <w:rPr>
          <w:rFonts w:hint="default" w:asciiTheme="minorAscii" w:hAnsiTheme="minorAscii" w:eastAsiaTheme="minorEastAsia"/>
          <w:spacing w:val="-6"/>
          <w:w w:val="80"/>
          <w:sz w:val="13"/>
          <w:szCs w:val="13"/>
        </w:rPr>
        <w:t>--调频</w:t>
      </w:r>
      <w:r>
        <w:rPr>
          <w:rFonts w:hint="default" w:asciiTheme="minorAscii" w:hAnsiTheme="minorAscii" w:eastAsiaTheme="minorEastAsia"/>
          <w:color w:val="C00000"/>
          <w:spacing w:val="-6"/>
          <w:w w:val="80"/>
          <w:sz w:val="13"/>
          <w:szCs w:val="13"/>
        </w:rPr>
        <w:t>Fx--</w:t>
      </w:r>
      <w:r>
        <w:rPr>
          <w:rFonts w:hint="default" w:asciiTheme="minorAscii" w:hAnsiTheme="minorAscii" w:eastAsiaTheme="minorEastAsia"/>
          <w:spacing w:val="-6"/>
          <w:w w:val="80"/>
          <w:sz w:val="13"/>
          <w:szCs w:val="13"/>
        </w:rPr>
        <w:t>频率</w:t>
      </w:r>
      <w:r>
        <w:rPr>
          <w:rFonts w:hint="default" w:asciiTheme="minorAscii" w:hAnsiTheme="minorAscii" w:eastAsiaTheme="minorEastAsia"/>
          <w:color w:val="C00000"/>
          <w:spacing w:val="-6"/>
          <w:w w:val="80"/>
          <w:sz w:val="13"/>
          <w:szCs w:val="13"/>
        </w:rPr>
        <w:t>LT</w:t>
      </w:r>
      <w:r>
        <w:rPr>
          <w:rFonts w:hint="default" w:asciiTheme="minorAscii" w:hAnsiTheme="minorAscii" w:eastAsiaTheme="minorEastAsia"/>
          <w:spacing w:val="-6"/>
          <w:w w:val="80"/>
          <w:sz w:val="13"/>
          <w:szCs w:val="13"/>
        </w:rPr>
        <w:t>---本地时间</w:t>
      </w:r>
    </w:p>
    <w:p w14:paraId="18FF04B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GNSS</w:t>
      </w:r>
      <w:r>
        <w:rPr>
          <w:rFonts w:hint="default" w:asciiTheme="minorAscii" w:hAnsiTheme="minorAscii" w:eastAsiaTheme="minorEastAsia"/>
          <w:spacing w:val="-6"/>
          <w:w w:val="80"/>
          <w:sz w:val="13"/>
          <w:szCs w:val="13"/>
        </w:rPr>
        <w:t>--全球导航卫星系统</w:t>
      </w:r>
      <w:r>
        <w:rPr>
          <w:rFonts w:hint="default" w:asciiTheme="minorAscii" w:hAnsiTheme="minorAscii" w:eastAsiaTheme="minorEastAsia"/>
          <w:color w:val="C00000"/>
          <w:spacing w:val="-6"/>
          <w:w w:val="80"/>
          <w:sz w:val="13"/>
          <w:szCs w:val="13"/>
        </w:rPr>
        <w:t>GPS</w:t>
      </w:r>
      <w:r>
        <w:rPr>
          <w:rFonts w:hint="default" w:asciiTheme="minorAscii" w:hAnsiTheme="minorAscii" w:eastAsiaTheme="minorEastAsia"/>
          <w:spacing w:val="-6"/>
          <w:w w:val="80"/>
          <w:sz w:val="13"/>
          <w:szCs w:val="13"/>
        </w:rPr>
        <w:t>--全球定位系统</w:t>
      </w:r>
      <w:r>
        <w:rPr>
          <w:rFonts w:hint="default" w:asciiTheme="minorAscii" w:hAnsiTheme="minorAscii" w:eastAsiaTheme="minorEastAsia"/>
          <w:color w:val="C00000"/>
          <w:spacing w:val="-6"/>
          <w:w w:val="80"/>
          <w:sz w:val="13"/>
          <w:szCs w:val="13"/>
        </w:rPr>
        <w:t>H3E-</w:t>
      </w:r>
      <w:r>
        <w:rPr>
          <w:rFonts w:hint="default" w:asciiTheme="minorAscii" w:hAnsiTheme="minorAscii" w:eastAsiaTheme="minorEastAsia"/>
          <w:spacing w:val="-6"/>
          <w:w w:val="80"/>
          <w:sz w:val="13"/>
          <w:szCs w:val="13"/>
        </w:rPr>
        <w:t>单边带全载波无线电话</w:t>
      </w:r>
    </w:p>
    <w:p w14:paraId="4288227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IHO-</w:t>
      </w:r>
      <w:r>
        <w:rPr>
          <w:rFonts w:hint="default" w:asciiTheme="minorAscii" w:hAnsiTheme="minorAscii" w:eastAsiaTheme="minorEastAsia"/>
          <w:spacing w:val="-6"/>
          <w:w w:val="80"/>
          <w:sz w:val="13"/>
          <w:szCs w:val="13"/>
        </w:rPr>
        <w:t>--国际航道组织</w:t>
      </w:r>
      <w:r>
        <w:rPr>
          <w:rFonts w:hint="default" w:asciiTheme="minorAscii" w:hAnsiTheme="minorAscii" w:eastAsiaTheme="minorEastAsia"/>
          <w:color w:val="C00000"/>
          <w:spacing w:val="-6"/>
          <w:w w:val="80"/>
          <w:sz w:val="13"/>
          <w:szCs w:val="13"/>
        </w:rPr>
        <w:t>ISDN</w:t>
      </w:r>
      <w:r>
        <w:rPr>
          <w:rFonts w:hint="default" w:asciiTheme="minorAscii" w:hAnsiTheme="minorAscii" w:eastAsiaTheme="minorEastAsia"/>
          <w:spacing w:val="-6"/>
          <w:w w:val="80"/>
          <w:sz w:val="13"/>
          <w:szCs w:val="13"/>
        </w:rPr>
        <w:t>--综合业务数字网</w:t>
      </w:r>
      <w:r>
        <w:rPr>
          <w:rFonts w:hint="default" w:asciiTheme="minorAscii" w:hAnsiTheme="minorAscii" w:eastAsiaTheme="minorEastAsia"/>
          <w:color w:val="C00000"/>
          <w:spacing w:val="-6"/>
          <w:w w:val="80"/>
          <w:sz w:val="13"/>
          <w:szCs w:val="13"/>
        </w:rPr>
        <w:t>WMO</w:t>
      </w:r>
      <w:r>
        <w:rPr>
          <w:rFonts w:hint="default" w:asciiTheme="minorAscii" w:hAnsiTheme="minorAscii" w:eastAsiaTheme="minorEastAsia"/>
          <w:spacing w:val="-6"/>
          <w:w w:val="80"/>
          <w:sz w:val="13"/>
          <w:szCs w:val="13"/>
        </w:rPr>
        <w:t>---世界气象组织</w:t>
      </w:r>
    </w:p>
    <w:p w14:paraId="10A2AEF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13E</w:t>
      </w:r>
      <w:r>
        <w:rPr>
          <w:rFonts w:hint="default" w:asciiTheme="minorAscii" w:hAnsiTheme="minorAscii" w:eastAsiaTheme="minorEastAsia"/>
          <w:spacing w:val="-6"/>
          <w:w w:val="80"/>
          <w:sz w:val="13"/>
          <w:szCs w:val="13"/>
        </w:rPr>
        <w:t>--抑制载波单边带</w:t>
      </w:r>
      <w:r>
        <w:rPr>
          <w:rFonts w:hint="default" w:asciiTheme="minorAscii" w:hAnsiTheme="minorAscii" w:eastAsiaTheme="minorEastAsia"/>
          <w:color w:val="C00000"/>
          <w:spacing w:val="-6"/>
          <w:w w:val="80"/>
          <w:sz w:val="13"/>
          <w:szCs w:val="13"/>
        </w:rPr>
        <w:t>LEO</w:t>
      </w:r>
      <w:r>
        <w:rPr>
          <w:rFonts w:hint="default" w:asciiTheme="minorAscii" w:hAnsiTheme="minorAscii" w:eastAsiaTheme="minorEastAsia"/>
          <w:spacing w:val="-6"/>
          <w:w w:val="80"/>
          <w:sz w:val="13"/>
          <w:szCs w:val="13"/>
        </w:rPr>
        <w:t>--低高度地球轨道</w:t>
      </w:r>
      <w:r>
        <w:rPr>
          <w:rFonts w:hint="default" w:asciiTheme="minorAscii" w:hAnsiTheme="minorAscii" w:eastAsiaTheme="minorEastAsia"/>
          <w:color w:val="C00000"/>
          <w:spacing w:val="-6"/>
          <w:w w:val="80"/>
          <w:sz w:val="13"/>
          <w:szCs w:val="13"/>
        </w:rPr>
        <w:t>LES-</w:t>
      </w:r>
      <w:r>
        <w:rPr>
          <w:rFonts w:hint="default" w:asciiTheme="minorAscii" w:hAnsiTheme="minorAscii" w:eastAsiaTheme="minorEastAsia"/>
          <w:spacing w:val="-6"/>
          <w:w w:val="80"/>
          <w:sz w:val="13"/>
          <w:szCs w:val="13"/>
        </w:rPr>
        <w:t>--陆地地球站</w:t>
      </w:r>
    </w:p>
    <w:p w14:paraId="1F69677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LRIT</w:t>
      </w:r>
      <w:r>
        <w:rPr>
          <w:rFonts w:hint="default" w:asciiTheme="minorAscii" w:hAnsiTheme="minorAscii" w:eastAsiaTheme="minorEastAsia"/>
          <w:spacing w:val="-6"/>
          <w:w w:val="80"/>
          <w:sz w:val="13"/>
          <w:szCs w:val="13"/>
        </w:rPr>
        <w:t>--船舶远程识别与跟踪系统</w:t>
      </w:r>
      <w:r>
        <w:rPr>
          <w:rFonts w:hint="default" w:asciiTheme="minorAscii" w:hAnsiTheme="minorAscii" w:eastAsiaTheme="minorEastAsia"/>
          <w:color w:val="C00000"/>
          <w:spacing w:val="-6"/>
          <w:w w:val="80"/>
          <w:sz w:val="13"/>
          <w:szCs w:val="13"/>
        </w:rPr>
        <w:t>LUT</w:t>
      </w:r>
      <w:r>
        <w:rPr>
          <w:rFonts w:hint="default" w:asciiTheme="minorAscii" w:hAnsiTheme="minorAscii" w:eastAsiaTheme="minorEastAsia"/>
          <w:spacing w:val="-6"/>
          <w:w w:val="80"/>
          <w:sz w:val="13"/>
          <w:szCs w:val="13"/>
        </w:rPr>
        <w:t>-.-本地用户终端</w:t>
      </w:r>
      <w:r>
        <w:rPr>
          <w:rFonts w:hint="default" w:asciiTheme="minorAscii" w:hAnsiTheme="minorAscii" w:eastAsiaTheme="minorEastAsia"/>
          <w:color w:val="C00000"/>
          <w:spacing w:val="-6"/>
          <w:w w:val="80"/>
          <w:sz w:val="13"/>
          <w:szCs w:val="13"/>
        </w:rPr>
        <w:t>MCC</w:t>
      </w:r>
      <w:r>
        <w:rPr>
          <w:rFonts w:hint="default" w:asciiTheme="minorAscii" w:hAnsiTheme="minorAscii" w:eastAsiaTheme="minorEastAsia"/>
          <w:spacing w:val="-6"/>
          <w:w w:val="80"/>
          <w:sz w:val="13"/>
          <w:szCs w:val="13"/>
        </w:rPr>
        <w:t>---任务控制中心</w:t>
      </w:r>
    </w:p>
    <w:p w14:paraId="68F975D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MES</w:t>
      </w:r>
      <w:r>
        <w:rPr>
          <w:rFonts w:hint="default" w:asciiTheme="minorAscii" w:hAnsiTheme="minorAscii" w:eastAsiaTheme="minorEastAsia"/>
          <w:spacing w:val="-6"/>
          <w:w w:val="80"/>
          <w:sz w:val="13"/>
          <w:szCs w:val="13"/>
        </w:rPr>
        <w:t>-移动地球站</w:t>
      </w:r>
      <w:r>
        <w:rPr>
          <w:rFonts w:hint="default" w:asciiTheme="minorAscii" w:hAnsiTheme="minorAscii" w:eastAsiaTheme="minorEastAsia"/>
          <w:color w:val="C00000"/>
          <w:spacing w:val="-6"/>
          <w:w w:val="80"/>
          <w:sz w:val="13"/>
          <w:szCs w:val="13"/>
        </w:rPr>
        <w:t>MF</w:t>
      </w:r>
      <w:r>
        <w:rPr>
          <w:rFonts w:hint="default" w:asciiTheme="minorAscii" w:hAnsiTheme="minorAscii" w:eastAsiaTheme="minorEastAsia"/>
          <w:spacing w:val="-6"/>
          <w:w w:val="80"/>
          <w:sz w:val="13"/>
          <w:szCs w:val="13"/>
        </w:rPr>
        <w:t>---中频</w:t>
      </w:r>
      <w:r>
        <w:rPr>
          <w:rFonts w:hint="default" w:asciiTheme="minorAscii" w:hAnsiTheme="minorAscii" w:eastAsiaTheme="minorEastAsia"/>
          <w:color w:val="C00000"/>
          <w:spacing w:val="-6"/>
          <w:w w:val="80"/>
          <w:sz w:val="13"/>
          <w:szCs w:val="13"/>
        </w:rPr>
        <w:t>MID</w:t>
      </w:r>
      <w:r>
        <w:rPr>
          <w:rFonts w:hint="default" w:asciiTheme="minorAscii" w:hAnsiTheme="minorAscii" w:eastAsiaTheme="minorEastAsia"/>
          <w:spacing w:val="-6"/>
          <w:w w:val="80"/>
          <w:sz w:val="13"/>
          <w:szCs w:val="13"/>
        </w:rPr>
        <w:t>--海上识别数宇</w:t>
      </w:r>
      <w:r>
        <w:rPr>
          <w:rFonts w:hint="default" w:asciiTheme="minorAscii" w:hAnsiTheme="minorAscii" w:eastAsiaTheme="minorEastAsia"/>
          <w:color w:val="C00000"/>
          <w:spacing w:val="-6"/>
          <w:w w:val="80"/>
          <w:sz w:val="13"/>
          <w:szCs w:val="13"/>
        </w:rPr>
        <w:t>MMSI</w:t>
      </w:r>
      <w:r>
        <w:rPr>
          <w:rFonts w:hint="default" w:asciiTheme="minorAscii" w:hAnsiTheme="minorAscii" w:eastAsiaTheme="minorEastAsia"/>
          <w:spacing w:val="-6"/>
          <w:w w:val="80"/>
          <w:sz w:val="13"/>
          <w:szCs w:val="13"/>
        </w:rPr>
        <w:t>--海事移动业务识别码</w:t>
      </w:r>
    </w:p>
    <w:p w14:paraId="56E2859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MRCC</w:t>
      </w:r>
      <w:r>
        <w:rPr>
          <w:rFonts w:hint="default" w:asciiTheme="minorAscii" w:hAnsiTheme="minorAscii" w:eastAsiaTheme="minorEastAsia"/>
          <w:spacing w:val="-6"/>
          <w:w w:val="80"/>
          <w:sz w:val="13"/>
          <w:szCs w:val="13"/>
        </w:rPr>
        <w:t>---海事搜救协调中心</w:t>
      </w:r>
      <w:r>
        <w:rPr>
          <w:rFonts w:hint="default" w:asciiTheme="minorAscii" w:hAnsiTheme="minorAscii" w:eastAsiaTheme="minorEastAsia"/>
          <w:color w:val="C00000"/>
          <w:spacing w:val="-6"/>
          <w:w w:val="80"/>
          <w:sz w:val="13"/>
          <w:szCs w:val="13"/>
        </w:rPr>
        <w:t>MS1</w:t>
      </w:r>
      <w:r>
        <w:rPr>
          <w:rFonts w:hint="default" w:asciiTheme="minorAscii" w:hAnsiTheme="minorAscii" w:eastAsiaTheme="minorEastAsia"/>
          <w:spacing w:val="-6"/>
          <w:w w:val="80"/>
          <w:sz w:val="13"/>
          <w:szCs w:val="13"/>
        </w:rPr>
        <w:t>---海上安全信息</w:t>
      </w:r>
      <w:r>
        <w:rPr>
          <w:rFonts w:hint="default" w:asciiTheme="minorAscii" w:hAnsiTheme="minorAscii" w:eastAsiaTheme="minorEastAsia"/>
          <w:color w:val="C00000"/>
          <w:spacing w:val="-6"/>
          <w:w w:val="80"/>
          <w:sz w:val="13"/>
          <w:szCs w:val="13"/>
        </w:rPr>
        <w:t>NAVAREA</w:t>
      </w:r>
      <w:r>
        <w:rPr>
          <w:rFonts w:hint="default" w:asciiTheme="minorAscii" w:hAnsiTheme="minorAscii" w:eastAsiaTheme="minorEastAsia"/>
          <w:spacing w:val="-6"/>
          <w:w w:val="80"/>
          <w:sz w:val="13"/>
          <w:szCs w:val="13"/>
        </w:rPr>
        <w:t>---航行警告区</w:t>
      </w:r>
    </w:p>
    <w:p w14:paraId="15A641F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NAVTEX</w:t>
      </w:r>
      <w:r>
        <w:rPr>
          <w:rFonts w:hint="default" w:asciiTheme="minorAscii" w:hAnsiTheme="minorAscii" w:eastAsiaTheme="minorEastAsia"/>
          <w:spacing w:val="-6"/>
          <w:w w:val="80"/>
          <w:sz w:val="13"/>
          <w:szCs w:val="13"/>
        </w:rPr>
        <w:t>--采用</w:t>
      </w: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的</w:t>
      </w:r>
      <w:r>
        <w:rPr>
          <w:rFonts w:hint="default" w:asciiTheme="minorAscii" w:hAnsiTheme="minorAscii" w:eastAsiaTheme="minorEastAsia"/>
          <w:color w:val="C00000"/>
          <w:spacing w:val="-6"/>
          <w:w w:val="80"/>
          <w:sz w:val="13"/>
          <w:szCs w:val="13"/>
        </w:rPr>
        <w:t>CFEC</w:t>
      </w:r>
      <w:r>
        <w:rPr>
          <w:rFonts w:hint="default" w:asciiTheme="minorAscii" w:hAnsiTheme="minorAscii" w:eastAsiaTheme="minorEastAsia"/>
          <w:spacing w:val="-6"/>
          <w:w w:val="80"/>
          <w:sz w:val="13"/>
          <w:szCs w:val="13"/>
        </w:rPr>
        <w:t>技术向船舶播发</w:t>
      </w:r>
      <w:r>
        <w:rPr>
          <w:rFonts w:hint="default" w:asciiTheme="minorAscii" w:hAnsiTheme="minorAscii" w:eastAsiaTheme="minorEastAsia"/>
          <w:color w:val="C00000"/>
          <w:spacing w:val="-6"/>
          <w:w w:val="80"/>
          <w:sz w:val="13"/>
          <w:szCs w:val="13"/>
        </w:rPr>
        <w:t>MSI</w:t>
      </w:r>
      <w:r>
        <w:rPr>
          <w:rFonts w:hint="default" w:asciiTheme="minorAscii" w:hAnsiTheme="minorAscii" w:eastAsiaTheme="minorEastAsia"/>
          <w:spacing w:val="-6"/>
          <w:w w:val="80"/>
          <w:sz w:val="13"/>
          <w:szCs w:val="13"/>
        </w:rPr>
        <w:t>的国际协调系统</w:t>
      </w:r>
    </w:p>
    <w:p w14:paraId="3FC8635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--窄带直接印字，自动电报</w:t>
      </w:r>
      <w:r>
        <w:rPr>
          <w:rFonts w:hint="default" w:asciiTheme="minorAscii" w:hAnsiTheme="minorAscii" w:eastAsiaTheme="minorEastAsia"/>
          <w:color w:val="C00000"/>
          <w:spacing w:val="-6"/>
          <w:w w:val="80"/>
          <w:sz w:val="13"/>
          <w:szCs w:val="13"/>
        </w:rPr>
        <w:t>NCC</w:t>
      </w:r>
      <w:r>
        <w:rPr>
          <w:rFonts w:hint="default" w:asciiTheme="minorAscii" w:hAnsiTheme="minorAscii" w:eastAsiaTheme="minorEastAsia"/>
          <w:spacing w:val="-6"/>
          <w:w w:val="80"/>
          <w:sz w:val="13"/>
          <w:szCs w:val="13"/>
        </w:rPr>
        <w:t>---网络控制中心</w:t>
      </w:r>
      <w:r>
        <w:rPr>
          <w:rFonts w:hint="default" w:asciiTheme="minorAscii" w:hAnsiTheme="minorAscii" w:eastAsiaTheme="minorEastAsia"/>
          <w:color w:val="C00000"/>
          <w:spacing w:val="-6"/>
          <w:w w:val="80"/>
          <w:sz w:val="13"/>
          <w:szCs w:val="13"/>
        </w:rPr>
        <w:t>NCS</w:t>
      </w:r>
      <w:r>
        <w:rPr>
          <w:rFonts w:hint="default" w:asciiTheme="minorAscii" w:hAnsiTheme="minorAscii" w:eastAsiaTheme="minorEastAsia"/>
          <w:spacing w:val="-6"/>
          <w:w w:val="80"/>
          <w:sz w:val="13"/>
          <w:szCs w:val="13"/>
        </w:rPr>
        <w:t>---网络协调站</w:t>
      </w:r>
    </w:p>
    <w:p w14:paraId="27F4183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OSC-</w:t>
      </w:r>
      <w:r>
        <w:rPr>
          <w:rFonts w:hint="default" w:asciiTheme="minorAscii" w:hAnsiTheme="minorAscii" w:eastAsiaTheme="minorEastAsia"/>
          <w:spacing w:val="-6"/>
          <w:w w:val="80"/>
          <w:sz w:val="13"/>
          <w:szCs w:val="13"/>
        </w:rPr>
        <w:t>--现场协调者</w:t>
      </w:r>
      <w:r>
        <w:rPr>
          <w:rFonts w:hint="default" w:asciiTheme="minorAscii" w:hAnsiTheme="minorAscii" w:eastAsiaTheme="minorEastAsia"/>
          <w:color w:val="C00000"/>
          <w:spacing w:val="-6"/>
          <w:w w:val="80"/>
          <w:sz w:val="13"/>
          <w:szCs w:val="13"/>
        </w:rPr>
        <w:t>PLB</w:t>
      </w:r>
      <w:r>
        <w:rPr>
          <w:rFonts w:hint="default" w:asciiTheme="minorAscii" w:hAnsiTheme="minorAscii" w:eastAsiaTheme="minorEastAsia"/>
          <w:spacing w:val="-6"/>
          <w:w w:val="80"/>
          <w:sz w:val="13"/>
          <w:szCs w:val="13"/>
        </w:rPr>
        <w:t>---个人定位示位标</w:t>
      </w:r>
      <w:r>
        <w:rPr>
          <w:rFonts w:hint="default" w:asciiTheme="minorAscii" w:hAnsiTheme="minorAscii" w:eastAsiaTheme="minorEastAsia"/>
          <w:color w:val="C00000"/>
          <w:spacing w:val="-6"/>
          <w:w w:val="80"/>
          <w:sz w:val="13"/>
          <w:szCs w:val="13"/>
        </w:rPr>
        <w:t>RCC-</w:t>
      </w:r>
      <w:r>
        <w:rPr>
          <w:rFonts w:hint="default" w:asciiTheme="minorAscii" w:hAnsiTheme="minorAscii" w:eastAsiaTheme="minorEastAsia"/>
          <w:spacing w:val="-6"/>
          <w:w w:val="80"/>
          <w:sz w:val="13"/>
          <w:szCs w:val="13"/>
        </w:rPr>
        <w:t>-搜救协调中心</w:t>
      </w:r>
    </w:p>
    <w:p w14:paraId="425DBA8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RSC</w:t>
      </w:r>
      <w:r>
        <w:rPr>
          <w:rFonts w:hint="default" w:asciiTheme="minorAscii" w:hAnsiTheme="minorAscii" w:eastAsiaTheme="minorEastAsia"/>
          <w:spacing w:val="-6"/>
          <w:w w:val="80"/>
          <w:sz w:val="13"/>
          <w:szCs w:val="13"/>
        </w:rPr>
        <w:t>--搜救分中心</w:t>
      </w:r>
      <w:r>
        <w:rPr>
          <w:rFonts w:hint="default" w:asciiTheme="minorAscii" w:hAnsiTheme="minorAscii" w:eastAsiaTheme="minorEastAsia"/>
          <w:color w:val="C00000"/>
          <w:spacing w:val="-6"/>
          <w:w w:val="80"/>
          <w:sz w:val="13"/>
          <w:szCs w:val="13"/>
        </w:rPr>
        <w:t>RT</w:t>
      </w:r>
      <w:r>
        <w:rPr>
          <w:rFonts w:hint="default" w:asciiTheme="minorAscii" w:hAnsiTheme="minorAscii" w:eastAsiaTheme="minorEastAsia"/>
          <w:spacing w:val="-6"/>
          <w:w w:val="80"/>
          <w:sz w:val="13"/>
          <w:szCs w:val="13"/>
        </w:rPr>
        <w:t>---无线电话通信</w:t>
      </w:r>
      <w:r>
        <w:rPr>
          <w:rFonts w:hint="default" w:asciiTheme="minorAscii" w:hAnsiTheme="minorAscii" w:eastAsiaTheme="minorEastAsia"/>
          <w:color w:val="C00000"/>
          <w:spacing w:val="-6"/>
          <w:w w:val="80"/>
          <w:sz w:val="13"/>
          <w:szCs w:val="13"/>
        </w:rPr>
        <w:t>SART</w:t>
      </w:r>
      <w:r>
        <w:rPr>
          <w:rFonts w:hint="default" w:asciiTheme="minorAscii" w:hAnsiTheme="minorAscii" w:eastAsiaTheme="minorEastAsia"/>
          <w:spacing w:val="-6"/>
          <w:w w:val="80"/>
          <w:sz w:val="13"/>
          <w:szCs w:val="13"/>
        </w:rPr>
        <w:t>--搜救应答器</w:t>
      </w:r>
    </w:p>
    <w:p w14:paraId="3996CCE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SES</w:t>
      </w:r>
      <w:r>
        <w:rPr>
          <w:rFonts w:hint="default" w:asciiTheme="minorAscii" w:hAnsiTheme="minorAscii" w:eastAsiaTheme="minorEastAsia"/>
          <w:spacing w:val="-6"/>
          <w:w w:val="80"/>
          <w:sz w:val="13"/>
          <w:szCs w:val="13"/>
        </w:rPr>
        <w:t>--船舶地球站，简称船站</w:t>
      </w:r>
      <w:r>
        <w:rPr>
          <w:rFonts w:hint="default" w:asciiTheme="minorAscii" w:hAnsiTheme="minorAscii" w:eastAsiaTheme="minorEastAsia"/>
          <w:color w:val="C00000"/>
          <w:spacing w:val="-6"/>
          <w:w w:val="80"/>
          <w:sz w:val="13"/>
          <w:szCs w:val="13"/>
        </w:rPr>
        <w:t>Shipstation</w:t>
      </w:r>
      <w:r>
        <w:rPr>
          <w:rFonts w:hint="default" w:asciiTheme="minorAscii" w:hAnsiTheme="minorAscii" w:eastAsiaTheme="minorEastAsia"/>
          <w:spacing w:val="-6"/>
          <w:w w:val="80"/>
          <w:sz w:val="13"/>
          <w:szCs w:val="13"/>
        </w:rPr>
        <w:t>---船舶电台</w:t>
      </w:r>
      <w:r>
        <w:rPr>
          <w:rFonts w:hint="default" w:asciiTheme="minorAscii" w:hAnsiTheme="minorAscii" w:eastAsiaTheme="minorEastAsia"/>
          <w:color w:val="C00000"/>
          <w:spacing w:val="-6"/>
          <w:w w:val="80"/>
          <w:sz w:val="13"/>
          <w:szCs w:val="13"/>
        </w:rPr>
        <w:t>VTS</w:t>
      </w:r>
      <w:r>
        <w:rPr>
          <w:rFonts w:hint="default" w:asciiTheme="minorAscii" w:hAnsiTheme="minorAscii" w:eastAsiaTheme="minorEastAsia"/>
          <w:spacing w:val="-6"/>
          <w:w w:val="80"/>
          <w:sz w:val="13"/>
          <w:szCs w:val="13"/>
        </w:rPr>
        <w:t>--船舶通航服务</w:t>
      </w:r>
    </w:p>
    <w:p w14:paraId="0BAF335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SSAS</w:t>
      </w:r>
      <w:r>
        <w:rPr>
          <w:rFonts w:hint="default" w:asciiTheme="minorAscii" w:hAnsiTheme="minorAscii" w:eastAsiaTheme="minorEastAsia"/>
          <w:spacing w:val="-6"/>
          <w:w w:val="80"/>
          <w:sz w:val="13"/>
          <w:szCs w:val="13"/>
        </w:rPr>
        <w:t>--船舶保安报警系统</w:t>
      </w:r>
      <w:r>
        <w:rPr>
          <w:rFonts w:hint="default" w:asciiTheme="minorAscii" w:hAnsiTheme="minorAscii" w:eastAsiaTheme="minorEastAsia"/>
          <w:color w:val="C00000"/>
          <w:spacing w:val="-6"/>
          <w:w w:val="80"/>
          <w:sz w:val="13"/>
          <w:szCs w:val="13"/>
        </w:rPr>
        <w:t>TLX-</w:t>
      </w:r>
      <w:r>
        <w:rPr>
          <w:rFonts w:hint="default" w:asciiTheme="minorAscii" w:hAnsiTheme="minorAscii" w:eastAsiaTheme="minorEastAsia"/>
          <w:spacing w:val="-6"/>
          <w:w w:val="80"/>
          <w:sz w:val="13"/>
          <w:szCs w:val="13"/>
        </w:rPr>
        <w:t>--电传</w:t>
      </w:r>
      <w:r>
        <w:rPr>
          <w:rFonts w:hint="default" w:asciiTheme="minorAscii" w:hAnsiTheme="minorAscii" w:eastAsiaTheme="minorEastAsia"/>
          <w:color w:val="C00000"/>
          <w:spacing w:val="-6"/>
          <w:w w:val="80"/>
          <w:sz w:val="13"/>
          <w:szCs w:val="13"/>
        </w:rPr>
        <w:t>WWNWS</w:t>
      </w:r>
      <w:r>
        <w:rPr>
          <w:rFonts w:hint="default" w:asciiTheme="minorAscii" w:hAnsiTheme="minorAscii" w:eastAsiaTheme="minorEastAsia"/>
          <w:spacing w:val="-6"/>
          <w:w w:val="80"/>
          <w:sz w:val="13"/>
          <w:szCs w:val="13"/>
        </w:rPr>
        <w:t>-—-全球航行警告服务</w:t>
      </w:r>
      <w:r>
        <w:rPr>
          <w:rFonts w:hint="default" w:asciiTheme="minorAscii" w:hAnsiTheme="minorAscii" w:eastAsiaTheme="minorEastAsia"/>
          <w:b/>
          <w:bCs/>
          <w:color w:val="C00000"/>
          <w:spacing w:val="-6"/>
          <w:w w:val="80"/>
          <w:sz w:val="13"/>
          <w:szCs w:val="13"/>
        </w:rPr>
        <w:t>简述对GMDSS设备进行定期测试</w:t>
      </w:r>
      <w:r>
        <w:rPr>
          <w:rFonts w:hint="default" w:asciiTheme="minorAscii" w:hAnsiTheme="minorAscii" w:eastAsiaTheme="minorEastAsia"/>
          <w:spacing w:val="-6"/>
          <w:w w:val="80"/>
          <w:sz w:val="13"/>
          <w:szCs w:val="13"/>
        </w:rPr>
        <w:t xml:space="preserve"> 1每天至少对MF、HF和VHFDSC遇险安全呼叫频率值守机进行1次无辐射的试验和测试，包括与收发设备和备用电源连接试验2每周进行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次船到岸的DSC测试，检查</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次备用电源，并将试验和测试情况记入《无线电日志》3每月至少试验和测试</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次救生艇筏双向无线电话设备和检查手持VHF设备备用电池</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次4每了个月至少试验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次卫星应急无线电示位标，并将试验和测试情况记入《无线电日志》5每月至少试验1次搜救雷达应答器，C船站并将试验和测试情况记入《无线电日志》。</w:t>
      </w:r>
    </w:p>
    <w:p w14:paraId="0C1C4E88">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简述各类文件的保存期限</w:t>
      </w:r>
      <w:r>
        <w:rPr>
          <w:rFonts w:hint="default" w:asciiTheme="minorAscii" w:hAnsiTheme="minorAscii" w:eastAsiaTheme="minorEastAsia"/>
          <w:spacing w:val="-6"/>
          <w:w w:val="80"/>
          <w:sz w:val="13"/>
          <w:szCs w:val="13"/>
        </w:rPr>
        <w:t>(1）电台日志保管期限为2年。（2）船舶电台各类报底国际保管期为2年。国内保管期1年(3）气象报告、气象传真图、航行警告保管期为半年。(4)VHF使用记录本和雷达/ARPA使用登记薄，保管期为一年</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(5)对船舶通信导航设备的维修保养要做适当的记录，维修单要永久保存</w:t>
      </w:r>
    </w:p>
    <w:p w14:paraId="3C903E4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哪些通信计时计费</w:t>
      </w:r>
      <w:r>
        <w:rPr>
          <w:rFonts w:hint="default" w:asciiTheme="minorAscii" w:hAnsiTheme="minorAscii" w:eastAsiaTheme="minorEastAsia"/>
          <w:b/>
          <w:bCs/>
          <w:spacing w:val="-6"/>
          <w:w w:val="80"/>
          <w:sz w:val="13"/>
          <w:szCs w:val="13"/>
        </w:rPr>
        <w:t>？哪些通信</w:t>
      </w:r>
      <w:r>
        <w:rPr>
          <w:rFonts w:hint="default" w:asciiTheme="minorAscii" w:hAnsiTheme="minorAscii" w:eastAsiaTheme="minorEastAsia"/>
          <w:b/>
          <w:bCs/>
          <w:color w:val="C00000"/>
          <w:spacing w:val="-6"/>
          <w:w w:val="80"/>
          <w:sz w:val="13"/>
          <w:szCs w:val="13"/>
        </w:rPr>
        <w:t>按流量计费</w:t>
      </w:r>
      <w:r>
        <w:rPr>
          <w:rFonts w:hint="default" w:asciiTheme="minorAscii" w:hAnsiTheme="minorAscii" w:eastAsiaTheme="minorEastAsia"/>
          <w:b/>
          <w:bCs/>
          <w:spacing w:val="-6"/>
          <w:w w:val="80"/>
          <w:sz w:val="13"/>
          <w:szCs w:val="13"/>
        </w:rPr>
        <w:t>？</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计时</w:t>
      </w:r>
      <w:r>
        <w:rPr>
          <w:rFonts w:hint="default" w:asciiTheme="minorAscii" w:hAnsiTheme="minorAscii" w:eastAsiaTheme="minorEastAsia"/>
          <w:spacing w:val="-6"/>
          <w:w w:val="80"/>
          <w:sz w:val="13"/>
          <w:szCs w:val="13"/>
        </w:rPr>
        <w:t>：F船站、FB船站的ISDN业务；甚高频VHF、中高频NBDP、SSB与陆地用户进行的通信。</w:t>
      </w:r>
    </w:p>
    <w:p w14:paraId="7693C2D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流量</w:t>
      </w:r>
      <w:r>
        <w:rPr>
          <w:rFonts w:hint="default" w:asciiTheme="minorAscii" w:hAnsiTheme="minorAscii" w:eastAsiaTheme="minorEastAsia"/>
          <w:spacing w:val="-6"/>
          <w:w w:val="80"/>
          <w:sz w:val="13"/>
          <w:szCs w:val="13"/>
        </w:rPr>
        <w:t>：C船站的常规业务，F船站采用MPDS传输技术进行的常规通信业务。</w:t>
      </w:r>
    </w:p>
    <w:p w14:paraId="35879E2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rPr>
        <w:t>安全通信</w:t>
      </w:r>
      <w:r>
        <w:rPr>
          <w:rFonts w:hint="default" w:asciiTheme="minorAscii" w:hAnsiTheme="minorAscii" w:eastAsiaTheme="minorEastAsia"/>
          <w:b/>
          <w:bCs/>
          <w:color w:val="C00000"/>
          <w:spacing w:val="-6"/>
          <w:w w:val="80"/>
          <w:sz w:val="13"/>
          <w:szCs w:val="13"/>
          <w:lang w:eastAsia="zh-CN"/>
        </w:rPr>
        <w:t>？</w:t>
      </w:r>
      <w:r>
        <w:rPr>
          <w:rFonts w:hint="default" w:asciiTheme="minorAscii" w:hAnsiTheme="minorAscii" w:eastAsiaTheme="minorEastAsia"/>
          <w:spacing w:val="-6"/>
          <w:w w:val="80"/>
          <w:sz w:val="13"/>
          <w:szCs w:val="13"/>
        </w:rPr>
        <w:t>安全通信指有关航行安全的通信，如航行警告气象警告气象预报等。</w:t>
      </w:r>
    </w:p>
    <w:p w14:paraId="7D7F9CD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633E8F8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简述对GMDSS设备进行定期测试</w:t>
      </w:r>
      <w:r>
        <w:rPr>
          <w:rFonts w:hint="default" w:asciiTheme="minorAscii" w:hAnsiTheme="minorAscii" w:eastAsiaTheme="minorEastAsia"/>
          <w:spacing w:val="-6"/>
          <w:w w:val="80"/>
          <w:sz w:val="13"/>
          <w:szCs w:val="13"/>
        </w:rPr>
        <w:t xml:space="preserve"> 1每天至少对MF、HF和VHFDSC遇险安全呼叫频率值守机进行1次无辐射的试验和测试，包括与收发设备和备用电源连接试验2每周进行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次船到岸的DSC测试，检查</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次备用电源，并将试验和测试情况记入《无线电日志》3每月至少试验和测试</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次救生艇筏双向无线电话设备和检查手持VHF设备备用电池</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次4每了个月至少试验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次卫星应急无线电示位标，并将试验和测试情况记入《无线电日志》5每月至少试验1次搜救雷达应答器，C船站并将试验和测试情况记入《无线电日志》。</w:t>
      </w:r>
    </w:p>
    <w:p w14:paraId="5B683A4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简述各类文件的保存期限</w:t>
      </w:r>
      <w:r>
        <w:rPr>
          <w:rFonts w:hint="default" w:asciiTheme="minorAscii" w:hAnsiTheme="minorAscii" w:eastAsiaTheme="minorEastAsia"/>
          <w:spacing w:val="-6"/>
          <w:w w:val="80"/>
          <w:sz w:val="13"/>
          <w:szCs w:val="13"/>
        </w:rPr>
        <w:t>(1）电台日志保管期限为2年。（2）船舶电台各类报底国际保管期为2年。国内保管期1年(3）气象报告、气象传真图、航行警告保管期为半年。(4)VHF使用记录本和雷达/ARPA使用登记薄，保管期为一年</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(5)对船舶通信导航设备的维修保养要做适当的记录，维修单要永久保存</w:t>
      </w:r>
    </w:p>
    <w:p w14:paraId="6F0626D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哪些通信计时计费</w:t>
      </w:r>
      <w:r>
        <w:rPr>
          <w:rFonts w:hint="default" w:asciiTheme="minorAscii" w:hAnsiTheme="minorAscii" w:eastAsiaTheme="minorEastAsia"/>
          <w:b/>
          <w:bCs/>
          <w:spacing w:val="-6"/>
          <w:w w:val="80"/>
          <w:sz w:val="13"/>
          <w:szCs w:val="13"/>
        </w:rPr>
        <w:t>？哪些通信</w:t>
      </w:r>
      <w:r>
        <w:rPr>
          <w:rFonts w:hint="default" w:asciiTheme="minorAscii" w:hAnsiTheme="minorAscii" w:eastAsiaTheme="minorEastAsia"/>
          <w:b/>
          <w:bCs/>
          <w:color w:val="C00000"/>
          <w:spacing w:val="-6"/>
          <w:w w:val="80"/>
          <w:sz w:val="13"/>
          <w:szCs w:val="13"/>
        </w:rPr>
        <w:t>按流量计费</w:t>
      </w:r>
      <w:r>
        <w:rPr>
          <w:rFonts w:hint="default" w:asciiTheme="minorAscii" w:hAnsiTheme="minorAscii" w:eastAsiaTheme="minorEastAsia"/>
          <w:b/>
          <w:bCs/>
          <w:spacing w:val="-6"/>
          <w:w w:val="80"/>
          <w:sz w:val="13"/>
          <w:szCs w:val="13"/>
        </w:rPr>
        <w:t>？</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计时</w:t>
      </w:r>
      <w:r>
        <w:rPr>
          <w:rFonts w:hint="default" w:asciiTheme="minorAscii" w:hAnsiTheme="minorAscii" w:eastAsiaTheme="minorEastAsia"/>
          <w:spacing w:val="-6"/>
          <w:w w:val="80"/>
          <w:sz w:val="13"/>
          <w:szCs w:val="13"/>
        </w:rPr>
        <w:t>：F船站、FB船站的ISDN业务；甚高频VHF、中高频NBDP、SSB与陆地用户进行的通信。</w:t>
      </w:r>
    </w:p>
    <w:p w14:paraId="145B83C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流量</w:t>
      </w:r>
      <w:r>
        <w:rPr>
          <w:rFonts w:hint="default" w:asciiTheme="minorAscii" w:hAnsiTheme="minorAscii" w:eastAsiaTheme="minorEastAsia"/>
          <w:spacing w:val="-6"/>
          <w:w w:val="80"/>
          <w:sz w:val="13"/>
          <w:szCs w:val="13"/>
        </w:rPr>
        <w:t>：C船站的常规业务，F船站采用MPDS传输技术进行的常规通信业务。</w:t>
      </w:r>
    </w:p>
    <w:p w14:paraId="7CAB944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rPr>
        <w:t>安全通信</w:t>
      </w:r>
      <w:r>
        <w:rPr>
          <w:rFonts w:hint="default" w:asciiTheme="minorAscii" w:hAnsiTheme="minorAscii" w:eastAsiaTheme="minorEastAsia"/>
          <w:b/>
          <w:bCs/>
          <w:color w:val="C00000"/>
          <w:spacing w:val="-6"/>
          <w:w w:val="80"/>
          <w:sz w:val="13"/>
          <w:szCs w:val="13"/>
          <w:lang w:eastAsia="zh-CN"/>
        </w:rPr>
        <w:t>？</w:t>
      </w:r>
      <w:r>
        <w:rPr>
          <w:rFonts w:hint="default" w:asciiTheme="minorAscii" w:hAnsiTheme="minorAscii" w:eastAsiaTheme="minorEastAsia"/>
          <w:spacing w:val="-6"/>
          <w:w w:val="80"/>
          <w:sz w:val="13"/>
          <w:szCs w:val="13"/>
        </w:rPr>
        <w:t>安全通信指有关航行安全的通信，如航行警告气象警告气象预报等。</w:t>
      </w:r>
    </w:p>
    <w:p w14:paraId="4AFF1C7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F3A8B6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简述对GMDSS设备进行定期测试</w:t>
      </w:r>
      <w:r>
        <w:rPr>
          <w:rFonts w:hint="default" w:asciiTheme="minorAscii" w:hAnsiTheme="minorAscii" w:eastAsiaTheme="minorEastAsia"/>
          <w:spacing w:val="-6"/>
          <w:w w:val="80"/>
          <w:sz w:val="13"/>
          <w:szCs w:val="13"/>
        </w:rPr>
        <w:t xml:space="preserve"> 1每天至少对MF、HF和VHFDSC遇险安全呼叫频率值守机进行1次无辐射的试验和测试，包括与收发设备和备用电源连接试验2每周进行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次船到岸的DSC测试，检查</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次备用电源，并将试验和测试情况记入《无线电日志》3每月至少试验和测试</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次救生艇筏双向无线电话设备和检查手持VHF设备备用电池</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次4每了个月至少试验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次卫星应急无线电示位标，并将试验和测试情况记入《无线电日志》5每月至少试验1次搜救雷达应答器，C船站并将试验和测试情况记入《无线电日志》。</w:t>
      </w:r>
    </w:p>
    <w:p w14:paraId="32ECF0A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简述各类文件的保存期限</w:t>
      </w:r>
      <w:r>
        <w:rPr>
          <w:rFonts w:hint="default" w:asciiTheme="minorAscii" w:hAnsiTheme="minorAscii" w:eastAsiaTheme="minorEastAsia"/>
          <w:spacing w:val="-6"/>
          <w:w w:val="80"/>
          <w:sz w:val="13"/>
          <w:szCs w:val="13"/>
        </w:rPr>
        <w:t>(1）电台日志保管期限为2年。（2）船舶电台各类报底国际保管期为2年。国内保管期1年(3）气象报告、气象传真图、航行警告保管期为半年。(4)VHF使用记录本和雷达/ARPA使用登记薄，保管期为一年</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(5)对船舶通信导航设备的维修保养要做适当的记录，维修单要永久保存</w:t>
      </w:r>
    </w:p>
    <w:p w14:paraId="28717E6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哪些通信计时计费</w:t>
      </w:r>
      <w:r>
        <w:rPr>
          <w:rFonts w:hint="default" w:asciiTheme="minorAscii" w:hAnsiTheme="minorAscii" w:eastAsiaTheme="minorEastAsia"/>
          <w:b/>
          <w:bCs/>
          <w:spacing w:val="-6"/>
          <w:w w:val="80"/>
          <w:sz w:val="13"/>
          <w:szCs w:val="13"/>
        </w:rPr>
        <w:t>？哪些通信</w:t>
      </w:r>
      <w:r>
        <w:rPr>
          <w:rFonts w:hint="default" w:asciiTheme="minorAscii" w:hAnsiTheme="minorAscii" w:eastAsiaTheme="minorEastAsia"/>
          <w:b/>
          <w:bCs/>
          <w:color w:val="C00000"/>
          <w:spacing w:val="-6"/>
          <w:w w:val="80"/>
          <w:sz w:val="13"/>
          <w:szCs w:val="13"/>
        </w:rPr>
        <w:t>按流量计费</w:t>
      </w:r>
      <w:r>
        <w:rPr>
          <w:rFonts w:hint="default" w:asciiTheme="minorAscii" w:hAnsiTheme="minorAscii" w:eastAsiaTheme="minorEastAsia"/>
          <w:b/>
          <w:bCs/>
          <w:spacing w:val="-6"/>
          <w:w w:val="80"/>
          <w:sz w:val="13"/>
          <w:szCs w:val="13"/>
        </w:rPr>
        <w:t>？</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计时</w:t>
      </w:r>
      <w:r>
        <w:rPr>
          <w:rFonts w:hint="default" w:asciiTheme="minorAscii" w:hAnsiTheme="minorAscii" w:eastAsiaTheme="minorEastAsia"/>
          <w:spacing w:val="-6"/>
          <w:w w:val="80"/>
          <w:sz w:val="13"/>
          <w:szCs w:val="13"/>
        </w:rPr>
        <w:t>：F船站、FB船站的ISDN业务；甚高频VHF、中高频NBDP、SSB与陆地用户进行的通信。</w:t>
      </w:r>
    </w:p>
    <w:p w14:paraId="61BEFA90">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流量</w:t>
      </w:r>
      <w:r>
        <w:rPr>
          <w:rFonts w:hint="default" w:asciiTheme="minorAscii" w:hAnsiTheme="minorAscii" w:eastAsiaTheme="minorEastAsia"/>
          <w:spacing w:val="-6"/>
          <w:w w:val="80"/>
          <w:sz w:val="13"/>
          <w:szCs w:val="13"/>
        </w:rPr>
        <w:t>：C船站的常规业务，F船站采用MPDS传输技术进行的常规通信业务。</w:t>
      </w:r>
    </w:p>
    <w:p w14:paraId="3F198EB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rPr>
        <w:t>安全通信</w:t>
      </w:r>
      <w:r>
        <w:rPr>
          <w:rFonts w:hint="default" w:asciiTheme="minorAscii" w:hAnsiTheme="minorAscii" w:eastAsiaTheme="minorEastAsia"/>
          <w:b/>
          <w:bCs/>
          <w:color w:val="C00000"/>
          <w:spacing w:val="-6"/>
          <w:w w:val="80"/>
          <w:sz w:val="13"/>
          <w:szCs w:val="13"/>
          <w:lang w:eastAsia="zh-CN"/>
        </w:rPr>
        <w:t>？</w:t>
      </w:r>
      <w:r>
        <w:rPr>
          <w:rFonts w:hint="default" w:asciiTheme="minorAscii" w:hAnsiTheme="minorAscii" w:eastAsiaTheme="minorEastAsia"/>
          <w:spacing w:val="-6"/>
          <w:w w:val="80"/>
          <w:sz w:val="13"/>
          <w:szCs w:val="13"/>
        </w:rPr>
        <w:t>安全通信指有关航行安全的通信，如航行警告气象警告气象预报等。</w:t>
      </w:r>
    </w:p>
    <w:p w14:paraId="17F1E6A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858BC3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简述对GMDSS设备进行定期测试</w:t>
      </w:r>
      <w:r>
        <w:rPr>
          <w:rFonts w:hint="default" w:asciiTheme="minorAscii" w:hAnsiTheme="minorAscii" w:eastAsiaTheme="minorEastAsia"/>
          <w:spacing w:val="-6"/>
          <w:w w:val="80"/>
          <w:sz w:val="13"/>
          <w:szCs w:val="13"/>
        </w:rPr>
        <w:t xml:space="preserve"> 1每天至少对MF、HF和VHFDSC遇险安全呼叫频率值守机进行1次无辐射的试验和测试，包括与收发设备和备用电源连接试验2每周进行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次船到岸的DSC测试，检查</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次备用电源，并将试验和测试情况记入《无线电日志》3每月至少试验和测试</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次救生艇筏双向无线电话设备和检查手持VHF设备备用电池</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次4每了个月至少试验</w:t>
      </w:r>
      <w:r>
        <w:rPr>
          <w:rFonts w:hint="eastAsia" w:asciiTheme="minorAscii" w:hAnsiTheme="minorAscii"/>
          <w:spacing w:val="-6"/>
          <w:w w:val="80"/>
          <w:sz w:val="13"/>
          <w:szCs w:val="13"/>
          <w:lang w:val="en-US" w:eastAsia="zh-CN"/>
        </w:rPr>
        <w:t>一</w:t>
      </w:r>
      <w:r>
        <w:rPr>
          <w:rFonts w:hint="default" w:asciiTheme="minorAscii" w:hAnsiTheme="minorAscii" w:eastAsiaTheme="minorEastAsia"/>
          <w:spacing w:val="-6"/>
          <w:w w:val="80"/>
          <w:sz w:val="13"/>
          <w:szCs w:val="13"/>
        </w:rPr>
        <w:t>次卫星应急无线电示位标，并将试验和测试情况记入《无线电日志》5每月至少试验1次搜救雷达应答器，C船站并将试验和测试情况记入《无线电日志》。</w:t>
      </w:r>
    </w:p>
    <w:p w14:paraId="779A7E7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简述各类文件的保存期限</w:t>
      </w:r>
      <w:r>
        <w:rPr>
          <w:rFonts w:hint="default" w:asciiTheme="minorAscii" w:hAnsiTheme="minorAscii" w:eastAsiaTheme="minorEastAsia"/>
          <w:spacing w:val="-6"/>
          <w:w w:val="80"/>
          <w:sz w:val="13"/>
          <w:szCs w:val="13"/>
        </w:rPr>
        <w:t>(1）电台日志保管期限为2年。（2）船舶电台各类报底国际保管期为2年。国内保管期1年(3）气象报告、气象传真图、航行警告保管期为半年。(4)VHF使用记录本和雷达/ARPA使用登记薄，保管期为一年</w:t>
      </w:r>
      <w:r>
        <w:rPr>
          <w:rFonts w:hint="default" w:asciiTheme="minorAscii" w:hAnsiTheme="minorAscii" w:eastAsiaTheme="minorEastAsia"/>
          <w:spacing w:val="-6"/>
          <w:w w:val="80"/>
          <w:sz w:val="13"/>
          <w:szCs w:val="13"/>
          <w:lang w:val="en-US" w:eastAsia="zh-CN"/>
        </w:rPr>
        <w:t>.</w:t>
      </w:r>
      <w:r>
        <w:rPr>
          <w:rFonts w:hint="default" w:asciiTheme="minorAscii" w:hAnsiTheme="minorAscii" w:eastAsiaTheme="minorEastAsia"/>
          <w:spacing w:val="-6"/>
          <w:w w:val="80"/>
          <w:sz w:val="13"/>
          <w:szCs w:val="13"/>
        </w:rPr>
        <w:t>(5)对船舶通信导航设备的维修保养要做适当的记录，维修单要永久保存</w:t>
      </w:r>
    </w:p>
    <w:p w14:paraId="09ED143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color w:val="C00000"/>
          <w:spacing w:val="-6"/>
          <w:w w:val="80"/>
          <w:sz w:val="13"/>
          <w:szCs w:val="13"/>
        </w:rPr>
        <w:t>哪些通信计时计费</w:t>
      </w:r>
      <w:r>
        <w:rPr>
          <w:rFonts w:hint="default" w:asciiTheme="minorAscii" w:hAnsiTheme="minorAscii" w:eastAsiaTheme="minorEastAsia"/>
          <w:b/>
          <w:bCs/>
          <w:spacing w:val="-6"/>
          <w:w w:val="80"/>
          <w:sz w:val="13"/>
          <w:szCs w:val="13"/>
        </w:rPr>
        <w:t>？哪些通信</w:t>
      </w:r>
      <w:r>
        <w:rPr>
          <w:rFonts w:hint="default" w:asciiTheme="minorAscii" w:hAnsiTheme="minorAscii" w:eastAsiaTheme="minorEastAsia"/>
          <w:b/>
          <w:bCs/>
          <w:color w:val="C00000"/>
          <w:spacing w:val="-6"/>
          <w:w w:val="80"/>
          <w:sz w:val="13"/>
          <w:szCs w:val="13"/>
        </w:rPr>
        <w:t>按流量计费</w:t>
      </w:r>
      <w:r>
        <w:rPr>
          <w:rFonts w:hint="default" w:asciiTheme="minorAscii" w:hAnsiTheme="minorAscii" w:eastAsiaTheme="minorEastAsia"/>
          <w:b/>
          <w:bCs/>
          <w:spacing w:val="-6"/>
          <w:w w:val="80"/>
          <w:sz w:val="13"/>
          <w:szCs w:val="13"/>
        </w:rPr>
        <w:t>？</w:t>
      </w:r>
      <w:r>
        <w:rPr>
          <w:rFonts w:hint="default" w:asciiTheme="minorAscii" w:hAnsiTheme="minorAscii" w:eastAsiaTheme="minorEastAsia"/>
          <w:spacing w:val="-6"/>
          <w:w w:val="80"/>
          <w:sz w:val="13"/>
          <w:szCs w:val="13"/>
        </w:rPr>
        <w:t xml:space="preserve"> </w:t>
      </w:r>
      <w:r>
        <w:rPr>
          <w:rFonts w:hint="default" w:asciiTheme="minorAscii" w:hAnsiTheme="minorAscii" w:eastAsiaTheme="minorEastAsia"/>
          <w:b/>
          <w:bCs/>
          <w:spacing w:val="-6"/>
          <w:w w:val="80"/>
          <w:sz w:val="13"/>
          <w:szCs w:val="13"/>
        </w:rPr>
        <w:t>计时</w:t>
      </w:r>
      <w:r>
        <w:rPr>
          <w:rFonts w:hint="default" w:asciiTheme="minorAscii" w:hAnsiTheme="minorAscii" w:eastAsiaTheme="minorEastAsia"/>
          <w:spacing w:val="-6"/>
          <w:w w:val="80"/>
          <w:sz w:val="13"/>
          <w:szCs w:val="13"/>
        </w:rPr>
        <w:t>：F船站、FB船站的ISDN业务；甚高频VHF、中高频NBDP、SSB与陆地用户进行的通信。</w:t>
      </w:r>
    </w:p>
    <w:p w14:paraId="6160A77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b/>
          <w:bCs/>
          <w:spacing w:val="-6"/>
          <w:w w:val="80"/>
          <w:sz w:val="13"/>
          <w:szCs w:val="13"/>
        </w:rPr>
        <w:t>流量</w:t>
      </w:r>
      <w:r>
        <w:rPr>
          <w:rFonts w:hint="default" w:asciiTheme="minorAscii" w:hAnsiTheme="minorAscii" w:eastAsiaTheme="minorEastAsia"/>
          <w:spacing w:val="-6"/>
          <w:w w:val="80"/>
          <w:sz w:val="13"/>
          <w:szCs w:val="13"/>
        </w:rPr>
        <w:t>：C船站的常规业务，F船站采用MPDS传输技术进行的常规通信业务。</w:t>
      </w:r>
    </w:p>
    <w:p w14:paraId="2BE2A63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b/>
          <w:bCs/>
          <w:color w:val="C00000"/>
          <w:spacing w:val="-6"/>
          <w:w w:val="80"/>
          <w:sz w:val="13"/>
          <w:szCs w:val="13"/>
          <w:lang w:val="en-US" w:eastAsia="zh-CN"/>
        </w:rPr>
      </w:pPr>
      <w:r>
        <w:rPr>
          <w:rFonts w:hint="default" w:asciiTheme="minorAscii" w:hAnsiTheme="minorAscii" w:eastAsiaTheme="minorEastAsia"/>
          <w:b/>
          <w:bCs/>
          <w:color w:val="C00000"/>
          <w:spacing w:val="-6"/>
          <w:w w:val="80"/>
          <w:sz w:val="13"/>
          <w:szCs w:val="13"/>
        </w:rPr>
        <w:t>安全通信</w:t>
      </w:r>
      <w:r>
        <w:rPr>
          <w:rFonts w:hint="default" w:asciiTheme="minorAscii" w:hAnsiTheme="minorAscii" w:eastAsiaTheme="minorEastAsia"/>
          <w:b/>
          <w:bCs/>
          <w:color w:val="C00000"/>
          <w:spacing w:val="-6"/>
          <w:w w:val="80"/>
          <w:sz w:val="13"/>
          <w:szCs w:val="13"/>
          <w:lang w:eastAsia="zh-CN"/>
        </w:rPr>
        <w:t>？</w:t>
      </w:r>
      <w:r>
        <w:rPr>
          <w:rFonts w:hint="default" w:asciiTheme="minorAscii" w:hAnsiTheme="minorAscii" w:eastAsiaTheme="minorEastAsia"/>
          <w:spacing w:val="-6"/>
          <w:w w:val="80"/>
          <w:sz w:val="13"/>
          <w:szCs w:val="13"/>
        </w:rPr>
        <w:t>安全通信指有关航行安全的通信，如航行警告气象警告气象预报等。</w:t>
      </w:r>
    </w:p>
    <w:p w14:paraId="745234A3">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62923717">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ALRS</w:t>
      </w:r>
      <w:r>
        <w:rPr>
          <w:rFonts w:hint="default" w:asciiTheme="minorAscii" w:hAnsiTheme="minorAscii" w:eastAsiaTheme="minorEastAsia"/>
          <w:spacing w:val="-6"/>
          <w:w w:val="80"/>
          <w:sz w:val="13"/>
          <w:szCs w:val="13"/>
        </w:rPr>
        <w:t>---无线电信号表</w:t>
      </w:r>
      <w:r>
        <w:rPr>
          <w:rFonts w:hint="default" w:asciiTheme="minorAscii" w:hAnsiTheme="minorAscii" w:eastAsiaTheme="minorEastAsia"/>
          <w:color w:val="C00000"/>
          <w:spacing w:val="-6"/>
          <w:w w:val="80"/>
          <w:sz w:val="13"/>
          <w:szCs w:val="13"/>
        </w:rPr>
        <w:t>AMVER</w:t>
      </w:r>
      <w:r>
        <w:rPr>
          <w:rFonts w:hint="default" w:asciiTheme="minorAscii" w:hAnsiTheme="minorAscii" w:eastAsiaTheme="minorEastAsia"/>
          <w:spacing w:val="-6"/>
          <w:w w:val="80"/>
          <w:sz w:val="13"/>
          <w:szCs w:val="13"/>
        </w:rPr>
        <w:t xml:space="preserve"> ---船舶互救系统</w:t>
      </w:r>
      <w:r>
        <w:rPr>
          <w:rFonts w:hint="default" w:asciiTheme="minorAscii" w:hAnsiTheme="minorAscii" w:eastAsiaTheme="minorEastAsia"/>
          <w:color w:val="C00000"/>
          <w:spacing w:val="-6"/>
          <w:w w:val="80"/>
          <w:sz w:val="13"/>
          <w:szCs w:val="13"/>
        </w:rPr>
        <w:t>ARQ</w:t>
      </w:r>
      <w:r>
        <w:rPr>
          <w:rFonts w:hint="default" w:asciiTheme="minorAscii" w:hAnsiTheme="minorAscii" w:eastAsiaTheme="minorEastAsia"/>
          <w:spacing w:val="-6"/>
          <w:w w:val="80"/>
          <w:sz w:val="13"/>
          <w:szCs w:val="13"/>
        </w:rPr>
        <w:t>---自动请求重发</w:t>
      </w:r>
    </w:p>
    <w:p w14:paraId="66CFF2E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CES</w:t>
      </w:r>
      <w:r>
        <w:rPr>
          <w:rFonts w:hint="default" w:asciiTheme="minorAscii" w:hAnsiTheme="minorAscii" w:eastAsiaTheme="minorEastAsia"/>
          <w:spacing w:val="-6"/>
          <w:w w:val="80"/>
          <w:sz w:val="13"/>
          <w:szCs w:val="13"/>
        </w:rPr>
        <w:t>-.海岸地球站，简称岸站</w:t>
      </w:r>
      <w:r>
        <w:rPr>
          <w:rFonts w:hint="default" w:asciiTheme="minorAscii" w:hAnsiTheme="minorAscii" w:eastAsiaTheme="minorEastAsia"/>
          <w:color w:val="C00000"/>
          <w:spacing w:val="-6"/>
          <w:w w:val="80"/>
          <w:sz w:val="13"/>
          <w:szCs w:val="13"/>
        </w:rPr>
        <w:t>CRS</w:t>
      </w:r>
      <w:r>
        <w:rPr>
          <w:rFonts w:hint="default" w:asciiTheme="minorAscii" w:hAnsiTheme="minorAscii" w:eastAsiaTheme="minorEastAsia"/>
          <w:spacing w:val="-6"/>
          <w:w w:val="80"/>
          <w:sz w:val="13"/>
          <w:szCs w:val="13"/>
        </w:rPr>
        <w:t>---海岸电台或海岸无线电台</w:t>
      </w:r>
    </w:p>
    <w:p w14:paraId="40E42CB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DSC</w:t>
      </w:r>
      <w:r>
        <w:rPr>
          <w:rFonts w:hint="default" w:asciiTheme="minorAscii" w:hAnsiTheme="minorAscii" w:eastAsiaTheme="minorEastAsia"/>
          <w:spacing w:val="-6"/>
          <w:w w:val="80"/>
          <w:sz w:val="13"/>
          <w:szCs w:val="13"/>
        </w:rPr>
        <w:t>--数字选择性呼叫系统</w:t>
      </w:r>
      <w:r>
        <w:rPr>
          <w:rFonts w:hint="default" w:asciiTheme="minorAscii" w:hAnsiTheme="minorAscii" w:eastAsiaTheme="minorEastAsia"/>
          <w:color w:val="C00000"/>
          <w:spacing w:val="-6"/>
          <w:w w:val="80"/>
          <w:sz w:val="13"/>
          <w:szCs w:val="13"/>
        </w:rPr>
        <w:t>EGC</w:t>
      </w:r>
      <w:r>
        <w:rPr>
          <w:rFonts w:hint="default" w:asciiTheme="minorAscii" w:hAnsiTheme="minorAscii" w:eastAsiaTheme="minorEastAsia"/>
          <w:spacing w:val="-6"/>
          <w:w w:val="80"/>
          <w:sz w:val="13"/>
          <w:szCs w:val="13"/>
        </w:rPr>
        <w:t>--增强群呼</w:t>
      </w:r>
      <w:r>
        <w:rPr>
          <w:rFonts w:hint="default" w:asciiTheme="minorAscii" w:hAnsiTheme="minorAscii" w:eastAsiaTheme="minorEastAsia"/>
          <w:color w:val="C00000"/>
          <w:spacing w:val="-6"/>
          <w:w w:val="80"/>
          <w:sz w:val="13"/>
          <w:szCs w:val="13"/>
        </w:rPr>
        <w:t>WT</w:t>
      </w:r>
      <w:r>
        <w:rPr>
          <w:rFonts w:hint="default" w:asciiTheme="minorAscii" w:hAnsiTheme="minorAscii" w:eastAsiaTheme="minorEastAsia"/>
          <w:spacing w:val="-6"/>
          <w:w w:val="80"/>
          <w:sz w:val="13"/>
          <w:szCs w:val="13"/>
        </w:rPr>
        <w:t>--无线电电报</w:t>
      </w:r>
    </w:p>
    <w:p w14:paraId="54EA192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EPIRB</w:t>
      </w:r>
      <w:r>
        <w:rPr>
          <w:rFonts w:hint="default" w:asciiTheme="minorAscii" w:hAnsiTheme="minorAscii" w:eastAsiaTheme="minorEastAsia"/>
          <w:spacing w:val="-6"/>
          <w:w w:val="80"/>
          <w:sz w:val="13"/>
          <w:szCs w:val="13"/>
        </w:rPr>
        <w:t>---紧急无线电示位标</w:t>
      </w:r>
      <w:r>
        <w:rPr>
          <w:rFonts w:hint="default" w:asciiTheme="minorAscii" w:hAnsiTheme="minorAscii" w:eastAsiaTheme="minorEastAsia"/>
          <w:color w:val="C00000"/>
          <w:spacing w:val="-6"/>
          <w:w w:val="80"/>
          <w:sz w:val="13"/>
          <w:szCs w:val="13"/>
        </w:rPr>
        <w:t>GMDSS</w:t>
      </w:r>
      <w:r>
        <w:rPr>
          <w:rFonts w:hint="default" w:asciiTheme="minorAscii" w:hAnsiTheme="minorAscii" w:eastAsiaTheme="minorEastAsia"/>
          <w:spacing w:val="-6"/>
          <w:w w:val="80"/>
          <w:sz w:val="13"/>
          <w:szCs w:val="13"/>
        </w:rPr>
        <w:t>-全球海上遇险与安全系统</w:t>
      </w:r>
    </w:p>
    <w:p w14:paraId="0D9C2244">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F3E</w:t>
      </w:r>
      <w:r>
        <w:rPr>
          <w:rFonts w:hint="default" w:asciiTheme="minorAscii" w:hAnsiTheme="minorAscii" w:eastAsiaTheme="minorEastAsia"/>
          <w:spacing w:val="-6"/>
          <w:w w:val="80"/>
          <w:sz w:val="13"/>
          <w:szCs w:val="13"/>
        </w:rPr>
        <w:t>--调频电话</w:t>
      </w:r>
      <w:r>
        <w:rPr>
          <w:rFonts w:hint="default" w:asciiTheme="minorAscii" w:hAnsiTheme="minorAscii" w:eastAsiaTheme="minorEastAsia"/>
          <w:color w:val="C00000"/>
          <w:spacing w:val="-6"/>
          <w:w w:val="80"/>
          <w:sz w:val="13"/>
          <w:szCs w:val="13"/>
        </w:rPr>
        <w:t>FleetNET</w:t>
      </w:r>
      <w:r>
        <w:rPr>
          <w:rFonts w:hint="default" w:asciiTheme="minorAscii" w:hAnsiTheme="minorAscii" w:eastAsiaTheme="minorEastAsia"/>
          <w:spacing w:val="-6"/>
          <w:w w:val="80"/>
          <w:sz w:val="13"/>
          <w:szCs w:val="13"/>
        </w:rPr>
        <w:t>-船队网</w:t>
      </w:r>
      <w:r>
        <w:rPr>
          <w:rFonts w:hint="default" w:asciiTheme="minorAscii" w:hAnsiTheme="minorAscii" w:eastAsiaTheme="minorEastAsia"/>
          <w:color w:val="C00000"/>
          <w:spacing w:val="-6"/>
          <w:w w:val="80"/>
          <w:sz w:val="13"/>
          <w:szCs w:val="13"/>
        </w:rPr>
        <w:t>FM</w:t>
      </w:r>
      <w:r>
        <w:rPr>
          <w:rFonts w:hint="default" w:asciiTheme="minorAscii" w:hAnsiTheme="minorAscii" w:eastAsiaTheme="minorEastAsia"/>
          <w:spacing w:val="-6"/>
          <w:w w:val="80"/>
          <w:sz w:val="13"/>
          <w:szCs w:val="13"/>
        </w:rPr>
        <w:t>--调频</w:t>
      </w:r>
      <w:r>
        <w:rPr>
          <w:rFonts w:hint="default" w:asciiTheme="minorAscii" w:hAnsiTheme="minorAscii" w:eastAsiaTheme="minorEastAsia"/>
          <w:color w:val="C00000"/>
          <w:spacing w:val="-6"/>
          <w:w w:val="80"/>
          <w:sz w:val="13"/>
          <w:szCs w:val="13"/>
        </w:rPr>
        <w:t>Fx--</w:t>
      </w:r>
      <w:r>
        <w:rPr>
          <w:rFonts w:hint="default" w:asciiTheme="minorAscii" w:hAnsiTheme="minorAscii" w:eastAsiaTheme="minorEastAsia"/>
          <w:spacing w:val="-6"/>
          <w:w w:val="80"/>
          <w:sz w:val="13"/>
          <w:szCs w:val="13"/>
        </w:rPr>
        <w:t>频率</w:t>
      </w:r>
      <w:r>
        <w:rPr>
          <w:rFonts w:hint="default" w:asciiTheme="minorAscii" w:hAnsiTheme="minorAscii" w:eastAsiaTheme="minorEastAsia"/>
          <w:color w:val="C00000"/>
          <w:spacing w:val="-6"/>
          <w:w w:val="80"/>
          <w:sz w:val="13"/>
          <w:szCs w:val="13"/>
        </w:rPr>
        <w:t>LT</w:t>
      </w:r>
      <w:r>
        <w:rPr>
          <w:rFonts w:hint="default" w:asciiTheme="minorAscii" w:hAnsiTheme="minorAscii" w:eastAsiaTheme="minorEastAsia"/>
          <w:spacing w:val="-6"/>
          <w:w w:val="80"/>
          <w:sz w:val="13"/>
          <w:szCs w:val="13"/>
        </w:rPr>
        <w:t>---本地时间</w:t>
      </w:r>
    </w:p>
    <w:p w14:paraId="68B6BD6B">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GNSS</w:t>
      </w:r>
      <w:r>
        <w:rPr>
          <w:rFonts w:hint="default" w:asciiTheme="minorAscii" w:hAnsiTheme="minorAscii" w:eastAsiaTheme="minorEastAsia"/>
          <w:spacing w:val="-6"/>
          <w:w w:val="80"/>
          <w:sz w:val="13"/>
          <w:szCs w:val="13"/>
        </w:rPr>
        <w:t>--全球导航卫星系统</w:t>
      </w:r>
      <w:r>
        <w:rPr>
          <w:rFonts w:hint="default" w:asciiTheme="minorAscii" w:hAnsiTheme="minorAscii" w:eastAsiaTheme="minorEastAsia"/>
          <w:color w:val="C00000"/>
          <w:spacing w:val="-6"/>
          <w:w w:val="80"/>
          <w:sz w:val="13"/>
          <w:szCs w:val="13"/>
        </w:rPr>
        <w:t>GPS</w:t>
      </w:r>
      <w:r>
        <w:rPr>
          <w:rFonts w:hint="default" w:asciiTheme="minorAscii" w:hAnsiTheme="minorAscii" w:eastAsiaTheme="minorEastAsia"/>
          <w:spacing w:val="-6"/>
          <w:w w:val="80"/>
          <w:sz w:val="13"/>
          <w:szCs w:val="13"/>
        </w:rPr>
        <w:t>--全球定位系统</w:t>
      </w:r>
      <w:r>
        <w:rPr>
          <w:rFonts w:hint="default" w:asciiTheme="minorAscii" w:hAnsiTheme="minorAscii" w:eastAsiaTheme="minorEastAsia"/>
          <w:color w:val="C00000"/>
          <w:spacing w:val="-6"/>
          <w:w w:val="80"/>
          <w:sz w:val="13"/>
          <w:szCs w:val="13"/>
        </w:rPr>
        <w:t>H3E-</w:t>
      </w:r>
      <w:r>
        <w:rPr>
          <w:rFonts w:hint="default" w:asciiTheme="minorAscii" w:hAnsiTheme="minorAscii" w:eastAsiaTheme="minorEastAsia"/>
          <w:spacing w:val="-6"/>
          <w:w w:val="80"/>
          <w:sz w:val="13"/>
          <w:szCs w:val="13"/>
        </w:rPr>
        <w:t>单边带全载波无线电话</w:t>
      </w:r>
    </w:p>
    <w:p w14:paraId="0B372261">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IHO-</w:t>
      </w:r>
      <w:r>
        <w:rPr>
          <w:rFonts w:hint="default" w:asciiTheme="minorAscii" w:hAnsiTheme="minorAscii" w:eastAsiaTheme="minorEastAsia"/>
          <w:spacing w:val="-6"/>
          <w:w w:val="80"/>
          <w:sz w:val="13"/>
          <w:szCs w:val="13"/>
        </w:rPr>
        <w:t>--国际航道组织</w:t>
      </w:r>
      <w:r>
        <w:rPr>
          <w:rFonts w:hint="default" w:asciiTheme="minorAscii" w:hAnsiTheme="minorAscii" w:eastAsiaTheme="minorEastAsia"/>
          <w:color w:val="C00000"/>
          <w:spacing w:val="-6"/>
          <w:w w:val="80"/>
          <w:sz w:val="13"/>
          <w:szCs w:val="13"/>
        </w:rPr>
        <w:t>ISDN</w:t>
      </w:r>
      <w:r>
        <w:rPr>
          <w:rFonts w:hint="default" w:asciiTheme="minorAscii" w:hAnsiTheme="minorAscii" w:eastAsiaTheme="minorEastAsia"/>
          <w:spacing w:val="-6"/>
          <w:w w:val="80"/>
          <w:sz w:val="13"/>
          <w:szCs w:val="13"/>
        </w:rPr>
        <w:t>--综合业务数字网</w:t>
      </w:r>
      <w:r>
        <w:rPr>
          <w:rFonts w:hint="default" w:asciiTheme="minorAscii" w:hAnsiTheme="minorAscii" w:eastAsiaTheme="minorEastAsia"/>
          <w:color w:val="C00000"/>
          <w:spacing w:val="-6"/>
          <w:w w:val="80"/>
          <w:sz w:val="13"/>
          <w:szCs w:val="13"/>
        </w:rPr>
        <w:t>WMO</w:t>
      </w:r>
      <w:r>
        <w:rPr>
          <w:rFonts w:hint="default" w:asciiTheme="minorAscii" w:hAnsiTheme="minorAscii" w:eastAsiaTheme="minorEastAsia"/>
          <w:spacing w:val="-6"/>
          <w:w w:val="80"/>
          <w:sz w:val="13"/>
          <w:szCs w:val="13"/>
        </w:rPr>
        <w:t>---世界气象组织</w:t>
      </w:r>
    </w:p>
    <w:p w14:paraId="7C7C7436">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13E</w:t>
      </w:r>
      <w:r>
        <w:rPr>
          <w:rFonts w:hint="default" w:asciiTheme="minorAscii" w:hAnsiTheme="minorAscii" w:eastAsiaTheme="minorEastAsia"/>
          <w:spacing w:val="-6"/>
          <w:w w:val="80"/>
          <w:sz w:val="13"/>
          <w:szCs w:val="13"/>
        </w:rPr>
        <w:t>--抑制载波单边带</w:t>
      </w:r>
      <w:r>
        <w:rPr>
          <w:rFonts w:hint="default" w:asciiTheme="minorAscii" w:hAnsiTheme="minorAscii" w:eastAsiaTheme="minorEastAsia"/>
          <w:color w:val="C00000"/>
          <w:spacing w:val="-6"/>
          <w:w w:val="80"/>
          <w:sz w:val="13"/>
          <w:szCs w:val="13"/>
        </w:rPr>
        <w:t>LEO</w:t>
      </w:r>
      <w:r>
        <w:rPr>
          <w:rFonts w:hint="default" w:asciiTheme="minorAscii" w:hAnsiTheme="minorAscii" w:eastAsiaTheme="minorEastAsia"/>
          <w:spacing w:val="-6"/>
          <w:w w:val="80"/>
          <w:sz w:val="13"/>
          <w:szCs w:val="13"/>
        </w:rPr>
        <w:t>--低高度地球轨道</w:t>
      </w:r>
      <w:r>
        <w:rPr>
          <w:rFonts w:hint="default" w:asciiTheme="minorAscii" w:hAnsiTheme="minorAscii" w:eastAsiaTheme="minorEastAsia"/>
          <w:color w:val="C00000"/>
          <w:spacing w:val="-6"/>
          <w:w w:val="80"/>
          <w:sz w:val="13"/>
          <w:szCs w:val="13"/>
        </w:rPr>
        <w:t>LES-</w:t>
      </w:r>
      <w:r>
        <w:rPr>
          <w:rFonts w:hint="default" w:asciiTheme="minorAscii" w:hAnsiTheme="minorAscii" w:eastAsiaTheme="minorEastAsia"/>
          <w:spacing w:val="-6"/>
          <w:w w:val="80"/>
          <w:sz w:val="13"/>
          <w:szCs w:val="13"/>
        </w:rPr>
        <w:t>--陆地地球站</w:t>
      </w:r>
    </w:p>
    <w:p w14:paraId="7237F17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LRIT</w:t>
      </w:r>
      <w:r>
        <w:rPr>
          <w:rFonts w:hint="default" w:asciiTheme="minorAscii" w:hAnsiTheme="minorAscii" w:eastAsiaTheme="minorEastAsia"/>
          <w:spacing w:val="-6"/>
          <w:w w:val="80"/>
          <w:sz w:val="13"/>
          <w:szCs w:val="13"/>
        </w:rPr>
        <w:t>--船舶远程识别与跟踪系统</w:t>
      </w:r>
      <w:r>
        <w:rPr>
          <w:rFonts w:hint="default" w:asciiTheme="minorAscii" w:hAnsiTheme="minorAscii" w:eastAsiaTheme="minorEastAsia"/>
          <w:color w:val="C00000"/>
          <w:spacing w:val="-6"/>
          <w:w w:val="80"/>
          <w:sz w:val="13"/>
          <w:szCs w:val="13"/>
        </w:rPr>
        <w:t>LUT</w:t>
      </w:r>
      <w:r>
        <w:rPr>
          <w:rFonts w:hint="default" w:asciiTheme="minorAscii" w:hAnsiTheme="minorAscii" w:eastAsiaTheme="minorEastAsia"/>
          <w:spacing w:val="-6"/>
          <w:w w:val="80"/>
          <w:sz w:val="13"/>
          <w:szCs w:val="13"/>
        </w:rPr>
        <w:t>-.-本地用户终端</w:t>
      </w:r>
      <w:r>
        <w:rPr>
          <w:rFonts w:hint="default" w:asciiTheme="minorAscii" w:hAnsiTheme="minorAscii" w:eastAsiaTheme="minorEastAsia"/>
          <w:color w:val="C00000"/>
          <w:spacing w:val="-6"/>
          <w:w w:val="80"/>
          <w:sz w:val="13"/>
          <w:szCs w:val="13"/>
        </w:rPr>
        <w:t>MCC</w:t>
      </w:r>
      <w:r>
        <w:rPr>
          <w:rFonts w:hint="default" w:asciiTheme="minorAscii" w:hAnsiTheme="minorAscii" w:eastAsiaTheme="minorEastAsia"/>
          <w:spacing w:val="-6"/>
          <w:w w:val="80"/>
          <w:sz w:val="13"/>
          <w:szCs w:val="13"/>
        </w:rPr>
        <w:t>---任务控制中心</w:t>
      </w:r>
    </w:p>
    <w:p w14:paraId="1E521FA9">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MES</w:t>
      </w:r>
      <w:r>
        <w:rPr>
          <w:rFonts w:hint="default" w:asciiTheme="minorAscii" w:hAnsiTheme="minorAscii" w:eastAsiaTheme="minorEastAsia"/>
          <w:spacing w:val="-6"/>
          <w:w w:val="80"/>
          <w:sz w:val="13"/>
          <w:szCs w:val="13"/>
        </w:rPr>
        <w:t>-移动地球站</w:t>
      </w:r>
      <w:r>
        <w:rPr>
          <w:rFonts w:hint="default" w:asciiTheme="minorAscii" w:hAnsiTheme="minorAscii" w:eastAsiaTheme="minorEastAsia"/>
          <w:color w:val="C00000"/>
          <w:spacing w:val="-6"/>
          <w:w w:val="80"/>
          <w:sz w:val="13"/>
          <w:szCs w:val="13"/>
        </w:rPr>
        <w:t>MF</w:t>
      </w:r>
      <w:r>
        <w:rPr>
          <w:rFonts w:hint="default" w:asciiTheme="minorAscii" w:hAnsiTheme="minorAscii" w:eastAsiaTheme="minorEastAsia"/>
          <w:spacing w:val="-6"/>
          <w:w w:val="80"/>
          <w:sz w:val="13"/>
          <w:szCs w:val="13"/>
        </w:rPr>
        <w:t>---中频</w:t>
      </w:r>
      <w:r>
        <w:rPr>
          <w:rFonts w:hint="default" w:asciiTheme="minorAscii" w:hAnsiTheme="minorAscii" w:eastAsiaTheme="minorEastAsia"/>
          <w:color w:val="C00000"/>
          <w:spacing w:val="-6"/>
          <w:w w:val="80"/>
          <w:sz w:val="13"/>
          <w:szCs w:val="13"/>
        </w:rPr>
        <w:t>MID</w:t>
      </w:r>
      <w:r>
        <w:rPr>
          <w:rFonts w:hint="default" w:asciiTheme="minorAscii" w:hAnsiTheme="minorAscii" w:eastAsiaTheme="minorEastAsia"/>
          <w:spacing w:val="-6"/>
          <w:w w:val="80"/>
          <w:sz w:val="13"/>
          <w:szCs w:val="13"/>
        </w:rPr>
        <w:t>--海上识别数宇</w:t>
      </w:r>
      <w:r>
        <w:rPr>
          <w:rFonts w:hint="default" w:asciiTheme="minorAscii" w:hAnsiTheme="minorAscii" w:eastAsiaTheme="minorEastAsia"/>
          <w:color w:val="C00000"/>
          <w:spacing w:val="-6"/>
          <w:w w:val="80"/>
          <w:sz w:val="13"/>
          <w:szCs w:val="13"/>
        </w:rPr>
        <w:t>MMSI</w:t>
      </w:r>
      <w:r>
        <w:rPr>
          <w:rFonts w:hint="default" w:asciiTheme="minorAscii" w:hAnsiTheme="minorAscii" w:eastAsiaTheme="minorEastAsia"/>
          <w:spacing w:val="-6"/>
          <w:w w:val="80"/>
          <w:sz w:val="13"/>
          <w:szCs w:val="13"/>
        </w:rPr>
        <w:t>--海事移动业务识别码</w:t>
      </w:r>
    </w:p>
    <w:p w14:paraId="3D086A7C">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MRCC</w:t>
      </w:r>
      <w:r>
        <w:rPr>
          <w:rFonts w:hint="default" w:asciiTheme="minorAscii" w:hAnsiTheme="minorAscii" w:eastAsiaTheme="minorEastAsia"/>
          <w:spacing w:val="-6"/>
          <w:w w:val="80"/>
          <w:sz w:val="13"/>
          <w:szCs w:val="13"/>
        </w:rPr>
        <w:t>---海事搜救协调中心</w:t>
      </w:r>
      <w:r>
        <w:rPr>
          <w:rFonts w:hint="default" w:asciiTheme="minorAscii" w:hAnsiTheme="minorAscii" w:eastAsiaTheme="minorEastAsia"/>
          <w:color w:val="C00000"/>
          <w:spacing w:val="-6"/>
          <w:w w:val="80"/>
          <w:sz w:val="13"/>
          <w:szCs w:val="13"/>
        </w:rPr>
        <w:t>MS1</w:t>
      </w:r>
      <w:r>
        <w:rPr>
          <w:rFonts w:hint="default" w:asciiTheme="minorAscii" w:hAnsiTheme="minorAscii" w:eastAsiaTheme="minorEastAsia"/>
          <w:spacing w:val="-6"/>
          <w:w w:val="80"/>
          <w:sz w:val="13"/>
          <w:szCs w:val="13"/>
        </w:rPr>
        <w:t>---海上安全信息</w:t>
      </w:r>
      <w:r>
        <w:rPr>
          <w:rFonts w:hint="default" w:asciiTheme="minorAscii" w:hAnsiTheme="minorAscii" w:eastAsiaTheme="minorEastAsia"/>
          <w:color w:val="C00000"/>
          <w:spacing w:val="-6"/>
          <w:w w:val="80"/>
          <w:sz w:val="13"/>
          <w:szCs w:val="13"/>
        </w:rPr>
        <w:t>NAVAREA</w:t>
      </w:r>
      <w:r>
        <w:rPr>
          <w:rFonts w:hint="default" w:asciiTheme="minorAscii" w:hAnsiTheme="minorAscii" w:eastAsiaTheme="minorEastAsia"/>
          <w:spacing w:val="-6"/>
          <w:w w:val="80"/>
          <w:sz w:val="13"/>
          <w:szCs w:val="13"/>
        </w:rPr>
        <w:t>---航行警告区</w:t>
      </w:r>
    </w:p>
    <w:p w14:paraId="3C81EA6A">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NAVTEX</w:t>
      </w:r>
      <w:r>
        <w:rPr>
          <w:rFonts w:hint="default" w:asciiTheme="minorAscii" w:hAnsiTheme="minorAscii" w:eastAsiaTheme="minorEastAsia"/>
          <w:spacing w:val="-6"/>
          <w:w w:val="80"/>
          <w:sz w:val="13"/>
          <w:szCs w:val="13"/>
        </w:rPr>
        <w:t>--采用</w:t>
      </w: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的</w:t>
      </w:r>
      <w:r>
        <w:rPr>
          <w:rFonts w:hint="default" w:asciiTheme="minorAscii" w:hAnsiTheme="minorAscii" w:eastAsiaTheme="minorEastAsia"/>
          <w:color w:val="C00000"/>
          <w:spacing w:val="-6"/>
          <w:w w:val="80"/>
          <w:sz w:val="13"/>
          <w:szCs w:val="13"/>
        </w:rPr>
        <w:t>CFEC</w:t>
      </w:r>
      <w:r>
        <w:rPr>
          <w:rFonts w:hint="default" w:asciiTheme="minorAscii" w:hAnsiTheme="minorAscii" w:eastAsiaTheme="minorEastAsia"/>
          <w:spacing w:val="-6"/>
          <w:w w:val="80"/>
          <w:sz w:val="13"/>
          <w:szCs w:val="13"/>
        </w:rPr>
        <w:t>技术向船舶播发</w:t>
      </w:r>
      <w:r>
        <w:rPr>
          <w:rFonts w:hint="default" w:asciiTheme="minorAscii" w:hAnsiTheme="minorAscii" w:eastAsiaTheme="minorEastAsia"/>
          <w:color w:val="C00000"/>
          <w:spacing w:val="-6"/>
          <w:w w:val="80"/>
          <w:sz w:val="13"/>
          <w:szCs w:val="13"/>
        </w:rPr>
        <w:t>MSI</w:t>
      </w:r>
      <w:r>
        <w:rPr>
          <w:rFonts w:hint="default" w:asciiTheme="minorAscii" w:hAnsiTheme="minorAscii" w:eastAsiaTheme="minorEastAsia"/>
          <w:spacing w:val="-6"/>
          <w:w w:val="80"/>
          <w:sz w:val="13"/>
          <w:szCs w:val="13"/>
        </w:rPr>
        <w:t>的国际协调系统</w:t>
      </w:r>
    </w:p>
    <w:p w14:paraId="6C141CD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NBDP</w:t>
      </w:r>
      <w:r>
        <w:rPr>
          <w:rFonts w:hint="default" w:asciiTheme="minorAscii" w:hAnsiTheme="minorAscii" w:eastAsiaTheme="minorEastAsia"/>
          <w:spacing w:val="-6"/>
          <w:w w:val="80"/>
          <w:sz w:val="13"/>
          <w:szCs w:val="13"/>
        </w:rPr>
        <w:t>--窄带直接印字，自动电报</w:t>
      </w:r>
      <w:r>
        <w:rPr>
          <w:rFonts w:hint="default" w:asciiTheme="minorAscii" w:hAnsiTheme="minorAscii" w:eastAsiaTheme="minorEastAsia"/>
          <w:color w:val="C00000"/>
          <w:spacing w:val="-6"/>
          <w:w w:val="80"/>
          <w:sz w:val="13"/>
          <w:szCs w:val="13"/>
        </w:rPr>
        <w:t>NCC</w:t>
      </w:r>
      <w:r>
        <w:rPr>
          <w:rFonts w:hint="default" w:asciiTheme="minorAscii" w:hAnsiTheme="minorAscii" w:eastAsiaTheme="minorEastAsia"/>
          <w:spacing w:val="-6"/>
          <w:w w:val="80"/>
          <w:sz w:val="13"/>
          <w:szCs w:val="13"/>
        </w:rPr>
        <w:t>---网络控制中心</w:t>
      </w:r>
      <w:r>
        <w:rPr>
          <w:rFonts w:hint="default" w:asciiTheme="minorAscii" w:hAnsiTheme="minorAscii" w:eastAsiaTheme="minorEastAsia"/>
          <w:color w:val="C00000"/>
          <w:spacing w:val="-6"/>
          <w:w w:val="80"/>
          <w:sz w:val="13"/>
          <w:szCs w:val="13"/>
        </w:rPr>
        <w:t>NCS</w:t>
      </w:r>
      <w:r>
        <w:rPr>
          <w:rFonts w:hint="default" w:asciiTheme="minorAscii" w:hAnsiTheme="minorAscii" w:eastAsiaTheme="minorEastAsia"/>
          <w:spacing w:val="-6"/>
          <w:w w:val="80"/>
          <w:sz w:val="13"/>
          <w:szCs w:val="13"/>
        </w:rPr>
        <w:t>---网络协调站</w:t>
      </w:r>
    </w:p>
    <w:p w14:paraId="365D3DCF">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OSC-</w:t>
      </w:r>
      <w:r>
        <w:rPr>
          <w:rFonts w:hint="default" w:asciiTheme="minorAscii" w:hAnsiTheme="minorAscii" w:eastAsiaTheme="minorEastAsia"/>
          <w:spacing w:val="-6"/>
          <w:w w:val="80"/>
          <w:sz w:val="13"/>
          <w:szCs w:val="13"/>
        </w:rPr>
        <w:t>--现场协调者</w:t>
      </w:r>
      <w:r>
        <w:rPr>
          <w:rFonts w:hint="default" w:asciiTheme="minorAscii" w:hAnsiTheme="minorAscii" w:eastAsiaTheme="minorEastAsia"/>
          <w:color w:val="C00000"/>
          <w:spacing w:val="-6"/>
          <w:w w:val="80"/>
          <w:sz w:val="13"/>
          <w:szCs w:val="13"/>
        </w:rPr>
        <w:t>PLB</w:t>
      </w:r>
      <w:r>
        <w:rPr>
          <w:rFonts w:hint="default" w:asciiTheme="minorAscii" w:hAnsiTheme="minorAscii" w:eastAsiaTheme="minorEastAsia"/>
          <w:spacing w:val="-6"/>
          <w:w w:val="80"/>
          <w:sz w:val="13"/>
          <w:szCs w:val="13"/>
        </w:rPr>
        <w:t>---个人定位示位标</w:t>
      </w:r>
      <w:r>
        <w:rPr>
          <w:rFonts w:hint="default" w:asciiTheme="minorAscii" w:hAnsiTheme="minorAscii" w:eastAsiaTheme="minorEastAsia"/>
          <w:color w:val="C00000"/>
          <w:spacing w:val="-6"/>
          <w:w w:val="80"/>
          <w:sz w:val="13"/>
          <w:szCs w:val="13"/>
        </w:rPr>
        <w:t>RCC-</w:t>
      </w:r>
      <w:r>
        <w:rPr>
          <w:rFonts w:hint="default" w:asciiTheme="minorAscii" w:hAnsiTheme="minorAscii" w:eastAsiaTheme="minorEastAsia"/>
          <w:spacing w:val="-6"/>
          <w:w w:val="80"/>
          <w:sz w:val="13"/>
          <w:szCs w:val="13"/>
        </w:rPr>
        <w:t>-搜救协调中心</w:t>
      </w:r>
    </w:p>
    <w:p w14:paraId="324E208D">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RSC</w:t>
      </w:r>
      <w:r>
        <w:rPr>
          <w:rFonts w:hint="default" w:asciiTheme="minorAscii" w:hAnsiTheme="minorAscii" w:eastAsiaTheme="minorEastAsia"/>
          <w:spacing w:val="-6"/>
          <w:w w:val="80"/>
          <w:sz w:val="13"/>
          <w:szCs w:val="13"/>
        </w:rPr>
        <w:t>--搜救分中心</w:t>
      </w:r>
      <w:r>
        <w:rPr>
          <w:rFonts w:hint="default" w:asciiTheme="minorAscii" w:hAnsiTheme="minorAscii" w:eastAsiaTheme="minorEastAsia"/>
          <w:color w:val="C00000"/>
          <w:spacing w:val="-6"/>
          <w:w w:val="80"/>
          <w:sz w:val="13"/>
          <w:szCs w:val="13"/>
        </w:rPr>
        <w:t>RT</w:t>
      </w:r>
      <w:r>
        <w:rPr>
          <w:rFonts w:hint="default" w:asciiTheme="minorAscii" w:hAnsiTheme="minorAscii" w:eastAsiaTheme="minorEastAsia"/>
          <w:spacing w:val="-6"/>
          <w:w w:val="80"/>
          <w:sz w:val="13"/>
          <w:szCs w:val="13"/>
        </w:rPr>
        <w:t>---无线电话通信</w:t>
      </w:r>
      <w:r>
        <w:rPr>
          <w:rFonts w:hint="default" w:asciiTheme="minorAscii" w:hAnsiTheme="minorAscii" w:eastAsiaTheme="minorEastAsia"/>
          <w:color w:val="C00000"/>
          <w:spacing w:val="-6"/>
          <w:w w:val="80"/>
          <w:sz w:val="13"/>
          <w:szCs w:val="13"/>
        </w:rPr>
        <w:t>SART</w:t>
      </w:r>
      <w:r>
        <w:rPr>
          <w:rFonts w:hint="default" w:asciiTheme="minorAscii" w:hAnsiTheme="minorAscii" w:eastAsiaTheme="minorEastAsia"/>
          <w:spacing w:val="-6"/>
          <w:w w:val="80"/>
          <w:sz w:val="13"/>
          <w:szCs w:val="13"/>
        </w:rPr>
        <w:t>--搜救应答器</w:t>
      </w:r>
    </w:p>
    <w:p w14:paraId="58E7B1A2">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SES</w:t>
      </w:r>
      <w:r>
        <w:rPr>
          <w:rFonts w:hint="default" w:asciiTheme="minorAscii" w:hAnsiTheme="minorAscii" w:eastAsiaTheme="minorEastAsia"/>
          <w:spacing w:val="-6"/>
          <w:w w:val="80"/>
          <w:sz w:val="13"/>
          <w:szCs w:val="13"/>
        </w:rPr>
        <w:t>--船舶地球站，简称船站</w:t>
      </w:r>
      <w:r>
        <w:rPr>
          <w:rFonts w:hint="default" w:asciiTheme="minorAscii" w:hAnsiTheme="minorAscii" w:eastAsiaTheme="minorEastAsia"/>
          <w:color w:val="C00000"/>
          <w:spacing w:val="-6"/>
          <w:w w:val="80"/>
          <w:sz w:val="13"/>
          <w:szCs w:val="13"/>
        </w:rPr>
        <w:t>Shipstation</w:t>
      </w:r>
      <w:r>
        <w:rPr>
          <w:rFonts w:hint="default" w:asciiTheme="minorAscii" w:hAnsiTheme="minorAscii" w:eastAsiaTheme="minorEastAsia"/>
          <w:spacing w:val="-6"/>
          <w:w w:val="80"/>
          <w:sz w:val="13"/>
          <w:szCs w:val="13"/>
        </w:rPr>
        <w:t>---船舶电台</w:t>
      </w:r>
      <w:r>
        <w:rPr>
          <w:rFonts w:hint="default" w:asciiTheme="minorAscii" w:hAnsiTheme="minorAscii" w:eastAsiaTheme="minorEastAsia"/>
          <w:color w:val="C00000"/>
          <w:spacing w:val="-6"/>
          <w:w w:val="80"/>
          <w:sz w:val="13"/>
          <w:szCs w:val="13"/>
        </w:rPr>
        <w:t>VTS</w:t>
      </w:r>
      <w:r>
        <w:rPr>
          <w:rFonts w:hint="default" w:asciiTheme="minorAscii" w:hAnsiTheme="minorAscii" w:eastAsiaTheme="minorEastAsia"/>
          <w:spacing w:val="-6"/>
          <w:w w:val="80"/>
          <w:sz w:val="13"/>
          <w:szCs w:val="13"/>
        </w:rPr>
        <w:t>--船舶通航服务</w:t>
      </w:r>
    </w:p>
    <w:p w14:paraId="2D12E75E">
      <w:pPr>
        <w:keepNext w:val="0"/>
        <w:keepLines w:val="0"/>
        <w:pageBreakBefore w:val="0"/>
        <w:widowControl w:val="0"/>
        <w:numPr>
          <w:ilvl w:val="0"/>
          <w:numId w:val="0"/>
        </w:numPr>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color w:val="C00000"/>
          <w:spacing w:val="-6"/>
          <w:w w:val="80"/>
          <w:sz w:val="13"/>
          <w:szCs w:val="13"/>
        </w:rPr>
        <w:t>SSAS</w:t>
      </w:r>
      <w:r>
        <w:rPr>
          <w:rFonts w:hint="default" w:asciiTheme="minorAscii" w:hAnsiTheme="minorAscii" w:eastAsiaTheme="minorEastAsia"/>
          <w:spacing w:val="-6"/>
          <w:w w:val="80"/>
          <w:sz w:val="13"/>
          <w:szCs w:val="13"/>
        </w:rPr>
        <w:t>--船舶保安报警系统</w:t>
      </w:r>
      <w:r>
        <w:rPr>
          <w:rFonts w:hint="default" w:asciiTheme="minorAscii" w:hAnsiTheme="minorAscii" w:eastAsiaTheme="minorEastAsia"/>
          <w:color w:val="C00000"/>
          <w:spacing w:val="-6"/>
          <w:w w:val="80"/>
          <w:sz w:val="13"/>
          <w:szCs w:val="13"/>
        </w:rPr>
        <w:t>TLX-</w:t>
      </w:r>
      <w:r>
        <w:rPr>
          <w:rFonts w:hint="default" w:asciiTheme="minorAscii" w:hAnsiTheme="minorAscii" w:eastAsiaTheme="minorEastAsia"/>
          <w:spacing w:val="-6"/>
          <w:w w:val="80"/>
          <w:sz w:val="13"/>
          <w:szCs w:val="13"/>
        </w:rPr>
        <w:t>--电传</w:t>
      </w:r>
      <w:r>
        <w:rPr>
          <w:rFonts w:hint="default" w:asciiTheme="minorAscii" w:hAnsiTheme="minorAscii" w:eastAsiaTheme="minorEastAsia"/>
          <w:color w:val="C00000"/>
          <w:spacing w:val="-6"/>
          <w:w w:val="80"/>
          <w:sz w:val="13"/>
          <w:szCs w:val="13"/>
        </w:rPr>
        <w:t>WWNWS</w:t>
      </w:r>
      <w:r>
        <w:rPr>
          <w:rFonts w:hint="default" w:asciiTheme="minorAscii" w:hAnsiTheme="minorAscii" w:eastAsiaTheme="minorEastAsia"/>
          <w:spacing w:val="-6"/>
          <w:w w:val="80"/>
          <w:sz w:val="13"/>
          <w:szCs w:val="13"/>
        </w:rPr>
        <w:t>-—-全球航行警告服务</w:t>
      </w:r>
      <w:r>
        <w:rPr>
          <w:rFonts w:hint="default" w:asciiTheme="minorAscii" w:hAnsiTheme="minorAscii" w:eastAsiaTheme="minorEastAsia"/>
          <w:color w:val="C00000"/>
          <w:spacing w:val="-6"/>
          <w:w w:val="80"/>
          <w:sz w:val="13"/>
          <w:szCs w:val="13"/>
        </w:rPr>
        <w:t>ALRS</w:t>
      </w:r>
      <w:r>
        <w:rPr>
          <w:rFonts w:hint="default" w:asciiTheme="minorAscii" w:hAnsiTheme="minorAscii" w:eastAsiaTheme="minorEastAsia"/>
          <w:spacing w:val="-6"/>
          <w:w w:val="80"/>
          <w:sz w:val="13"/>
          <w:szCs w:val="13"/>
        </w:rPr>
        <w:t>---无线</w:t>
      </w:r>
      <w:bookmarkStart w:id="0" w:name="_GoBack"/>
      <w:bookmarkEnd w:id="0"/>
    </w:p>
    <w:sectPr>
      <w:pgSz w:w="16838" w:h="11906" w:orient="landscape"/>
      <w:pgMar w:top="669" w:right="1383" w:bottom="669" w:left="1440" w:header="851" w:footer="992" w:gutter="0"/>
      <w:cols w:space="503" w:num="4"/>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7C1EE2"/>
    <w:rsid w:val="719807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4507</Words>
  <Characters>5763</Characters>
  <Lines>0</Lines>
  <Paragraphs>0</Paragraphs>
  <TotalTime>40</TotalTime>
  <ScaleCrop>false</ScaleCrop>
  <LinksUpToDate>false</LinksUpToDate>
  <CharactersWithSpaces>5880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2024-10-24T23:51:00Z</dcterms:created>
  <dc:creator>iPhone</dc:creator>
  <cp:lastModifiedBy>无常</cp:lastModifiedBy>
  <dcterms:modified xsi:type="dcterms:W3CDTF">2025-01-07T03:51:18Z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4D14164F155B4E75852EF7B9FB89EBD3_13</vt:lpwstr>
  </property>
  <property fmtid="{D5CDD505-2E9C-101B-9397-08002B2CF9AE}" pid="4" name="KSOTemplateDocerSaveRecord">
    <vt:lpwstr>eyJoZGlkIjoiMzhiZjVhZmQzZWQzMzMwZjdlNjU4ZmFkMjZmYzJjYjEiLCJ1c2VySWQiOiI5NTg3MjcxMzkifQ==</vt:lpwstr>
  </property>
</Properties>
</file>