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181A43">
      <w:pPr>
        <w:rPr>
          <w:rFonts w:hint="eastAsia"/>
          <w:b/>
          <w:bCs/>
        </w:rPr>
      </w:pPr>
      <w:r>
        <w:rPr>
          <w:rFonts w:hint="eastAsia"/>
          <w:b/>
          <w:bCs/>
        </w:rPr>
        <w:t>船舶必配的GMDSS设备有哪些？</w:t>
      </w:r>
    </w:p>
    <w:p w14:paraId="45AD46D8">
      <w:pPr>
        <w:rPr>
          <w:rFonts w:hint="eastAsia"/>
          <w:b w:val="0"/>
          <w:bCs w:val="0"/>
        </w:rPr>
      </w:pPr>
      <w:r>
        <w:rPr>
          <w:rFonts w:hint="eastAsia"/>
          <w:b w:val="0"/>
          <w:bCs w:val="0"/>
        </w:rPr>
        <w:t>必配的设备有：1 台具有 DSC 功能的VHF设备（至少具有CH16、CH13、CH06）、1台 VHF DSC 值守机、1台NAVTEX 接收机、1 台 EPIRB1，国际航行的 300-500 总吨船舶还要配备 1 台 Radar SART 或 AIS-SART 和 2 部手持双向 VHF 设备，500总吨以上的货船和所有的客船需要配备 2 台 Radar SART 或 AIS-SART 和 3 部手持双向 VHF 设备</w:t>
      </w:r>
    </w:p>
    <w:p w14:paraId="16449553">
      <w:pPr>
        <w:rPr>
          <w:rFonts w:hint="eastAsia"/>
          <w:b/>
          <w:bCs/>
        </w:rPr>
      </w:pPr>
      <w:r>
        <w:rPr>
          <w:rFonts w:hint="eastAsia"/>
          <w:b/>
          <w:bCs/>
        </w:rPr>
        <w:t>GMDSS由哪几部分组成？各分系统主要船载设</w:t>
      </w:r>
      <w:r>
        <w:rPr>
          <w:rFonts w:hint="eastAsia"/>
          <w:b/>
          <w:bCs/>
          <w:lang w:eastAsia="zh-CN"/>
        </w:rPr>
        <w:t>备</w:t>
      </w:r>
      <w:r>
        <w:rPr>
          <w:rFonts w:hint="eastAsia"/>
          <w:b/>
          <w:bCs/>
        </w:rPr>
        <w:t>有哪些？</w:t>
      </w:r>
    </w:p>
    <w:p w14:paraId="343E4866">
      <w:pPr>
        <w:rPr>
          <w:rFonts w:hint="eastAsia"/>
        </w:rPr>
      </w:pPr>
      <w:r>
        <w:rPr>
          <w:rFonts w:hint="eastAsia"/>
        </w:rPr>
        <w:t>1）卫星通信系统(INAMRSAT)INMARSAT-C站、INMARSAT-F站</w:t>
      </w:r>
      <w:r>
        <w:rPr>
          <w:rFonts w:hint="eastAsia"/>
          <w:lang w:eastAsia="zh-CN"/>
        </w:rPr>
        <w:t>。</w:t>
      </w:r>
      <w:r>
        <w:rPr>
          <w:rFonts w:hint="eastAsia"/>
        </w:rPr>
        <w:t>2）地面通信系统或数字选择性呼叫(DSC)系统MF/HF/HFDSC</w:t>
      </w:r>
      <w:r>
        <w:rPr>
          <w:rFonts w:hint="eastAsia"/>
          <w:lang w:eastAsia="zh-CN"/>
        </w:rPr>
        <w:t>。</w:t>
      </w:r>
      <w:r>
        <w:rPr>
          <w:rFonts w:hint="eastAsia"/>
        </w:rPr>
        <w:t>3）安全信息播发系统(MSI)NAVTEX、EGC</w:t>
      </w:r>
      <w:r>
        <w:rPr>
          <w:rFonts w:hint="eastAsia"/>
          <w:lang w:eastAsia="zh-CN"/>
        </w:rPr>
        <w:t>。</w:t>
      </w:r>
      <w:r>
        <w:rPr>
          <w:rFonts w:hint="eastAsia"/>
        </w:rPr>
        <w:t>4)COSPAS-SARSAT系统EPIRB</w:t>
      </w:r>
      <w:r>
        <w:rPr>
          <w:rFonts w:hint="eastAsia"/>
          <w:lang w:eastAsia="zh-CN"/>
        </w:rPr>
        <w:t>。</w:t>
      </w:r>
      <w:r>
        <w:rPr>
          <w:rFonts w:hint="eastAsia"/>
        </w:rPr>
        <w:t>5）搜救定位设备SART</w:t>
      </w:r>
    </w:p>
    <w:p w14:paraId="290AEAEB">
      <w:pPr>
        <w:rPr>
          <w:rFonts w:hint="eastAsia"/>
        </w:rPr>
      </w:pPr>
      <w:r>
        <w:rPr>
          <w:rFonts w:hint="eastAsia"/>
          <w:b/>
          <w:bCs/>
          <w:lang w:val="en-US" w:eastAsia="zh-CN"/>
        </w:rPr>
        <w:t>简述</w:t>
      </w:r>
      <w:r>
        <w:rPr>
          <w:rFonts w:hint="eastAsia"/>
          <w:b/>
          <w:bCs/>
        </w:rPr>
        <w:t>GMDSS</w:t>
      </w:r>
      <w:r>
        <w:rPr>
          <w:rFonts w:hint="eastAsia"/>
          <w:b/>
          <w:bCs/>
          <w:lang w:val="en-US" w:eastAsia="zh-CN"/>
        </w:rPr>
        <w:t>系统的基本概念和</w:t>
      </w:r>
      <w:r>
        <w:rPr>
          <w:rFonts w:hint="eastAsia"/>
          <w:b/>
          <w:bCs/>
        </w:rPr>
        <w:t>功能？</w:t>
      </w:r>
    </w:p>
    <w:p w14:paraId="510C6D62">
      <w:pPr>
        <w:rPr>
          <w:rFonts w:hint="eastAsia"/>
        </w:rPr>
      </w:pPr>
      <w:r>
        <w:rPr>
          <w:rFonts w:hint="eastAsia"/>
        </w:rPr>
        <w:t>GMDSS是Global Maritime Distress And Safety System 的简称，是由国际海事组织IMO建立，用以改善海上遇险和安全通信，进一步完善现行常规通信的综合性、全球性通信系统。</w:t>
      </w:r>
    </w:p>
    <w:p w14:paraId="22E6623F">
      <w:pPr>
        <w:rPr>
          <w:rFonts w:hint="eastAsia"/>
        </w:rPr>
      </w:pPr>
      <w:r>
        <w:rPr>
          <w:rFonts w:hint="eastAsia"/>
        </w:rPr>
        <w:t>1.发射船到岸的遇险报警2.接收岸到船的遇险报警3.发射和接收船到船的遇险报警4.发射和接收搜救协调通信5.发射和接收现场通信6.发射和接收定位信号7.发射和接收海上安全信息8.发射和接收常规无线电通信9.发射和接收驾驶台到驾驶台通信</w:t>
      </w:r>
    </w:p>
    <w:p w14:paraId="1A7AC38E">
      <w:pPr>
        <w:rPr>
          <w:rFonts w:hint="eastAsia"/>
        </w:rPr>
      </w:pPr>
      <w:r>
        <w:rPr>
          <w:rFonts w:hint="eastAsia"/>
          <w:b/>
          <w:bCs/>
        </w:rPr>
        <w:t>GMDSS海区是如何划分的？</w:t>
      </w:r>
      <w:r>
        <w:rPr>
          <w:rFonts w:hint="eastAsia"/>
          <w:b/>
          <w:bCs/>
          <w:lang w:val="en-US" w:eastAsia="zh-CN"/>
        </w:rPr>
        <w:t>目的是什么？</w:t>
      </w:r>
      <w:r>
        <w:rPr>
          <w:rFonts w:hint="eastAsia"/>
        </w:rPr>
        <w:t xml:space="preserve"> </w:t>
      </w:r>
      <w:r>
        <w:rPr>
          <w:rFonts w:hint="eastAsia"/>
          <w:b/>
          <w:bCs/>
        </w:rPr>
        <w:t>A1海区</w:t>
      </w:r>
      <w:r>
        <w:rPr>
          <w:rFonts w:hint="eastAsia"/>
        </w:rPr>
        <w:t xml:space="preserve">一一至少在一个VHF海岸电台的通信覆盖内，在其海区能使用VHFDSC能实现船到岸遇险报警 </w:t>
      </w:r>
      <w:r>
        <w:rPr>
          <w:rFonts w:hint="eastAsia"/>
          <w:b/>
          <w:bCs/>
        </w:rPr>
        <w:t>A2海区</w:t>
      </w:r>
      <w:r>
        <w:rPr>
          <w:rFonts w:hint="eastAsia"/>
        </w:rPr>
        <w:t>一一在至少一个MF海岸电台的通信范国内，不包括该海域内的A1海区，在此海区使用MFDSC可实现船到岸遇险报警</w:t>
      </w:r>
    </w:p>
    <w:p w14:paraId="5F77FD55">
      <w:pPr>
        <w:rPr>
          <w:rFonts w:hint="eastAsia"/>
        </w:rPr>
      </w:pPr>
      <w:r>
        <w:rPr>
          <w:rFonts w:hint="eastAsia"/>
          <w:b/>
          <w:bCs/>
        </w:rPr>
        <w:t>A3海区</w:t>
      </w:r>
      <w:r>
        <w:rPr>
          <w:rFonts w:hint="eastAsia"/>
        </w:rPr>
        <w:t>一一在INMARSAT静止卫星覆盖范围内，不包括该海域的Al和A2海区。在其海区经由INMARSAT卫星可实现船到岸遇险报警</w:t>
      </w:r>
      <w:r>
        <w:rPr>
          <w:rFonts w:hint="eastAsia"/>
          <w:lang w:eastAsia="zh-CN"/>
        </w:rPr>
        <w:t>。</w:t>
      </w:r>
      <w:r>
        <w:rPr>
          <w:rFonts w:hint="eastAsia"/>
          <w:b/>
          <w:bCs/>
        </w:rPr>
        <w:t>A</w:t>
      </w:r>
      <w:r>
        <w:rPr>
          <w:rFonts w:hint="eastAsia"/>
          <w:b/>
          <w:bCs/>
          <w:lang w:eastAsia="zh-CN"/>
        </w:rPr>
        <w:t>4</w:t>
      </w:r>
      <w:r>
        <w:rPr>
          <w:rFonts w:hint="eastAsia"/>
          <w:b/>
          <w:bCs/>
        </w:rPr>
        <w:t>海区</w:t>
      </w:r>
      <w:r>
        <w:rPr>
          <w:rFonts w:hint="eastAsia"/>
        </w:rPr>
        <w:t>一—除A1,A2和A3海区之外的海区，可用HFDSC实现船到岸报警</w:t>
      </w:r>
    </w:p>
    <w:p w14:paraId="34DBAFAD">
      <w:pPr>
        <w:rPr>
          <w:rFonts w:hint="eastAsia" w:eastAsiaTheme="minorEastAsia"/>
          <w:lang w:val="en-US" w:eastAsia="zh-CN"/>
        </w:rPr>
      </w:pPr>
      <w:r>
        <w:rPr>
          <w:rFonts w:hint="eastAsia"/>
          <w:lang w:val="en-US" w:eastAsia="zh-CN"/>
        </w:rPr>
        <w:t>海区划分的目的：按照船舶航行海区配备相应的无线电通信设备，以便船舶在不同的海区选用适当的设备发送遇险报警信息</w:t>
      </w:r>
    </w:p>
    <w:p w14:paraId="38220E62">
      <w:pPr>
        <w:rPr>
          <w:rFonts w:hint="eastAsia"/>
        </w:rPr>
      </w:pPr>
      <w:r>
        <w:rPr>
          <w:rFonts w:hint="eastAsia"/>
          <w:b/>
          <w:bCs/>
        </w:rPr>
        <w:t>GMDSS无线电操作员证书有哪些？我国海船无线电人员最低配员如何要求？</w:t>
      </w:r>
    </w:p>
    <w:p w14:paraId="2154A95C">
      <w:pPr>
        <w:rPr>
          <w:rFonts w:hint="eastAsia"/>
        </w:rPr>
      </w:pPr>
      <w:r>
        <w:rPr>
          <w:rFonts w:hint="eastAsia"/>
        </w:rPr>
        <w:t>（1）一级无线电电子证书(1stREC)；（2）二级无线电电子证书(2ndREC)；（3）通用操作员证书(GOC)；（4）限用操作员证书(ROC)</w:t>
      </w:r>
    </w:p>
    <w:p w14:paraId="1E30E20E">
      <w:pPr>
        <w:rPr>
          <w:rFonts w:hint="eastAsia"/>
        </w:rPr>
      </w:pPr>
      <w:r>
        <w:rPr>
          <w:rFonts w:hint="eastAsia"/>
          <w:lang w:val="en-US" w:eastAsia="zh-CN"/>
        </w:rPr>
        <w:t>最低配员要求：</w:t>
      </w:r>
      <w:r>
        <w:rPr>
          <w:rFonts w:hint="eastAsia"/>
        </w:rPr>
        <w:t>A1一兼职ROC1人</w:t>
      </w:r>
      <w:r>
        <w:rPr>
          <w:rFonts w:hint="eastAsia"/>
          <w:lang w:eastAsia="zh-CN"/>
        </w:rPr>
        <w:t>、</w:t>
      </w:r>
      <w:r>
        <w:rPr>
          <w:rFonts w:hint="eastAsia"/>
        </w:rPr>
        <w:t>A2一专职GOC1人</w:t>
      </w:r>
      <w:r>
        <w:rPr>
          <w:rFonts w:hint="eastAsia"/>
          <w:lang w:val="en-US" w:eastAsia="zh-CN"/>
        </w:rPr>
        <w:t>或</w:t>
      </w:r>
      <w:r>
        <w:rPr>
          <w:rFonts w:hint="eastAsia"/>
        </w:rPr>
        <w:t>兼职GOC2人</w:t>
      </w:r>
      <w:r>
        <w:rPr>
          <w:rFonts w:hint="eastAsia"/>
          <w:lang w:eastAsia="zh-CN"/>
        </w:rPr>
        <w:t>、</w:t>
      </w:r>
      <w:r>
        <w:rPr>
          <w:rFonts w:hint="eastAsia"/>
        </w:rPr>
        <w:t>A3</w:t>
      </w:r>
      <w:r>
        <w:rPr>
          <w:rFonts w:hint="eastAsia"/>
          <w:lang w:eastAsia="zh-CN"/>
        </w:rPr>
        <w:t>—</w:t>
      </w:r>
      <w:r>
        <w:rPr>
          <w:rFonts w:hint="eastAsia"/>
        </w:rPr>
        <w:t>单套设备专</w:t>
      </w:r>
      <w:r>
        <w:rPr>
          <w:rFonts w:hint="eastAsia"/>
          <w:lang w:val="en-US" w:eastAsia="zh-CN"/>
        </w:rPr>
        <w:t>职</w:t>
      </w:r>
      <w:r>
        <w:rPr>
          <w:rFonts w:hint="eastAsia"/>
        </w:rPr>
        <w:t>2st-REC1人</w:t>
      </w:r>
      <w:r>
        <w:rPr>
          <w:rFonts w:hint="eastAsia"/>
          <w:lang w:eastAsia="zh-CN"/>
        </w:rPr>
        <w:t>、</w:t>
      </w:r>
      <w:r>
        <w:rPr>
          <w:rFonts w:hint="eastAsia"/>
        </w:rPr>
        <w:t>双套设备兼职GOC2人</w:t>
      </w:r>
      <w:r>
        <w:rPr>
          <w:rFonts w:hint="eastAsia"/>
          <w:lang w:eastAsia="zh-CN"/>
        </w:rPr>
        <w:t>。</w:t>
      </w:r>
      <w:r>
        <w:rPr>
          <w:rFonts w:hint="eastAsia"/>
        </w:rPr>
        <w:t>A4一单套设备专职1st-REC1人</w:t>
      </w:r>
      <w:r>
        <w:rPr>
          <w:rFonts w:hint="eastAsia"/>
          <w:lang w:eastAsia="zh-CN"/>
        </w:rPr>
        <w:t>。</w:t>
      </w:r>
      <w:r>
        <w:rPr>
          <w:rFonts w:hint="eastAsia"/>
        </w:rPr>
        <w:t>双套设备兼职GOC2人</w:t>
      </w:r>
    </w:p>
    <w:p w14:paraId="3D4AD74F">
      <w:pPr>
        <w:rPr>
          <w:rFonts w:hint="eastAsia"/>
        </w:rPr>
      </w:pPr>
      <w:r>
        <w:rPr>
          <w:rFonts w:hint="eastAsia"/>
          <w:b/>
          <w:bCs/>
        </w:rPr>
        <w:t>GMDSS船用设备维修配备三种方案是什么？</w:t>
      </w:r>
      <w:r>
        <w:rPr>
          <w:rFonts w:hint="eastAsia"/>
        </w:rPr>
        <w:t>海上维修、岸基维修、双套设备</w:t>
      </w:r>
    </w:p>
    <w:p w14:paraId="12A9E04F">
      <w:pPr>
        <w:rPr>
          <w:rFonts w:hint="eastAsia"/>
        </w:rPr>
      </w:pPr>
      <w:r>
        <w:rPr>
          <w:rFonts w:hint="eastAsia"/>
          <w:b/>
          <w:bCs/>
        </w:rPr>
        <w:t>航行于AI~A2海区的船舶，需要什么设备方案？</w:t>
      </w:r>
      <w:r>
        <w:rPr>
          <w:rFonts w:hint="eastAsia"/>
        </w:rPr>
        <w:t>A</w:t>
      </w:r>
      <w:r>
        <w:rPr>
          <w:rFonts w:hint="eastAsia"/>
          <w:lang w:val="en-US" w:eastAsia="zh-CN"/>
        </w:rPr>
        <w:t>1</w:t>
      </w:r>
      <w:r>
        <w:rPr>
          <w:rFonts w:hint="eastAsia"/>
        </w:rPr>
        <w:t>~A</w:t>
      </w:r>
      <w:r>
        <w:rPr>
          <w:rFonts w:hint="eastAsia"/>
          <w:lang w:val="en-US" w:eastAsia="zh-CN"/>
        </w:rPr>
        <w:t>2</w:t>
      </w:r>
      <w:r>
        <w:rPr>
          <w:rFonts w:hint="eastAsia"/>
        </w:rPr>
        <w:t>区：海上维修、岸基维修、双套设备维修三种方式之一。</w:t>
      </w:r>
    </w:p>
    <w:p w14:paraId="4C083A86">
      <w:pPr>
        <w:rPr>
          <w:rFonts w:hint="eastAsia"/>
        </w:rPr>
      </w:pPr>
      <w:r>
        <w:rPr>
          <w:rFonts w:hint="eastAsia"/>
          <w:b/>
          <w:bCs/>
        </w:rPr>
        <w:t>航行于A3~A4海区的船舶，需要什么设备方案</w:t>
      </w:r>
      <w:r>
        <w:rPr>
          <w:rFonts w:hint="eastAsia"/>
        </w:rPr>
        <w:t>？A3~A4区：海上维修、岸基维修、双套设备三种方式中的两种。</w:t>
      </w:r>
    </w:p>
    <w:p w14:paraId="6CD5F9E7">
      <w:pPr>
        <w:rPr>
          <w:rFonts w:hint="eastAsia"/>
        </w:rPr>
      </w:pPr>
      <w:r>
        <w:rPr>
          <w:rFonts w:hint="eastAsia"/>
          <w:b/>
          <w:bCs/>
        </w:rPr>
        <w:t>无线电波的传播途径有哪些？</w:t>
      </w:r>
      <w:r>
        <w:rPr>
          <w:rFonts w:hint="eastAsia"/>
        </w:rPr>
        <w:t>地波、天波、空间波</w:t>
      </w:r>
    </w:p>
    <w:p w14:paraId="68F8F6EA">
      <w:pPr>
        <w:rPr>
          <w:rFonts w:hint="eastAsia"/>
          <w:b w:val="0"/>
          <w:bCs w:val="0"/>
        </w:rPr>
      </w:pPr>
      <w:r>
        <w:rPr>
          <w:rFonts w:hint="eastAsia"/>
          <w:b/>
          <w:bCs/>
        </w:rPr>
        <w:t>地面通信系统NBDP、MF/HF DSC、SSB、VHF/TEL、VHF-DSC通信种类的表示形式是什么？</w:t>
      </w:r>
      <w:r>
        <w:rPr>
          <w:rFonts w:hint="eastAsia"/>
          <w:b w:val="0"/>
          <w:bCs w:val="0"/>
        </w:rPr>
        <w:t xml:space="preserve">NBDP、MF/HF DSC 的工作种类是 </w:t>
      </w:r>
      <w:r>
        <w:rPr>
          <w:rFonts w:hint="eastAsia"/>
          <w:b w:val="0"/>
          <w:bCs w:val="0"/>
          <w:lang w:eastAsia="zh-CN"/>
        </w:rPr>
        <w:t>：</w:t>
      </w:r>
      <w:r>
        <w:rPr>
          <w:rFonts w:hint="eastAsia"/>
          <w:b w:val="0"/>
          <w:bCs w:val="0"/>
        </w:rPr>
        <w:t>FIB或J2B</w:t>
      </w:r>
    </w:p>
    <w:p w14:paraId="6DB52DDD">
      <w:pPr>
        <w:rPr>
          <w:rFonts w:hint="eastAsia"/>
          <w:b w:val="0"/>
          <w:bCs w:val="0"/>
        </w:rPr>
      </w:pPr>
      <w:r>
        <w:rPr>
          <w:rFonts w:hint="eastAsia"/>
          <w:b w:val="0"/>
          <w:bCs w:val="0"/>
        </w:rPr>
        <w:t>SSB 的工作种类是 J3E（常规通信）或R3E或H3E（遇险与安全通信）</w:t>
      </w:r>
    </w:p>
    <w:p w14:paraId="52E13801">
      <w:pPr>
        <w:rPr>
          <w:rFonts w:hint="eastAsia"/>
          <w:b w:val="0"/>
          <w:bCs w:val="0"/>
        </w:rPr>
      </w:pPr>
      <w:r>
        <w:rPr>
          <w:rFonts w:hint="eastAsia"/>
          <w:b w:val="0"/>
          <w:bCs w:val="0"/>
        </w:rPr>
        <w:t>VHF/TEL 的工作种类是 G3E</w:t>
      </w:r>
    </w:p>
    <w:p w14:paraId="41A7A049">
      <w:pPr>
        <w:rPr>
          <w:rFonts w:hint="eastAsia"/>
        </w:rPr>
      </w:pPr>
      <w:r>
        <w:rPr>
          <w:rFonts w:hint="eastAsia"/>
          <w:b/>
          <w:bCs/>
        </w:rPr>
        <w:t>VHF-DSC 的工作种类是 G2B简述各波段的主要传输特点？</w:t>
      </w:r>
      <w:r>
        <w:rPr>
          <w:rFonts w:hint="eastAsia"/>
        </w:rPr>
        <w:t>长波基本上是地波传播。远距离靠天波。中波白天靠地波，夜间靠地波和天波</w:t>
      </w:r>
      <w:r>
        <w:rPr>
          <w:rFonts w:hint="eastAsia"/>
          <w:lang w:eastAsia="zh-CN"/>
        </w:rPr>
        <w:t>。</w:t>
      </w:r>
      <w:r>
        <w:rPr>
          <w:rFonts w:hint="eastAsia"/>
        </w:rPr>
        <w:t>短波主要靠天波来传播</w:t>
      </w:r>
      <w:r>
        <w:rPr>
          <w:rFonts w:hint="eastAsia"/>
          <w:lang w:eastAsia="zh-CN"/>
        </w:rPr>
        <w:t>。</w:t>
      </w:r>
      <w:r>
        <w:rPr>
          <w:rFonts w:hint="eastAsia"/>
        </w:rPr>
        <w:t>超短波和空间波主要靠空间波来传播</w:t>
      </w:r>
    </w:p>
    <w:p w14:paraId="40988BB9">
      <w:pPr>
        <w:rPr>
          <w:rFonts w:hint="eastAsia"/>
          <w:b/>
          <w:bCs/>
          <w:lang w:val="en-US" w:eastAsia="zh-CN"/>
        </w:rPr>
      </w:pPr>
    </w:p>
    <w:p w14:paraId="19650EB8">
      <w:pPr>
        <w:rPr>
          <w:rFonts w:hint="eastAsia"/>
          <w:b/>
          <w:bCs/>
          <w:lang w:val="en-US" w:eastAsia="zh-CN"/>
        </w:rPr>
      </w:pPr>
    </w:p>
    <w:p w14:paraId="1BA39194">
      <w:pPr>
        <w:rPr>
          <w:rFonts w:hint="eastAsia"/>
          <w:b w:val="0"/>
          <w:bCs w:val="0"/>
          <w:lang w:val="en-US" w:eastAsia="zh-CN"/>
        </w:rPr>
      </w:pPr>
      <w:r>
        <w:rPr>
          <w:rFonts w:hint="eastAsia"/>
          <w:b/>
          <w:bCs/>
          <w:lang w:val="en-US" w:eastAsia="zh-CN"/>
        </w:rPr>
        <w:t>试述单边带通信的优点？</w:t>
      </w:r>
      <w:r>
        <w:rPr>
          <w:rFonts w:hint="eastAsia"/>
          <w:b w:val="0"/>
          <w:bCs w:val="0"/>
          <w:lang w:val="en-US" w:eastAsia="zh-CN"/>
        </w:rPr>
        <w:t>1）节省频带</w:t>
      </w:r>
    </w:p>
    <w:p w14:paraId="18B3829E">
      <w:pPr>
        <w:rPr>
          <w:rFonts w:hint="eastAsia"/>
          <w:b w:val="0"/>
          <w:bCs w:val="0"/>
          <w:lang w:val="en-US" w:eastAsia="zh-CN"/>
        </w:rPr>
      </w:pPr>
      <w:r>
        <w:rPr>
          <w:rFonts w:hint="eastAsia"/>
          <w:b w:val="0"/>
          <w:bCs w:val="0"/>
          <w:lang w:val="en-US" w:eastAsia="zh-CN"/>
        </w:rPr>
        <w:t>2）功率有效利用率高：不发射载频和另一边带</w:t>
      </w:r>
    </w:p>
    <w:p w14:paraId="409A1FBD">
      <w:pPr>
        <w:rPr>
          <w:rFonts w:hint="eastAsia"/>
          <w:b w:val="0"/>
          <w:bCs w:val="0"/>
          <w:lang w:val="en-US" w:eastAsia="zh-CN"/>
        </w:rPr>
      </w:pPr>
      <w:r>
        <w:rPr>
          <w:rFonts w:hint="eastAsia"/>
          <w:b w:val="0"/>
          <w:bCs w:val="0"/>
          <w:lang w:val="en-US" w:eastAsia="zh-CN"/>
        </w:rPr>
        <w:t>3）择衰落性能好：无载频和边带信号依从关系</w:t>
      </w:r>
    </w:p>
    <w:p w14:paraId="12F36AFE">
      <w:pPr>
        <w:rPr>
          <w:rFonts w:hint="default" w:eastAsiaTheme="minorEastAsia"/>
          <w:b/>
          <w:bCs/>
          <w:lang w:val="en-US" w:eastAsia="zh-CN"/>
        </w:rPr>
      </w:pPr>
      <w:r>
        <w:rPr>
          <w:rFonts w:hint="eastAsia"/>
          <w:b w:val="0"/>
          <w:bCs w:val="0"/>
          <w:lang w:val="en-US" w:eastAsia="zh-CN"/>
        </w:rPr>
        <w:t xml:space="preserve">4）抗干扰性能好：采用同步检波而非幅度检波 </w:t>
      </w:r>
      <w:r>
        <w:rPr>
          <w:rFonts w:hint="eastAsia"/>
          <w:b/>
          <w:bCs/>
          <w:lang w:val="en-US" w:eastAsia="zh-CN"/>
        </w:rPr>
        <w:t xml:space="preserve">   </w:t>
      </w:r>
    </w:p>
    <w:p w14:paraId="4645ED3F">
      <w:pPr>
        <w:rPr>
          <w:rFonts w:hint="eastAsia"/>
        </w:rPr>
      </w:pPr>
      <w:r>
        <w:rPr>
          <w:rFonts w:hint="eastAsia"/>
          <w:b/>
          <w:bCs/>
        </w:rPr>
        <w:t>分别解释频率、周期、波长的定义、符号和单位？</w:t>
      </w:r>
    </w:p>
    <w:p w14:paraId="2AC8C3F6">
      <w:pPr>
        <w:rPr>
          <w:rFonts w:hint="eastAsia"/>
        </w:rPr>
      </w:pPr>
      <w:r>
        <w:rPr>
          <w:rFonts w:hint="eastAsia"/>
        </w:rPr>
        <w:t>频率;无线电波在1S内幅值大小与方向周期性变化的次数称为频率。符号f</w:t>
      </w:r>
      <w:r>
        <w:rPr>
          <w:rFonts w:hint="eastAsia"/>
          <w:lang w:eastAsia="zh-CN"/>
        </w:rPr>
        <w:t xml:space="preserve"> </w:t>
      </w:r>
      <w:r>
        <w:rPr>
          <w:rFonts w:hint="eastAsia"/>
        </w:rPr>
        <w:t>周期：电波幅值大小与方向变化一次所用的时间符号：T</w:t>
      </w:r>
      <w:r>
        <w:rPr>
          <w:rFonts w:hint="eastAsia"/>
          <w:lang w:eastAsia="zh-CN"/>
        </w:rPr>
        <w:t xml:space="preserve">  </w:t>
      </w:r>
      <w:r>
        <w:rPr>
          <w:rFonts w:hint="eastAsia"/>
        </w:rPr>
        <w:t>波长：电波在一个周期内传播的距离</w:t>
      </w:r>
      <w:r>
        <w:rPr>
          <w:rFonts w:hint="eastAsia"/>
          <w:lang w:eastAsia="zh-CN"/>
        </w:rPr>
        <w:t>。</w:t>
      </w:r>
      <w:r>
        <w:rPr>
          <w:rFonts w:hint="eastAsia"/>
        </w:rPr>
        <w:t>符号：入</w:t>
      </w:r>
    </w:p>
    <w:p w14:paraId="616D5F81">
      <w:pPr>
        <w:rPr>
          <w:rFonts w:hint="eastAsia"/>
          <w:b/>
          <w:bCs/>
        </w:rPr>
      </w:pPr>
      <w:r>
        <w:rPr>
          <w:rFonts w:hint="eastAsia"/>
          <w:b/>
          <w:bCs/>
        </w:rPr>
        <w:t>解释调制、解调、载波和已调信号的定义，为什么通信中要使用调制？</w:t>
      </w:r>
    </w:p>
    <w:p w14:paraId="24EFDD44">
      <w:pPr>
        <w:rPr>
          <w:rFonts w:hint="eastAsia"/>
          <w:b w:val="0"/>
          <w:bCs w:val="0"/>
        </w:rPr>
      </w:pPr>
      <w:r>
        <w:rPr>
          <w:rFonts w:hint="eastAsia"/>
          <w:b w:val="0"/>
          <w:bCs w:val="0"/>
        </w:rPr>
        <w:t>（1）调制：把调制信号加到高频信号上的技术称为调制。</w:t>
      </w:r>
    </w:p>
    <w:p w14:paraId="71FD5412">
      <w:pPr>
        <w:rPr>
          <w:rFonts w:hint="eastAsia"/>
          <w:b w:val="0"/>
          <w:bCs w:val="0"/>
        </w:rPr>
      </w:pPr>
      <w:r>
        <w:rPr>
          <w:rFonts w:hint="eastAsia"/>
          <w:b w:val="0"/>
          <w:bCs w:val="0"/>
        </w:rPr>
        <w:t>（2）解调：在接收端从已调信号中检取原始信号的过程称为解调。</w:t>
      </w:r>
    </w:p>
    <w:p w14:paraId="7522205A">
      <w:pPr>
        <w:rPr>
          <w:rFonts w:hint="eastAsia"/>
          <w:b w:val="0"/>
          <w:bCs w:val="0"/>
        </w:rPr>
      </w:pPr>
      <w:r>
        <w:rPr>
          <w:rFonts w:hint="eastAsia"/>
          <w:b w:val="0"/>
          <w:bCs w:val="0"/>
        </w:rPr>
        <w:t>（3）载波：高频信号称为载波。</w:t>
      </w:r>
    </w:p>
    <w:p w14:paraId="23441602">
      <w:pPr>
        <w:rPr>
          <w:rFonts w:hint="eastAsia"/>
          <w:b w:val="0"/>
          <w:bCs w:val="0"/>
        </w:rPr>
      </w:pPr>
      <w:r>
        <w:rPr>
          <w:rFonts w:hint="eastAsia"/>
          <w:b w:val="0"/>
          <w:bCs w:val="0"/>
        </w:rPr>
        <w:t>（4）已调信号：经过调制后的高频信号称为已调信号。</w:t>
      </w:r>
    </w:p>
    <w:p w14:paraId="473E1661">
      <w:pPr>
        <w:rPr>
          <w:rFonts w:hint="eastAsia"/>
          <w:b w:val="0"/>
          <w:bCs w:val="0"/>
        </w:rPr>
      </w:pPr>
      <w:r>
        <w:rPr>
          <w:rFonts w:hint="eastAsia"/>
          <w:b w:val="0"/>
          <w:bCs w:val="0"/>
        </w:rPr>
        <w:t>（5）因为调制就是用待传输的基带信号去改变高频载波信号某一参数的过程，利用调制技术可以使低频基带信号装载到高频载波信号中，从而缩短天线尺寸，易于天线辐射，实现远距离传输；其次可采用调制进行多路通信，实现信道的复用，提高信道的利用率。</w:t>
      </w:r>
    </w:p>
    <w:p w14:paraId="73B4ECAE">
      <w:pPr>
        <w:rPr>
          <w:rFonts w:hint="eastAsia"/>
          <w:b/>
          <w:bCs/>
        </w:rPr>
      </w:pPr>
      <w:r>
        <w:rPr>
          <w:rFonts w:hint="eastAsia"/>
          <w:b/>
          <w:bCs/>
        </w:rPr>
        <w:t>介绍海上VHF重要信道的功能与使用规定？</w:t>
      </w:r>
    </w:p>
    <w:p w14:paraId="4D290F7E">
      <w:pPr>
        <w:rPr>
          <w:rFonts w:hint="eastAsia"/>
        </w:rPr>
      </w:pPr>
      <w:r>
        <w:rPr>
          <w:rFonts w:hint="eastAsia"/>
        </w:rPr>
        <w:t>VH70遇险呼叫、紧急呼叫、安全呼叫、日常呼叫。</w:t>
      </w:r>
    </w:p>
    <w:p w14:paraId="5C8B262C">
      <w:pPr>
        <w:rPr>
          <w:rFonts w:hint="eastAsia"/>
        </w:rPr>
      </w:pPr>
      <w:r>
        <w:rPr>
          <w:rFonts w:hint="eastAsia"/>
        </w:rPr>
        <w:t>CH16是遇险呼叫频道，遇险、紧急与安全通信信道，同时也是常规无线电话呼叫频道 CH06信道:用于船舶电台和从事协调搜救作业的航空器电台之间的通信，还用于冰封季节</w:t>
      </w:r>
    </w:p>
    <w:p w14:paraId="457CFF32">
      <w:pPr>
        <w:rPr>
          <w:rFonts w:hint="eastAsia"/>
        </w:rPr>
      </w:pPr>
      <w:r>
        <w:rPr>
          <w:rFonts w:hint="eastAsia"/>
        </w:rPr>
        <w:t>航空器电台、破冰船和救助船间通信</w:t>
      </w:r>
    </w:p>
    <w:p w14:paraId="5140F9D5">
      <w:pPr>
        <w:rPr>
          <w:rFonts w:hint="eastAsia"/>
        </w:rPr>
      </w:pPr>
      <w:r>
        <w:rPr>
          <w:rFonts w:hint="eastAsia"/>
        </w:rPr>
        <w:t>CH13：船舶航行安全通信信道，主要用于船舶间的航行安全通信，还可用于船舶移动和</w:t>
      </w:r>
    </w:p>
    <w:p w14:paraId="682DA9FE">
      <w:pPr>
        <w:rPr>
          <w:rFonts w:hint="eastAsia"/>
        </w:rPr>
      </w:pPr>
      <w:r>
        <w:rPr>
          <w:rFonts w:hint="eastAsia"/>
        </w:rPr>
        <w:t>港口作业</w:t>
      </w:r>
    </w:p>
    <w:p w14:paraId="14C94A68">
      <w:pPr>
        <w:rPr>
          <w:rFonts w:hint="eastAsia"/>
        </w:rPr>
      </w:pPr>
      <w:r>
        <w:rPr>
          <w:rFonts w:hint="eastAsia"/>
          <w:b/>
          <w:bCs/>
        </w:rPr>
        <w:t>如果船舶的VHF天线高度为9m，VHF岸台的天线高度为36m，那么2台无线电视距（即通信距离）为多少海里</w:t>
      </w:r>
      <w:r>
        <w:rPr>
          <w:rFonts w:hint="eastAsia"/>
        </w:rPr>
        <w:t>？2.5(v12.2+V30.5）=22.5nm</w:t>
      </w:r>
      <w:r>
        <w:rPr>
          <w:rFonts w:hint="eastAsia"/>
          <w:lang w:eastAsia="zh-CN"/>
        </w:rPr>
        <w:t>（根号）</w:t>
      </w:r>
    </w:p>
    <w:p w14:paraId="49E5CE69">
      <w:pPr>
        <w:rPr>
          <w:rFonts w:hint="eastAsia"/>
          <w:b/>
          <w:bCs/>
        </w:rPr>
      </w:pPr>
      <w:r>
        <w:rPr>
          <w:rFonts w:hint="eastAsia"/>
          <w:b/>
          <w:bCs/>
        </w:rPr>
        <w:t>发生VHFDSC误报警后如何取消？</w:t>
      </w:r>
    </w:p>
    <w:p w14:paraId="6AE098CB">
      <w:pPr>
        <w:rPr>
          <w:rFonts w:hint="eastAsia"/>
        </w:rPr>
      </w:pPr>
      <w:r>
        <w:rPr>
          <w:rFonts w:hint="eastAsia"/>
        </w:rPr>
        <w:t>当船舶发出VHF DSC误报警后，应立即关闭设备，然后重新开机，并切换到CH16广播取消误报警信息，信息包括本船船名、呼号、MMSI、位置以及最重要的“取消于某日某时的误报警”，然后将过程记入电台日志</w:t>
      </w:r>
    </w:p>
    <w:p w14:paraId="6C3D4581">
      <w:pPr>
        <w:rPr>
          <w:rFonts w:hint="eastAsia"/>
        </w:rPr>
      </w:pPr>
      <w:r>
        <w:rPr>
          <w:rFonts w:hint="eastAsia"/>
        </w:rPr>
        <w:t>第四章</w:t>
      </w:r>
    </w:p>
    <w:p w14:paraId="6E68B6CD">
      <w:pPr>
        <w:numPr>
          <w:ilvl w:val="0"/>
          <w:numId w:val="1"/>
        </w:numPr>
        <w:rPr>
          <w:rFonts w:hint="eastAsia"/>
          <w:lang w:eastAsia="zh-CN"/>
        </w:rPr>
      </w:pPr>
      <w:r>
        <w:rPr>
          <w:rFonts w:hint="eastAsia"/>
          <w:b/>
          <w:bCs/>
        </w:rPr>
        <w:t>简述NBDPARQ和FEC两种通信方式的特点</w:t>
      </w:r>
      <w:r>
        <w:rPr>
          <w:rFonts w:hint="eastAsia"/>
        </w:rPr>
        <w:t xml:space="preserve"> ARQ的特点：点对点通信、双向通信、具有检纠错功能，FEC的特点：点对面、使用单向信道进行单工通信、采用二重时间分集传输、实际应用中，FEC方式又分为CFEC(集群)和SFEC(选择)两种</w:t>
      </w:r>
      <w:r>
        <w:rPr>
          <w:rFonts w:hint="eastAsia"/>
          <w:lang w:eastAsia="zh-CN"/>
        </w:rPr>
        <w:t>。</w:t>
      </w:r>
    </w:p>
    <w:p w14:paraId="4BAFB37B">
      <w:pPr>
        <w:numPr>
          <w:ilvl w:val="0"/>
          <w:numId w:val="0"/>
        </w:numPr>
        <w:rPr>
          <w:rFonts w:hint="eastAsia"/>
        </w:rPr>
      </w:pPr>
      <w:r>
        <w:rPr>
          <w:rFonts w:hint="eastAsia"/>
          <w:b/>
          <w:bCs/>
          <w:lang w:eastAsia="zh-CN"/>
        </w:rPr>
        <w:t>船-岸-陆地用户电传通信程序</w:t>
      </w:r>
      <w:r>
        <w:rPr>
          <w:rFonts w:hint="eastAsia"/>
          <w:lang w:eastAsia="zh-CN"/>
        </w:rPr>
        <w:t>？</w:t>
      </w:r>
      <w:r>
        <w:rPr>
          <w:rFonts w:hint="eastAsia"/>
        </w:rPr>
        <w:t>（1）编辑电文（2）选择合适的岸台，确定最佳工作频率（3）设置MF/HF无线电设备（4）用ARQ通信方式呼叫海岸电台（5）使用通信命令</w:t>
      </w:r>
    </w:p>
    <w:p w14:paraId="78B34A1C">
      <w:pPr>
        <w:numPr>
          <w:ilvl w:val="0"/>
          <w:numId w:val="2"/>
        </w:numPr>
        <w:rPr>
          <w:rFonts w:hint="eastAsia"/>
        </w:rPr>
      </w:pPr>
      <w:r>
        <w:rPr>
          <w:rFonts w:hint="eastAsia"/>
        </w:rPr>
        <w:t>此时上述方法继续与海岸电台通信（7）结束通信</w:t>
      </w:r>
    </w:p>
    <w:p w14:paraId="2492C057">
      <w:pPr>
        <w:numPr>
          <w:ilvl w:val="0"/>
          <w:numId w:val="0"/>
        </w:numPr>
        <w:rPr>
          <w:rFonts w:hint="eastAsia"/>
          <w:b/>
          <w:bCs/>
        </w:rPr>
      </w:pPr>
      <w:r>
        <w:rPr>
          <w:rFonts w:hint="eastAsia"/>
          <w:b/>
          <w:bCs/>
        </w:rPr>
        <w:t>试述DSC的分类、功能、MMSI码的组成</w:t>
      </w:r>
    </w:p>
    <w:p w14:paraId="21DB4017">
      <w:pPr>
        <w:numPr>
          <w:ilvl w:val="0"/>
          <w:numId w:val="0"/>
        </w:numPr>
        <w:rPr>
          <w:rFonts w:hint="eastAsia"/>
          <w:b w:val="0"/>
          <w:bCs w:val="0"/>
        </w:rPr>
      </w:pPr>
      <w:r>
        <w:rPr>
          <w:rFonts w:hint="eastAsia"/>
          <w:b w:val="0"/>
          <w:bCs w:val="0"/>
        </w:rPr>
        <w:t>DSC按频段分为VHF/MF/HF DSC；按功能分为A类DSC（具有DSC全部功能）、B类DSC（具有DSC的部分功能）、C类DSC（仅有简单的遇险报警功能）。</w:t>
      </w:r>
    </w:p>
    <w:p w14:paraId="78D2343B">
      <w:pPr>
        <w:numPr>
          <w:ilvl w:val="0"/>
          <w:numId w:val="0"/>
        </w:numPr>
        <w:rPr>
          <w:rFonts w:hint="eastAsia"/>
          <w:b w:val="0"/>
          <w:bCs w:val="0"/>
        </w:rPr>
      </w:pPr>
      <w:r>
        <w:rPr>
          <w:rFonts w:hint="eastAsia"/>
          <w:b w:val="0"/>
          <w:bCs w:val="0"/>
        </w:rPr>
        <w:t>DSC的功能：遇险报警和遇险值守、常规通信（选择性呼叫、无人值班守听等）、紧急、安全呼叫 、直拨电话</w:t>
      </w:r>
    </w:p>
    <w:p w14:paraId="13CF065D">
      <w:pPr>
        <w:numPr>
          <w:ilvl w:val="0"/>
          <w:numId w:val="0"/>
        </w:numPr>
        <w:rPr>
          <w:rFonts w:hint="eastAsia"/>
          <w:b w:val="0"/>
          <w:bCs w:val="0"/>
        </w:rPr>
      </w:pPr>
      <w:r>
        <w:rPr>
          <w:rFonts w:hint="eastAsia"/>
          <w:b w:val="0"/>
          <w:bCs w:val="0"/>
        </w:rPr>
        <w:t>MMSI码由9位数字组成，其中船舶电台MMSI码由MID+6位数字组成，岸台MMSI码由00MID+4位数字组成，船舶电台群呼MMSI码由0MID+5位数字组成</w:t>
      </w:r>
    </w:p>
    <w:p w14:paraId="6F741AEC">
      <w:pPr>
        <w:numPr>
          <w:ilvl w:val="0"/>
          <w:numId w:val="0"/>
        </w:numPr>
        <w:rPr>
          <w:rFonts w:hint="eastAsia"/>
          <w:b/>
          <w:bCs/>
        </w:rPr>
      </w:pPr>
    </w:p>
    <w:p w14:paraId="6A0B20B5">
      <w:pPr>
        <w:numPr>
          <w:ilvl w:val="0"/>
          <w:numId w:val="0"/>
        </w:numPr>
        <w:rPr>
          <w:rFonts w:hint="eastAsia"/>
          <w:b/>
          <w:bCs/>
        </w:rPr>
      </w:pPr>
    </w:p>
    <w:p w14:paraId="227FA9EE">
      <w:pPr>
        <w:numPr>
          <w:ilvl w:val="0"/>
          <w:numId w:val="0"/>
        </w:numPr>
        <w:rPr>
          <w:rFonts w:hint="eastAsia"/>
          <w:b/>
          <w:bCs/>
        </w:rPr>
      </w:pPr>
      <w:r>
        <w:rPr>
          <w:rFonts w:hint="eastAsia"/>
          <w:b/>
          <w:bCs/>
        </w:rPr>
        <w:t>INMARSAT系统在GMDSS中的作用是什么？</w:t>
      </w:r>
    </w:p>
    <w:p w14:paraId="41E956FF">
      <w:pPr>
        <w:numPr>
          <w:ilvl w:val="0"/>
          <w:numId w:val="0"/>
        </w:numPr>
        <w:rPr>
          <w:rFonts w:hint="eastAsia"/>
        </w:rPr>
      </w:pPr>
      <w:r>
        <w:rPr>
          <w:rFonts w:hint="eastAsia"/>
        </w:rPr>
        <w:t>1）遇险报警功能2）搜救协调通信功能3）海上安全信息的播发与接收4）常规通信功能</w:t>
      </w:r>
    </w:p>
    <w:p w14:paraId="7CF8D0E7">
      <w:pPr>
        <w:numPr>
          <w:ilvl w:val="0"/>
          <w:numId w:val="0"/>
        </w:numPr>
        <w:rPr>
          <w:rFonts w:hint="eastAsia"/>
          <w:b/>
          <w:bCs/>
        </w:rPr>
      </w:pPr>
      <w:r>
        <w:rPr>
          <w:rFonts w:hint="eastAsia"/>
          <w:b/>
          <w:bCs/>
        </w:rPr>
        <w:t>C站的</w:t>
      </w:r>
      <w:r>
        <w:rPr>
          <w:rFonts w:hint="eastAsia"/>
          <w:b/>
          <w:bCs/>
          <w:lang w:val="en-US" w:eastAsia="zh-CN"/>
        </w:rPr>
        <w:t>主要业务有哪些</w:t>
      </w:r>
      <w:r>
        <w:rPr>
          <w:rFonts w:hint="eastAsia"/>
          <w:b/>
          <w:bCs/>
        </w:rPr>
        <w:t>？</w:t>
      </w:r>
    </w:p>
    <w:p w14:paraId="0518C73A">
      <w:pPr>
        <w:numPr>
          <w:ilvl w:val="0"/>
          <w:numId w:val="3"/>
        </w:numPr>
        <w:rPr>
          <w:rFonts w:hint="eastAsia"/>
        </w:rPr>
      </w:pPr>
      <w:r>
        <w:rPr>
          <w:rFonts w:hint="eastAsia"/>
        </w:rPr>
        <w:t>遇险报警与遇险通信；2、常规电传业务；3、增强群呼（EGC）安全网业务和船队网业务；4、数据报告和寻呼业务；5、其他增值业务，如E-Mail、文本传真业务</w:t>
      </w:r>
    </w:p>
    <w:p w14:paraId="647688F7">
      <w:pPr>
        <w:numPr>
          <w:ilvl w:val="0"/>
          <w:numId w:val="0"/>
        </w:numPr>
        <w:rPr>
          <w:rFonts w:hint="eastAsia"/>
          <w:b/>
          <w:bCs/>
        </w:rPr>
      </w:pPr>
      <w:r>
        <w:rPr>
          <w:rFonts w:hint="eastAsia"/>
          <w:b/>
          <w:bCs/>
        </w:rPr>
        <w:t>简述移动ISDN和MPDS业务两者的区别</w:t>
      </w:r>
    </w:p>
    <w:p w14:paraId="4B7B17E7">
      <w:pPr>
        <w:numPr>
          <w:ilvl w:val="0"/>
          <w:numId w:val="0"/>
        </w:numPr>
        <w:rPr>
          <w:rFonts w:hint="eastAsia"/>
          <w:b w:val="0"/>
          <w:bCs w:val="0"/>
        </w:rPr>
      </w:pPr>
      <w:r>
        <w:rPr>
          <w:rFonts w:hint="eastAsia"/>
          <w:b w:val="0"/>
          <w:bCs w:val="0"/>
        </w:rPr>
        <w:t>1、信道占用方式不同：ISDN采用电路交换方式，信道专用；MPDS采用分组交换方式，信道共享；</w:t>
      </w:r>
    </w:p>
    <w:p w14:paraId="197007F1">
      <w:pPr>
        <w:numPr>
          <w:ilvl w:val="0"/>
          <w:numId w:val="0"/>
        </w:numPr>
        <w:rPr>
          <w:rFonts w:hint="eastAsia"/>
          <w:b w:val="0"/>
          <w:bCs w:val="0"/>
        </w:rPr>
      </w:pPr>
      <w:r>
        <w:rPr>
          <w:rFonts w:hint="eastAsia"/>
          <w:b w:val="0"/>
          <w:bCs w:val="0"/>
        </w:rPr>
        <w:t>2、信息传输速率不同：ISDN支持基本速率，传输速率为64kbit/s；MPDS因为信道共享，所以实际传输速率与某时刻信道上的用户数量有关；</w:t>
      </w:r>
    </w:p>
    <w:p w14:paraId="33929749">
      <w:pPr>
        <w:numPr>
          <w:ilvl w:val="0"/>
          <w:numId w:val="0"/>
        </w:numPr>
        <w:rPr>
          <w:rFonts w:hint="eastAsia"/>
          <w:b w:val="0"/>
          <w:bCs w:val="0"/>
        </w:rPr>
      </w:pPr>
      <w:r>
        <w:rPr>
          <w:rFonts w:hint="eastAsia"/>
          <w:b w:val="0"/>
          <w:bCs w:val="0"/>
        </w:rPr>
        <w:t>3、计费方式不同：ISDN按使用时间计费；MPDS按流量来计费；</w:t>
      </w:r>
    </w:p>
    <w:p w14:paraId="6B026CF2">
      <w:pPr>
        <w:numPr>
          <w:ilvl w:val="0"/>
          <w:numId w:val="0"/>
        </w:numPr>
        <w:rPr>
          <w:rFonts w:hint="eastAsia"/>
          <w:b/>
          <w:bCs/>
        </w:rPr>
      </w:pPr>
      <w:r>
        <w:rPr>
          <w:rFonts w:hint="eastAsia"/>
          <w:b w:val="0"/>
          <w:bCs w:val="0"/>
        </w:rPr>
        <w:t>4、应用场合不同：ISDN适应于大文件传输；MPDS适应于小文件传输。</w:t>
      </w:r>
    </w:p>
    <w:p w14:paraId="30C2B779">
      <w:pPr>
        <w:numPr>
          <w:ilvl w:val="0"/>
          <w:numId w:val="0"/>
        </w:numPr>
        <w:rPr>
          <w:rFonts w:hint="eastAsia"/>
        </w:rPr>
      </w:pPr>
      <w:r>
        <w:rPr>
          <w:rFonts w:hint="eastAsia"/>
          <w:b/>
          <w:bCs/>
        </w:rPr>
        <w:t>简述INMARSAT-F船站的功能？</w:t>
      </w:r>
    </w:p>
    <w:p w14:paraId="552D21D2">
      <w:pPr>
        <w:numPr>
          <w:ilvl w:val="0"/>
          <w:numId w:val="0"/>
        </w:numPr>
        <w:rPr>
          <w:rFonts w:hint="eastAsia"/>
        </w:rPr>
      </w:pPr>
      <w:r>
        <w:rPr>
          <w:rFonts w:hint="eastAsia"/>
        </w:rPr>
        <w:t>1、履行GMDSS的相关功能：卫星电话遇险报警、搜救协调通信、紧急通信、安全和常规通信；2、提供公众卫星电话业务；3、具有模拟传真和数字传真通信功能。</w:t>
      </w:r>
    </w:p>
    <w:p w14:paraId="6C672421">
      <w:pPr>
        <w:numPr>
          <w:ilvl w:val="0"/>
          <w:numId w:val="0"/>
        </w:numPr>
        <w:rPr>
          <w:rFonts w:hint="eastAsia"/>
          <w:b/>
          <w:bCs/>
        </w:rPr>
      </w:pPr>
      <w:r>
        <w:rPr>
          <w:rFonts w:hint="eastAsia"/>
          <w:b/>
          <w:bCs/>
        </w:rPr>
        <w:t>介绍406MHzEPIRB的功能</w:t>
      </w:r>
    </w:p>
    <w:p w14:paraId="72495179">
      <w:pPr>
        <w:numPr>
          <w:ilvl w:val="0"/>
          <w:numId w:val="0"/>
        </w:numPr>
        <w:rPr>
          <w:rFonts w:hint="eastAsia"/>
        </w:rPr>
      </w:pPr>
      <w:r>
        <w:rPr>
          <w:rFonts w:hint="eastAsia"/>
        </w:rPr>
        <w:t>遇险报警、识别、定位、寻位</w:t>
      </w:r>
    </w:p>
    <w:p w14:paraId="27C8A013">
      <w:pPr>
        <w:numPr>
          <w:ilvl w:val="0"/>
          <w:numId w:val="0"/>
        </w:numPr>
        <w:rPr>
          <w:rFonts w:hint="eastAsia"/>
        </w:rPr>
      </w:pPr>
      <w:r>
        <w:rPr>
          <w:rFonts w:hint="eastAsia"/>
          <w:b/>
          <w:bCs/>
        </w:rPr>
        <w:t>简述LEOSAR系统两种工作模式</w:t>
      </w:r>
      <w:r>
        <w:rPr>
          <w:rFonts w:hint="eastAsia"/>
        </w:rPr>
        <w:t xml:space="preserve"> 当LUT和示位标同时都在卫星的视区内时，卫星接收406MHzEPIRB示位标的信号， 测出多普勒顷移，形成数宇信息，实时转发给卫星视区内的LUT。这种工作模式也称实时工作模式。 当LUT和示位标不同时在卫星的视区内时，卫星接收406MHzEPIRB示位标的信号， 测出多普勒频移，形成数字信息，先存储在卫星上，等到一个LUT出现在卫星视区内时，再转发给卫星视区内的LUT。</w:t>
      </w:r>
    </w:p>
    <w:p w14:paraId="4590CB9D">
      <w:pPr>
        <w:numPr>
          <w:ilvl w:val="0"/>
          <w:numId w:val="0"/>
        </w:numPr>
        <w:rPr>
          <w:rFonts w:hint="eastAsia"/>
        </w:rPr>
      </w:pPr>
      <w:r>
        <w:rPr>
          <w:rFonts w:hint="eastAsia"/>
          <w:b/>
          <w:bCs/>
        </w:rPr>
        <w:t>对Radar-Sart的电池容量有什么要求？</w:t>
      </w:r>
      <w:r>
        <w:rPr>
          <w:rFonts w:hint="eastAsia"/>
        </w:rPr>
        <w:t>96h</w:t>
      </w:r>
    </w:p>
    <w:p w14:paraId="57CA6353">
      <w:pPr>
        <w:numPr>
          <w:ilvl w:val="0"/>
          <w:numId w:val="0"/>
        </w:numPr>
        <w:rPr>
          <w:rFonts w:hint="eastAsia"/>
          <w:b/>
          <w:bCs/>
          <w:lang w:val="en-US" w:eastAsia="zh-CN"/>
        </w:rPr>
      </w:pPr>
      <w:r>
        <w:rPr>
          <w:rFonts w:hint="eastAsia"/>
          <w:b/>
          <w:bCs/>
          <w:lang w:val="en-US" w:eastAsia="zh-CN"/>
        </w:rPr>
        <w:t>NAVAREA是如何分区的？</w:t>
      </w:r>
    </w:p>
    <w:p w14:paraId="03EFC745">
      <w:pPr>
        <w:numPr>
          <w:ilvl w:val="0"/>
          <w:numId w:val="0"/>
        </w:numPr>
        <w:rPr>
          <w:rFonts w:hint="default"/>
          <w:b/>
          <w:bCs/>
          <w:lang w:val="en-US" w:eastAsia="zh-CN"/>
        </w:rPr>
      </w:pPr>
      <w:r>
        <w:rPr>
          <w:rFonts w:hint="default"/>
          <w:b w:val="0"/>
          <w:bCs w:val="0"/>
          <w:lang w:val="en-US" w:eastAsia="zh-CN"/>
        </w:rPr>
        <w:t>NAVAREA航行警告是关于远洋航行安全的信息，包括新的危及航行安全信息、重要助航设施故障以及需要改变航行线路的信息。为便于协调，全球航行警告业务把全球划分为21个航行警告区，以罗马数字编号，称为NAVAREA区。</w:t>
      </w:r>
    </w:p>
    <w:p w14:paraId="36964911">
      <w:pPr>
        <w:numPr>
          <w:ilvl w:val="0"/>
          <w:numId w:val="0"/>
        </w:numPr>
        <w:rPr>
          <w:rFonts w:hint="eastAsia"/>
          <w:b/>
          <w:bCs/>
        </w:rPr>
      </w:pPr>
      <w:r>
        <w:rPr>
          <w:rFonts w:hint="eastAsia"/>
          <w:b/>
          <w:bCs/>
        </w:rPr>
        <w:t>MSI主要由哪些机构提供的？主要经由哪些系统播发？</w:t>
      </w:r>
    </w:p>
    <w:p w14:paraId="546ADF44">
      <w:pPr>
        <w:numPr>
          <w:ilvl w:val="0"/>
          <w:numId w:val="0"/>
        </w:numPr>
        <w:rPr>
          <w:rFonts w:hint="eastAsia"/>
        </w:rPr>
      </w:pPr>
      <w:r>
        <w:rPr>
          <w:rFonts w:hint="eastAsia"/>
        </w:rPr>
        <w:t>国家或地区提供的MSI信息提供部门：提供航行警告和电子海图更正信息的国家航道部门；</w:t>
      </w:r>
    </w:p>
    <w:p w14:paraId="464BFD09">
      <w:pPr>
        <w:numPr>
          <w:ilvl w:val="0"/>
          <w:numId w:val="0"/>
        </w:numPr>
        <w:rPr>
          <w:rFonts w:hint="eastAsia"/>
        </w:rPr>
      </w:pPr>
      <w:r>
        <w:rPr>
          <w:rFonts w:hint="eastAsia"/>
        </w:rPr>
        <w:t>提供气象警告和气象预报的国家气象部门；提供岸到船遇险报警和其他紧急信息的搜救机构</w:t>
      </w:r>
    </w:p>
    <w:p w14:paraId="349BADFB">
      <w:pPr>
        <w:numPr>
          <w:ilvl w:val="0"/>
          <w:numId w:val="0"/>
        </w:numPr>
        <w:rPr>
          <w:rFonts w:hint="eastAsia"/>
        </w:rPr>
      </w:pPr>
      <w:r>
        <w:rPr>
          <w:rFonts w:hint="eastAsia"/>
        </w:rPr>
        <w:t>(RCC或者SAR)，提供北大西洋冰况巡查机构等。</w:t>
      </w:r>
    </w:p>
    <w:p w14:paraId="66E12E86">
      <w:pPr>
        <w:numPr>
          <w:ilvl w:val="0"/>
          <w:numId w:val="0"/>
        </w:numPr>
        <w:rPr>
          <w:rFonts w:hint="eastAsia"/>
        </w:rPr>
      </w:pPr>
      <w:r>
        <w:rPr>
          <w:rFonts w:hint="eastAsia"/>
        </w:rPr>
        <w:t>主要由NAVTEX、安全网SafetyNET</w:t>
      </w:r>
    </w:p>
    <w:p w14:paraId="74DF597D">
      <w:pPr>
        <w:numPr>
          <w:ilvl w:val="0"/>
          <w:numId w:val="0"/>
        </w:numPr>
        <w:rPr>
          <w:rFonts w:hint="eastAsia"/>
        </w:rPr>
      </w:pPr>
      <w:r>
        <w:rPr>
          <w:rFonts w:hint="eastAsia"/>
          <w:b/>
          <w:bCs/>
        </w:rPr>
        <w:t>介绍NAVTEX报文技术编码</w:t>
      </w:r>
    </w:p>
    <w:p w14:paraId="258659CE">
      <w:pPr>
        <w:numPr>
          <w:ilvl w:val="0"/>
          <w:numId w:val="0"/>
        </w:numPr>
        <w:rPr>
          <w:rFonts w:hint="eastAsia"/>
        </w:rPr>
      </w:pPr>
      <w:r>
        <w:rPr>
          <w:rFonts w:hint="eastAsia"/>
        </w:rPr>
        <w:t>B,B,BB，B,是发射台的识别宇符，B,电文分类代码，BBa电文编号。</w:t>
      </w:r>
    </w:p>
    <w:p w14:paraId="0D053836">
      <w:pPr>
        <w:numPr>
          <w:ilvl w:val="0"/>
          <w:numId w:val="0"/>
        </w:numPr>
        <w:rPr>
          <w:rFonts w:hint="eastAsia"/>
        </w:rPr>
      </w:pPr>
      <w:r>
        <w:rPr>
          <w:rFonts w:hint="eastAsia"/>
          <w:b/>
          <w:bCs/>
          <w:lang w:val="en-US" w:eastAsia="zh-CN"/>
        </w:rPr>
        <w:t>介绍</w:t>
      </w:r>
      <w:r>
        <w:rPr>
          <w:rFonts w:hint="eastAsia"/>
          <w:b/>
          <w:bCs/>
        </w:rPr>
        <w:t>NA</w:t>
      </w:r>
      <w:r>
        <w:rPr>
          <w:rFonts w:hint="eastAsia"/>
          <w:b/>
          <w:bCs/>
          <w:lang w:val="en-US" w:eastAsia="zh-CN"/>
        </w:rPr>
        <w:t>V</w:t>
      </w:r>
      <w:r>
        <w:rPr>
          <w:rFonts w:hint="eastAsia"/>
          <w:b/>
          <w:bCs/>
        </w:rPr>
        <w:t>TEX</w:t>
      </w:r>
      <w:r>
        <w:rPr>
          <w:rFonts w:hint="eastAsia"/>
          <w:b/>
          <w:bCs/>
          <w:lang w:val="en-US" w:eastAsia="zh-CN"/>
        </w:rPr>
        <w:t>报文格式，其</w:t>
      </w:r>
      <w:r>
        <w:rPr>
          <w:rFonts w:hint="eastAsia"/>
          <w:b/>
          <w:bCs/>
        </w:rPr>
        <w:t>优先等级如何划分？怎样安排播发？</w:t>
      </w:r>
    </w:p>
    <w:p w14:paraId="069E67A0">
      <w:pPr>
        <w:numPr>
          <w:ilvl w:val="0"/>
          <w:numId w:val="0"/>
        </w:numPr>
        <w:rPr>
          <w:rFonts w:hint="eastAsia"/>
          <w:lang w:eastAsia="zh-CN"/>
        </w:rPr>
      </w:pPr>
      <w:r>
        <w:rPr>
          <w:rFonts w:hint="eastAsia"/>
        </w:rPr>
        <w:t>NAVTEX报文格式为：1、相位信号，播发台先发射10 s以上的定相信号，使NAVTEX接收机的起始与发射同步，2份电文间插入5 s的相位同步信号；2、起始字组ZCZC，用于NAVTEX接收机的CPU识别处理技术编码B1B2B3B4等；3、技术编码B1B2B3B4，其中B1为发射台识别；B2为报文种类；B3B4为对B2类报文的编号；4、信息发布时间；5、电文；6、结束序列（NNNN）</w:t>
      </w:r>
      <w:r>
        <w:rPr>
          <w:rFonts w:hint="eastAsia"/>
          <w:lang w:eastAsia="zh-CN"/>
        </w:rPr>
        <w:t>。</w:t>
      </w:r>
    </w:p>
    <w:p w14:paraId="286A13B5">
      <w:pPr>
        <w:numPr>
          <w:ilvl w:val="0"/>
          <w:numId w:val="0"/>
        </w:numPr>
        <w:rPr>
          <w:rFonts w:hint="eastAsia"/>
        </w:rPr>
      </w:pPr>
      <w:r>
        <w:rPr>
          <w:rFonts w:hint="eastAsia"/>
          <w:lang w:val="en-US" w:eastAsia="zh-CN"/>
        </w:rPr>
        <w:t>优先等级分3级：</w:t>
      </w:r>
      <w:r>
        <w:rPr>
          <w:rFonts w:hint="eastAsia"/>
        </w:rPr>
        <w:t>极其重要的警告（Vital)，重要警告(lmportant),常规警告(Routine)</w:t>
      </w:r>
    </w:p>
    <w:p w14:paraId="214DC9B2">
      <w:pPr>
        <w:numPr>
          <w:ilvl w:val="0"/>
          <w:numId w:val="0"/>
        </w:numPr>
        <w:rPr>
          <w:rFonts w:hint="eastAsia"/>
        </w:rPr>
      </w:pPr>
      <w:r>
        <w:rPr>
          <w:rFonts w:hint="eastAsia"/>
        </w:rPr>
        <w:t>极其重要的警告,播发台收到后立即播发 重要警告，有空闲立刻播发</w:t>
      </w:r>
    </w:p>
    <w:p w14:paraId="11B8C281">
      <w:pPr>
        <w:numPr>
          <w:ilvl w:val="0"/>
          <w:numId w:val="0"/>
        </w:numPr>
        <w:rPr>
          <w:rFonts w:hint="eastAsia"/>
        </w:rPr>
      </w:pPr>
      <w:r>
        <w:rPr>
          <w:rFonts w:hint="eastAsia"/>
        </w:rPr>
        <w:t>常规警告，按规定时间播发。</w:t>
      </w:r>
    </w:p>
    <w:p w14:paraId="29A5436B">
      <w:pPr>
        <w:numPr>
          <w:ilvl w:val="0"/>
          <w:numId w:val="0"/>
        </w:numPr>
        <w:rPr>
          <w:rFonts w:hint="eastAsia"/>
        </w:rPr>
      </w:pPr>
      <w:r>
        <w:rPr>
          <w:rFonts w:hint="eastAsia"/>
          <w:b/>
          <w:bCs/>
        </w:rPr>
        <w:t>哪些GMDSS设备能发出遇险报警？</w:t>
      </w:r>
    </w:p>
    <w:p w14:paraId="44AC406F">
      <w:pPr>
        <w:numPr>
          <w:ilvl w:val="0"/>
          <w:numId w:val="0"/>
        </w:numPr>
        <w:rPr>
          <w:rFonts w:hint="default" w:eastAsiaTheme="minorEastAsia"/>
          <w:lang w:val="en-US" w:eastAsia="zh-CN"/>
        </w:rPr>
      </w:pPr>
      <w:r>
        <w:rPr>
          <w:rFonts w:hint="eastAsia"/>
        </w:rPr>
        <w:t>VHF</w:t>
      </w:r>
      <w:r>
        <w:rPr>
          <w:rFonts w:hint="eastAsia"/>
          <w:lang w:val="en-US" w:eastAsia="zh-CN"/>
        </w:rPr>
        <w:t xml:space="preserve"> DSC设备</w:t>
      </w:r>
      <w:r>
        <w:rPr>
          <w:rFonts w:hint="eastAsia"/>
        </w:rPr>
        <w:t>MF/HF DSC</w:t>
      </w:r>
      <w:r>
        <w:rPr>
          <w:rFonts w:hint="eastAsia"/>
          <w:lang w:val="en-US" w:eastAsia="zh-CN"/>
        </w:rPr>
        <w:t>设备</w:t>
      </w:r>
      <w:r>
        <w:rPr>
          <w:rFonts w:hint="eastAsia"/>
        </w:rPr>
        <w:t xml:space="preserve"> Inmarsat-C</w:t>
      </w:r>
      <w:r>
        <w:rPr>
          <w:rFonts w:hint="eastAsia"/>
          <w:lang w:val="en-US" w:eastAsia="zh-CN"/>
        </w:rPr>
        <w:t>/</w:t>
      </w:r>
      <w:r>
        <w:rPr>
          <w:rFonts w:hint="eastAsia"/>
        </w:rPr>
        <w:t>F</w:t>
      </w:r>
      <w:r>
        <w:rPr>
          <w:rFonts w:hint="eastAsia"/>
          <w:lang w:val="en-US" w:eastAsia="zh-CN"/>
        </w:rPr>
        <w:t>设备、</w:t>
      </w:r>
      <w:r>
        <w:rPr>
          <w:rFonts w:hint="eastAsia"/>
        </w:rPr>
        <w:t xml:space="preserve"> EPIRB</w:t>
      </w:r>
      <w:r>
        <w:rPr>
          <w:rFonts w:hint="eastAsia"/>
          <w:lang w:val="en-US" w:eastAsia="zh-CN"/>
        </w:rPr>
        <w:t>设备等</w:t>
      </w:r>
    </w:p>
    <w:p w14:paraId="450596DF">
      <w:pPr>
        <w:numPr>
          <w:ilvl w:val="0"/>
          <w:numId w:val="0"/>
        </w:numPr>
        <w:rPr>
          <w:rFonts w:hint="eastAsia"/>
        </w:rPr>
      </w:pPr>
      <w:r>
        <w:rPr>
          <w:rFonts w:hint="eastAsia"/>
          <w:b/>
          <w:bCs/>
        </w:rPr>
        <w:t>如何防止VHFDSC误报警(如何防止MFDSC误报警，如何防止HFDSC误报警）</w:t>
      </w:r>
    </w:p>
    <w:p w14:paraId="4865F448">
      <w:pPr>
        <w:numPr>
          <w:ilvl w:val="0"/>
          <w:numId w:val="0"/>
        </w:numPr>
        <w:rPr>
          <w:rFonts w:hint="eastAsia"/>
        </w:rPr>
      </w:pPr>
      <w:r>
        <w:rPr>
          <w:rFonts w:hint="eastAsia"/>
        </w:rPr>
        <w:t>(1）持证上岗（2)经过培训（3）按规章进行操作(4)将注意事项张贴明显处，并加装相应的保护装置（5)作为弃船演练的一部分</w:t>
      </w:r>
    </w:p>
    <w:p w14:paraId="12B86626">
      <w:pPr>
        <w:numPr>
          <w:ilvl w:val="0"/>
          <w:numId w:val="0"/>
        </w:numPr>
        <w:rPr>
          <w:rFonts w:hint="eastAsia"/>
          <w:b/>
          <w:bCs/>
        </w:rPr>
      </w:pPr>
      <w:r>
        <w:rPr>
          <w:rFonts w:hint="eastAsia"/>
          <w:b/>
          <w:bCs/>
        </w:rPr>
        <w:t>如何防止C站误报警（如何防止F站误报警）</w:t>
      </w:r>
    </w:p>
    <w:p w14:paraId="41753BCD">
      <w:pPr>
        <w:numPr>
          <w:ilvl w:val="0"/>
          <w:numId w:val="0"/>
        </w:numPr>
        <w:rPr>
          <w:rFonts w:hint="eastAsia"/>
        </w:rPr>
      </w:pPr>
      <w:r>
        <w:rPr>
          <w:rFonts w:hint="eastAsia"/>
        </w:rPr>
        <w:t>（1)按钮置在不易被触碰的地方</w:t>
      </w:r>
    </w:p>
    <w:p w14:paraId="2BEB525F">
      <w:pPr>
        <w:numPr>
          <w:ilvl w:val="0"/>
          <w:numId w:val="0"/>
        </w:numPr>
        <w:rPr>
          <w:rFonts w:hint="eastAsia"/>
        </w:rPr>
      </w:pPr>
      <w:r>
        <w:rPr>
          <w:rFonts w:hint="eastAsia"/>
        </w:rPr>
        <w:t>(2)C站操作必须严格按照程序操作，操作完成后将内容记入电台日志</w:t>
      </w:r>
    </w:p>
    <w:p w14:paraId="626B4CBB">
      <w:pPr>
        <w:numPr>
          <w:ilvl w:val="0"/>
          <w:numId w:val="0"/>
        </w:numPr>
        <w:rPr>
          <w:rFonts w:hint="eastAsia"/>
        </w:rPr>
      </w:pPr>
      <w:r>
        <w:rPr>
          <w:rFonts w:hint="eastAsia"/>
        </w:rPr>
        <w:t>(3)操作人员需持有证书，无关人员不得操作</w:t>
      </w:r>
    </w:p>
    <w:p w14:paraId="52377AF1">
      <w:pPr>
        <w:numPr>
          <w:ilvl w:val="0"/>
          <w:numId w:val="0"/>
        </w:numPr>
        <w:rPr>
          <w:rFonts w:hint="eastAsia"/>
        </w:rPr>
      </w:pPr>
      <w:r>
        <w:rPr>
          <w:rFonts w:hint="eastAsia"/>
        </w:rPr>
        <w:t>(4)发送误报警后，通过电传、电话、传真等方式取消误报警</w:t>
      </w:r>
    </w:p>
    <w:p w14:paraId="164A4B3F">
      <w:pPr>
        <w:numPr>
          <w:ilvl w:val="0"/>
          <w:numId w:val="0"/>
        </w:numPr>
        <w:rPr>
          <w:rFonts w:hint="eastAsia"/>
          <w:b/>
          <w:bCs/>
        </w:rPr>
      </w:pPr>
      <w:r>
        <w:rPr>
          <w:rFonts w:hint="eastAsia"/>
          <w:b/>
          <w:bCs/>
        </w:rPr>
        <w:t>VHF/MF/HF取消误报警</w:t>
      </w:r>
    </w:p>
    <w:p w14:paraId="0EBAAA30">
      <w:pPr>
        <w:numPr>
          <w:ilvl w:val="0"/>
          <w:numId w:val="0"/>
        </w:numPr>
        <w:rPr>
          <w:rFonts w:hint="eastAsia"/>
        </w:rPr>
      </w:pPr>
      <w:r>
        <w:rPr>
          <w:rFonts w:hint="eastAsia"/>
        </w:rPr>
        <w:t>（1）关机（2）开机（3）在相应频道上发送取消误报警信息</w:t>
      </w:r>
    </w:p>
    <w:p w14:paraId="162CA867">
      <w:pPr>
        <w:numPr>
          <w:ilvl w:val="0"/>
          <w:numId w:val="0"/>
        </w:numPr>
        <w:rPr>
          <w:rFonts w:hint="eastAsia"/>
        </w:rPr>
      </w:pPr>
      <w:r>
        <w:rPr>
          <w:rFonts w:hint="eastAsia"/>
        </w:rPr>
        <w:t>-“ALLSTATIONS”，三次：</w:t>
      </w:r>
    </w:p>
    <w:p w14:paraId="757DA62F">
      <w:pPr>
        <w:numPr>
          <w:ilvl w:val="0"/>
          <w:numId w:val="0"/>
        </w:numPr>
        <w:rPr>
          <w:rFonts w:hint="eastAsia"/>
        </w:rPr>
      </w:pPr>
      <w:r>
        <w:rPr>
          <w:rFonts w:hint="eastAsia"/>
        </w:rPr>
        <w:t>“Thisis〞，一次;</w:t>
      </w:r>
    </w:p>
    <w:p w14:paraId="6936234C">
      <w:pPr>
        <w:numPr>
          <w:ilvl w:val="0"/>
          <w:numId w:val="0"/>
        </w:numPr>
        <w:rPr>
          <w:rFonts w:hint="eastAsia"/>
        </w:rPr>
      </w:pPr>
      <w:r>
        <w:rPr>
          <w:rFonts w:hint="eastAsia"/>
        </w:rPr>
        <w:t>-船名，三次；</w:t>
      </w:r>
    </w:p>
    <w:p w14:paraId="2914B68C">
      <w:pPr>
        <w:numPr>
          <w:ilvl w:val="0"/>
          <w:numId w:val="0"/>
        </w:numPr>
        <w:rPr>
          <w:rFonts w:hint="eastAsia"/>
        </w:rPr>
      </w:pPr>
      <w:r>
        <w:rPr>
          <w:rFonts w:hint="eastAsia"/>
        </w:rPr>
        <w:t>-呼号或者其他识别；</w:t>
      </w:r>
    </w:p>
    <w:p w14:paraId="3A15255B">
      <w:pPr>
        <w:numPr>
          <w:ilvl w:val="0"/>
          <w:numId w:val="0"/>
        </w:numPr>
        <w:rPr>
          <w:rFonts w:hint="eastAsia"/>
        </w:rPr>
      </w:pPr>
      <w:r>
        <w:rPr>
          <w:rFonts w:hint="eastAsia"/>
        </w:rPr>
        <w:t>- MMSI;</w:t>
      </w:r>
    </w:p>
    <w:p w14:paraId="0A2F93CF">
      <w:pPr>
        <w:numPr>
          <w:ilvl w:val="0"/>
          <w:numId w:val="0"/>
        </w:numPr>
        <w:rPr>
          <w:rFonts w:hint="eastAsia"/>
        </w:rPr>
      </w:pPr>
      <w:r>
        <w:rPr>
          <w:rFonts w:hint="eastAsia"/>
        </w:rPr>
        <w:t>- "Please cancel my distress alert of time in UTC";</w:t>
      </w:r>
    </w:p>
    <w:p w14:paraId="7A76713B">
      <w:pPr>
        <w:numPr>
          <w:ilvl w:val="0"/>
          <w:numId w:val="0"/>
        </w:numPr>
        <w:rPr>
          <w:rFonts w:hint="eastAsia"/>
        </w:rPr>
      </w:pPr>
      <w:r>
        <w:rPr>
          <w:rFonts w:hint="eastAsia"/>
        </w:rPr>
        <w:t>在发送误报警同频段的相关遇险和安全频率上监听并回答相关问题。</w:t>
      </w:r>
    </w:p>
    <w:p w14:paraId="0B0D59BB">
      <w:pPr>
        <w:numPr>
          <w:ilvl w:val="0"/>
          <w:numId w:val="0"/>
        </w:numPr>
        <w:rPr>
          <w:rFonts w:hint="eastAsia"/>
          <w:b/>
          <w:bCs/>
        </w:rPr>
      </w:pPr>
      <w:r>
        <w:rPr>
          <w:rFonts w:hint="eastAsia"/>
          <w:b/>
          <w:bCs/>
        </w:rPr>
        <w:t>INMARSAT-C/F或EPIRB取消误报警</w:t>
      </w:r>
    </w:p>
    <w:p w14:paraId="1B6C1100">
      <w:pPr>
        <w:numPr>
          <w:ilvl w:val="0"/>
          <w:numId w:val="0"/>
        </w:numPr>
        <w:rPr>
          <w:rFonts w:hint="eastAsia"/>
        </w:rPr>
      </w:pPr>
      <w:r>
        <w:rPr>
          <w:rFonts w:hint="eastAsia"/>
        </w:rPr>
        <w:t>查出RCC电传码或电话号码，向RCC发电传或发电传</w:t>
      </w:r>
    </w:p>
    <w:p w14:paraId="28D512C9">
      <w:pPr>
        <w:numPr>
          <w:ilvl w:val="0"/>
          <w:numId w:val="0"/>
        </w:numPr>
        <w:rPr>
          <w:rFonts w:hint="eastAsia"/>
        </w:rPr>
      </w:pPr>
      <w:r>
        <w:rPr>
          <w:rFonts w:hint="eastAsia"/>
        </w:rPr>
        <w:t>TO:RCC</w:t>
      </w:r>
    </w:p>
    <w:p w14:paraId="126C2E2C">
      <w:pPr>
        <w:numPr>
          <w:ilvl w:val="0"/>
          <w:numId w:val="0"/>
        </w:numPr>
        <w:rPr>
          <w:rFonts w:hint="eastAsia"/>
        </w:rPr>
      </w:pPr>
      <w:r>
        <w:rPr>
          <w:rFonts w:hint="eastAsia"/>
        </w:rPr>
        <w:t>FM:M/V SHIP NAME/CALL SIGN/IMN THIS IS M/V SHIP'S NAME/CALL SIGN. PLS CANCEL INMARSAT-C DISTRESS</w:t>
      </w:r>
    </w:p>
    <w:p w14:paraId="747EF214">
      <w:pPr>
        <w:numPr>
          <w:ilvl w:val="0"/>
          <w:numId w:val="0"/>
        </w:numPr>
        <w:rPr>
          <w:rFonts w:hint="eastAsia"/>
        </w:rPr>
      </w:pPr>
      <w:r>
        <w:rPr>
          <w:rFonts w:hint="eastAsia"/>
        </w:rPr>
        <w:t xml:space="preserve">ALERT OF DATE, TIME UTC.MASTER </w:t>
      </w:r>
    </w:p>
    <w:p w14:paraId="4FEC3A44">
      <w:pPr>
        <w:numPr>
          <w:ilvl w:val="0"/>
          <w:numId w:val="0"/>
        </w:numPr>
        <w:rPr>
          <w:rFonts w:hint="eastAsia"/>
          <w:b/>
          <w:bCs/>
        </w:rPr>
      </w:pPr>
      <w:r>
        <w:rPr>
          <w:rFonts w:hint="eastAsia"/>
          <w:b/>
          <w:bCs/>
        </w:rPr>
        <w:t>船舶通信国际资费由哪几部分组成？</w:t>
      </w:r>
    </w:p>
    <w:p w14:paraId="0CE3E69F">
      <w:pPr>
        <w:numPr>
          <w:ilvl w:val="0"/>
          <w:numId w:val="0"/>
        </w:numPr>
        <w:rPr>
          <w:rFonts w:hint="eastAsia"/>
        </w:rPr>
      </w:pPr>
      <w:r>
        <w:rPr>
          <w:rFonts w:hint="eastAsia"/>
          <w:lang w:val="en-US" w:eastAsia="zh-CN"/>
        </w:rPr>
        <w:t>1、</w:t>
      </w:r>
      <w:r>
        <w:rPr>
          <w:rFonts w:hint="eastAsia"/>
        </w:rPr>
        <w:t>陆线费</w:t>
      </w:r>
      <w:r>
        <w:rPr>
          <w:rFonts w:hint="eastAsia"/>
          <w:lang w:val="en-US" w:eastAsia="zh-CN"/>
        </w:rPr>
        <w:t>2、</w:t>
      </w:r>
      <w:r>
        <w:rPr>
          <w:rFonts w:hint="eastAsia"/>
        </w:rPr>
        <w:t>海岸费</w:t>
      </w:r>
      <w:r>
        <w:rPr>
          <w:rFonts w:hint="eastAsia"/>
          <w:lang w:val="en-US" w:eastAsia="zh-CN"/>
        </w:rPr>
        <w:t>3、</w:t>
      </w:r>
      <w:r>
        <w:rPr>
          <w:rFonts w:hint="eastAsia"/>
        </w:rPr>
        <w:t>卫星地面站费</w:t>
      </w:r>
      <w:r>
        <w:rPr>
          <w:rFonts w:hint="eastAsia"/>
          <w:lang w:val="en-US" w:eastAsia="zh-CN"/>
        </w:rPr>
        <w:t>4、</w:t>
      </w:r>
      <w:r>
        <w:rPr>
          <w:rFonts w:hint="eastAsia"/>
        </w:rPr>
        <w:t>特别业务费</w:t>
      </w:r>
    </w:p>
    <w:p w14:paraId="06237E46">
      <w:pPr>
        <w:numPr>
          <w:ilvl w:val="0"/>
          <w:numId w:val="0"/>
        </w:numPr>
        <w:rPr>
          <w:rFonts w:hint="eastAsia"/>
        </w:rPr>
      </w:pPr>
      <w:r>
        <w:rPr>
          <w:rFonts w:hint="eastAsia"/>
          <w:b/>
          <w:bCs/>
        </w:rPr>
        <w:t>举例说明哪些通信计时收费？哪些海上通信是免费的？</w:t>
      </w:r>
    </w:p>
    <w:p w14:paraId="12539143">
      <w:pPr>
        <w:numPr>
          <w:ilvl w:val="0"/>
          <w:numId w:val="0"/>
        </w:numPr>
        <w:rPr>
          <w:rFonts w:hint="eastAsia"/>
        </w:rPr>
      </w:pPr>
      <w:r>
        <w:rPr>
          <w:rFonts w:hint="eastAsia"/>
        </w:rPr>
        <w:t>无线电话、NBDP、卫星电话、ISDN按时间收费，C船站的电文发送按流量收费。MPDS</w:t>
      </w:r>
    </w:p>
    <w:p w14:paraId="0FEF529F">
      <w:pPr>
        <w:numPr>
          <w:ilvl w:val="0"/>
          <w:numId w:val="0"/>
        </w:numPr>
        <w:rPr>
          <w:rFonts w:hint="eastAsia"/>
        </w:rPr>
      </w:pPr>
      <w:r>
        <w:rPr>
          <w:rFonts w:hint="eastAsia"/>
        </w:rPr>
        <w:t>按流量收费</w:t>
      </w:r>
    </w:p>
    <w:p w14:paraId="45B8FD14">
      <w:pPr>
        <w:numPr>
          <w:ilvl w:val="0"/>
          <w:numId w:val="0"/>
        </w:numPr>
        <w:rPr>
          <w:rFonts w:hint="eastAsia"/>
        </w:rPr>
      </w:pPr>
      <w:r>
        <w:rPr>
          <w:rFonts w:hint="eastAsia"/>
          <w:b/>
          <w:bCs/>
        </w:rPr>
        <w:t>设置AAIC代码的作用是什么？中国的AAIC代码是什么？</w:t>
      </w:r>
    </w:p>
    <w:p w14:paraId="7D31DB1E">
      <w:pPr>
        <w:numPr>
          <w:ilvl w:val="0"/>
          <w:numId w:val="0"/>
        </w:numPr>
        <w:rPr>
          <w:rFonts w:hint="eastAsia"/>
        </w:rPr>
      </w:pPr>
      <w:r>
        <w:rPr>
          <w:rFonts w:hint="eastAsia"/>
        </w:rPr>
        <w:t>AAIC代码的作用：国际船舶通信资费的结算</w:t>
      </w:r>
      <w:r>
        <w:rPr>
          <w:rFonts w:hint="eastAsia"/>
          <w:lang w:eastAsia="zh-CN"/>
        </w:rPr>
        <w:t>。</w:t>
      </w:r>
      <w:r>
        <w:rPr>
          <w:rFonts w:hint="eastAsia"/>
        </w:rPr>
        <w:t>中国的AAIC代码：CN03</w:t>
      </w:r>
    </w:p>
    <w:p w14:paraId="68D62929">
      <w:pPr>
        <w:numPr>
          <w:ilvl w:val="0"/>
          <w:numId w:val="0"/>
        </w:numPr>
        <w:rPr>
          <w:rFonts w:hint="eastAsia"/>
        </w:rPr>
      </w:pPr>
      <w:r>
        <w:rPr>
          <w:rFonts w:hint="eastAsia"/>
          <w:b/>
          <w:bCs/>
        </w:rPr>
        <w:t>简述对GMDSS设备进行定期测试</w:t>
      </w:r>
      <w:r>
        <w:rPr>
          <w:rFonts w:hint="eastAsia"/>
        </w:rPr>
        <w:t xml:space="preserve"> (1）每天至少对MF、HF和VHFDSC遇险安全呼叫频率值守机进行1次无辐射的试验和测</w:t>
      </w:r>
    </w:p>
    <w:p w14:paraId="21F419C7">
      <w:pPr>
        <w:numPr>
          <w:ilvl w:val="0"/>
          <w:numId w:val="0"/>
        </w:numPr>
        <w:rPr>
          <w:rFonts w:hint="eastAsia"/>
        </w:rPr>
      </w:pPr>
      <w:r>
        <w:rPr>
          <w:rFonts w:hint="eastAsia"/>
        </w:rPr>
        <w:t>试，包括与收发设备和备用电源连接试验。 (2）每周进行1次船到岸的DSC测试，检查1次备用电源，并将试验和测试情况记入《无线电日志》；（3）每月至少试验和测试1次救生艇筏双向无线电话设备和检查手持VHF设备备用电池1次(备用电池不能拆封）； （4）每了个月至少试验1次卫星应急无线电示位标，并将试验和测试情况记入《无线电日志》。</w:t>
      </w:r>
    </w:p>
    <w:p w14:paraId="01F42702">
      <w:pPr>
        <w:numPr>
          <w:ilvl w:val="0"/>
          <w:numId w:val="0"/>
        </w:numPr>
        <w:rPr>
          <w:rFonts w:hint="eastAsia"/>
        </w:rPr>
      </w:pPr>
      <w:r>
        <w:rPr>
          <w:rFonts w:hint="eastAsia"/>
        </w:rPr>
        <w:t>（5）每月至少试验1次搜救雷达应答器，C船站并将试验和测试情况记入《无线电日志》。</w:t>
      </w:r>
    </w:p>
    <w:p w14:paraId="4842A021">
      <w:pPr>
        <w:numPr>
          <w:ilvl w:val="0"/>
          <w:numId w:val="0"/>
        </w:numPr>
        <w:rPr>
          <w:rFonts w:hint="eastAsia"/>
          <w:b/>
          <w:bCs/>
        </w:rPr>
      </w:pPr>
      <w:r>
        <w:rPr>
          <w:rFonts w:hint="eastAsia"/>
          <w:b/>
          <w:bCs/>
        </w:rPr>
        <w:t>简述各类文件的保存期限</w:t>
      </w:r>
    </w:p>
    <w:p w14:paraId="4D3E557C">
      <w:pPr>
        <w:numPr>
          <w:ilvl w:val="0"/>
          <w:numId w:val="0"/>
        </w:numPr>
        <w:rPr>
          <w:rFonts w:hint="eastAsia"/>
        </w:rPr>
      </w:pPr>
      <w:r>
        <w:rPr>
          <w:rFonts w:hint="eastAsia"/>
        </w:rPr>
        <w:t>(1）电台日志一般由二副负责保管，保管期限为2年。（2）船舶电台各类报底（船舶电传、传真、EMAIL电子文档）国际保管期为2年。国内保管期1年(3）气象报告、气象传真图、航行警告由二副负责保管，保管期为半年。(4)VHF使用记录本和雷达/ARPA使用登记薄，保管期为一年</w:t>
      </w:r>
      <w:r>
        <w:rPr>
          <w:rFonts w:hint="eastAsia"/>
          <w:lang w:val="en-US" w:eastAsia="zh-CN"/>
        </w:rPr>
        <w:t>.</w:t>
      </w:r>
      <w:r>
        <w:rPr>
          <w:rFonts w:hint="eastAsia"/>
        </w:rPr>
        <w:t>(5)对船舶通信导航设备的维修保养要做适当的记录，维修单要永久保存</w:t>
      </w:r>
    </w:p>
    <w:p w14:paraId="75608FB2">
      <w:pPr>
        <w:numPr>
          <w:ilvl w:val="0"/>
          <w:numId w:val="0"/>
        </w:numPr>
        <w:rPr>
          <w:rFonts w:hint="eastAsia"/>
        </w:rPr>
      </w:pPr>
      <w:r>
        <w:rPr>
          <w:rFonts w:hint="eastAsia"/>
        </w:rPr>
        <w:t>9</w:t>
      </w:r>
      <w:r>
        <w:rPr>
          <w:rFonts w:hint="eastAsia"/>
          <w:b/>
          <w:bCs/>
        </w:rPr>
        <w:t>.举例说明哪些通信计时计费？哪些通信按流量计费？</w:t>
      </w:r>
      <w:r>
        <w:rPr>
          <w:rFonts w:hint="eastAsia"/>
        </w:rPr>
        <w:t xml:space="preserve"> 计时计费：F船站、FB船站的ISDN业务；甚高频VHF、中高频NBDP、SSB与陆地用户进行的通信。</w:t>
      </w:r>
    </w:p>
    <w:p w14:paraId="1A6287A0">
      <w:pPr>
        <w:numPr>
          <w:ilvl w:val="0"/>
          <w:numId w:val="0"/>
        </w:numPr>
        <w:rPr>
          <w:rFonts w:hint="eastAsia"/>
        </w:rPr>
      </w:pPr>
      <w:r>
        <w:rPr>
          <w:rFonts w:hint="eastAsia"/>
        </w:rPr>
        <w:t>按流量计费的业务有：C船站的常规业务，F船站采用MPDS传输技术进行的常规通信业务。</w:t>
      </w:r>
    </w:p>
    <w:p w14:paraId="4EB4BCC7">
      <w:pPr>
        <w:numPr>
          <w:ilvl w:val="0"/>
          <w:numId w:val="0"/>
        </w:numPr>
        <w:rPr>
          <w:rFonts w:hint="eastAsia"/>
        </w:rPr>
      </w:pPr>
      <w:r>
        <w:rPr>
          <w:rFonts w:hint="eastAsia"/>
          <w:b/>
          <w:bCs/>
          <w:lang w:val="en-US" w:eastAsia="zh-CN"/>
        </w:rPr>
        <w:t>什么是</w:t>
      </w:r>
      <w:r>
        <w:rPr>
          <w:rFonts w:hint="eastAsia"/>
          <w:b/>
          <w:bCs/>
        </w:rPr>
        <w:t>紧急通信</w:t>
      </w:r>
      <w:r>
        <w:rPr>
          <w:rFonts w:hint="eastAsia"/>
          <w:b/>
          <w:bCs/>
          <w:lang w:eastAsia="zh-CN"/>
        </w:rPr>
        <w:t>？</w:t>
      </w:r>
      <w:r>
        <w:rPr>
          <w:rFonts w:hint="eastAsia"/>
          <w:b/>
          <w:bCs/>
          <w:lang w:val="en-US" w:eastAsia="zh-CN"/>
        </w:rPr>
        <w:t>介绍紧急通信的格式？</w:t>
      </w:r>
      <w:r>
        <w:rPr>
          <w:rFonts w:hint="eastAsia"/>
        </w:rPr>
        <w:t>紧急通信是指某移动单位或人员就有关人命安全等紧急情况而进行的通信，比如船员严重疾病、人员落水、气象突变、紧急台风警告和紧急航行警告等。</w:t>
      </w:r>
    </w:p>
    <w:p w14:paraId="662E5FD3">
      <w:pPr>
        <w:numPr>
          <w:ilvl w:val="0"/>
          <w:numId w:val="0"/>
        </w:numPr>
        <w:rPr>
          <w:rFonts w:hint="eastAsia"/>
        </w:rPr>
      </w:pPr>
      <w:r>
        <w:rPr>
          <w:rFonts w:hint="eastAsia"/>
        </w:rPr>
        <w:t>无线电话紧急呼叫格式：</w:t>
      </w:r>
    </w:p>
    <w:p w14:paraId="095C901C">
      <w:pPr>
        <w:numPr>
          <w:ilvl w:val="0"/>
          <w:numId w:val="0"/>
        </w:numPr>
        <w:rPr>
          <w:rFonts w:hint="eastAsia"/>
        </w:rPr>
      </w:pPr>
      <w:r>
        <w:rPr>
          <w:rFonts w:hint="eastAsia"/>
        </w:rPr>
        <w:t>- PAN PAN，PAN PAN，PAN PAN；</w:t>
      </w:r>
    </w:p>
    <w:p w14:paraId="79B6EDE5">
      <w:pPr>
        <w:numPr>
          <w:ilvl w:val="0"/>
          <w:numId w:val="0"/>
        </w:numPr>
        <w:rPr>
          <w:rFonts w:hint="eastAsia"/>
        </w:rPr>
      </w:pPr>
      <w:r>
        <w:rPr>
          <w:rFonts w:hint="eastAsia"/>
        </w:rPr>
        <w:t>- ALL STATIONS，ALL STATIONS，ALL STATIONS（或被呼叫电台名重复三次)；</w:t>
      </w:r>
    </w:p>
    <w:p w14:paraId="162BF83C">
      <w:pPr>
        <w:numPr>
          <w:ilvl w:val="0"/>
          <w:numId w:val="0"/>
        </w:numPr>
        <w:rPr>
          <w:rFonts w:hint="eastAsia"/>
        </w:rPr>
      </w:pPr>
      <w:r>
        <w:rPr>
          <w:rFonts w:hint="eastAsia"/>
        </w:rPr>
        <w:t>- This is；</w:t>
      </w:r>
    </w:p>
    <w:p w14:paraId="479AAF72">
      <w:pPr>
        <w:numPr>
          <w:ilvl w:val="0"/>
          <w:numId w:val="0"/>
        </w:numPr>
        <w:rPr>
          <w:rFonts w:hint="eastAsia"/>
        </w:rPr>
      </w:pPr>
      <w:r>
        <w:rPr>
          <w:rFonts w:hint="eastAsia"/>
        </w:rPr>
        <w:t>- 发送紧急信息台名(三次)；</w:t>
      </w:r>
    </w:p>
    <w:p w14:paraId="62594400">
      <w:pPr>
        <w:numPr>
          <w:ilvl w:val="0"/>
          <w:numId w:val="0"/>
        </w:numPr>
        <w:rPr>
          <w:rFonts w:hint="eastAsia"/>
        </w:rPr>
      </w:pPr>
      <w:r>
        <w:rPr>
          <w:rFonts w:hint="eastAsia"/>
        </w:rPr>
        <w:t>- 船名/呼号，或者其他识别；</w:t>
      </w:r>
    </w:p>
    <w:p w14:paraId="52A3C041">
      <w:pPr>
        <w:numPr>
          <w:ilvl w:val="0"/>
          <w:numId w:val="0"/>
        </w:numPr>
        <w:rPr>
          <w:rFonts w:hint="eastAsia"/>
        </w:rPr>
      </w:pPr>
      <w:r>
        <w:rPr>
          <w:rFonts w:hint="eastAsia"/>
        </w:rPr>
        <w:t>- MMSI（假若用DSC发送了初始呼叫）；</w:t>
      </w:r>
    </w:p>
    <w:p w14:paraId="25A7FFBF">
      <w:pPr>
        <w:numPr>
          <w:ilvl w:val="0"/>
          <w:numId w:val="0"/>
        </w:numPr>
        <w:rPr>
          <w:rFonts w:hint="eastAsia"/>
        </w:rPr>
      </w:pPr>
      <w:r>
        <w:rPr>
          <w:rFonts w:hint="eastAsia"/>
        </w:rPr>
        <w:t>如果使用另一工作信道或频率发送信息，告知使用信道或者频率详情。</w:t>
      </w:r>
    </w:p>
    <w:p w14:paraId="3BA0CA35">
      <w:pPr>
        <w:numPr>
          <w:ilvl w:val="0"/>
          <w:numId w:val="0"/>
        </w:numPr>
        <w:rPr>
          <w:rFonts w:hint="eastAsia"/>
        </w:rPr>
      </w:pPr>
      <w:r>
        <w:rPr>
          <w:rFonts w:hint="eastAsia"/>
        </w:rPr>
        <w:t>无线电传紧急信息格式：</w:t>
      </w:r>
    </w:p>
    <w:p w14:paraId="6C1FF85A">
      <w:pPr>
        <w:numPr>
          <w:ilvl w:val="0"/>
          <w:numId w:val="0"/>
        </w:numPr>
        <w:rPr>
          <w:rFonts w:hint="eastAsia"/>
        </w:rPr>
      </w:pPr>
      <w:r>
        <w:rPr>
          <w:rFonts w:hint="eastAsia"/>
        </w:rPr>
        <w:t>- PAN-PAN；</w:t>
      </w:r>
    </w:p>
    <w:p w14:paraId="42C34DDC">
      <w:pPr>
        <w:numPr>
          <w:ilvl w:val="0"/>
          <w:numId w:val="0"/>
        </w:numPr>
        <w:rPr>
          <w:rFonts w:hint="eastAsia"/>
        </w:rPr>
      </w:pPr>
      <w:r>
        <w:rPr>
          <w:rFonts w:hint="eastAsia"/>
        </w:rPr>
        <w:t>- ALL STATIONS（或被呼叫台名）；</w:t>
      </w:r>
    </w:p>
    <w:p w14:paraId="436BA9E0">
      <w:pPr>
        <w:numPr>
          <w:ilvl w:val="0"/>
          <w:numId w:val="0"/>
        </w:numPr>
        <w:rPr>
          <w:rFonts w:hint="eastAsia"/>
        </w:rPr>
      </w:pPr>
      <w:r>
        <w:rPr>
          <w:rFonts w:hint="eastAsia"/>
        </w:rPr>
        <w:t>- DE（或This is）；</w:t>
      </w:r>
    </w:p>
    <w:p w14:paraId="67F30273">
      <w:pPr>
        <w:numPr>
          <w:ilvl w:val="0"/>
          <w:numId w:val="0"/>
        </w:numPr>
        <w:rPr>
          <w:rFonts w:hint="eastAsia"/>
        </w:rPr>
      </w:pPr>
      <w:r>
        <w:rPr>
          <w:rFonts w:hint="eastAsia"/>
        </w:rPr>
        <w:t>- 发送紧急信息的台名/呼号，或者其他识别；</w:t>
      </w:r>
    </w:p>
    <w:p w14:paraId="179BCF01">
      <w:pPr>
        <w:numPr>
          <w:ilvl w:val="0"/>
          <w:numId w:val="0"/>
        </w:numPr>
        <w:rPr>
          <w:rFonts w:hint="eastAsia"/>
        </w:rPr>
      </w:pPr>
      <w:r>
        <w:rPr>
          <w:rFonts w:hint="eastAsia"/>
        </w:rPr>
        <w:t>- MMSI（假若用DSC发送了初始呼叫）；</w:t>
      </w:r>
    </w:p>
    <w:p w14:paraId="0064AB7B">
      <w:pPr>
        <w:numPr>
          <w:ilvl w:val="0"/>
          <w:numId w:val="0"/>
        </w:numPr>
        <w:rPr>
          <w:rFonts w:hint="eastAsia"/>
        </w:rPr>
      </w:pPr>
      <w:r>
        <w:rPr>
          <w:rFonts w:hint="eastAsia"/>
        </w:rPr>
        <w:t>- 发送紧急信息；</w:t>
      </w:r>
    </w:p>
    <w:p w14:paraId="0CE07836">
      <w:pPr>
        <w:numPr>
          <w:ilvl w:val="0"/>
          <w:numId w:val="0"/>
        </w:numPr>
        <w:rPr>
          <w:rFonts w:hint="eastAsia"/>
        </w:rPr>
      </w:pPr>
      <w:r>
        <w:rPr>
          <w:rFonts w:hint="eastAsia"/>
          <w:b/>
          <w:bCs/>
          <w:lang w:val="en-US" w:eastAsia="zh-CN"/>
        </w:rPr>
        <w:t>什么是</w:t>
      </w:r>
      <w:r>
        <w:rPr>
          <w:rFonts w:hint="eastAsia"/>
          <w:b/>
          <w:bCs/>
        </w:rPr>
        <w:t>安全通信</w:t>
      </w:r>
      <w:r>
        <w:rPr>
          <w:rFonts w:hint="eastAsia"/>
          <w:b/>
          <w:bCs/>
          <w:lang w:eastAsia="zh-CN"/>
        </w:rPr>
        <w:t>？</w:t>
      </w:r>
      <w:r>
        <w:rPr>
          <w:rFonts w:hint="eastAsia"/>
          <w:b/>
          <w:bCs/>
          <w:lang w:val="en-US" w:eastAsia="zh-CN"/>
        </w:rPr>
        <w:t>介绍安全通信的格式？</w:t>
      </w:r>
      <w:r>
        <w:rPr>
          <w:rFonts w:hint="eastAsia"/>
        </w:rPr>
        <w:t>安全通信指有关航行安全的通信，比如航行警告、气象警告、气象预报等。</w:t>
      </w:r>
    </w:p>
    <w:p w14:paraId="3A96B92B">
      <w:pPr>
        <w:numPr>
          <w:ilvl w:val="0"/>
          <w:numId w:val="0"/>
        </w:numPr>
        <w:rPr>
          <w:rFonts w:hint="eastAsia"/>
        </w:rPr>
      </w:pPr>
      <w:r>
        <w:rPr>
          <w:rFonts w:hint="eastAsia"/>
        </w:rPr>
        <w:t>（1）无线电话安全呼叫与安全通信格式</w:t>
      </w:r>
    </w:p>
    <w:p w14:paraId="63CE4D18">
      <w:pPr>
        <w:numPr>
          <w:ilvl w:val="0"/>
          <w:numId w:val="0"/>
        </w:numPr>
        <w:rPr>
          <w:rFonts w:hint="eastAsia"/>
        </w:rPr>
      </w:pPr>
      <w:r>
        <w:rPr>
          <w:rFonts w:hint="eastAsia"/>
        </w:rPr>
        <w:t>- SECURITE，SECURITE，SECURITE；</w:t>
      </w:r>
    </w:p>
    <w:p w14:paraId="23C9F044">
      <w:pPr>
        <w:numPr>
          <w:ilvl w:val="0"/>
          <w:numId w:val="0"/>
        </w:numPr>
        <w:rPr>
          <w:rFonts w:hint="eastAsia"/>
        </w:rPr>
      </w:pPr>
      <w:r>
        <w:rPr>
          <w:rFonts w:hint="eastAsia"/>
        </w:rPr>
        <w:t>- ALL STATIONS，ALL STATIONS，ALL STATIONS（或被呼叫电台名重复三次)；</w:t>
      </w:r>
    </w:p>
    <w:p w14:paraId="2F878AC3">
      <w:pPr>
        <w:numPr>
          <w:ilvl w:val="0"/>
          <w:numId w:val="0"/>
        </w:numPr>
        <w:rPr>
          <w:rFonts w:hint="eastAsia"/>
        </w:rPr>
      </w:pPr>
      <w:r>
        <w:rPr>
          <w:rFonts w:hint="eastAsia"/>
        </w:rPr>
        <w:t>- This is；</w:t>
      </w:r>
    </w:p>
    <w:p w14:paraId="395AF924">
      <w:pPr>
        <w:numPr>
          <w:ilvl w:val="0"/>
          <w:numId w:val="0"/>
        </w:numPr>
        <w:rPr>
          <w:rFonts w:hint="eastAsia"/>
        </w:rPr>
      </w:pPr>
      <w:r>
        <w:rPr>
          <w:rFonts w:hint="eastAsia"/>
        </w:rPr>
        <w:t>- 发送安全信息台名/呼号或者其他识别 (三次) ；</w:t>
      </w:r>
    </w:p>
    <w:p w14:paraId="15DF4921">
      <w:pPr>
        <w:numPr>
          <w:ilvl w:val="0"/>
          <w:numId w:val="0"/>
        </w:numPr>
        <w:rPr>
          <w:rFonts w:hint="eastAsia"/>
        </w:rPr>
      </w:pPr>
      <w:r>
        <w:rPr>
          <w:rFonts w:hint="eastAsia"/>
        </w:rPr>
        <w:t>- MMSI（假若用DSC发送了初始呼叫）；</w:t>
      </w:r>
    </w:p>
    <w:p w14:paraId="4A19F813">
      <w:pPr>
        <w:numPr>
          <w:ilvl w:val="0"/>
          <w:numId w:val="0"/>
        </w:numPr>
        <w:rPr>
          <w:rFonts w:hint="eastAsia"/>
        </w:rPr>
      </w:pPr>
      <w:r>
        <w:rPr>
          <w:rFonts w:hint="eastAsia"/>
        </w:rPr>
        <w:t>- 如果使用另一工作信道发送信息，告知使用信道详情。</w:t>
      </w:r>
    </w:p>
    <w:p w14:paraId="73E83448">
      <w:pPr>
        <w:numPr>
          <w:ilvl w:val="0"/>
          <w:numId w:val="0"/>
        </w:numPr>
        <w:rPr>
          <w:rFonts w:hint="eastAsia"/>
        </w:rPr>
      </w:pPr>
      <w:r>
        <w:rPr>
          <w:rFonts w:hint="eastAsia"/>
        </w:rPr>
        <w:t>（2）无线电传安全信息格式</w:t>
      </w:r>
    </w:p>
    <w:p w14:paraId="63E1F101">
      <w:pPr>
        <w:numPr>
          <w:ilvl w:val="0"/>
          <w:numId w:val="0"/>
        </w:numPr>
        <w:rPr>
          <w:rFonts w:hint="eastAsia"/>
        </w:rPr>
      </w:pPr>
      <w:r>
        <w:rPr>
          <w:rFonts w:hint="eastAsia"/>
        </w:rPr>
        <w:t>用NBDP CFEC方式发送安全信息格式如下：</w:t>
      </w:r>
    </w:p>
    <w:p w14:paraId="2AA0B846">
      <w:pPr>
        <w:numPr>
          <w:ilvl w:val="0"/>
          <w:numId w:val="0"/>
        </w:numPr>
        <w:rPr>
          <w:rFonts w:hint="eastAsia"/>
        </w:rPr>
      </w:pPr>
      <w:r>
        <w:rPr>
          <w:rFonts w:hint="eastAsia"/>
        </w:rPr>
        <w:t>- SECURITE；</w:t>
      </w:r>
    </w:p>
    <w:p w14:paraId="372757FD">
      <w:pPr>
        <w:numPr>
          <w:ilvl w:val="0"/>
          <w:numId w:val="0"/>
        </w:numPr>
        <w:rPr>
          <w:rFonts w:hint="eastAsia"/>
        </w:rPr>
      </w:pPr>
      <w:r>
        <w:rPr>
          <w:rFonts w:hint="eastAsia"/>
        </w:rPr>
        <w:t>- ALL STATIONS（或被呼叫台名）；</w:t>
      </w:r>
    </w:p>
    <w:p w14:paraId="2D77BEA6">
      <w:pPr>
        <w:numPr>
          <w:ilvl w:val="0"/>
          <w:numId w:val="0"/>
        </w:numPr>
        <w:rPr>
          <w:rFonts w:hint="eastAsia"/>
        </w:rPr>
      </w:pPr>
      <w:r>
        <w:rPr>
          <w:rFonts w:hint="eastAsia"/>
        </w:rPr>
        <w:t>- DE（或This is）；</w:t>
      </w:r>
    </w:p>
    <w:p w14:paraId="6459F150">
      <w:pPr>
        <w:numPr>
          <w:ilvl w:val="0"/>
          <w:numId w:val="0"/>
        </w:numPr>
        <w:rPr>
          <w:rFonts w:hint="eastAsia"/>
        </w:rPr>
      </w:pPr>
      <w:r>
        <w:rPr>
          <w:rFonts w:hint="eastAsia"/>
        </w:rPr>
        <w:t>- 发送安全信息的台名/呼号，或者其他识别；</w:t>
      </w:r>
    </w:p>
    <w:p w14:paraId="61F82A34">
      <w:pPr>
        <w:numPr>
          <w:ilvl w:val="0"/>
          <w:numId w:val="0"/>
        </w:numPr>
        <w:rPr>
          <w:rFonts w:hint="eastAsia"/>
        </w:rPr>
      </w:pPr>
      <w:r>
        <w:rPr>
          <w:rFonts w:hint="eastAsia"/>
        </w:rPr>
        <w:t>- MMSI（假若用DSC发送了初始呼叫）；</w:t>
      </w:r>
    </w:p>
    <w:p w14:paraId="25B10877">
      <w:pPr>
        <w:numPr>
          <w:ilvl w:val="0"/>
          <w:numId w:val="0"/>
        </w:numPr>
        <w:rPr>
          <w:rFonts w:hint="eastAsia"/>
        </w:rPr>
      </w:pPr>
      <w:r>
        <w:rPr>
          <w:rFonts w:hint="eastAsia"/>
        </w:rPr>
        <w:t>- 发送安全信息；</w:t>
      </w:r>
    </w:p>
    <w:p w14:paraId="41B7318C">
      <w:pPr>
        <w:numPr>
          <w:ilvl w:val="0"/>
          <w:numId w:val="0"/>
        </w:numPr>
        <w:rPr>
          <w:rFonts w:hint="eastAsia"/>
        </w:rPr>
      </w:pPr>
      <w:r>
        <w:rPr>
          <w:rFonts w:hint="eastAsia"/>
        </w:rPr>
        <w:t>AAIC--AccountingAuthorityldentificationCode计费机构识别码</w:t>
      </w:r>
    </w:p>
    <w:p w14:paraId="15362CF3">
      <w:pPr>
        <w:numPr>
          <w:ilvl w:val="0"/>
          <w:numId w:val="0"/>
        </w:numPr>
        <w:rPr>
          <w:rFonts w:hint="eastAsia"/>
        </w:rPr>
      </w:pPr>
      <w:r>
        <w:rPr>
          <w:rFonts w:hint="eastAsia"/>
        </w:rPr>
        <w:t>ALRS---AdimiraltyListofRadioSignals无线电信号表</w:t>
      </w:r>
    </w:p>
    <w:p w14:paraId="3C36EED8">
      <w:pPr>
        <w:numPr>
          <w:ilvl w:val="0"/>
          <w:numId w:val="0"/>
        </w:numPr>
        <w:rPr>
          <w:rFonts w:hint="eastAsia"/>
        </w:rPr>
      </w:pPr>
      <w:r>
        <w:rPr>
          <w:rFonts w:hint="eastAsia"/>
        </w:rPr>
        <w:t>AMVER --- Automated Mutual-Assistance Vessel Rescue</w:t>
      </w:r>
      <w:r>
        <w:rPr>
          <w:rFonts w:hint="eastAsia"/>
          <w:lang w:eastAsia="zh-CN"/>
        </w:rPr>
        <w:t xml:space="preserve"> </w:t>
      </w:r>
      <w:r>
        <w:rPr>
          <w:rFonts w:hint="eastAsia"/>
        </w:rPr>
        <w:t>system船舶互救系统</w:t>
      </w:r>
    </w:p>
    <w:p w14:paraId="7D4D70FA">
      <w:pPr>
        <w:numPr>
          <w:ilvl w:val="0"/>
          <w:numId w:val="0"/>
        </w:numPr>
        <w:rPr>
          <w:rFonts w:hint="eastAsia"/>
        </w:rPr>
      </w:pPr>
      <w:r>
        <w:rPr>
          <w:rFonts w:hint="eastAsia"/>
        </w:rPr>
        <w:t>AOR-E---AtlanticOceanRegion(East）大西洋东区</w:t>
      </w:r>
    </w:p>
    <w:p w14:paraId="462A5EB8">
      <w:pPr>
        <w:numPr>
          <w:ilvl w:val="0"/>
          <w:numId w:val="0"/>
        </w:numPr>
        <w:rPr>
          <w:rFonts w:hint="eastAsia"/>
        </w:rPr>
      </w:pPr>
      <w:r>
        <w:rPr>
          <w:rFonts w:hint="eastAsia"/>
        </w:rPr>
        <w:t>AOR-W---AtlanticOceanRegion(West）大西洋西区</w:t>
      </w:r>
    </w:p>
    <w:p w14:paraId="1561DD4D">
      <w:pPr>
        <w:numPr>
          <w:ilvl w:val="0"/>
          <w:numId w:val="0"/>
        </w:numPr>
        <w:rPr>
          <w:rFonts w:hint="eastAsia"/>
        </w:rPr>
      </w:pPr>
      <w:r>
        <w:rPr>
          <w:rFonts w:hint="eastAsia"/>
        </w:rPr>
        <w:t>ARQ---AutomaticRepetitionRequest自动请求重发</w:t>
      </w:r>
    </w:p>
    <w:p w14:paraId="5A5A6D8F">
      <w:pPr>
        <w:numPr>
          <w:ilvl w:val="0"/>
          <w:numId w:val="0"/>
        </w:numPr>
        <w:rPr>
          <w:rFonts w:hint="eastAsia"/>
        </w:rPr>
      </w:pPr>
      <w:r>
        <w:rPr>
          <w:rFonts w:hint="eastAsia"/>
        </w:rPr>
        <w:t>CES-.CoastEarthStation海岸地球站，简称岸站</w:t>
      </w:r>
    </w:p>
    <w:p w14:paraId="4E7B9E5F">
      <w:pPr>
        <w:numPr>
          <w:ilvl w:val="0"/>
          <w:numId w:val="0"/>
        </w:numPr>
        <w:rPr>
          <w:rFonts w:hint="eastAsia"/>
        </w:rPr>
      </w:pPr>
      <w:r>
        <w:rPr>
          <w:rFonts w:hint="eastAsia"/>
        </w:rPr>
        <w:t>CRS---CoastRadioStation海岸电台或海岸无线电台</w:t>
      </w:r>
    </w:p>
    <w:p w14:paraId="44548387">
      <w:pPr>
        <w:numPr>
          <w:ilvl w:val="0"/>
          <w:numId w:val="0"/>
        </w:numPr>
        <w:rPr>
          <w:rFonts w:hint="eastAsia"/>
        </w:rPr>
      </w:pPr>
      <w:r>
        <w:rPr>
          <w:rFonts w:hint="eastAsia"/>
        </w:rPr>
        <w:t>DSC--DigitalSelectiveCallingsystem数字选择性呼叫系统</w:t>
      </w:r>
    </w:p>
    <w:p w14:paraId="58766F6A">
      <w:pPr>
        <w:numPr>
          <w:ilvl w:val="0"/>
          <w:numId w:val="0"/>
        </w:numPr>
        <w:rPr>
          <w:rFonts w:hint="eastAsia"/>
        </w:rPr>
      </w:pPr>
      <w:r>
        <w:rPr>
          <w:rFonts w:hint="eastAsia"/>
        </w:rPr>
        <w:t>EGC--EnhancedGroupCalling增强群呼</w:t>
      </w:r>
    </w:p>
    <w:p w14:paraId="2F5675A2">
      <w:pPr>
        <w:numPr>
          <w:ilvl w:val="0"/>
          <w:numId w:val="0"/>
        </w:numPr>
        <w:rPr>
          <w:rFonts w:hint="eastAsia"/>
        </w:rPr>
      </w:pPr>
      <w:r>
        <w:rPr>
          <w:rFonts w:hint="eastAsia"/>
        </w:rPr>
        <w:t>EPIRB---EmergencyPosition-IndicatingRadioBeacon紧急无线电示位标</w:t>
      </w:r>
    </w:p>
    <w:p w14:paraId="41181BDC">
      <w:pPr>
        <w:numPr>
          <w:ilvl w:val="0"/>
          <w:numId w:val="0"/>
        </w:numPr>
        <w:rPr>
          <w:rFonts w:hint="eastAsia"/>
        </w:rPr>
      </w:pPr>
      <w:r>
        <w:rPr>
          <w:rFonts w:hint="eastAsia"/>
        </w:rPr>
        <w:t>F3E--Telephonyusingfrequencymodulation调频电话</w:t>
      </w:r>
    </w:p>
    <w:p w14:paraId="5AB9D386">
      <w:pPr>
        <w:numPr>
          <w:ilvl w:val="0"/>
          <w:numId w:val="0"/>
        </w:numPr>
        <w:rPr>
          <w:rFonts w:hint="eastAsia"/>
        </w:rPr>
      </w:pPr>
      <w:r>
        <w:rPr>
          <w:rFonts w:hint="eastAsia"/>
        </w:rPr>
        <w:t>FEC--ForwardErrorCorrection前向纠错</w:t>
      </w:r>
    </w:p>
    <w:p w14:paraId="277C08F0">
      <w:pPr>
        <w:numPr>
          <w:ilvl w:val="0"/>
          <w:numId w:val="0"/>
        </w:numPr>
        <w:rPr>
          <w:rFonts w:hint="eastAsia"/>
        </w:rPr>
      </w:pPr>
      <w:r>
        <w:rPr>
          <w:rFonts w:hint="eastAsia"/>
        </w:rPr>
        <w:t>FleetNET-船队网</w:t>
      </w:r>
    </w:p>
    <w:p w14:paraId="4DEA444F">
      <w:pPr>
        <w:numPr>
          <w:ilvl w:val="0"/>
          <w:numId w:val="0"/>
        </w:numPr>
        <w:rPr>
          <w:rFonts w:hint="eastAsia"/>
        </w:rPr>
      </w:pPr>
      <w:r>
        <w:rPr>
          <w:rFonts w:hint="eastAsia"/>
        </w:rPr>
        <w:t>FM--FrequencyModulation调频</w:t>
      </w:r>
    </w:p>
    <w:p w14:paraId="57AB9D54">
      <w:pPr>
        <w:numPr>
          <w:ilvl w:val="0"/>
          <w:numId w:val="0"/>
        </w:numPr>
        <w:rPr>
          <w:rFonts w:hint="eastAsia"/>
        </w:rPr>
      </w:pPr>
      <w:r>
        <w:rPr>
          <w:rFonts w:hint="eastAsia"/>
        </w:rPr>
        <w:t>FSK---FrequencyShiftKeying频移键控</w:t>
      </w:r>
    </w:p>
    <w:p w14:paraId="5713690C">
      <w:pPr>
        <w:numPr>
          <w:ilvl w:val="0"/>
          <w:numId w:val="0"/>
        </w:numPr>
        <w:rPr>
          <w:rFonts w:hint="eastAsia"/>
        </w:rPr>
      </w:pPr>
      <w:r>
        <w:rPr>
          <w:rFonts w:hint="eastAsia"/>
        </w:rPr>
        <w:t>Fx--Frequency频率</w:t>
      </w:r>
    </w:p>
    <w:p w14:paraId="789EA565">
      <w:pPr>
        <w:numPr>
          <w:ilvl w:val="0"/>
          <w:numId w:val="0"/>
        </w:numPr>
        <w:rPr>
          <w:rFonts w:hint="eastAsia"/>
        </w:rPr>
      </w:pPr>
      <w:r>
        <w:rPr>
          <w:rFonts w:hint="eastAsia"/>
        </w:rPr>
        <w:t>GEOSAR --- Geostationary Orbiting Search And Rescue</w:t>
      </w:r>
      <w:r>
        <w:rPr>
          <w:rFonts w:hint="eastAsia"/>
          <w:lang w:eastAsia="zh-CN"/>
        </w:rPr>
        <w:t xml:space="preserve"> </w:t>
      </w:r>
      <w:r>
        <w:rPr>
          <w:rFonts w:hint="eastAsia"/>
        </w:rPr>
        <w:t>satellite</w:t>
      </w:r>
      <w:r>
        <w:rPr>
          <w:rFonts w:hint="eastAsia"/>
          <w:lang w:eastAsia="zh-CN"/>
        </w:rPr>
        <w:t xml:space="preserve"> </w:t>
      </w:r>
      <w:bookmarkStart w:id="0" w:name="_GoBack"/>
      <w:bookmarkEnd w:id="0"/>
      <w:r>
        <w:rPr>
          <w:rFonts w:hint="eastAsia"/>
        </w:rPr>
        <w:t>system静止轨道搜救卫星系统</w:t>
      </w:r>
    </w:p>
    <w:p w14:paraId="1D6E12B3">
      <w:pPr>
        <w:numPr>
          <w:ilvl w:val="0"/>
          <w:numId w:val="0"/>
        </w:numPr>
        <w:rPr>
          <w:rFonts w:hint="eastAsia"/>
        </w:rPr>
      </w:pPr>
      <w:r>
        <w:rPr>
          <w:rFonts w:hint="eastAsia"/>
        </w:rPr>
        <w:t>GHz---千兆赫兹</w:t>
      </w:r>
    </w:p>
    <w:p w14:paraId="03F42FB9">
      <w:pPr>
        <w:numPr>
          <w:ilvl w:val="0"/>
          <w:numId w:val="0"/>
        </w:numPr>
        <w:rPr>
          <w:rFonts w:hint="eastAsia"/>
        </w:rPr>
      </w:pPr>
      <w:r>
        <w:rPr>
          <w:rFonts w:hint="eastAsia"/>
        </w:rPr>
        <w:t>GMDSS-GlobalMaritimeDistressandSafetySystem全球海上遇险与安全系统</w:t>
      </w:r>
    </w:p>
    <w:p w14:paraId="3FA5DB6C">
      <w:pPr>
        <w:numPr>
          <w:ilvl w:val="0"/>
          <w:numId w:val="0"/>
        </w:numPr>
        <w:rPr>
          <w:rFonts w:hint="eastAsia"/>
        </w:rPr>
      </w:pPr>
      <w:r>
        <w:rPr>
          <w:rFonts w:hint="eastAsia"/>
        </w:rPr>
        <w:t>GNSS--GlobalNavigationSatelliteSystem全球导航卫星系统</w:t>
      </w:r>
    </w:p>
    <w:p w14:paraId="673E5C0A">
      <w:pPr>
        <w:numPr>
          <w:ilvl w:val="0"/>
          <w:numId w:val="0"/>
        </w:numPr>
        <w:rPr>
          <w:rFonts w:hint="eastAsia"/>
        </w:rPr>
      </w:pPr>
      <w:r>
        <w:rPr>
          <w:rFonts w:hint="eastAsia"/>
        </w:rPr>
        <w:t>GPS--GlobalPositioningSystem全球定位系统</w:t>
      </w:r>
    </w:p>
    <w:p w14:paraId="4500A73F">
      <w:pPr>
        <w:numPr>
          <w:ilvl w:val="0"/>
          <w:numId w:val="0"/>
        </w:numPr>
        <w:rPr>
          <w:rFonts w:hint="eastAsia"/>
        </w:rPr>
      </w:pPr>
      <w:r>
        <w:rPr>
          <w:rFonts w:hint="eastAsia"/>
        </w:rPr>
        <w:t>H3E-单边带全载波无线电话</w:t>
      </w:r>
    </w:p>
    <w:p w14:paraId="48EC0B3E">
      <w:pPr>
        <w:numPr>
          <w:ilvl w:val="0"/>
          <w:numId w:val="0"/>
        </w:numPr>
        <w:rPr>
          <w:rFonts w:hint="eastAsia"/>
        </w:rPr>
      </w:pPr>
      <w:r>
        <w:rPr>
          <w:rFonts w:hint="eastAsia"/>
        </w:rPr>
        <w:t>HF---HighFrequency高频</w:t>
      </w:r>
    </w:p>
    <w:p w14:paraId="5A9D5363">
      <w:pPr>
        <w:numPr>
          <w:ilvl w:val="0"/>
          <w:numId w:val="0"/>
        </w:numPr>
        <w:rPr>
          <w:rFonts w:hint="eastAsia"/>
        </w:rPr>
      </w:pPr>
      <w:r>
        <w:rPr>
          <w:rFonts w:hint="eastAsia"/>
        </w:rPr>
        <w:t>HX--没有特定的时间或固定的时间间隔</w:t>
      </w:r>
    </w:p>
    <w:p w14:paraId="17223B4B">
      <w:pPr>
        <w:numPr>
          <w:ilvl w:val="0"/>
          <w:numId w:val="0"/>
        </w:numPr>
        <w:rPr>
          <w:rFonts w:hint="eastAsia"/>
        </w:rPr>
      </w:pPr>
      <w:r>
        <w:rPr>
          <w:rFonts w:hint="eastAsia"/>
        </w:rPr>
        <w:t>IAMSAR --- Internationnal Aeronautical and Maritime</w:t>
      </w:r>
    </w:p>
    <w:p w14:paraId="041167C2">
      <w:pPr>
        <w:numPr>
          <w:ilvl w:val="0"/>
          <w:numId w:val="0"/>
        </w:numPr>
        <w:rPr>
          <w:rFonts w:hint="eastAsia"/>
        </w:rPr>
      </w:pPr>
      <w:r>
        <w:rPr>
          <w:rFonts w:hint="eastAsia"/>
        </w:rPr>
        <w:t>SearchAndRescuemanual国际航空及海上搜救手册</w:t>
      </w:r>
    </w:p>
    <w:p w14:paraId="22D5B8FB">
      <w:pPr>
        <w:numPr>
          <w:ilvl w:val="0"/>
          <w:numId w:val="0"/>
        </w:numPr>
        <w:rPr>
          <w:rFonts w:hint="eastAsia"/>
        </w:rPr>
      </w:pPr>
      <w:r>
        <w:rPr>
          <w:rFonts w:hint="eastAsia"/>
        </w:rPr>
        <w:t>IHO---InternationalHydrographicOrganization国际航道组织</w:t>
      </w:r>
    </w:p>
    <w:p w14:paraId="02EF5F36">
      <w:pPr>
        <w:numPr>
          <w:ilvl w:val="0"/>
          <w:numId w:val="0"/>
        </w:numPr>
        <w:rPr>
          <w:rFonts w:hint="eastAsia"/>
        </w:rPr>
      </w:pPr>
      <w:r>
        <w:rPr>
          <w:rFonts w:hint="eastAsia"/>
        </w:rPr>
        <w:t>INMARSAT</w:t>
      </w:r>
      <w:r>
        <w:rPr>
          <w:rFonts w:hint="eastAsia"/>
          <w:lang w:eastAsia="zh-CN"/>
        </w:rPr>
        <w:t xml:space="preserve"> </w:t>
      </w:r>
      <w:r>
        <w:rPr>
          <w:rFonts w:hint="eastAsia"/>
        </w:rPr>
        <w:t>International</w:t>
      </w:r>
      <w:r>
        <w:rPr>
          <w:rFonts w:hint="eastAsia"/>
          <w:lang w:eastAsia="zh-CN"/>
        </w:rPr>
        <w:t xml:space="preserve"> </w:t>
      </w:r>
      <w:r>
        <w:rPr>
          <w:rFonts w:hint="eastAsia"/>
        </w:rPr>
        <w:t>Mobile</w:t>
      </w:r>
      <w:r>
        <w:rPr>
          <w:rFonts w:hint="eastAsia"/>
          <w:lang w:eastAsia="zh-CN"/>
        </w:rPr>
        <w:t xml:space="preserve"> </w:t>
      </w:r>
      <w:r>
        <w:rPr>
          <w:rFonts w:hint="eastAsia"/>
        </w:rPr>
        <w:t>Satellite</w:t>
      </w:r>
      <w:r>
        <w:rPr>
          <w:rFonts w:hint="eastAsia"/>
          <w:lang w:eastAsia="zh-CN"/>
        </w:rPr>
        <w:t xml:space="preserve"> </w:t>
      </w:r>
      <w:r>
        <w:rPr>
          <w:rFonts w:hint="eastAsia"/>
        </w:rPr>
        <w:t>System(Organization）国际移动卫星系统（组织）</w:t>
      </w:r>
    </w:p>
    <w:p w14:paraId="4DA53206">
      <w:pPr>
        <w:numPr>
          <w:ilvl w:val="0"/>
          <w:numId w:val="0"/>
        </w:numPr>
        <w:rPr>
          <w:rFonts w:hint="eastAsia"/>
        </w:rPr>
      </w:pPr>
      <w:r>
        <w:rPr>
          <w:rFonts w:hint="eastAsia"/>
        </w:rPr>
        <w:t>IMN---INMARSATMobileNumber国际移动卫星系统移动站识</w:t>
      </w:r>
      <w:r>
        <w:rPr>
          <w:rFonts w:hint="eastAsia"/>
          <w:lang w:eastAsia="zh-CN"/>
        </w:rPr>
        <w:t>别码</w:t>
      </w:r>
    </w:p>
    <w:p w14:paraId="40320080">
      <w:pPr>
        <w:numPr>
          <w:ilvl w:val="0"/>
          <w:numId w:val="0"/>
        </w:numPr>
        <w:rPr>
          <w:rFonts w:hint="eastAsia"/>
        </w:rPr>
      </w:pPr>
      <w:r>
        <w:rPr>
          <w:rFonts w:hint="eastAsia"/>
        </w:rPr>
        <w:t>1OR---IndianOceanRegion印度洋区</w:t>
      </w:r>
    </w:p>
    <w:p w14:paraId="7F59443A">
      <w:pPr>
        <w:numPr>
          <w:ilvl w:val="0"/>
          <w:numId w:val="0"/>
        </w:numPr>
        <w:rPr>
          <w:rFonts w:hint="eastAsia"/>
        </w:rPr>
      </w:pPr>
      <w:r>
        <w:rPr>
          <w:rFonts w:hint="eastAsia"/>
        </w:rPr>
        <w:t>ISDN--IntegratedServiceDigitalNetwork综合业务数字网</w:t>
      </w:r>
    </w:p>
    <w:p w14:paraId="5DC3B995">
      <w:pPr>
        <w:numPr>
          <w:ilvl w:val="0"/>
          <w:numId w:val="0"/>
        </w:numPr>
        <w:rPr>
          <w:rFonts w:hint="eastAsia"/>
        </w:rPr>
      </w:pPr>
      <w:r>
        <w:rPr>
          <w:rFonts w:hint="eastAsia"/>
        </w:rPr>
        <w:t>IU---InternationalTelecommunicationUnion国际电信联盟</w:t>
      </w:r>
    </w:p>
    <w:p w14:paraId="735BB299">
      <w:pPr>
        <w:numPr>
          <w:ilvl w:val="0"/>
          <w:numId w:val="0"/>
        </w:numPr>
        <w:rPr>
          <w:rFonts w:hint="eastAsia"/>
        </w:rPr>
      </w:pPr>
      <w:r>
        <w:rPr>
          <w:rFonts w:hint="eastAsia"/>
        </w:rPr>
        <w:t>13E--抑制载波单边带</w:t>
      </w:r>
    </w:p>
    <w:p w14:paraId="03B93E78">
      <w:pPr>
        <w:numPr>
          <w:ilvl w:val="0"/>
          <w:numId w:val="0"/>
        </w:numPr>
        <w:rPr>
          <w:rFonts w:hint="eastAsia"/>
        </w:rPr>
      </w:pPr>
      <w:r>
        <w:rPr>
          <w:rFonts w:hint="eastAsia"/>
        </w:rPr>
        <w:t>LEO--LowEarthOrbit低高度地球轨道</w:t>
      </w:r>
    </w:p>
    <w:p w14:paraId="260AC806">
      <w:pPr>
        <w:numPr>
          <w:ilvl w:val="0"/>
          <w:numId w:val="0"/>
        </w:numPr>
        <w:rPr>
          <w:rFonts w:hint="eastAsia"/>
        </w:rPr>
      </w:pPr>
      <w:r>
        <w:rPr>
          <w:rFonts w:hint="eastAsia"/>
        </w:rPr>
        <w:t>LES---LandEarthStation陆地地球站（简称地面站）</w:t>
      </w:r>
    </w:p>
    <w:p w14:paraId="1B55F49C">
      <w:pPr>
        <w:numPr>
          <w:ilvl w:val="0"/>
          <w:numId w:val="0"/>
        </w:numPr>
        <w:rPr>
          <w:rFonts w:hint="eastAsia"/>
        </w:rPr>
      </w:pPr>
      <w:r>
        <w:rPr>
          <w:rFonts w:hint="eastAsia"/>
        </w:rPr>
        <w:t>LRIT--LongRangeldentificationandTracking船舶远程识别与跟踪系统</w:t>
      </w:r>
    </w:p>
    <w:p w14:paraId="74DE4E50">
      <w:pPr>
        <w:numPr>
          <w:ilvl w:val="0"/>
          <w:numId w:val="0"/>
        </w:numPr>
        <w:rPr>
          <w:rFonts w:hint="eastAsia"/>
        </w:rPr>
      </w:pPr>
      <w:r>
        <w:rPr>
          <w:rFonts w:hint="eastAsia"/>
        </w:rPr>
        <w:t>LT---LocalTime本地时间</w:t>
      </w:r>
    </w:p>
    <w:p w14:paraId="30BF63E5">
      <w:pPr>
        <w:numPr>
          <w:ilvl w:val="0"/>
          <w:numId w:val="0"/>
        </w:numPr>
        <w:rPr>
          <w:rFonts w:hint="eastAsia"/>
        </w:rPr>
      </w:pPr>
      <w:r>
        <w:rPr>
          <w:rFonts w:hint="eastAsia"/>
        </w:rPr>
        <w:t>LUT-.-LocalUserTerminal本地用户终端</w:t>
      </w:r>
    </w:p>
    <w:p w14:paraId="644CD608">
      <w:pPr>
        <w:numPr>
          <w:ilvl w:val="0"/>
          <w:numId w:val="0"/>
        </w:numPr>
        <w:rPr>
          <w:rFonts w:hint="eastAsia"/>
        </w:rPr>
      </w:pPr>
      <w:r>
        <w:rPr>
          <w:rFonts w:hint="eastAsia"/>
        </w:rPr>
        <w:t>MCC---MissionControlCenter任务控制中心</w:t>
      </w:r>
    </w:p>
    <w:p w14:paraId="1EF9F08A">
      <w:pPr>
        <w:numPr>
          <w:ilvl w:val="0"/>
          <w:numId w:val="0"/>
        </w:numPr>
        <w:rPr>
          <w:rFonts w:hint="eastAsia"/>
        </w:rPr>
      </w:pPr>
      <w:r>
        <w:rPr>
          <w:rFonts w:hint="eastAsia"/>
        </w:rPr>
        <w:t>MES-MobileEarthStation移动地球站（简称移动站）</w:t>
      </w:r>
    </w:p>
    <w:p w14:paraId="48BD2D45">
      <w:pPr>
        <w:numPr>
          <w:ilvl w:val="0"/>
          <w:numId w:val="0"/>
        </w:numPr>
        <w:rPr>
          <w:rFonts w:hint="eastAsia"/>
        </w:rPr>
      </w:pPr>
      <w:r>
        <w:rPr>
          <w:rFonts w:hint="eastAsia"/>
        </w:rPr>
        <w:t>MF---Mediumfrequency中频</w:t>
      </w:r>
    </w:p>
    <w:p w14:paraId="27A4CE69">
      <w:pPr>
        <w:numPr>
          <w:ilvl w:val="0"/>
          <w:numId w:val="0"/>
        </w:numPr>
        <w:rPr>
          <w:rFonts w:hint="eastAsia"/>
        </w:rPr>
      </w:pPr>
      <w:r>
        <w:rPr>
          <w:rFonts w:hint="eastAsia"/>
        </w:rPr>
        <w:t>MID--MaritimeldentificationDigits海上识别数宇</w:t>
      </w:r>
    </w:p>
    <w:p w14:paraId="1F49DF01">
      <w:pPr>
        <w:numPr>
          <w:ilvl w:val="0"/>
          <w:numId w:val="0"/>
        </w:numPr>
        <w:rPr>
          <w:rFonts w:hint="eastAsia"/>
        </w:rPr>
      </w:pPr>
      <w:r>
        <w:rPr>
          <w:rFonts w:hint="eastAsia"/>
        </w:rPr>
        <w:t>MMSI--MaritimeMobileServiceldentitycode海事移动业务识别码</w:t>
      </w:r>
    </w:p>
    <w:p w14:paraId="2F32EC31">
      <w:pPr>
        <w:numPr>
          <w:ilvl w:val="0"/>
          <w:numId w:val="0"/>
        </w:numPr>
        <w:rPr>
          <w:rFonts w:hint="eastAsia"/>
        </w:rPr>
      </w:pPr>
      <w:r>
        <w:rPr>
          <w:rFonts w:hint="eastAsia"/>
        </w:rPr>
        <w:t>MRCC---MaritimeRescueCoordinationCenter海事搜救协调中心</w:t>
      </w:r>
    </w:p>
    <w:p w14:paraId="26BE11F4">
      <w:pPr>
        <w:numPr>
          <w:ilvl w:val="0"/>
          <w:numId w:val="0"/>
        </w:numPr>
        <w:rPr>
          <w:rFonts w:hint="eastAsia"/>
        </w:rPr>
      </w:pPr>
      <w:r>
        <w:rPr>
          <w:rFonts w:hint="eastAsia"/>
        </w:rPr>
        <w:t>MS1---MaritimeSafetyInformation海上安全信息</w:t>
      </w:r>
    </w:p>
    <w:p w14:paraId="50C64CFF">
      <w:pPr>
        <w:numPr>
          <w:ilvl w:val="0"/>
          <w:numId w:val="0"/>
        </w:numPr>
        <w:rPr>
          <w:rFonts w:hint="eastAsia"/>
        </w:rPr>
      </w:pPr>
      <w:r>
        <w:rPr>
          <w:rFonts w:hint="eastAsia"/>
        </w:rPr>
        <w:t>NAVAREA---NavigationalAREA航行警告区</w:t>
      </w:r>
    </w:p>
    <w:p w14:paraId="73AF5E05">
      <w:pPr>
        <w:numPr>
          <w:ilvl w:val="0"/>
          <w:numId w:val="0"/>
        </w:numPr>
        <w:rPr>
          <w:rFonts w:hint="eastAsia"/>
        </w:rPr>
      </w:pPr>
      <w:r>
        <w:rPr>
          <w:rFonts w:hint="eastAsia"/>
        </w:rPr>
        <w:t>NAVTEX--采用NBDP的CFEC技术向船舶播发MSI的国际协调系统</w:t>
      </w:r>
    </w:p>
    <w:p w14:paraId="4F8F668B">
      <w:pPr>
        <w:numPr>
          <w:ilvl w:val="0"/>
          <w:numId w:val="0"/>
        </w:numPr>
        <w:rPr>
          <w:rFonts w:hint="eastAsia"/>
        </w:rPr>
      </w:pPr>
      <w:r>
        <w:rPr>
          <w:rFonts w:hint="eastAsia"/>
        </w:rPr>
        <w:t>NBDP--窄带直接印字，自动电报</w:t>
      </w:r>
    </w:p>
    <w:p w14:paraId="77974351">
      <w:pPr>
        <w:numPr>
          <w:ilvl w:val="0"/>
          <w:numId w:val="0"/>
        </w:numPr>
        <w:rPr>
          <w:rFonts w:hint="eastAsia"/>
        </w:rPr>
      </w:pPr>
      <w:r>
        <w:rPr>
          <w:rFonts w:hint="eastAsia"/>
        </w:rPr>
        <w:t>NCC---NetworkControlCenter网络控制中心</w:t>
      </w:r>
    </w:p>
    <w:p w14:paraId="5E73F6F2">
      <w:pPr>
        <w:numPr>
          <w:ilvl w:val="0"/>
          <w:numId w:val="0"/>
        </w:numPr>
        <w:rPr>
          <w:rFonts w:hint="eastAsia"/>
        </w:rPr>
      </w:pPr>
      <w:r>
        <w:rPr>
          <w:rFonts w:hint="eastAsia"/>
        </w:rPr>
        <w:t>NCS---NetworkCo-ordinationStation网络协调站</w:t>
      </w:r>
    </w:p>
    <w:p w14:paraId="2562ABC6">
      <w:pPr>
        <w:numPr>
          <w:ilvl w:val="0"/>
          <w:numId w:val="0"/>
        </w:numPr>
        <w:rPr>
          <w:rFonts w:hint="eastAsia"/>
        </w:rPr>
      </w:pPr>
      <w:r>
        <w:rPr>
          <w:rFonts w:hint="eastAsia"/>
        </w:rPr>
        <w:t>OSC---On-SceneCoordination现场协调者</w:t>
      </w:r>
    </w:p>
    <w:p w14:paraId="00E58C05">
      <w:pPr>
        <w:numPr>
          <w:ilvl w:val="0"/>
          <w:numId w:val="0"/>
        </w:numPr>
        <w:rPr>
          <w:rFonts w:hint="eastAsia"/>
        </w:rPr>
      </w:pPr>
      <w:r>
        <w:rPr>
          <w:rFonts w:hint="eastAsia"/>
        </w:rPr>
        <w:t>PLB---PersonalLocatorBeacon个人定位示位标</w:t>
      </w:r>
    </w:p>
    <w:p w14:paraId="33F3A785">
      <w:pPr>
        <w:numPr>
          <w:ilvl w:val="0"/>
          <w:numId w:val="0"/>
        </w:numPr>
        <w:rPr>
          <w:rFonts w:hint="eastAsia"/>
        </w:rPr>
      </w:pPr>
      <w:r>
        <w:rPr>
          <w:rFonts w:hint="eastAsia"/>
        </w:rPr>
        <w:t>POR---PacificOceanRecion太平洋区</w:t>
      </w:r>
    </w:p>
    <w:p w14:paraId="32B6B95C">
      <w:pPr>
        <w:numPr>
          <w:ilvl w:val="0"/>
          <w:numId w:val="0"/>
        </w:numPr>
        <w:rPr>
          <w:rFonts w:hint="eastAsia"/>
        </w:rPr>
      </w:pPr>
      <w:r>
        <w:rPr>
          <w:rFonts w:hint="eastAsia"/>
        </w:rPr>
        <w:t>RCC--RescueCoordinationCenter搜救协调中心</w:t>
      </w:r>
    </w:p>
    <w:p w14:paraId="3C5366AF">
      <w:pPr>
        <w:numPr>
          <w:ilvl w:val="0"/>
          <w:numId w:val="0"/>
        </w:numPr>
        <w:rPr>
          <w:rFonts w:hint="eastAsia"/>
        </w:rPr>
      </w:pPr>
      <w:r>
        <w:rPr>
          <w:rFonts w:hint="eastAsia"/>
        </w:rPr>
        <w:t>RR--ITURadioRegulations国际电信联盟无线电规则</w:t>
      </w:r>
    </w:p>
    <w:p w14:paraId="74DE4E50">
      <w:pPr>
        <w:numPr>
          <w:ilvl w:val="0"/>
          <w:numId w:val="0"/>
        </w:numPr>
        <w:rPr>
          <w:rFonts w:hint="eastAsia"/>
        </w:rPr>
      </w:pPr>
      <w:r>
        <w:rPr>
          <w:rFonts w:hint="eastAsia"/>
        </w:rPr>
        <w:t>RSC--RescueSub-Center搜救分中心</w:t>
      </w:r>
    </w:p>
    <w:p w14:paraId="6FC1181B">
      <w:pPr>
        <w:numPr>
          <w:ilvl w:val="0"/>
          <w:numId w:val="0"/>
        </w:numPr>
        <w:rPr>
          <w:rFonts w:hint="eastAsia"/>
        </w:rPr>
      </w:pPr>
      <w:r>
        <w:rPr>
          <w:rFonts w:hint="eastAsia"/>
        </w:rPr>
        <w:t>RT---RadioTelephony无线电话通信</w:t>
      </w:r>
    </w:p>
    <w:p w14:paraId="2D8B08F5">
      <w:pPr>
        <w:numPr>
          <w:ilvl w:val="0"/>
          <w:numId w:val="0"/>
        </w:numPr>
        <w:rPr>
          <w:rFonts w:hint="eastAsia"/>
        </w:rPr>
      </w:pPr>
      <w:r>
        <w:rPr>
          <w:rFonts w:hint="eastAsia"/>
        </w:rPr>
        <w:t>SAR-..SearchAndRescue搜救</w:t>
      </w:r>
    </w:p>
    <w:p w14:paraId="1D5D14A5">
      <w:pPr>
        <w:numPr>
          <w:ilvl w:val="0"/>
          <w:numId w:val="0"/>
        </w:numPr>
        <w:rPr>
          <w:rFonts w:hint="eastAsia"/>
        </w:rPr>
      </w:pPr>
      <w:r>
        <w:rPr>
          <w:rFonts w:hint="eastAsia"/>
        </w:rPr>
        <w:t>SART--SearchAndRescueTransponder搜救应答器</w:t>
      </w:r>
    </w:p>
    <w:p w14:paraId="24591955">
      <w:pPr>
        <w:numPr>
          <w:ilvl w:val="0"/>
          <w:numId w:val="0"/>
        </w:numPr>
        <w:rPr>
          <w:rFonts w:hint="eastAsia"/>
        </w:rPr>
      </w:pPr>
      <w:r>
        <w:rPr>
          <w:rFonts w:hint="eastAsia"/>
        </w:rPr>
        <w:t>SES--ShipEarthStation船舶地球站，简称船站</w:t>
      </w:r>
    </w:p>
    <w:p w14:paraId="24F23675">
      <w:pPr>
        <w:numPr>
          <w:ilvl w:val="0"/>
          <w:numId w:val="0"/>
        </w:numPr>
        <w:rPr>
          <w:rFonts w:hint="eastAsia"/>
        </w:rPr>
      </w:pPr>
      <w:r>
        <w:rPr>
          <w:rFonts w:hint="eastAsia"/>
        </w:rPr>
        <w:t>Shipstation---船舶电台，简称船台</w:t>
      </w:r>
    </w:p>
    <w:p w14:paraId="1EFD6C92">
      <w:pPr>
        <w:numPr>
          <w:ilvl w:val="0"/>
          <w:numId w:val="0"/>
        </w:numPr>
        <w:rPr>
          <w:rFonts w:hint="eastAsia"/>
        </w:rPr>
      </w:pPr>
      <w:r>
        <w:rPr>
          <w:rFonts w:hint="eastAsia"/>
        </w:rPr>
        <w:t>SOLAS--国际海上人命安全公约</w:t>
      </w:r>
    </w:p>
    <w:p w14:paraId="6CD077E4">
      <w:pPr>
        <w:numPr>
          <w:ilvl w:val="0"/>
          <w:numId w:val="0"/>
        </w:numPr>
        <w:rPr>
          <w:rFonts w:hint="eastAsia"/>
        </w:rPr>
      </w:pPr>
      <w:r>
        <w:rPr>
          <w:rFonts w:hint="eastAsia"/>
        </w:rPr>
        <w:t>SSAS--ShipSecurityAlertSystem船舶保安报警系统</w:t>
      </w:r>
    </w:p>
    <w:p w14:paraId="65782401">
      <w:pPr>
        <w:numPr>
          <w:ilvl w:val="0"/>
          <w:numId w:val="0"/>
        </w:numPr>
        <w:rPr>
          <w:rFonts w:hint="eastAsia"/>
        </w:rPr>
      </w:pPr>
      <w:r>
        <w:rPr>
          <w:rFonts w:hint="eastAsia"/>
        </w:rPr>
        <w:t>TLX---Telex电传</w:t>
      </w:r>
    </w:p>
    <w:p w14:paraId="482C82CB">
      <w:pPr>
        <w:numPr>
          <w:ilvl w:val="0"/>
          <w:numId w:val="0"/>
        </w:numPr>
        <w:rPr>
          <w:rFonts w:hint="eastAsia"/>
        </w:rPr>
      </w:pPr>
      <w:r>
        <w:rPr>
          <w:rFonts w:hint="eastAsia"/>
        </w:rPr>
        <w:t>UHF---特高频</w:t>
      </w:r>
    </w:p>
    <w:p w14:paraId="7CA99B14">
      <w:pPr>
        <w:numPr>
          <w:ilvl w:val="0"/>
          <w:numId w:val="0"/>
        </w:numPr>
        <w:rPr>
          <w:rFonts w:hint="eastAsia"/>
        </w:rPr>
      </w:pPr>
      <w:r>
        <w:rPr>
          <w:rFonts w:hint="eastAsia"/>
        </w:rPr>
        <w:t>UTC---世界协调时</w:t>
      </w:r>
    </w:p>
    <w:p w14:paraId="6F981D91">
      <w:pPr>
        <w:numPr>
          <w:ilvl w:val="0"/>
          <w:numId w:val="0"/>
        </w:numPr>
        <w:rPr>
          <w:rFonts w:hint="eastAsia"/>
        </w:rPr>
      </w:pPr>
      <w:r>
        <w:rPr>
          <w:rFonts w:hint="eastAsia"/>
        </w:rPr>
        <w:t>VHF---甚高频</w:t>
      </w:r>
    </w:p>
    <w:p w14:paraId="2D49ADDD">
      <w:pPr>
        <w:numPr>
          <w:ilvl w:val="0"/>
          <w:numId w:val="0"/>
        </w:numPr>
        <w:rPr>
          <w:rFonts w:hint="eastAsia"/>
        </w:rPr>
      </w:pPr>
      <w:r>
        <w:rPr>
          <w:rFonts w:hint="eastAsia"/>
        </w:rPr>
        <w:t>VTS--vesselTrafficService船舶通航服务</w:t>
      </w:r>
    </w:p>
    <w:p w14:paraId="757D4A7C">
      <w:pPr>
        <w:numPr>
          <w:ilvl w:val="0"/>
          <w:numId w:val="0"/>
        </w:numPr>
        <w:rPr>
          <w:rFonts w:hint="eastAsia"/>
        </w:rPr>
      </w:pPr>
      <w:r>
        <w:rPr>
          <w:rFonts w:hint="eastAsia"/>
        </w:rPr>
        <w:t>WMO---worldMeteorologicalOrganization世界气象组织</w:t>
      </w:r>
    </w:p>
    <w:p w14:paraId="31A06DC5">
      <w:pPr>
        <w:numPr>
          <w:ilvl w:val="0"/>
          <w:numId w:val="0"/>
        </w:numPr>
        <w:rPr>
          <w:rFonts w:hint="eastAsia"/>
        </w:rPr>
      </w:pPr>
      <w:r>
        <w:rPr>
          <w:rFonts w:hint="eastAsia"/>
        </w:rPr>
        <w:t>WT--无线电电报</w:t>
      </w:r>
    </w:p>
    <w:p w14:paraId="6FC1181B">
      <w:pPr>
        <w:numPr>
          <w:ilvl w:val="0"/>
          <w:numId w:val="0"/>
        </w:numPr>
        <w:rPr>
          <w:rFonts w:hint="eastAsia"/>
        </w:rPr>
      </w:pPr>
      <w:r>
        <w:rPr>
          <w:rFonts w:hint="eastAsia"/>
        </w:rPr>
        <w:t>WWNWS-—-全球航行警告服务</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00000000" w:usb1="00000000" w:usb2="00000016" w:usb3="00000000" w:csb0="0004001F" w:csb1="00000000"/>
  </w:font>
  <w:font w:name="Tahoma">
    <w:panose1 w:val="020B0604030504040204"/>
    <w:charset w:val="00"/>
    <w:family w:val="auto"/>
    <w:pitch w:val="default"/>
    <w:sig w:usb0="00000000" w:usb1="00000000"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DAC343D"/>
    <w:multiLevelType w:val="singleLevel"/>
    <w:tmpl w:val="9DAC343D"/>
    <w:lvl w:ilvl="0" w:tentative="0">
      <w:start w:val="6"/>
      <w:numFmt w:val="decimal"/>
      <w:suff w:val="nothing"/>
      <w:lvlText w:val="(%1）"/>
      <w:lvlJc w:val="left"/>
    </w:lvl>
  </w:abstractNum>
  <w:abstractNum w:abstractNumId="1">
    <w:nsid w:val="206326A6"/>
    <w:multiLevelType w:val="singleLevel"/>
    <w:tmpl w:val="206326A6"/>
    <w:lvl w:ilvl="0" w:tentative="0">
      <w:start w:val="1"/>
      <w:numFmt w:val="decimal"/>
      <w:suff w:val="nothing"/>
      <w:lvlText w:val="%1、"/>
      <w:lvlJc w:val="left"/>
    </w:lvl>
  </w:abstractNum>
  <w:abstractNum w:abstractNumId="2">
    <w:nsid w:val="671B337C"/>
    <w:multiLevelType w:val="singleLevel"/>
    <w:tmpl w:val="671B337C"/>
    <w:lvl w:ilvl="0" w:tentative="0">
      <w:start w:val="6"/>
      <w:numFmt w:val="decimal"/>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4882</Words>
  <Characters>6125</Characters>
  <Lines>0</Lines>
  <Paragraphs>0</Paragraphs>
  <ScaleCrop>false</ScaleCrop>
  <LinksUpToDate>false</LinksUpToDate>
  <CharactersWithSpaces>6273</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2024-10-24T23:51:00Z</dcterms:created>
  <dc:creator>iPhone</dc:creator>
  <cp:lastModifiedBy>iPhone</cp:lastModifiedBy>
  <dcterms:modified xsi:type="dcterms:W3CDTF">2024-12-28T09:41:58Z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2052-12.19.2</vt:lpwstr>
  </property>
  <property fmtid="{D5CDD505-2E9C-101B-9397-08002B2CF9AE}" pid="3" name="ICV">
    <vt:lpwstr>D072908FF8974A18985BCEEF2CF33D10</vt:lpwstr>
  </property>
</Properties>
</file>