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8C79C">
      <w:pPr>
        <w:spacing w:line="360" w:lineRule="auto"/>
        <w:ind w:firstLine="1807" w:firstLineChars="500"/>
        <w:rPr>
          <w:rFonts w:eastAsia="Times New Roman"/>
          <w:b/>
          <w:sz w:val="36"/>
        </w:rPr>
      </w:pPr>
      <w:bookmarkStart w:id="0" w:name="_GoBack"/>
      <w:bookmarkEnd w:id="0"/>
      <w:r>
        <w:rPr>
          <w:rFonts w:hint="eastAsia"/>
          <w:b/>
          <w:sz w:val="36"/>
        </w:rPr>
        <w:t>烟台大学毕业论文（设计）任务书</w:t>
      </w:r>
    </w:p>
    <w:p w14:paraId="080EA895">
      <w:pPr>
        <w:topLinePunct/>
        <w:spacing w:before="120" w:beforeLines="50" w:after="120" w:afterLines="50"/>
        <w:ind w:firstLine="480" w:firstLineChars="200"/>
        <w:rPr>
          <w:sz w:val="10"/>
        </w:rPr>
      </w:pPr>
      <w:r>
        <w:rPr>
          <w:rFonts w:hint="eastAsia"/>
        </w:rPr>
        <w:t>学院：</w:t>
      </w:r>
      <w:r>
        <w:t>海洋学院</w:t>
      </w:r>
    </w:p>
    <w:tbl>
      <w:tblPr>
        <w:tblStyle w:val="15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1950"/>
        <w:gridCol w:w="1181"/>
        <w:gridCol w:w="2085"/>
        <w:gridCol w:w="870"/>
        <w:gridCol w:w="2164"/>
      </w:tblGrid>
      <w:tr w14:paraId="0D3F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19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6607BD">
            <w:pPr>
              <w:jc w:val="center"/>
              <w:rPr>
                <w:rFonts w:eastAsia="Times New Roman"/>
              </w:rPr>
            </w:pPr>
            <w:r>
              <w:rPr>
                <w:rFonts w:hint="eastAsia"/>
              </w:rPr>
              <w:t>题目</w:t>
            </w:r>
          </w:p>
        </w:tc>
        <w:tc>
          <w:tcPr>
            <w:tcW w:w="82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643AC90">
            <w:pPr>
              <w:jc w:val="center"/>
              <w:rPr>
                <w:rFonts w:eastAsia="Times New Roman"/>
              </w:rPr>
            </w:pPr>
            <w:r>
              <w:t>NORSE WIND轮大阪至温哥华的航线设计</w:t>
            </w:r>
          </w:p>
        </w:tc>
      </w:tr>
      <w:tr w14:paraId="07FCF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119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0BC56">
            <w:pPr>
              <w:jc w:val="center"/>
              <w:rPr>
                <w:rFonts w:eastAsia="Times New Roman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D6137F">
            <w:pPr>
              <w:jc w:val="center"/>
              <w:rPr>
                <w:rFonts w:eastAsia="Times New Roman"/>
              </w:rPr>
            </w:pPr>
            <w:r>
              <w:t>曹海夺</w:t>
            </w:r>
          </w:p>
        </w:tc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B6CA54">
            <w:pPr>
              <w:jc w:val="center"/>
              <w:rPr>
                <w:rFonts w:eastAsia="Times New Roman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CAE29">
            <w:pPr>
              <w:jc w:val="center"/>
              <w:rPr>
                <w:rFonts w:eastAsia="Times New Roman"/>
              </w:rPr>
            </w:pPr>
            <w:r>
              <w:t>202260503107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325D33">
            <w:pPr>
              <w:jc w:val="center"/>
              <w:rPr>
                <w:rFonts w:eastAsia="Times New Roman"/>
              </w:rPr>
            </w:pPr>
            <w:r>
              <w:rPr>
                <w:rFonts w:hint="eastAsia"/>
              </w:rPr>
              <w:t>专业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42E1C35">
            <w:pPr>
              <w:jc w:val="center"/>
              <w:rPr>
                <w:rFonts w:eastAsia="Times New Roman"/>
              </w:rPr>
            </w:pPr>
            <w:r>
              <w:t>航海技术</w:t>
            </w:r>
          </w:p>
        </w:tc>
      </w:tr>
      <w:tr w14:paraId="3D98A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119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EBAA9">
            <w:pPr>
              <w:widowControl/>
              <w:jc w:val="left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毕业届别 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B9BA4">
            <w:pPr>
              <w:jc w:val="center"/>
            </w:pPr>
            <w:r>
              <w:t>2026</w:t>
            </w:r>
          </w:p>
        </w:tc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ECFE5">
            <w:pPr>
              <w:jc w:val="center"/>
              <w:rPr>
                <w:rFonts w:eastAsia="Times New Roman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A84FE">
            <w:pPr>
              <w:jc w:val="center"/>
              <w:rPr>
                <w:rFonts w:eastAsia="Times New Roman"/>
              </w:rPr>
            </w:pPr>
            <w:r>
              <w:t>滕英祥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7CE768">
            <w:pPr>
              <w:ind w:left="-10" w:leftChars="-31" w:hanging="64" w:hangingChars="27"/>
              <w:jc w:val="center"/>
              <w:rPr>
                <w:rFonts w:eastAsia="Times New Roman"/>
              </w:rPr>
            </w:pPr>
            <w:r>
              <w:rPr>
                <w:rFonts w:hint="eastAsia"/>
              </w:rPr>
              <w:t>职称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1C6402B">
            <w:pPr>
              <w:jc w:val="center"/>
              <w:rPr>
                <w:rFonts w:eastAsia="Times New Roman"/>
              </w:rPr>
            </w:pPr>
            <w:r>
              <w:t>副教授</w:t>
            </w:r>
          </w:p>
        </w:tc>
      </w:tr>
      <w:tr w14:paraId="61829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5" w:hRule="atLeast"/>
        </w:trPr>
        <w:tc>
          <w:tcPr>
            <w:tcW w:w="9444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31C6D9A6">
            <w:pPr>
              <w:pStyle w:val="103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一、主要内容</w:t>
            </w:r>
          </w:p>
          <w:p w14:paraId="12C97D32">
            <w:pPr>
              <w:pStyle w:val="103"/>
              <w:ind w:firstLine="420" w:firstLineChars="200"/>
              <w:rPr>
                <w:rFonts w:hint="eastAsia" w:ascii="仿宋_GB2312" w:eastAsia="仿宋_GB2312"/>
                <w:lang w:val="en-US" w:eastAsia="zh-CN"/>
              </w:rPr>
            </w:pPr>
            <w:r>
              <w:t>通过查阅航海图书总目录、世界大洋航路、进港指南、航路指南、灯标雾号表、海图等航海图书资料，设计一条“NORSE WIND” 轮自大阪至温哥华既经济又安全航线，并对航线上重点区域的航行方法进行分析，提出对航海者的有价值的建议。</w:t>
            </w:r>
          </w:p>
          <w:p w14:paraId="19514A41">
            <w:pPr>
              <w:spacing w:line="360" w:lineRule="auto"/>
              <w:rPr>
                <w:rFonts w:hint="default" w:ascii="仿宋_GB2312" w:eastAsia="仿宋_GB2312"/>
                <w:lang w:val="en-US" w:eastAsia="zh-CN"/>
              </w:rPr>
            </w:pPr>
            <w:r>
              <w:rPr>
                <w:rFonts w:hint="eastAsia" w:ascii="仿宋_GB2312" w:eastAsia="仿宋_GB2312"/>
                <w:lang w:val="en-US" w:eastAsia="zh-CN"/>
              </w:rPr>
              <w:t>二、基本要求：</w:t>
            </w:r>
          </w:p>
          <w:p w14:paraId="1AC0FD59">
            <w:pPr>
              <w:pStyle w:val="104"/>
              <w:ind w:firstLine="420" w:firstLineChars="200"/>
            </w:pPr>
            <w:r>
              <w:t>1、独立查阅文献，合理设计论文结构，围绕论题论述和设计；</w:t>
            </w:r>
          </w:p>
          <w:p w14:paraId="629F3D8B">
            <w:pPr>
              <w:pStyle w:val="104"/>
              <w:ind w:firstLine="420" w:firstLineChars="200"/>
            </w:pPr>
            <w:r>
              <w:t>2 、独立查阅设计资料并完成航线设计；</w:t>
            </w:r>
          </w:p>
          <w:p w14:paraId="79B92EC7">
            <w:pPr>
              <w:pStyle w:val="104"/>
              <w:ind w:firstLine="420" w:firstLineChars="200"/>
            </w:pPr>
            <w:r>
              <w:t>3、对重点区域的航行方法进行分析并提出建议。</w:t>
            </w:r>
          </w:p>
          <w:p w14:paraId="74031402">
            <w:pPr>
              <w:pStyle w:val="104"/>
              <w:ind w:firstLine="420" w:firstLineChars="200"/>
            </w:pPr>
            <w:r>
              <w:t>4、毕业设计行文要求调理清楚结构合理。</w:t>
            </w:r>
          </w:p>
          <w:p w14:paraId="2C39D171">
            <w:pPr>
              <w:pStyle w:val="104"/>
              <w:ind w:firstLine="420" w:firstLineChars="200"/>
              <w:rPr>
                <w:rFonts w:hint="eastAsia"/>
              </w:rPr>
            </w:pPr>
            <w:r>
              <w:t>5、毕业设计要求严格按照《烟台大学本科生毕业论文（设计）基本格式要求》等文件撰写论文</w:t>
            </w:r>
            <w:r>
              <w:rPr>
                <w:rFonts w:hint="eastAsia"/>
                <w:lang w:eastAsia="zh-CN"/>
              </w:rPr>
              <w:t>。</w:t>
            </w:r>
          </w:p>
          <w:p w14:paraId="14F79DEF">
            <w:pPr>
              <w:pStyle w:val="10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三、</w:t>
            </w:r>
            <w:r>
              <w:rPr>
                <w:rFonts w:hint="eastAsia"/>
              </w:rPr>
              <w:t>参考资料：</w:t>
            </w:r>
          </w:p>
          <w:p w14:paraId="1B98BDDB">
            <w:pPr>
              <w:pStyle w:val="104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航海学，航海通告等（八角湾校区图书资料室）</w:t>
            </w:r>
          </w:p>
          <w:p w14:paraId="09B56AC4">
            <w:pPr>
              <w:pStyle w:val="10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四、</w:t>
            </w:r>
            <w:r>
              <w:rPr>
                <w:rFonts w:hint="eastAsia"/>
              </w:rPr>
              <w:t>进度安排：</w:t>
            </w:r>
          </w:p>
          <w:p w14:paraId="19F1288F">
            <w:pPr>
              <w:pStyle w:val="104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2025.11.21-2025.12.15 搜集、查阅并提交开题报告；</w:t>
            </w:r>
          </w:p>
          <w:p w14:paraId="11FF7D4F">
            <w:pPr>
              <w:pStyle w:val="104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2025.12.16-2026.3.27  分析研究相关资料，撰写论文，提交论文初稿，进行中期检查；</w:t>
            </w:r>
          </w:p>
          <w:p w14:paraId="510057E0">
            <w:pPr>
              <w:pStyle w:val="104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2026.3.28-2026.4.5  修改论文进行论文准备查重；</w:t>
            </w:r>
          </w:p>
          <w:p w14:paraId="62489A00">
            <w:pPr>
              <w:pStyle w:val="104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2026.4.6-2026.5.6  继续修改并完善论文；</w:t>
            </w:r>
          </w:p>
          <w:p w14:paraId="229E31A4">
            <w:pPr>
              <w:pStyle w:val="104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2026.5.7-2026.5.20 按照抽检及评阅要求修改论文；</w:t>
            </w:r>
          </w:p>
          <w:p w14:paraId="6C6E2B37">
            <w:pPr>
              <w:pStyle w:val="104"/>
              <w:ind w:firstLine="420" w:firstLineChars="200"/>
            </w:pPr>
            <w:r>
              <w:rPr>
                <w:rFonts w:hint="eastAsia"/>
              </w:rPr>
              <w:t>2026.5.21-2026.6.10 提交论文终稿，准备答</w:t>
            </w:r>
          </w:p>
          <w:p w14:paraId="15958630">
            <w:pPr>
              <w:spacing w:line="360" w:lineRule="auto"/>
              <w:ind w:firstLine="4320" w:firstLineChars="1800"/>
              <w:jc w:val="right"/>
            </w:pPr>
            <w:r>
              <w:rPr>
                <w:rFonts w:hint="eastAsia"/>
              </w:rPr>
              <w:t>指导教师（签字）：</w:t>
            </w:r>
            <w:r>
              <w:drawing>
                <wp:inline distT="0" distB="0" distL="0" distR="0">
                  <wp:extent cx="571500" cy="285750"/>
                  <wp:effectExtent l="0" t="0" r="7620" b="3810"/>
                  <wp:docPr id="1" name="Drawing 1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1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956C6">
            <w:pPr>
              <w:spacing w:line="360" w:lineRule="auto"/>
              <w:ind w:right="24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 xml:space="preserve">                                                     </w:t>
            </w: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2025年11月日</w:t>
            </w: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</w:tr>
      <w:tr w14:paraId="5D9B4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0" w:hRule="atLeast"/>
        </w:trPr>
        <w:tc>
          <w:tcPr>
            <w:tcW w:w="9444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6E793EAF">
            <w:pPr>
              <w:spacing w:line="360" w:lineRule="auto"/>
              <w:rPr>
                <w:rFonts w:eastAsia="Times New Roman"/>
              </w:rPr>
            </w:pPr>
            <w:r>
              <w:rPr>
                <w:rFonts w:hint="eastAsia" w:hAnsi="宋体"/>
              </w:rPr>
              <w:t>学院意见：</w:t>
            </w:r>
          </w:p>
          <w:p w14:paraId="68B43C42">
            <w:pPr>
              <w:spacing w:line="360" w:lineRule="auto"/>
              <w:ind w:firstLine="6000" w:firstLineChars="2500"/>
              <w:jc w:val="right"/>
              <w:rPr>
                <w:rFonts w:hint="eastAsia"/>
              </w:rPr>
            </w:pPr>
          </w:p>
          <w:p w14:paraId="707CFDA8">
            <w:pPr>
              <w:spacing w:line="360" w:lineRule="auto"/>
              <w:ind w:firstLine="6000" w:firstLineChars="2500"/>
              <w:jc w:val="right"/>
              <w:rPr>
                <w:rFonts w:hint="eastAsia"/>
              </w:rPr>
            </w:pPr>
          </w:p>
          <w:p w14:paraId="3874F396">
            <w:pPr>
              <w:spacing w:line="360" w:lineRule="auto"/>
              <w:ind w:firstLine="6000" w:firstLineChars="2500"/>
              <w:jc w:val="right"/>
            </w:pPr>
            <w:r>
              <w:rPr>
                <w:rFonts w:hint="eastAsia"/>
              </w:rPr>
              <w:t>系主任或教研室主任（签字）：</w:t>
            </w:r>
          </w:p>
          <w:p w14:paraId="79B18633">
            <w:pPr>
              <w:spacing w:line="360" w:lineRule="auto"/>
              <w:ind w:firstLine="6000" w:firstLineChars="2500"/>
              <w:jc w:val="right"/>
            </w:pPr>
            <w:r>
              <w:drawing>
                <wp:inline distT="0" distB="0" distL="0" distR="0">
                  <wp:extent cx="571500" cy="285750"/>
                  <wp:effectExtent l="0" t="0" r="7620" b="3810"/>
                  <wp:docPr id="2" name="Drawing 2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2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1B00A">
            <w:pPr>
              <w:spacing w:line="360" w:lineRule="auto"/>
              <w:ind w:firstLine="6000" w:firstLineChars="2500"/>
              <w:jc w:val="right"/>
            </w:pPr>
            <w:r>
              <w:t>2025年11月29日</w:t>
            </w:r>
          </w:p>
        </w:tc>
      </w:tr>
      <w:tr w14:paraId="08FE8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444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2802A847">
            <w:pPr>
              <w:spacing w:line="360" w:lineRule="auto"/>
              <w:rPr>
                <w:rFonts w:eastAsia="仿宋_GB2312"/>
              </w:rPr>
            </w:pPr>
            <w:r>
              <w:rPr>
                <w:rFonts w:hint="eastAsia" w:hAnsi="宋体"/>
              </w:rPr>
              <w:t>备注：</w:t>
            </w:r>
          </w:p>
        </w:tc>
      </w:tr>
    </w:tbl>
    <w:p w14:paraId="27454A6E"/>
    <w:sectPr>
      <w:headerReference r:id="rId3" w:type="default"/>
      <w:footerReference r:id="rId4" w:type="default"/>
      <w:pgSz w:w="11907" w:h="16840"/>
      <w:pgMar w:top="1418" w:right="1418" w:bottom="1418" w:left="1418" w:header="0" w:footer="816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中宋简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9F570">
    <w:pPr>
      <w:pStyle w:val="9"/>
      <w:framePr w:wrap="auto" w:vAnchor="text" w:hAnchor="margin" w:xAlign="center" w:y="2"/>
      <w:tabs>
        <w:tab w:val="center" w:pos="0"/>
        <w:tab w:val="clear" w:pos="4153"/>
      </w:tabs>
      <w:ind w:firstLine="4680" w:firstLineChars="2600"/>
      <w:rPr>
        <w:rStyle w:val="17"/>
        <w:rFonts w:ascii="Times New Roman"/>
      </w:rPr>
    </w:pPr>
    <w:r>
      <w:rPr>
        <w:rStyle w:val="17"/>
        <w:rFonts w:ascii="Times New Roman"/>
      </w:rPr>
      <w:t>1</w:t>
    </w:r>
  </w:p>
  <w:p w14:paraId="5D99773E">
    <w:pPr>
      <w:pStyle w:val="9"/>
      <w:framePr w:wrap="auto" w:vAnchor="text" w:hAnchor="margin" w:xAlign="center" w:y="2"/>
      <w:rPr>
        <w:rStyle w:val="17"/>
        <w:rFonts w:ascii="Times New Roman"/>
      </w:rPr>
    </w:pPr>
  </w:p>
  <w:p w14:paraId="63807025">
    <w:pPr>
      <w:pStyle w:val="9"/>
      <w:ind w:right="360"/>
      <w:rPr>
        <w:rFonts w:eastAsia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C4DC1">
    <w:pPr>
      <w:pStyle w:val="10"/>
      <w:pBdr>
        <w:bottom w:val="none" w:color="auto" w:sz="0" w:space="0"/>
      </w:pBdr>
      <w:jc w:val="both"/>
      <w:rPr>
        <w:rFonts w:eastAsia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5"/>
  <w:doNotHyphenateCaps/>
  <w:drawingGridHorizontalSpacing w:val="120"/>
  <w:drawingGridVerticalSpacing w:val="163"/>
  <w:displayHorizontalDrawingGridEvery w:val="2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C53"/>
    <w:rsid w:val="00042759"/>
    <w:rsid w:val="000F4725"/>
    <w:rsid w:val="0013425C"/>
    <w:rsid w:val="00150851"/>
    <w:rsid w:val="002015BD"/>
    <w:rsid w:val="0025317F"/>
    <w:rsid w:val="002E1C53"/>
    <w:rsid w:val="00385D88"/>
    <w:rsid w:val="003D3A80"/>
    <w:rsid w:val="0047616E"/>
    <w:rsid w:val="004A71C0"/>
    <w:rsid w:val="005115D3"/>
    <w:rsid w:val="0064602A"/>
    <w:rsid w:val="006951B2"/>
    <w:rsid w:val="006D28B1"/>
    <w:rsid w:val="007A28FF"/>
    <w:rsid w:val="007E1905"/>
    <w:rsid w:val="007E21D5"/>
    <w:rsid w:val="008F0461"/>
    <w:rsid w:val="00950291"/>
    <w:rsid w:val="00967012"/>
    <w:rsid w:val="009B3AB1"/>
    <w:rsid w:val="009B6A22"/>
    <w:rsid w:val="00A563F7"/>
    <w:rsid w:val="00AA1C46"/>
    <w:rsid w:val="00B5101D"/>
    <w:rsid w:val="00B85A5F"/>
    <w:rsid w:val="00BB0B8A"/>
    <w:rsid w:val="00BD4868"/>
    <w:rsid w:val="00C4524A"/>
    <w:rsid w:val="00C77919"/>
    <w:rsid w:val="00CC7A88"/>
    <w:rsid w:val="00D363A9"/>
    <w:rsid w:val="00DA2E85"/>
    <w:rsid w:val="00E843EE"/>
    <w:rsid w:val="00EC04B0"/>
    <w:rsid w:val="00FA4833"/>
    <w:rsid w:val="15B0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99" w:semiHidden="0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0" w:name="caption" w:locked="1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semiHidden="0" w:name="annotation reference"/>
    <w:lsdException w:qFormat="1" w:uiPriority="99" w:name="line number"/>
    <w:lsdException w:qFormat="1" w:uiPriority="99" w:semiHidden="0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nhideWhenUsed="0" w:uiPriority="99" w:semiHidden="0" w:name="Title"/>
    <w:lsdException w:qFormat="1" w:uiPriority="99" w:name="Closing"/>
    <w:lsdException w:qFormat="1" w:uiPriority="99" w:name="Signature"/>
    <w:lsdException w:qFormat="1" w:uiPriority="1" w:name="Default Paragraph Font"/>
    <w:lsdException w:qFormat="1" w:uiPriority="99" w:name="Body Text"/>
    <w:lsdException w:qFormat="1" w:uiPriority="99" w:semiHidden="0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nhideWhenUsed="0" w:uiPriority="0" w:semiHidden="0" w:name="Subtitle" w:locked="1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semiHidden="0" w:name="Body Text Indent 2"/>
    <w:lsdException w:qFormat="1" w:uiPriority="99" w:name="Body Text Indent 3"/>
    <w:lsdException w:qFormat="1"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iPriority="99" w:semiHidden="0" w:name="Document Map"/>
    <w:lsdException w:qFormat="1" w:uiPriority="99" w:semiHidden="0" w:name="Plain Text"/>
    <w:lsdException w:qFormat="1" w:uiPriority="99" w:name="E-mail Signature"/>
    <w:lsdException w:qFormat="1" w:uiPriority="99" w:semiHidden="0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9"/>
    <w:pPr>
      <w:keepNext/>
      <w:keepLines/>
      <w:spacing w:before="100" w:beforeLines="100" w:after="100" w:afterLines="100"/>
      <w:jc w:val="center"/>
      <w:outlineLvl w:val="0"/>
    </w:pPr>
    <w:rPr>
      <w:rFonts w:eastAsia="黑体"/>
      <w:kern w:val="44"/>
      <w:sz w:val="36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25"/>
    <w:unhideWhenUsed/>
    <w:qFormat/>
    <w:uiPriority w:val="99"/>
    <w:pPr>
      <w:shd w:val="clear" w:color="auto" w:fill="000080"/>
    </w:pPr>
  </w:style>
  <w:style w:type="paragraph" w:styleId="4">
    <w:name w:val="annotation text"/>
    <w:basedOn w:val="1"/>
    <w:link w:val="22"/>
    <w:unhideWhenUsed/>
    <w:qFormat/>
    <w:uiPriority w:val="99"/>
    <w:pPr>
      <w:jc w:val="left"/>
    </w:pPr>
  </w:style>
  <w:style w:type="paragraph" w:styleId="5">
    <w:name w:val="Body Text Indent"/>
    <w:basedOn w:val="1"/>
    <w:link w:val="26"/>
    <w:unhideWhenUsed/>
    <w:qFormat/>
    <w:uiPriority w:val="99"/>
    <w:pPr>
      <w:spacing w:line="420" w:lineRule="atLeast"/>
      <w:ind w:firstLine="480"/>
    </w:pPr>
  </w:style>
  <w:style w:type="paragraph" w:styleId="6">
    <w:name w:val="Plain Text"/>
    <w:basedOn w:val="1"/>
    <w:link w:val="27"/>
    <w:unhideWhenUsed/>
    <w:qFormat/>
    <w:uiPriority w:val="99"/>
    <w:rPr>
      <w:rFonts w:hAnsi="Courier New"/>
      <w:kern w:val="2"/>
      <w:sz w:val="21"/>
    </w:rPr>
  </w:style>
  <w:style w:type="paragraph" w:styleId="7">
    <w:name w:val="Body Text Indent 2"/>
    <w:basedOn w:val="1"/>
    <w:link w:val="23"/>
    <w:unhideWhenUsed/>
    <w:qFormat/>
    <w:uiPriority w:val="99"/>
    <w:pPr>
      <w:spacing w:after="120" w:line="480" w:lineRule="auto"/>
      <w:ind w:left="420" w:leftChars="200"/>
    </w:pPr>
  </w:style>
  <w:style w:type="paragraph" w:styleId="8">
    <w:name w:val="Balloon Text"/>
    <w:basedOn w:val="1"/>
    <w:link w:val="29"/>
    <w:unhideWhenUsed/>
    <w:uiPriority w:val="99"/>
    <w:rPr>
      <w:sz w:val="18"/>
    </w:rPr>
  </w:style>
  <w:style w:type="paragraph" w:styleId="9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1">
    <w:name w:val="toc 1"/>
    <w:basedOn w:val="1"/>
    <w:next w:val="1"/>
    <w:unhideWhenUsed/>
    <w:qFormat/>
    <w:uiPriority w:val="99"/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hAnsi="宋体"/>
    </w:rPr>
  </w:style>
  <w:style w:type="paragraph" w:styleId="13">
    <w:name w:val="Title"/>
    <w:basedOn w:val="1"/>
    <w:link w:val="30"/>
    <w:qFormat/>
    <w:uiPriority w:val="99"/>
    <w:pPr>
      <w:widowControl/>
      <w:spacing w:before="100" w:beforeAutospacing="1" w:after="100" w:afterAutospacing="1" w:line="375" w:lineRule="atLeast"/>
      <w:jc w:val="left"/>
    </w:pPr>
    <w:rPr>
      <w:rFonts w:hAnsi="宋体"/>
    </w:rPr>
  </w:style>
  <w:style w:type="paragraph" w:styleId="14">
    <w:name w:val="annotation subject"/>
    <w:basedOn w:val="4"/>
    <w:next w:val="4"/>
    <w:link w:val="21"/>
    <w:unhideWhenUsed/>
    <w:qFormat/>
    <w:uiPriority w:val="99"/>
    <w:rPr>
      <w:b/>
    </w:rPr>
  </w:style>
  <w:style w:type="character" w:styleId="17">
    <w:name w:val="page number"/>
    <w:basedOn w:val="16"/>
    <w:unhideWhenUsed/>
    <w:qFormat/>
    <w:uiPriority w:val="99"/>
    <w:rPr>
      <w:rFonts w:cs="Times New Roman"/>
    </w:rPr>
  </w:style>
  <w:style w:type="character" w:styleId="18">
    <w:name w:val="Hyperlink"/>
    <w:basedOn w:val="16"/>
    <w:unhideWhenUsed/>
    <w:qFormat/>
    <w:uiPriority w:val="99"/>
    <w:rPr>
      <w:rFonts w:cs="Times New Roman"/>
      <w:color w:val="0000FF"/>
      <w:u w:val="single"/>
    </w:rPr>
  </w:style>
  <w:style w:type="character" w:styleId="19">
    <w:name w:val="annotation reference"/>
    <w:basedOn w:val="16"/>
    <w:unhideWhenUsed/>
    <w:qFormat/>
    <w:uiPriority w:val="99"/>
    <w:rPr>
      <w:rFonts w:cs="Times New Roman"/>
      <w:sz w:val="21"/>
    </w:rPr>
  </w:style>
  <w:style w:type="character" w:customStyle="1" w:styleId="20">
    <w:name w:val="标题 1 字符"/>
    <w:basedOn w:val="16"/>
    <w:link w:val="2"/>
    <w:unhideWhenUsed/>
    <w:qFormat/>
    <w:locked/>
    <w:uiPriority w:val="99"/>
    <w:rPr>
      <w:rFonts w:ascii="宋体" w:eastAsia="黑体" w:cs="Times New Roman"/>
      <w:kern w:val="44"/>
      <w:sz w:val="44"/>
    </w:rPr>
  </w:style>
  <w:style w:type="character" w:customStyle="1" w:styleId="21">
    <w:name w:val="批注主题 字符"/>
    <w:basedOn w:val="22"/>
    <w:link w:val="14"/>
    <w:unhideWhenUsed/>
    <w:qFormat/>
    <w:locked/>
    <w:uiPriority w:val="99"/>
    <w:rPr>
      <w:rFonts w:ascii="宋体" w:cs="Times New Roman"/>
      <w:b/>
    </w:rPr>
  </w:style>
  <w:style w:type="character" w:customStyle="1" w:styleId="22">
    <w:name w:val="批注文字 字符"/>
    <w:basedOn w:val="16"/>
    <w:link w:val="4"/>
    <w:unhideWhenUsed/>
    <w:qFormat/>
    <w:locked/>
    <w:uiPriority w:val="99"/>
    <w:rPr>
      <w:rFonts w:ascii="宋体" w:cs="Times New Roman"/>
    </w:rPr>
  </w:style>
  <w:style w:type="character" w:customStyle="1" w:styleId="23">
    <w:name w:val="正文文本缩进 2 字符"/>
    <w:basedOn w:val="16"/>
    <w:link w:val="7"/>
    <w:unhideWhenUsed/>
    <w:qFormat/>
    <w:locked/>
    <w:uiPriority w:val="99"/>
    <w:rPr>
      <w:rFonts w:ascii="宋体" w:cs="Times New Roman"/>
    </w:rPr>
  </w:style>
  <w:style w:type="character" w:customStyle="1" w:styleId="24">
    <w:name w:val="页眉 字符"/>
    <w:basedOn w:val="16"/>
    <w:link w:val="10"/>
    <w:unhideWhenUsed/>
    <w:qFormat/>
    <w:locked/>
    <w:uiPriority w:val="99"/>
    <w:rPr>
      <w:rFonts w:ascii="宋体" w:cs="Times New Roman"/>
      <w:sz w:val="18"/>
    </w:rPr>
  </w:style>
  <w:style w:type="character" w:customStyle="1" w:styleId="25">
    <w:name w:val="文档结构图 字符"/>
    <w:basedOn w:val="16"/>
    <w:link w:val="3"/>
    <w:unhideWhenUsed/>
    <w:qFormat/>
    <w:locked/>
    <w:uiPriority w:val="99"/>
    <w:rPr>
      <w:rFonts w:ascii="宋体" w:cs="Times New Roman"/>
      <w:sz w:val="18"/>
    </w:rPr>
  </w:style>
  <w:style w:type="character" w:customStyle="1" w:styleId="26">
    <w:name w:val="正文文本缩进 字符"/>
    <w:basedOn w:val="16"/>
    <w:link w:val="5"/>
    <w:unhideWhenUsed/>
    <w:qFormat/>
    <w:locked/>
    <w:uiPriority w:val="99"/>
    <w:rPr>
      <w:rFonts w:ascii="宋体" w:cs="Times New Roman"/>
    </w:rPr>
  </w:style>
  <w:style w:type="character" w:customStyle="1" w:styleId="27">
    <w:name w:val="纯文本 字符"/>
    <w:basedOn w:val="16"/>
    <w:link w:val="6"/>
    <w:unhideWhenUsed/>
    <w:qFormat/>
    <w:locked/>
    <w:uiPriority w:val="99"/>
    <w:rPr>
      <w:rFonts w:ascii="宋体" w:hAnsi="Courier New" w:cs="Times New Roman"/>
      <w:sz w:val="21"/>
    </w:rPr>
  </w:style>
  <w:style w:type="character" w:customStyle="1" w:styleId="28">
    <w:name w:val="页脚 字符"/>
    <w:basedOn w:val="16"/>
    <w:link w:val="9"/>
    <w:unhideWhenUsed/>
    <w:qFormat/>
    <w:locked/>
    <w:uiPriority w:val="99"/>
    <w:rPr>
      <w:rFonts w:ascii="宋体" w:cs="Times New Roman"/>
      <w:sz w:val="18"/>
    </w:rPr>
  </w:style>
  <w:style w:type="character" w:customStyle="1" w:styleId="29">
    <w:name w:val="批注框文本 字符"/>
    <w:basedOn w:val="16"/>
    <w:link w:val="8"/>
    <w:unhideWhenUsed/>
    <w:qFormat/>
    <w:locked/>
    <w:uiPriority w:val="99"/>
    <w:rPr>
      <w:rFonts w:ascii="宋体" w:cs="Times New Roman"/>
      <w:sz w:val="18"/>
    </w:rPr>
  </w:style>
  <w:style w:type="character" w:customStyle="1" w:styleId="30">
    <w:name w:val="标题 字符"/>
    <w:basedOn w:val="16"/>
    <w:link w:val="13"/>
    <w:unhideWhenUsed/>
    <w:qFormat/>
    <w:locked/>
    <w:uiPriority w:val="10"/>
    <w:rPr>
      <w:rFonts w:ascii="等线 Light" w:eastAsia="等线 Light" w:cs="Times New Roman"/>
      <w:b/>
      <w:sz w:val="32"/>
    </w:rPr>
  </w:style>
  <w:style w:type="character" w:customStyle="1" w:styleId="31">
    <w:name w:val="标题 字符1"/>
    <w:basedOn w:val="16"/>
    <w:qFormat/>
    <w:uiPriority w:val="10"/>
    <w:rPr>
      <w:rFonts w:asciiTheme="majorHAnsi" w:hAnsiTheme="majorHAnsi" w:cstheme="majorBidi"/>
      <w:b/>
      <w:bCs/>
      <w:kern w:val="0"/>
      <w:sz w:val="32"/>
      <w:szCs w:val="32"/>
    </w:rPr>
  </w:style>
  <w:style w:type="character" w:customStyle="1" w:styleId="32">
    <w:name w:val="标题 字符16"/>
    <w:basedOn w:val="16"/>
    <w:qFormat/>
    <w:uiPriority w:val="10"/>
    <w:rPr>
      <w:rFonts w:cs="Times New Roman" w:asciiTheme="majorHAnsi" w:hAnsiTheme="majorHAnsi"/>
      <w:b/>
      <w:bCs/>
      <w:kern w:val="0"/>
      <w:sz w:val="32"/>
      <w:szCs w:val="32"/>
    </w:rPr>
  </w:style>
  <w:style w:type="character" w:customStyle="1" w:styleId="33">
    <w:name w:val="标题 字符15"/>
    <w:basedOn w:val="16"/>
    <w:qFormat/>
    <w:uiPriority w:val="10"/>
    <w:rPr>
      <w:rFonts w:cs="Times New Roman" w:asciiTheme="majorHAnsi" w:hAnsiTheme="majorHAnsi"/>
      <w:b/>
      <w:bCs/>
      <w:kern w:val="0"/>
      <w:sz w:val="32"/>
      <w:szCs w:val="32"/>
    </w:rPr>
  </w:style>
  <w:style w:type="character" w:customStyle="1" w:styleId="34">
    <w:name w:val="标题 字符14"/>
    <w:basedOn w:val="16"/>
    <w:qFormat/>
    <w:uiPriority w:val="10"/>
    <w:rPr>
      <w:rFonts w:cs="Times New Roman" w:asciiTheme="majorHAnsi" w:hAnsiTheme="majorHAnsi"/>
      <w:b/>
      <w:bCs/>
      <w:kern w:val="0"/>
      <w:sz w:val="32"/>
      <w:szCs w:val="32"/>
    </w:rPr>
  </w:style>
  <w:style w:type="character" w:customStyle="1" w:styleId="35">
    <w:name w:val="标题 字符13"/>
    <w:basedOn w:val="16"/>
    <w:qFormat/>
    <w:uiPriority w:val="10"/>
    <w:rPr>
      <w:rFonts w:cs="Times New Roman" w:asciiTheme="majorHAnsi" w:hAnsiTheme="majorHAnsi"/>
      <w:b/>
      <w:bCs/>
      <w:kern w:val="0"/>
      <w:sz w:val="32"/>
      <w:szCs w:val="32"/>
    </w:rPr>
  </w:style>
  <w:style w:type="character" w:customStyle="1" w:styleId="36">
    <w:name w:val="标题 字符12"/>
    <w:basedOn w:val="16"/>
    <w:qFormat/>
    <w:uiPriority w:val="10"/>
    <w:rPr>
      <w:rFonts w:cs="Times New Roman" w:asciiTheme="majorHAnsi" w:hAnsiTheme="majorHAnsi"/>
      <w:b/>
      <w:bCs/>
      <w:kern w:val="0"/>
      <w:sz w:val="32"/>
      <w:szCs w:val="32"/>
    </w:rPr>
  </w:style>
  <w:style w:type="character" w:customStyle="1" w:styleId="37">
    <w:name w:val="标题 字符11"/>
    <w:basedOn w:val="16"/>
    <w:qFormat/>
    <w:uiPriority w:val="10"/>
    <w:rPr>
      <w:rFonts w:cs="Times New Roman" w:asciiTheme="majorHAnsi" w:hAnsiTheme="majorHAnsi"/>
      <w:b/>
      <w:bCs/>
      <w:kern w:val="0"/>
      <w:sz w:val="32"/>
      <w:szCs w:val="32"/>
    </w:rPr>
  </w:style>
  <w:style w:type="character" w:customStyle="1" w:styleId="38">
    <w:name w:val="文档结构图 字符1"/>
    <w:basedOn w:val="16"/>
    <w:semiHidden/>
    <w:qFormat/>
    <w:uiPriority w:val="99"/>
    <w:rPr>
      <w:rFonts w:ascii="Microsoft YaHei UI" w:eastAsia="Microsoft YaHei UI"/>
      <w:kern w:val="0"/>
      <w:sz w:val="18"/>
      <w:szCs w:val="18"/>
    </w:rPr>
  </w:style>
  <w:style w:type="character" w:customStyle="1" w:styleId="39">
    <w:name w:val="文档结构图 字符16"/>
    <w:basedOn w:val="16"/>
    <w:semiHidden/>
    <w:qFormat/>
    <w:uiPriority w:val="99"/>
    <w:rPr>
      <w:rFonts w:ascii="Microsoft YaHei UI" w:eastAsia="Microsoft YaHei UI" w:cs="Times New Roman"/>
      <w:kern w:val="0"/>
      <w:sz w:val="18"/>
      <w:szCs w:val="18"/>
    </w:rPr>
  </w:style>
  <w:style w:type="character" w:customStyle="1" w:styleId="40">
    <w:name w:val="文档结构图 字符15"/>
    <w:basedOn w:val="16"/>
    <w:semiHidden/>
    <w:qFormat/>
    <w:uiPriority w:val="99"/>
    <w:rPr>
      <w:rFonts w:ascii="Microsoft YaHei UI" w:eastAsia="Microsoft YaHei UI" w:cs="Times New Roman"/>
      <w:kern w:val="0"/>
      <w:sz w:val="18"/>
      <w:szCs w:val="18"/>
    </w:rPr>
  </w:style>
  <w:style w:type="character" w:customStyle="1" w:styleId="41">
    <w:name w:val="文档结构图 字符14"/>
    <w:basedOn w:val="16"/>
    <w:semiHidden/>
    <w:qFormat/>
    <w:uiPriority w:val="99"/>
    <w:rPr>
      <w:rFonts w:ascii="Microsoft YaHei UI" w:eastAsia="Microsoft YaHei UI" w:cs="Times New Roman"/>
      <w:kern w:val="0"/>
      <w:sz w:val="18"/>
      <w:szCs w:val="18"/>
    </w:rPr>
  </w:style>
  <w:style w:type="character" w:customStyle="1" w:styleId="42">
    <w:name w:val="文档结构图 字符13"/>
    <w:basedOn w:val="16"/>
    <w:semiHidden/>
    <w:qFormat/>
    <w:uiPriority w:val="99"/>
    <w:rPr>
      <w:rFonts w:ascii="Microsoft YaHei UI" w:eastAsia="Microsoft YaHei UI" w:cs="Times New Roman"/>
      <w:kern w:val="0"/>
      <w:sz w:val="18"/>
      <w:szCs w:val="18"/>
    </w:rPr>
  </w:style>
  <w:style w:type="character" w:customStyle="1" w:styleId="43">
    <w:name w:val="文档结构图 字符12"/>
    <w:basedOn w:val="16"/>
    <w:semiHidden/>
    <w:qFormat/>
    <w:uiPriority w:val="99"/>
    <w:rPr>
      <w:rFonts w:ascii="Microsoft YaHei UI" w:eastAsia="Microsoft YaHei UI" w:cs="Times New Roman"/>
      <w:kern w:val="0"/>
      <w:sz w:val="18"/>
      <w:szCs w:val="18"/>
    </w:rPr>
  </w:style>
  <w:style w:type="character" w:customStyle="1" w:styleId="44">
    <w:name w:val="文档结构图 字符11"/>
    <w:basedOn w:val="16"/>
    <w:semiHidden/>
    <w:qFormat/>
    <w:uiPriority w:val="99"/>
    <w:rPr>
      <w:rFonts w:ascii="Microsoft YaHei UI" w:eastAsia="Microsoft YaHei UI" w:cs="Times New Roman"/>
      <w:kern w:val="0"/>
      <w:sz w:val="18"/>
      <w:szCs w:val="18"/>
    </w:rPr>
  </w:style>
  <w:style w:type="character" w:customStyle="1" w:styleId="45">
    <w:name w:val="页脚 字符1"/>
    <w:basedOn w:val="16"/>
    <w:semiHidden/>
    <w:qFormat/>
    <w:uiPriority w:val="99"/>
    <w:rPr>
      <w:rFonts w:ascii="宋体"/>
      <w:kern w:val="0"/>
      <w:sz w:val="18"/>
      <w:szCs w:val="18"/>
    </w:rPr>
  </w:style>
  <w:style w:type="character" w:customStyle="1" w:styleId="46">
    <w:name w:val="页脚 字符16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47">
    <w:name w:val="页脚 字符15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48">
    <w:name w:val="页脚 字符14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49">
    <w:name w:val="页脚 字符13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50">
    <w:name w:val="页脚 字符12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51">
    <w:name w:val="页脚 字符11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52">
    <w:name w:val="批注框文本 字符1"/>
    <w:basedOn w:val="16"/>
    <w:semiHidden/>
    <w:qFormat/>
    <w:uiPriority w:val="99"/>
    <w:rPr>
      <w:rFonts w:ascii="宋体"/>
      <w:kern w:val="0"/>
      <w:sz w:val="18"/>
      <w:szCs w:val="18"/>
    </w:rPr>
  </w:style>
  <w:style w:type="character" w:customStyle="1" w:styleId="53">
    <w:name w:val="批注框文本 字符16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54">
    <w:name w:val="批注框文本 字符15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55">
    <w:name w:val="批注框文本 字符14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56">
    <w:name w:val="批注框文本 字符13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57">
    <w:name w:val="批注框文本 字符12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58">
    <w:name w:val="批注框文本 字符11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59">
    <w:name w:val="批注文字 字符1"/>
    <w:basedOn w:val="16"/>
    <w:semiHidden/>
    <w:qFormat/>
    <w:uiPriority w:val="99"/>
    <w:rPr>
      <w:rFonts w:ascii="宋体"/>
      <w:kern w:val="0"/>
      <w:sz w:val="24"/>
      <w:szCs w:val="24"/>
    </w:rPr>
  </w:style>
  <w:style w:type="character" w:customStyle="1" w:styleId="60">
    <w:name w:val="批注文字 字符16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61">
    <w:name w:val="批注文字 字符15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62">
    <w:name w:val="批注文字 字符14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63">
    <w:name w:val="批注文字 字符13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64">
    <w:name w:val="批注文字 字符12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65">
    <w:name w:val="批注文字 字符11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66">
    <w:name w:val="批注主题 字符1"/>
    <w:basedOn w:val="22"/>
    <w:semiHidden/>
    <w:qFormat/>
    <w:uiPriority w:val="99"/>
    <w:rPr>
      <w:rFonts w:ascii="宋体" w:cs="Times New Roman"/>
      <w:b/>
      <w:bCs/>
      <w:kern w:val="0"/>
      <w:sz w:val="24"/>
      <w:szCs w:val="24"/>
    </w:rPr>
  </w:style>
  <w:style w:type="character" w:customStyle="1" w:styleId="67">
    <w:name w:val="批注主题 字符16"/>
    <w:basedOn w:val="22"/>
    <w:semiHidden/>
    <w:qFormat/>
    <w:uiPriority w:val="99"/>
    <w:rPr>
      <w:rFonts w:ascii="宋体" w:cs="Times New Roman"/>
      <w:b/>
      <w:bCs/>
      <w:kern w:val="0"/>
      <w:sz w:val="24"/>
      <w:szCs w:val="24"/>
    </w:rPr>
  </w:style>
  <w:style w:type="character" w:customStyle="1" w:styleId="68">
    <w:name w:val="批注主题 字符15"/>
    <w:basedOn w:val="22"/>
    <w:semiHidden/>
    <w:qFormat/>
    <w:uiPriority w:val="99"/>
    <w:rPr>
      <w:rFonts w:ascii="宋体" w:cs="Times New Roman"/>
      <w:b/>
      <w:bCs/>
      <w:kern w:val="0"/>
      <w:sz w:val="24"/>
      <w:szCs w:val="24"/>
    </w:rPr>
  </w:style>
  <w:style w:type="character" w:customStyle="1" w:styleId="69">
    <w:name w:val="批注主题 字符14"/>
    <w:basedOn w:val="22"/>
    <w:semiHidden/>
    <w:qFormat/>
    <w:uiPriority w:val="99"/>
    <w:rPr>
      <w:rFonts w:ascii="宋体" w:cs="Times New Roman"/>
      <w:b/>
      <w:bCs/>
      <w:kern w:val="0"/>
      <w:sz w:val="24"/>
      <w:szCs w:val="24"/>
    </w:rPr>
  </w:style>
  <w:style w:type="character" w:customStyle="1" w:styleId="70">
    <w:name w:val="批注主题 字符13"/>
    <w:basedOn w:val="22"/>
    <w:semiHidden/>
    <w:qFormat/>
    <w:uiPriority w:val="99"/>
    <w:rPr>
      <w:rFonts w:ascii="宋体" w:cs="Times New Roman"/>
      <w:b/>
      <w:bCs/>
      <w:kern w:val="0"/>
      <w:sz w:val="24"/>
      <w:szCs w:val="24"/>
    </w:rPr>
  </w:style>
  <w:style w:type="character" w:customStyle="1" w:styleId="71">
    <w:name w:val="批注主题 字符12"/>
    <w:basedOn w:val="22"/>
    <w:semiHidden/>
    <w:qFormat/>
    <w:uiPriority w:val="99"/>
    <w:rPr>
      <w:rFonts w:ascii="宋体" w:cs="Times New Roman"/>
      <w:b/>
      <w:bCs/>
      <w:kern w:val="0"/>
      <w:sz w:val="24"/>
      <w:szCs w:val="24"/>
    </w:rPr>
  </w:style>
  <w:style w:type="character" w:customStyle="1" w:styleId="72">
    <w:name w:val="批注主题 字符11"/>
    <w:basedOn w:val="65"/>
    <w:semiHidden/>
    <w:qFormat/>
    <w:uiPriority w:val="99"/>
    <w:rPr>
      <w:rFonts w:ascii="宋体" w:cs="Times New Roman"/>
      <w:b/>
      <w:bCs/>
      <w:kern w:val="0"/>
      <w:sz w:val="24"/>
      <w:szCs w:val="24"/>
    </w:rPr>
  </w:style>
  <w:style w:type="character" w:customStyle="1" w:styleId="73">
    <w:name w:val="正文文本缩进 2 字符1"/>
    <w:basedOn w:val="16"/>
    <w:semiHidden/>
    <w:qFormat/>
    <w:uiPriority w:val="99"/>
    <w:rPr>
      <w:rFonts w:ascii="宋体"/>
      <w:kern w:val="0"/>
      <w:sz w:val="24"/>
      <w:szCs w:val="24"/>
    </w:rPr>
  </w:style>
  <w:style w:type="character" w:customStyle="1" w:styleId="74">
    <w:name w:val="正文文本缩进 2 字符16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75">
    <w:name w:val="正文文本缩进 2 字符15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76">
    <w:name w:val="正文文本缩进 2 字符14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77">
    <w:name w:val="正文文本缩进 2 字符13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78">
    <w:name w:val="正文文本缩进 2 字符12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79">
    <w:name w:val="正文文本缩进 2 字符11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80">
    <w:name w:val="正文文本缩进 字符1"/>
    <w:basedOn w:val="16"/>
    <w:semiHidden/>
    <w:qFormat/>
    <w:uiPriority w:val="99"/>
    <w:rPr>
      <w:rFonts w:ascii="宋体"/>
      <w:kern w:val="0"/>
      <w:sz w:val="24"/>
      <w:szCs w:val="24"/>
    </w:rPr>
  </w:style>
  <w:style w:type="character" w:customStyle="1" w:styleId="81">
    <w:name w:val="正文文本缩进 字符16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82">
    <w:name w:val="正文文本缩进 字符15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83">
    <w:name w:val="正文文本缩进 字符14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84">
    <w:name w:val="正文文本缩进 字符13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85">
    <w:name w:val="正文文本缩进 字符12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86">
    <w:name w:val="正文文本缩进 字符11"/>
    <w:basedOn w:val="16"/>
    <w:semiHidden/>
    <w:qFormat/>
    <w:uiPriority w:val="99"/>
    <w:rPr>
      <w:rFonts w:ascii="宋体" w:cs="Times New Roman"/>
      <w:kern w:val="0"/>
      <w:sz w:val="24"/>
      <w:szCs w:val="24"/>
    </w:rPr>
  </w:style>
  <w:style w:type="character" w:customStyle="1" w:styleId="87">
    <w:name w:val="纯文本 字符1"/>
    <w:basedOn w:val="16"/>
    <w:semiHidden/>
    <w:qFormat/>
    <w:uiPriority w:val="99"/>
    <w:rPr>
      <w:rFonts w:ascii="宋体" w:hAnsi="Courier New" w:cs="Courier New"/>
      <w:kern w:val="0"/>
      <w:sz w:val="22"/>
      <w:szCs w:val="22"/>
    </w:rPr>
  </w:style>
  <w:style w:type="character" w:customStyle="1" w:styleId="88">
    <w:name w:val="纯文本 字符16"/>
    <w:basedOn w:val="16"/>
    <w:semiHidden/>
    <w:qFormat/>
    <w:uiPriority w:val="99"/>
    <w:rPr>
      <w:rFonts w:ascii="宋体" w:hAnsi="Courier New" w:cs="Courier New"/>
      <w:kern w:val="0"/>
      <w:sz w:val="22"/>
      <w:szCs w:val="22"/>
    </w:rPr>
  </w:style>
  <w:style w:type="character" w:customStyle="1" w:styleId="89">
    <w:name w:val="纯文本 字符15"/>
    <w:basedOn w:val="16"/>
    <w:semiHidden/>
    <w:qFormat/>
    <w:uiPriority w:val="99"/>
    <w:rPr>
      <w:rFonts w:ascii="宋体" w:hAnsi="Courier New" w:cs="Courier New"/>
      <w:kern w:val="0"/>
    </w:rPr>
  </w:style>
  <w:style w:type="character" w:customStyle="1" w:styleId="90">
    <w:name w:val="纯文本 字符14"/>
    <w:basedOn w:val="16"/>
    <w:semiHidden/>
    <w:qFormat/>
    <w:uiPriority w:val="99"/>
    <w:rPr>
      <w:rFonts w:ascii="宋体" w:hAnsi="Courier New" w:cs="Courier New"/>
      <w:kern w:val="0"/>
    </w:rPr>
  </w:style>
  <w:style w:type="character" w:customStyle="1" w:styleId="91">
    <w:name w:val="纯文本 字符13"/>
    <w:basedOn w:val="16"/>
    <w:semiHidden/>
    <w:qFormat/>
    <w:uiPriority w:val="99"/>
    <w:rPr>
      <w:rFonts w:ascii="宋体" w:hAnsi="Courier New" w:cs="Courier New"/>
      <w:kern w:val="0"/>
    </w:rPr>
  </w:style>
  <w:style w:type="character" w:customStyle="1" w:styleId="92">
    <w:name w:val="纯文本 字符12"/>
    <w:basedOn w:val="16"/>
    <w:semiHidden/>
    <w:qFormat/>
    <w:uiPriority w:val="99"/>
    <w:rPr>
      <w:rFonts w:ascii="宋体" w:hAnsi="Courier New" w:cs="Courier New"/>
      <w:kern w:val="0"/>
    </w:rPr>
  </w:style>
  <w:style w:type="character" w:customStyle="1" w:styleId="93">
    <w:name w:val="纯文本 字符11"/>
    <w:basedOn w:val="16"/>
    <w:semiHidden/>
    <w:qFormat/>
    <w:uiPriority w:val="99"/>
    <w:rPr>
      <w:rFonts w:ascii="宋体" w:hAnsi="Courier New" w:cs="Courier New"/>
      <w:kern w:val="0"/>
      <w:sz w:val="21"/>
      <w:szCs w:val="21"/>
    </w:rPr>
  </w:style>
  <w:style w:type="character" w:customStyle="1" w:styleId="94">
    <w:name w:val="页眉 字符1"/>
    <w:basedOn w:val="16"/>
    <w:semiHidden/>
    <w:uiPriority w:val="99"/>
    <w:rPr>
      <w:rFonts w:ascii="宋体"/>
      <w:kern w:val="0"/>
      <w:sz w:val="18"/>
      <w:szCs w:val="18"/>
    </w:rPr>
  </w:style>
  <w:style w:type="character" w:customStyle="1" w:styleId="95">
    <w:name w:val="页眉 字符16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96">
    <w:name w:val="页眉 字符15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97">
    <w:name w:val="页眉 字符14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98">
    <w:name w:val="页眉 字符13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99">
    <w:name w:val="页眉 字符12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character" w:customStyle="1" w:styleId="100">
    <w:name w:val="页眉 字符11"/>
    <w:basedOn w:val="16"/>
    <w:semiHidden/>
    <w:qFormat/>
    <w:uiPriority w:val="99"/>
    <w:rPr>
      <w:rFonts w:ascii="宋体" w:cs="Times New Roman"/>
      <w:kern w:val="0"/>
      <w:sz w:val="18"/>
      <w:szCs w:val="18"/>
    </w:rPr>
  </w:style>
  <w:style w:type="paragraph" w:customStyle="1" w:styleId="101">
    <w:name w:val="样式2"/>
    <w:basedOn w:val="12"/>
    <w:unhideWhenUsed/>
    <w:qFormat/>
    <w:uiPriority w:val="99"/>
    <w:pPr>
      <w:spacing w:before="0" w:after="0" w:line="400" w:lineRule="exact"/>
      <w:ind w:firstLine="200" w:firstLineChars="200"/>
      <w:jc w:val="both"/>
    </w:pPr>
    <w:rPr>
      <w:rFonts w:eastAsia="汉仪中宋简"/>
    </w:rPr>
  </w:style>
  <w:style w:type="paragraph" w:customStyle="1" w:styleId="102">
    <w:name w:val="样式1"/>
    <w:basedOn w:val="1"/>
    <w:unhideWhenUsed/>
    <w:qFormat/>
    <w:uiPriority w:val="99"/>
    <w:pPr>
      <w:snapToGrid w:val="0"/>
      <w:spacing w:before="50" w:beforeLines="50" w:after="50" w:afterLines="50"/>
      <w:ind w:firstLine="200" w:firstLineChars="200"/>
    </w:pPr>
    <w:rPr>
      <w:rFonts w:hAnsi="宋体" w:eastAsia="黑体"/>
      <w:sz w:val="28"/>
    </w:rPr>
  </w:style>
  <w:style w:type="paragraph" w:customStyle="1" w:styleId="103">
    <w:name w:val="null103"/>
    <w:hidden/>
    <w:qFormat/>
    <w:uiPriority w:val="0"/>
    <w:rPr>
      <w:rFonts w:ascii="仿宋_GB2312" w:hAnsi="Times New Roman" w:eastAsia="仿宋_GB2312" w:cs="Times New Roman"/>
      <w:kern w:val="2"/>
      <w:sz w:val="21"/>
      <w:szCs w:val="21"/>
      <w:lang w:val="en-US" w:eastAsia="zh-CN" w:bidi="ar-SA"/>
    </w:rPr>
  </w:style>
  <w:style w:type="paragraph" w:customStyle="1" w:styleId="104">
    <w:name w:val="null104"/>
    <w:hidden/>
    <w:qFormat/>
    <w:uiPriority w:val="0"/>
    <w:rPr>
      <w:rFonts w:ascii="仿宋_GB2312" w:hAnsi="Times New Roman" w:eastAsia="仿宋_GB2312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484</Words>
  <Characters>630</Characters>
  <Lines>32</Lines>
  <Paragraphs>29</Paragraphs>
  <TotalTime>43</TotalTime>
  <ScaleCrop>false</ScaleCrop>
  <LinksUpToDate>false</LinksUpToDate>
  <CharactersWithSpaces>700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2025-10-22T06:47:00Z</dcterms:created>
  <dc:creator>Administrator</dc:creator>
  <cp:lastModifiedBy>无常</cp:lastModifiedBy>
  <dcterms:modified xsi:type="dcterms:W3CDTF">2025-12-10T02:50:39Z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eyJoZGlkIjoiYjYzNDYzMWM3Y2VmYmE1ZjA2ZTliMTRmN2ZkMDVhYjkiLCJ1c2VySWQiOiIzMDI4NzEyNDkifQ==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782A7A2888ED470F8D6A602EAF6D6BAE_13</vt:lpwstr>
  </property>
</Properties>
</file>