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AD82" w14:textId="68D70321" w:rsidR="000F7A9B" w:rsidRPr="000954DF" w:rsidRDefault="000F7A9B" w:rsidP="7FBAA7B2">
      <w:pPr>
        <w:shd w:val="clear" w:color="auto" w:fill="FFFFFF" w:themeFill="background1"/>
        <w:jc w:val="center"/>
        <w:outlineLvl w:val="1"/>
        <w:rPr>
          <w:rFonts w:ascii="Times New Roman" w:eastAsia="Times New Roman" w:hAnsi="Times New Roman" w:cs="Times New Roman"/>
          <w:iCs/>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E60AAE" w:rsidRDefault="00CD56D6" w:rsidP="7FBAA7B2">
      <w:pPr>
        <w:shd w:val="clear" w:color="auto" w:fill="FFFFFF" w:themeFill="background1"/>
        <w:jc w:val="center"/>
        <w:outlineLvl w:val="1"/>
        <w:rPr>
          <w:rFonts w:ascii="Times New Roman" w:eastAsia="Times New Roman" w:hAnsi="Times New Roman" w:cs="Times New Roman"/>
          <w:b/>
          <w:bCs/>
          <w:color w:val="2D3B45"/>
          <w:kern w:val="0"/>
          <w:sz w:val="36"/>
          <w:szCs w:val="36"/>
          <w:lang w:eastAsia="en-GB"/>
          <w14:ligatures w14:val="none"/>
        </w:rPr>
      </w:pPr>
      <w:r w:rsidRPr="00E60AAE">
        <w:rPr>
          <w:rFonts w:ascii="Times New Roman" w:eastAsia="Times New Roman" w:hAnsi="Times New Roman" w:cs="Times New Roman"/>
          <w:b/>
          <w:bCs/>
          <w:color w:val="2D3B45"/>
          <w:kern w:val="0"/>
          <w:sz w:val="36"/>
          <w:szCs w:val="36"/>
          <w:lang w:eastAsia="en-GB"/>
          <w14:ligatures w14:val="none"/>
        </w:rPr>
        <w:t>7COM1079-0901-202</w:t>
      </w:r>
      <w:r w:rsidR="00023E52" w:rsidRPr="00E60AAE">
        <w:rPr>
          <w:rFonts w:ascii="Times New Roman" w:eastAsia="Times New Roman" w:hAnsi="Times New Roman" w:cs="Times New Roman"/>
          <w:b/>
          <w:bCs/>
          <w:color w:val="2D3B45"/>
          <w:kern w:val="0"/>
          <w:sz w:val="36"/>
          <w:szCs w:val="36"/>
          <w:lang w:eastAsia="en-GB"/>
          <w14:ligatures w14:val="none"/>
        </w:rPr>
        <w:t>5</w:t>
      </w:r>
      <w:r w:rsidRPr="00E60AAE">
        <w:rPr>
          <w:rFonts w:ascii="Times New Roman" w:eastAsia="Times New Roman" w:hAnsi="Times New Roman" w:cs="Times New Roman"/>
          <w:b/>
          <w:bCs/>
          <w:color w:val="2D3B45"/>
          <w:kern w:val="0"/>
          <w:sz w:val="36"/>
          <w:szCs w:val="36"/>
          <w:lang w:eastAsia="en-GB"/>
          <w14:ligatures w14:val="none"/>
        </w:rPr>
        <w:t xml:space="preserve"> - Team Research and Development Project</w:t>
      </w:r>
    </w:p>
    <w:p w14:paraId="6F4606C3" w14:textId="77777777" w:rsidR="00ED30FE" w:rsidRPr="00E60AAE" w:rsidRDefault="00ED30FE">
      <w:pPr>
        <w:rPr>
          <w:rFonts w:ascii="Times New Roman" w:eastAsia="Times New Roman" w:hAnsi="Times New Roman" w:cs="Times New Roman"/>
          <w:b/>
          <w:bCs/>
          <w:sz w:val="36"/>
          <w:szCs w:val="36"/>
        </w:rPr>
      </w:pPr>
    </w:p>
    <w:p w14:paraId="788062DC" w14:textId="77777777" w:rsidR="00CD56D6" w:rsidRPr="000F7A9B" w:rsidRDefault="00CD56D6">
      <w:pPr>
        <w:rPr>
          <w:rFonts w:ascii="Times New Roman" w:eastAsia="Times New Roman" w:hAnsi="Times New Roman" w:cs="Times New Roman"/>
        </w:rPr>
      </w:pPr>
    </w:p>
    <w:p w14:paraId="4E5762D8" w14:textId="7C494278" w:rsidR="00CD56D6" w:rsidRPr="000F7A9B" w:rsidRDefault="00CD56D6">
      <w:pPr>
        <w:rPr>
          <w:rFonts w:ascii="Times New Roman" w:eastAsia="Times New Roman" w:hAnsi="Times New Roman" w:cs="Times New Roman"/>
        </w:rPr>
      </w:pPr>
      <w:r w:rsidRPr="00376C32">
        <w:rPr>
          <w:rFonts w:ascii="Times New Roman" w:eastAsia="Times New Roman" w:hAnsi="Times New Roman" w:cs="Times New Roman"/>
          <w:b/>
          <w:bCs/>
        </w:rPr>
        <w:t>Final report title</w:t>
      </w:r>
      <w:r w:rsidRPr="7FBAA7B2">
        <w:rPr>
          <w:rFonts w:ascii="Times New Roman" w:eastAsia="Times New Roman" w:hAnsi="Times New Roman" w:cs="Times New Roman"/>
        </w:rPr>
        <w:t xml:space="preserve">: </w:t>
      </w:r>
      <w:r w:rsidR="007F23B7" w:rsidRPr="007F23B7">
        <w:rPr>
          <w:rFonts w:ascii="Times New Roman" w:eastAsia="Times New Roman" w:hAnsi="Times New Roman" w:cs="Times New Roman"/>
        </w:rPr>
        <w:t xml:space="preserve">A Comparison of Mean </w:t>
      </w:r>
      <w:proofErr w:type="gramStart"/>
      <w:r w:rsidR="007F23B7" w:rsidRPr="007F23B7">
        <w:rPr>
          <w:rFonts w:ascii="Times New Roman" w:eastAsia="Times New Roman" w:hAnsi="Times New Roman" w:cs="Times New Roman"/>
        </w:rPr>
        <w:t>CWUR</w:t>
      </w:r>
      <w:r w:rsidR="00EB0128">
        <w:rPr>
          <w:rFonts w:ascii="Times New Roman" w:eastAsia="Times New Roman" w:hAnsi="Times New Roman" w:cs="Times New Roman"/>
        </w:rPr>
        <w:t xml:space="preserve">( </w:t>
      </w:r>
      <w:proofErr w:type="spellStart"/>
      <w:r w:rsidR="00EB0128">
        <w:rPr>
          <w:rFonts w:ascii="Times New Roman" w:eastAsia="Times New Roman" w:hAnsi="Times New Roman" w:cs="Times New Roman"/>
        </w:rPr>
        <w:t>Center</w:t>
      </w:r>
      <w:proofErr w:type="spellEnd"/>
      <w:proofErr w:type="gramEnd"/>
      <w:r w:rsidR="00EB0128">
        <w:rPr>
          <w:rFonts w:ascii="Times New Roman" w:eastAsia="Times New Roman" w:hAnsi="Times New Roman" w:cs="Times New Roman"/>
        </w:rPr>
        <w:t xml:space="preserve"> for World University Rankings)</w:t>
      </w:r>
      <w:r w:rsidR="007F23B7" w:rsidRPr="007F23B7">
        <w:rPr>
          <w:rFonts w:ascii="Times New Roman" w:eastAsia="Times New Roman" w:hAnsi="Times New Roman" w:cs="Times New Roman"/>
        </w:rPr>
        <w:t xml:space="preserve"> Scores Between Universities in Asia and Europe</w:t>
      </w:r>
      <w:r w:rsidR="000954DF">
        <w:rPr>
          <w:rFonts w:ascii="Times New Roman" w:eastAsia="Times New Roman" w:hAnsi="Times New Roman" w:cs="Times New Roman"/>
        </w:rPr>
        <w:t>.</w:t>
      </w:r>
    </w:p>
    <w:p w14:paraId="021BD103" w14:textId="77777777" w:rsidR="00CD56D6" w:rsidRPr="000F7A9B" w:rsidRDefault="00CD56D6">
      <w:pPr>
        <w:rPr>
          <w:rFonts w:ascii="Times New Roman" w:eastAsia="Times New Roman" w:hAnsi="Times New Roman" w:cs="Times New Roman"/>
        </w:rPr>
      </w:pPr>
    </w:p>
    <w:p w14:paraId="03F364DF" w14:textId="47036FCC"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F864B3">
        <w:rPr>
          <w:rFonts w:ascii="Times New Roman" w:eastAsia="Times New Roman" w:hAnsi="Times New Roman" w:cs="Times New Roman"/>
        </w:rPr>
        <w:t xml:space="preserve"> A 28</w:t>
      </w:r>
    </w:p>
    <w:p w14:paraId="446FFA9D" w14:textId="77777777" w:rsidR="00CD56D6" w:rsidRPr="000F7A9B" w:rsidRDefault="00CD56D6">
      <w:pPr>
        <w:rPr>
          <w:rFonts w:ascii="Times New Roman" w:eastAsia="Times New Roman" w:hAnsi="Times New Roman" w:cs="Times New Roman"/>
        </w:rPr>
      </w:pPr>
    </w:p>
    <w:p w14:paraId="49DADBCA" w14:textId="792FC902"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F864B3">
        <w:rPr>
          <w:rFonts w:ascii="Times New Roman" w:eastAsia="Times New Roman" w:hAnsi="Times New Roman" w:cs="Times New Roman"/>
        </w:rPr>
        <w:t>DS 27</w:t>
      </w:r>
      <w:r w:rsidR="00EC3814">
        <w:rPr>
          <w:rFonts w:ascii="Times New Roman" w:eastAsia="Times New Roman" w:hAnsi="Times New Roman" w:cs="Times New Roman"/>
        </w:rPr>
        <w:t>6</w:t>
      </w:r>
      <w:r w:rsidR="008418DE">
        <w:rPr>
          <w:rFonts w:ascii="Times New Roman" w:eastAsia="Times New Roman" w:hAnsi="Times New Roman" w:cs="Times New Roman"/>
        </w:rPr>
        <w:t xml:space="preserve"> (</w:t>
      </w:r>
      <w:r w:rsidR="008418DE" w:rsidRPr="008418DE">
        <w:rPr>
          <w:rFonts w:ascii="Times New Roman" w:eastAsia="Times New Roman" w:hAnsi="Times New Roman" w:cs="Times New Roman"/>
        </w:rPr>
        <w:t>cwurData.csv</w:t>
      </w:r>
      <w:r w:rsidR="008418DE">
        <w:rPr>
          <w:rFonts w:ascii="Times New Roman" w:eastAsia="Times New Roman" w:hAnsi="Times New Roman" w:cs="Times New Roman"/>
        </w:rPr>
        <w:t>)</w:t>
      </w:r>
      <w:r w:rsidR="001F0D63">
        <w:rPr>
          <w:rFonts w:ascii="Times New Roman" w:eastAsia="Times New Roman" w:hAnsi="Times New Roman" w:cs="Times New Roman"/>
        </w:rPr>
        <w:t>,</w:t>
      </w:r>
      <w:r w:rsidR="001F0D63" w:rsidRPr="001F0D63">
        <w:t xml:space="preserve"> </w:t>
      </w:r>
      <w:r w:rsidR="001F0D63" w:rsidRPr="001F0D63">
        <w:rPr>
          <w:rFonts w:ascii="Times New Roman" w:eastAsia="Times New Roman" w:hAnsi="Times New Roman" w:cs="Times New Roman"/>
        </w:rPr>
        <w:t>https://www.kaggle.com/datasets/mylesoneill/world-university-rankings/data?select=cwurData.csv</w:t>
      </w:r>
    </w:p>
    <w:p w14:paraId="36540512" w14:textId="77777777" w:rsidR="00CD56D6" w:rsidRPr="000F7A9B" w:rsidRDefault="00CD56D6">
      <w:pPr>
        <w:rPr>
          <w:rFonts w:ascii="Times New Roman" w:eastAsia="Times New Roman" w:hAnsi="Times New Roman" w:cs="Times New Roman"/>
        </w:rPr>
      </w:pPr>
    </w:p>
    <w:p w14:paraId="61AE78EE" w14:textId="470844D1"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by:</w:t>
      </w:r>
      <w:r w:rsidR="00E272ED">
        <w:rPr>
          <w:rFonts w:ascii="Times New Roman" w:eastAsia="Times New Roman" w:hAnsi="Times New Roman" w:cs="Times New Roman"/>
        </w:rPr>
        <w:t xml:space="preserve"> </w:t>
      </w:r>
      <w:r w:rsidR="00F864B3">
        <w:rPr>
          <w:rFonts w:ascii="Times New Roman" w:eastAsia="Times New Roman" w:hAnsi="Times New Roman" w:cs="Times New Roman"/>
          <w:iCs/>
        </w:rPr>
        <w:t>Khant Zwe Naing (</w:t>
      </w:r>
      <w:r w:rsidR="00D0155A">
        <w:rPr>
          <w:rFonts w:ascii="Times New Roman" w:eastAsia="Times New Roman" w:hAnsi="Times New Roman" w:cs="Times New Roman"/>
          <w:iCs/>
        </w:rPr>
        <w:t>24073150</w:t>
      </w:r>
      <w:r w:rsidR="00F864B3">
        <w:rPr>
          <w:rFonts w:ascii="Times New Roman" w:eastAsia="Times New Roman" w:hAnsi="Times New Roman" w:cs="Times New Roman"/>
          <w:iCs/>
        </w:rPr>
        <w:t>),</w:t>
      </w:r>
      <w:r w:rsidR="000F7A9B" w:rsidRPr="7FBAA7B2">
        <w:rPr>
          <w:rFonts w:ascii="Times New Roman" w:eastAsia="Times New Roman" w:hAnsi="Times New Roman" w:cs="Times New Roman"/>
          <w:i/>
        </w:rPr>
        <w:t xml:space="preserve"> </w:t>
      </w:r>
    </w:p>
    <w:p w14:paraId="39F52E20" w14:textId="2EA9D660" w:rsidR="00CD56D6" w:rsidRPr="0076664E" w:rsidRDefault="0076664E" w:rsidP="008B3214">
      <w:pPr>
        <w:ind w:left="1440"/>
        <w:rPr>
          <w:rFonts w:ascii="Times New Roman" w:eastAsia="Times New Roman" w:hAnsi="Times New Roman" w:cs="Times New Roman"/>
          <w:iCs/>
          <w:highlight w:val="yellow"/>
        </w:rPr>
      </w:pPr>
      <w:r>
        <w:rPr>
          <w:rFonts w:ascii="Times New Roman" w:eastAsia="Times New Roman" w:hAnsi="Times New Roman" w:cs="Times New Roman"/>
          <w:iCs/>
        </w:rPr>
        <w:t xml:space="preserve">Adeleye Francis </w:t>
      </w:r>
      <w:proofErr w:type="gramStart"/>
      <w:r>
        <w:rPr>
          <w:rFonts w:ascii="Times New Roman" w:eastAsia="Times New Roman" w:hAnsi="Times New Roman" w:cs="Times New Roman"/>
          <w:iCs/>
        </w:rPr>
        <w:t>Adewuyi(</w:t>
      </w:r>
      <w:proofErr w:type="gramEnd"/>
      <w:r>
        <w:rPr>
          <w:rFonts w:ascii="Times New Roman" w:eastAsia="Times New Roman" w:hAnsi="Times New Roman" w:cs="Times New Roman"/>
          <w:iCs/>
        </w:rPr>
        <w:t xml:space="preserve">24092208), Muhammad Taha </w:t>
      </w:r>
      <w:proofErr w:type="gramStart"/>
      <w:r>
        <w:rPr>
          <w:rFonts w:ascii="Times New Roman" w:eastAsia="Times New Roman" w:hAnsi="Times New Roman" w:cs="Times New Roman"/>
          <w:iCs/>
        </w:rPr>
        <w:t>Mirza(</w:t>
      </w:r>
      <w:proofErr w:type="gramEnd"/>
      <w:r>
        <w:rPr>
          <w:rFonts w:ascii="Times New Roman" w:eastAsia="Times New Roman" w:hAnsi="Times New Roman" w:cs="Times New Roman"/>
          <w:iCs/>
        </w:rPr>
        <w:t xml:space="preserve">24093676), Mercy Toluwani </w:t>
      </w:r>
      <w:proofErr w:type="gramStart"/>
      <w:r>
        <w:rPr>
          <w:rFonts w:ascii="Times New Roman" w:eastAsia="Times New Roman" w:hAnsi="Times New Roman" w:cs="Times New Roman"/>
          <w:iCs/>
        </w:rPr>
        <w:t>Idowu</w:t>
      </w:r>
      <w:r w:rsidR="00A96EC3">
        <w:rPr>
          <w:rFonts w:ascii="Times New Roman" w:eastAsia="Times New Roman" w:hAnsi="Times New Roman" w:cs="Times New Roman"/>
          <w:iCs/>
        </w:rPr>
        <w:t>(</w:t>
      </w:r>
      <w:proofErr w:type="gramEnd"/>
      <w:r w:rsidR="00A96EC3">
        <w:rPr>
          <w:rFonts w:ascii="Times New Roman" w:eastAsia="Times New Roman" w:hAnsi="Times New Roman" w:cs="Times New Roman"/>
          <w:iCs/>
        </w:rPr>
        <w:t>24160330)</w:t>
      </w:r>
      <w:r>
        <w:rPr>
          <w:rFonts w:ascii="Times New Roman" w:eastAsia="Times New Roman" w:hAnsi="Times New Roman" w:cs="Times New Roman"/>
          <w:iCs/>
        </w:rPr>
        <w:t xml:space="preserve">, Jatin </w:t>
      </w:r>
      <w:proofErr w:type="gramStart"/>
      <w:r>
        <w:rPr>
          <w:rFonts w:ascii="Times New Roman" w:eastAsia="Times New Roman" w:hAnsi="Times New Roman" w:cs="Times New Roman"/>
          <w:iCs/>
        </w:rPr>
        <w:t>Kumar</w:t>
      </w:r>
      <w:r w:rsidR="00F21A11">
        <w:rPr>
          <w:rFonts w:ascii="Times New Roman" w:eastAsia="Times New Roman" w:hAnsi="Times New Roman" w:cs="Times New Roman"/>
          <w:iCs/>
        </w:rPr>
        <w:t>(</w:t>
      </w:r>
      <w:proofErr w:type="gramEnd"/>
      <w:r w:rsidR="00F21A11">
        <w:rPr>
          <w:rFonts w:ascii="Times New Roman" w:eastAsia="Times New Roman" w:hAnsi="Times New Roman" w:cs="Times New Roman"/>
          <w:iCs/>
        </w:rPr>
        <w:t>24056471)</w:t>
      </w:r>
      <w:r w:rsidR="00FA4A78">
        <w:rPr>
          <w:rFonts w:ascii="Times New Roman" w:eastAsia="Times New Roman" w:hAnsi="Times New Roman" w:cs="Times New Roman"/>
          <w:iCs/>
        </w:rPr>
        <w:t>.</w:t>
      </w:r>
    </w:p>
    <w:p w14:paraId="26741B68" w14:textId="5AC7F5A4" w:rsidR="000F7A9B" w:rsidRDefault="000F7A9B">
      <w:pPr>
        <w:rPr>
          <w:rFonts w:ascii="Times New Roman" w:eastAsia="Times New Roman" w:hAnsi="Times New Roman" w:cs="Times New Roman"/>
        </w:rPr>
      </w:pPr>
    </w:p>
    <w:p w14:paraId="61512154" w14:textId="77777777" w:rsidR="00E60AAE" w:rsidRDefault="00E60AAE">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Pr="00B20745" w:rsidRDefault="000F7A9B" w:rsidP="009279F0">
      <w:pPr>
        <w:jc w:val="center"/>
        <w:rPr>
          <w:rFonts w:ascii="Times New Roman" w:eastAsia="Times New Roman" w:hAnsi="Times New Roman" w:cs="Times New Roman"/>
          <w:b/>
          <w:bCs/>
          <w:sz w:val="28"/>
          <w:szCs w:val="28"/>
        </w:rPr>
      </w:pPr>
      <w:r w:rsidRPr="00B20745">
        <w:rPr>
          <w:rFonts w:ascii="Times New Roman" w:eastAsia="Times New Roman" w:hAnsi="Times New Roman" w:cs="Times New Roman"/>
          <w:b/>
          <w:bCs/>
          <w:sz w:val="28"/>
          <w:szCs w:val="28"/>
        </w:rPr>
        <w:t>University of Hertfordshire</w:t>
      </w:r>
    </w:p>
    <w:p w14:paraId="201501CC" w14:textId="20221ED4" w:rsidR="000F7A9B" w:rsidRPr="00B20745" w:rsidRDefault="000F7A9B" w:rsidP="009279F0">
      <w:pPr>
        <w:jc w:val="center"/>
        <w:rPr>
          <w:rFonts w:ascii="Times New Roman" w:eastAsia="Times New Roman" w:hAnsi="Times New Roman" w:cs="Times New Roman"/>
          <w:b/>
          <w:bCs/>
          <w:sz w:val="28"/>
          <w:szCs w:val="28"/>
        </w:rPr>
      </w:pPr>
      <w:r w:rsidRPr="00B20745">
        <w:rPr>
          <w:rFonts w:ascii="Times New Roman" w:eastAsia="Times New Roman" w:hAnsi="Times New Roman" w:cs="Times New Roman"/>
          <w:b/>
          <w:bCs/>
          <w:sz w:val="28"/>
          <w:szCs w:val="28"/>
        </w:rPr>
        <w:t>Hatfield, 202</w:t>
      </w:r>
      <w:r w:rsidR="00023E52" w:rsidRPr="00B20745">
        <w:rPr>
          <w:rFonts w:ascii="Times New Roman" w:eastAsia="Times New Roman" w:hAnsi="Times New Roman" w:cs="Times New Roman"/>
          <w:b/>
          <w:bCs/>
          <w:sz w:val="28"/>
          <w:szCs w:val="28"/>
        </w:rPr>
        <w:t>5</w:t>
      </w:r>
    </w:p>
    <w:p w14:paraId="153D0240" w14:textId="77777777" w:rsidR="00B146D8" w:rsidRDefault="00B146D8" w:rsidP="00B146D8">
      <w:pPr>
        <w:ind w:left="2880" w:firstLine="720"/>
      </w:pPr>
    </w:p>
    <w:p w14:paraId="533C972C" w14:textId="3F8CBD0A" w:rsidR="00CD56D6" w:rsidRPr="00B20745" w:rsidRDefault="00CD56D6" w:rsidP="00B146D8">
      <w:pPr>
        <w:ind w:left="2880" w:firstLine="720"/>
        <w:rPr>
          <w:b/>
          <w:bCs/>
        </w:rPr>
      </w:pPr>
      <w:r w:rsidRPr="00B20745">
        <w:rPr>
          <w:rFonts w:ascii="Times New Roman" w:eastAsia="Times New Roman" w:hAnsi="Times New Roman" w:cs="Times New Roman"/>
          <w:b/>
          <w:bCs/>
        </w:rPr>
        <w:t>Table of Contents</w:t>
      </w:r>
      <w:r w:rsidR="27F4CA11" w:rsidRPr="00B20745">
        <w:rPr>
          <w:rFonts w:ascii="Times New Roman" w:eastAsia="Times New Roman" w:hAnsi="Times New Roman" w:cs="Times New Roman"/>
          <w:b/>
          <w:bCs/>
        </w:rPr>
        <w:t xml:space="preserve"> </w:t>
      </w:r>
    </w:p>
    <w:p w14:paraId="78507AB3" w14:textId="6F8A7592" w:rsidR="00CD56D6" w:rsidRDefault="00CD56D6" w:rsidP="7FBAA7B2">
      <w:pPr>
        <w:jc w:val="center"/>
        <w:rPr>
          <w:rFonts w:ascii="Times New Roman" w:eastAsia="Times New Roman" w:hAnsi="Times New Roman" w:cs="Times New Roman"/>
        </w:rPr>
      </w:pPr>
    </w:p>
    <w:p w14:paraId="2F0932A3" w14:textId="30F78D1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r w:rsidR="000E0EFC">
        <w:rPr>
          <w:rFonts w:ascii="Times New Roman" w:eastAsia="Times New Roman" w:hAnsi="Times New Roman" w:cs="Times New Roman"/>
        </w:rPr>
        <w:t>(page 2)</w:t>
      </w:r>
    </w:p>
    <w:p w14:paraId="180FC883" w14:textId="72EA7BFA"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r w:rsidR="000E0EFC">
        <w:rPr>
          <w:rFonts w:ascii="Times New Roman" w:eastAsia="Times New Roman" w:hAnsi="Times New Roman" w:cs="Times New Roman"/>
        </w:rPr>
        <w:t xml:space="preserve"> (page 2)</w:t>
      </w:r>
    </w:p>
    <w:p w14:paraId="2085DD96" w14:textId="62FA626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r w:rsidR="000E0EFC">
        <w:rPr>
          <w:rFonts w:ascii="Times New Roman" w:eastAsia="Times New Roman" w:hAnsi="Times New Roman" w:cs="Times New Roman"/>
        </w:rPr>
        <w:t xml:space="preserve"> (page 2)</w:t>
      </w:r>
    </w:p>
    <w:p w14:paraId="7C74EBE5" w14:textId="3D842A6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r w:rsidR="000E0EFC">
        <w:rPr>
          <w:rFonts w:ascii="Times New Roman" w:eastAsia="Times New Roman" w:hAnsi="Times New Roman" w:cs="Times New Roman"/>
        </w:rPr>
        <w:t xml:space="preserve"> (page 3)</w:t>
      </w:r>
    </w:p>
    <w:p w14:paraId="3333146A" w14:textId="42F06A4E"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000E0EFC">
        <w:rPr>
          <w:rFonts w:ascii="Times New Roman" w:eastAsia="Times New Roman" w:hAnsi="Times New Roman" w:cs="Times New Roman"/>
        </w:rPr>
        <w:t>(page 3)</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528BAA91"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r w:rsidR="007845AC">
        <w:rPr>
          <w:rFonts w:ascii="Times New Roman" w:eastAsia="Times New Roman" w:hAnsi="Times New Roman" w:cs="Times New Roman"/>
        </w:rPr>
        <w:t xml:space="preserve"> (page 3)</w:t>
      </w:r>
    </w:p>
    <w:p w14:paraId="5B0F3142" w14:textId="5424F82B"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r w:rsidR="007845AC">
        <w:rPr>
          <w:rFonts w:ascii="Times New Roman" w:eastAsia="Times New Roman" w:hAnsi="Times New Roman" w:cs="Times New Roman"/>
        </w:rPr>
        <w:t xml:space="preserve"> (page 3)</w:t>
      </w:r>
    </w:p>
    <w:p w14:paraId="309DF75E" w14:textId="724E9E6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r w:rsidR="007845AC">
        <w:rPr>
          <w:rFonts w:ascii="Times New Roman" w:eastAsia="Times New Roman" w:hAnsi="Times New Roman" w:cs="Times New Roman"/>
        </w:rPr>
        <w:t xml:space="preserve"> (page </w:t>
      </w:r>
      <w:proofErr w:type="gramStart"/>
      <w:r w:rsidR="007845AC">
        <w:rPr>
          <w:rFonts w:ascii="Times New Roman" w:eastAsia="Times New Roman" w:hAnsi="Times New Roman" w:cs="Times New Roman"/>
        </w:rPr>
        <w:t>3 ,</w:t>
      </w:r>
      <w:proofErr w:type="gramEnd"/>
      <w:r w:rsidR="007845AC">
        <w:rPr>
          <w:rFonts w:ascii="Times New Roman" w:eastAsia="Times New Roman" w:hAnsi="Times New Roman" w:cs="Times New Roman"/>
        </w:rPr>
        <w:t xml:space="preserve"> page 4)</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69790664"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r w:rsidR="00496795">
        <w:rPr>
          <w:rFonts w:ascii="Times New Roman" w:eastAsia="Times New Roman" w:hAnsi="Times New Roman" w:cs="Times New Roman"/>
        </w:rPr>
        <w:t xml:space="preserve"> (page 4)</w:t>
      </w:r>
    </w:p>
    <w:p w14:paraId="65FCB477" w14:textId="34FC6AF4"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w:t>
      </w:r>
      <w:r w:rsidR="00023E52" w:rsidRPr="00023E52">
        <w:rPr>
          <w:rFonts w:ascii="Times New Roman" w:eastAsia="Times New Roman" w:hAnsi="Times New Roman" w:cs="Times New Roman"/>
          <w:iCs/>
        </w:rPr>
        <w:t xml:space="preserve"> and required supplementary graph/table </w:t>
      </w:r>
      <w:r w:rsidR="0058312A">
        <w:rPr>
          <w:rFonts w:ascii="Times New Roman" w:eastAsia="Times New Roman" w:hAnsi="Times New Roman" w:cs="Times New Roman"/>
          <w:iCs/>
        </w:rPr>
        <w:t>(page</w:t>
      </w:r>
      <w:r w:rsidR="00496795">
        <w:rPr>
          <w:rFonts w:ascii="Times New Roman" w:eastAsia="Times New Roman" w:hAnsi="Times New Roman" w:cs="Times New Roman"/>
          <w:iCs/>
        </w:rPr>
        <w:t xml:space="preserve"> </w:t>
      </w:r>
      <w:proofErr w:type="gramStart"/>
      <w:r w:rsidR="00496795">
        <w:rPr>
          <w:rFonts w:ascii="Times New Roman" w:eastAsia="Times New Roman" w:hAnsi="Times New Roman" w:cs="Times New Roman"/>
          <w:iCs/>
        </w:rPr>
        <w:t>4 )</w:t>
      </w:r>
      <w:proofErr w:type="gramEnd"/>
    </w:p>
    <w:p w14:paraId="1E62DAB5" w14:textId="2F36D55D"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96795">
        <w:rPr>
          <w:rFonts w:ascii="Times New Roman" w:eastAsia="Times New Roman" w:hAnsi="Times New Roman" w:cs="Times New Roman"/>
        </w:rPr>
        <w:t xml:space="preserve"> (page 5)</w:t>
      </w:r>
    </w:p>
    <w:p w14:paraId="0C372A43" w14:textId="236BDFCA"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r w:rsidR="00496795">
        <w:rPr>
          <w:rFonts w:ascii="Times New Roman" w:eastAsia="Times New Roman" w:hAnsi="Times New Roman" w:cs="Times New Roman"/>
        </w:rPr>
        <w:t xml:space="preserve"> (page 5)</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2EB3E2F8"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r w:rsidR="00496795">
        <w:rPr>
          <w:rFonts w:ascii="Times New Roman" w:eastAsia="Times New Roman" w:hAnsi="Times New Roman" w:cs="Times New Roman"/>
        </w:rPr>
        <w:t xml:space="preserve"> (page 5)</w:t>
      </w:r>
    </w:p>
    <w:p w14:paraId="3FE63559" w14:textId="3D2ACC00"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r w:rsidR="00496795">
        <w:rPr>
          <w:rFonts w:ascii="Times New Roman" w:eastAsia="Times New Roman" w:hAnsi="Times New Roman" w:cs="Times New Roman"/>
        </w:rPr>
        <w:t xml:space="preserve"> (page 6)</w:t>
      </w:r>
    </w:p>
    <w:p w14:paraId="732AD45B" w14:textId="5C679481"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r w:rsidR="00496795">
        <w:rPr>
          <w:rFonts w:ascii="Times New Roman" w:eastAsia="Times New Roman" w:hAnsi="Times New Roman" w:cs="Times New Roman"/>
        </w:rPr>
        <w:t>(page 6)</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75F276F1"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lastRenderedPageBreak/>
        <w:t>Evaluation – group’s experience at 7COM1079</w:t>
      </w:r>
      <w:r w:rsidR="00496795">
        <w:rPr>
          <w:rFonts w:ascii="Times New Roman" w:eastAsia="Times New Roman" w:hAnsi="Times New Roman" w:cs="Times New Roman"/>
        </w:rPr>
        <w:t xml:space="preserve"> (page 6)</w:t>
      </w:r>
    </w:p>
    <w:p w14:paraId="1606E92A" w14:textId="01442946"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00496795">
        <w:rPr>
          <w:rFonts w:ascii="Times New Roman" w:eastAsia="Times New Roman" w:hAnsi="Times New Roman" w:cs="Times New Roman"/>
        </w:rPr>
        <w:t xml:space="preserve"> (page 6)</w:t>
      </w:r>
    </w:p>
    <w:p w14:paraId="50FC5572" w14:textId="7642FFC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r w:rsidR="00496795">
        <w:rPr>
          <w:rFonts w:ascii="Times New Roman" w:eastAsia="Times New Roman" w:hAnsi="Times New Roman" w:cs="Times New Roman"/>
        </w:rPr>
        <w:t xml:space="preserve"> (page </w:t>
      </w:r>
      <w:r w:rsidR="0058312A">
        <w:rPr>
          <w:rFonts w:ascii="Times New Roman" w:eastAsia="Times New Roman" w:hAnsi="Times New Roman" w:cs="Times New Roman"/>
        </w:rPr>
        <w:t>6,</w:t>
      </w:r>
      <w:r w:rsidR="00496795">
        <w:rPr>
          <w:rFonts w:ascii="Times New Roman" w:eastAsia="Times New Roman" w:hAnsi="Times New Roman" w:cs="Times New Roman"/>
        </w:rPr>
        <w:t xml:space="preserve"> page 7)</w:t>
      </w:r>
    </w:p>
    <w:p w14:paraId="04921E7D" w14:textId="772959AB"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r w:rsidR="00496795">
        <w:rPr>
          <w:rFonts w:ascii="Times New Roman" w:eastAsia="Times New Roman" w:hAnsi="Times New Roman" w:cs="Times New Roman"/>
        </w:rPr>
        <w:t xml:space="preserve"> (page 7)</w:t>
      </w:r>
    </w:p>
    <w:p w14:paraId="14A87BA2" w14:textId="7557E453"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 xml:space="preserve">Project’s overall </w:t>
      </w:r>
      <w:r w:rsidR="0058312A" w:rsidRPr="4ABDCFE3">
        <w:rPr>
          <w:rFonts w:ascii="Times New Roman" w:eastAsia="Times New Roman" w:hAnsi="Times New Roman" w:cs="Times New Roman"/>
        </w:rPr>
        <w:t>judgement</w:t>
      </w:r>
      <w:r w:rsidR="0058312A">
        <w:rPr>
          <w:rFonts w:ascii="Times New Roman" w:eastAsia="Times New Roman" w:hAnsi="Times New Roman" w:cs="Times New Roman"/>
        </w:rPr>
        <w:t xml:space="preserve"> (</w:t>
      </w:r>
      <w:r w:rsidR="00496795">
        <w:rPr>
          <w:rFonts w:ascii="Times New Roman" w:eastAsia="Times New Roman" w:hAnsi="Times New Roman" w:cs="Times New Roman"/>
        </w:rPr>
        <w:t>page 7)</w:t>
      </w:r>
    </w:p>
    <w:p w14:paraId="7F8DA7DA" w14:textId="229D4329"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r w:rsidR="00496795">
        <w:rPr>
          <w:rFonts w:ascii="Times New Roman" w:eastAsia="Times New Roman" w:hAnsi="Times New Roman" w:cs="Times New Roman"/>
        </w:rPr>
        <w:t xml:space="preserve"> (page 7)</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635BFDE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r w:rsidR="00496795">
        <w:rPr>
          <w:rFonts w:ascii="Times New Roman" w:eastAsia="Times New Roman" w:hAnsi="Times New Roman" w:cs="Times New Roman"/>
        </w:rPr>
        <w:t xml:space="preserve"> (page 7)</w:t>
      </w:r>
    </w:p>
    <w:p w14:paraId="4A04F227" w14:textId="6D3BA0DC"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r w:rsidR="00496795">
        <w:rPr>
          <w:rFonts w:ascii="Times New Roman" w:eastAsia="Times New Roman" w:hAnsi="Times New Roman" w:cs="Times New Roman"/>
        </w:rPr>
        <w:t>(page 7)</w:t>
      </w:r>
    </w:p>
    <w:p w14:paraId="4BE4EB2E" w14:textId="2CC18B1B"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r w:rsidR="00496795">
        <w:rPr>
          <w:rFonts w:ascii="Times New Roman" w:eastAsia="Times New Roman" w:hAnsi="Times New Roman" w:cs="Times New Roman"/>
        </w:rPr>
        <w:t>(page 8)</w:t>
      </w:r>
    </w:p>
    <w:p w14:paraId="539350F5" w14:textId="3F0A0CC2"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r w:rsidR="00496795">
        <w:rPr>
          <w:rFonts w:ascii="Times New Roman" w:eastAsia="Times New Roman" w:hAnsi="Times New Roman" w:cs="Times New Roman"/>
        </w:rPr>
        <w:t>(page 8)</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BBD058D"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r w:rsidR="00496795">
        <w:rPr>
          <w:rFonts w:ascii="Times New Roman" w:eastAsia="Times New Roman" w:hAnsi="Times New Roman" w:cs="Times New Roman"/>
        </w:rPr>
        <w:t xml:space="preserve"> (page 8)</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2DD1F4B5" w:rsidR="4C900D14" w:rsidRDefault="0058312A"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 xml:space="preserve">Appendices </w:t>
      </w:r>
      <w:r>
        <w:rPr>
          <w:rFonts w:ascii="Times New Roman" w:eastAsia="Times New Roman" w:hAnsi="Times New Roman" w:cs="Times New Roman"/>
        </w:rPr>
        <w:t>(page</w:t>
      </w:r>
      <w:r w:rsidR="00496795">
        <w:rPr>
          <w:rFonts w:ascii="Times New Roman" w:eastAsia="Times New Roman" w:hAnsi="Times New Roman" w:cs="Times New Roman"/>
        </w:rPr>
        <w:t xml:space="preserve"> </w:t>
      </w:r>
      <w:proofErr w:type="gramStart"/>
      <w:r w:rsidR="00496795">
        <w:rPr>
          <w:rFonts w:ascii="Times New Roman" w:eastAsia="Times New Roman" w:hAnsi="Times New Roman" w:cs="Times New Roman"/>
        </w:rPr>
        <w:t>9 )</w:t>
      </w:r>
      <w:proofErr w:type="gramEnd"/>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438443D4" w14:textId="77777777" w:rsidR="008003FE" w:rsidRDefault="008003FE" w:rsidP="00C3571E"/>
    <w:p w14:paraId="27E9D94B" w14:textId="77777777" w:rsidR="00646D2F" w:rsidRDefault="00646D2F" w:rsidP="00C3571E"/>
    <w:p w14:paraId="63B29739" w14:textId="77777777" w:rsidR="00646D2F" w:rsidRPr="00C3571E" w:rsidRDefault="00646D2F" w:rsidP="00C3571E"/>
    <w:p w14:paraId="64005278" w14:textId="42A569D0" w:rsidR="006A30A8" w:rsidRPr="006A30A8" w:rsidRDefault="35724B15" w:rsidP="006A30A8">
      <w:pPr>
        <w:pStyle w:val="ListParagraph"/>
        <w:numPr>
          <w:ilvl w:val="0"/>
          <w:numId w:val="32"/>
        </w:numPr>
        <w:rPr>
          <w:rFonts w:ascii="Times New Roman" w:eastAsia="Times New Roman" w:hAnsi="Times New Roman" w:cs="Times New Roman"/>
        </w:rPr>
      </w:pPr>
      <w:r w:rsidRPr="006A30A8">
        <w:rPr>
          <w:rFonts w:ascii="Times New Roman" w:eastAsia="Times New Roman" w:hAnsi="Times New Roman" w:cs="Times New Roman"/>
        </w:rPr>
        <w:t>Introduction</w:t>
      </w:r>
    </w:p>
    <w:p w14:paraId="3974318E" w14:textId="77777777" w:rsidR="00281885" w:rsidRDefault="00281885" w:rsidP="00D70479">
      <w:pPr>
        <w:pStyle w:val="ListParagraph"/>
        <w:ind w:left="1440"/>
        <w:rPr>
          <w:rFonts w:ascii="Times New Roman" w:eastAsia="Times New Roman" w:hAnsi="Times New Roman" w:cs="Times New Roman"/>
          <w:color w:val="000000" w:themeColor="text1"/>
          <w:highlight w:val="yellow"/>
        </w:rPr>
      </w:pPr>
    </w:p>
    <w:p w14:paraId="42024712" w14:textId="532745DD" w:rsidR="006A30A8" w:rsidRPr="006A30A8" w:rsidRDefault="006A30A8" w:rsidP="7FBAA7B2">
      <w:pPr>
        <w:pStyle w:val="ListParagraph"/>
        <w:numPr>
          <w:ilvl w:val="1"/>
          <w:numId w:val="32"/>
        </w:numPr>
        <w:ind w:hanging="720"/>
        <w:rPr>
          <w:rFonts w:ascii="Times New Roman" w:eastAsia="Times New Roman" w:hAnsi="Times New Roman" w:cs="Times New Roman"/>
        </w:rPr>
      </w:pPr>
      <w:r>
        <w:rPr>
          <w:rFonts w:ascii="Times New Roman" w:eastAsia="Times New Roman" w:hAnsi="Times New Roman" w:cs="Times New Roman"/>
        </w:rPr>
        <w:t>Problem statement and research motivation</w:t>
      </w:r>
      <w:r w:rsidR="000F7A9B" w:rsidRPr="7FBAA7B2">
        <w:rPr>
          <w:rFonts w:ascii="Times New Roman" w:eastAsia="Times New Roman" w:hAnsi="Times New Roman" w:cs="Times New Roman"/>
        </w:rPr>
        <w:t xml:space="preserve"> </w:t>
      </w:r>
      <w:r w:rsidR="000F7A9B" w:rsidRPr="7FBAA7B2">
        <w:rPr>
          <w:rFonts w:ascii="Times New Roman" w:eastAsia="Times New Roman" w:hAnsi="Times New Roman" w:cs="Times New Roman"/>
          <w:b/>
        </w:rPr>
        <w:t>(</w:t>
      </w:r>
      <w:r>
        <w:rPr>
          <w:rFonts w:ascii="Times New Roman" w:eastAsia="Times New Roman" w:hAnsi="Times New Roman" w:cs="Times New Roman"/>
          <w:b/>
        </w:rPr>
        <w:t>100</w:t>
      </w:r>
      <w:r w:rsidR="000F7A9B" w:rsidRPr="7FBAA7B2">
        <w:rPr>
          <w:rFonts w:ascii="Times New Roman" w:eastAsia="Times New Roman" w:hAnsi="Times New Roman" w:cs="Times New Roman"/>
          <w:b/>
        </w:rPr>
        <w:t xml:space="preserve"> words)</w:t>
      </w:r>
    </w:p>
    <w:p w14:paraId="63B423D9" w14:textId="77777777" w:rsidR="006A30A8" w:rsidRDefault="006A30A8" w:rsidP="006A30A8">
      <w:pPr>
        <w:pStyle w:val="ListParagraph"/>
        <w:ind w:left="1440"/>
        <w:rPr>
          <w:rFonts w:ascii="Times New Roman" w:eastAsia="Times New Roman" w:hAnsi="Times New Roman" w:cs="Times New Roman"/>
        </w:rPr>
      </w:pPr>
    </w:p>
    <w:p w14:paraId="6C6D440B" w14:textId="7CEE9BDE" w:rsidR="006A30A8" w:rsidRPr="00EE1411" w:rsidRDefault="00EE1411" w:rsidP="00EE1411">
      <w:pPr>
        <w:pStyle w:val="ListParagraph"/>
        <w:ind w:left="1440"/>
        <w:rPr>
          <w:rFonts w:ascii="Times New Roman" w:eastAsia="Times New Roman" w:hAnsi="Times New Roman" w:cs="Times New Roman"/>
          <w:b/>
        </w:rPr>
      </w:pPr>
      <w:r w:rsidRPr="00EE1411">
        <w:rPr>
          <w:rStyle w:val="editortextformattingtnoteditedxqgph"/>
          <w:rFonts w:ascii="Times New Roman" w:hAnsi="Times New Roman" w:cs="Times New Roman"/>
        </w:rPr>
        <w:t>The Centre for World University Rankings (CWUR) is an autonomous institution that ranks universities worldwide on criteria including educational quality, alumni performance, and research capabilities. University rankings offer an administrative and academic perspective on performance and can assist policymakers and aspirant students. It has been made evident via research that geography and economic inequality impact regional university quality (</w:t>
      </w:r>
      <w:proofErr w:type="spellStart"/>
      <w:r w:rsidRPr="00EE1411">
        <w:rPr>
          <w:rStyle w:val="editortextformattingtnoteditedxqgph"/>
          <w:rFonts w:ascii="Times New Roman" w:hAnsi="Times New Roman" w:cs="Times New Roman"/>
        </w:rPr>
        <w:t>Altbach</w:t>
      </w:r>
      <w:proofErr w:type="spellEnd"/>
      <w:r w:rsidRPr="00EE1411">
        <w:rPr>
          <w:rStyle w:val="editortextformattingtnoteditedxqgph"/>
          <w:rFonts w:ascii="Times New Roman" w:hAnsi="Times New Roman" w:cs="Times New Roman"/>
        </w:rPr>
        <w:t xml:space="preserve">, 2016; </w:t>
      </w:r>
      <w:proofErr w:type="spellStart"/>
      <w:r w:rsidRPr="00EE1411">
        <w:rPr>
          <w:rStyle w:val="editortextformattingtnoteditedxqgph"/>
          <w:rFonts w:ascii="Times New Roman" w:hAnsi="Times New Roman" w:cs="Times New Roman"/>
        </w:rPr>
        <w:t>Marginson</w:t>
      </w:r>
      <w:proofErr w:type="spellEnd"/>
      <w:r w:rsidRPr="00EE1411">
        <w:rPr>
          <w:rStyle w:val="editortextformattingtnoteditedxqgph"/>
          <w:rFonts w:ascii="Times New Roman" w:hAnsi="Times New Roman" w:cs="Times New Roman"/>
        </w:rPr>
        <w:t>, 201</w:t>
      </w:r>
      <w:r w:rsidR="003D7F17">
        <w:rPr>
          <w:rStyle w:val="editortextformattingtnoteditedxqgph"/>
          <w:rFonts w:ascii="Times New Roman" w:hAnsi="Times New Roman" w:cs="Times New Roman"/>
        </w:rPr>
        <w:t>6</w:t>
      </w:r>
      <w:r w:rsidRPr="00EE1411">
        <w:rPr>
          <w:rStyle w:val="editortextformattingtnoteditedxqgph"/>
          <w:rFonts w:ascii="Times New Roman" w:hAnsi="Times New Roman" w:cs="Times New Roman"/>
        </w:rPr>
        <w:t>). It has also been made clear via research that discrepancies exist among budgetary allocation, pedagogy, and global outreach for Asian and European universities and can have implications for global rankings (Shin and Kehm, 2013). The document focuses on differing performances of Asian and European universities.</w:t>
      </w:r>
      <w:r w:rsidRPr="00EE1411">
        <w:rPr>
          <w:rStyle w:val="editortextformattingtnoteditedxqgph"/>
          <w:rFonts w:ascii="Times New Roman" w:hAnsi="Times New Roman" w:cs="Times New Roman"/>
        </w:rPr>
        <w:br/>
      </w:r>
    </w:p>
    <w:p w14:paraId="29430614" w14:textId="5BDE7937" w:rsidR="000F7A9B" w:rsidRDefault="006A30A8" w:rsidP="7FBAA7B2">
      <w:pPr>
        <w:pStyle w:val="ListParagraph"/>
        <w:numPr>
          <w:ilvl w:val="1"/>
          <w:numId w:val="32"/>
        </w:numPr>
        <w:ind w:hanging="720"/>
        <w:rPr>
          <w:rFonts w:ascii="Times New Roman" w:eastAsia="Times New Roman" w:hAnsi="Times New Roman" w:cs="Times New Roman"/>
        </w:rPr>
      </w:pPr>
      <w:r>
        <w:rPr>
          <w:rFonts w:ascii="Times New Roman" w:eastAsia="Times New Roman" w:hAnsi="Times New Roman" w:cs="Times New Roman"/>
          <w:bCs/>
        </w:rPr>
        <w:t xml:space="preserve">The data set </w:t>
      </w:r>
      <w:r w:rsidRPr="185412CB">
        <w:rPr>
          <w:rFonts w:ascii="Times New Roman" w:eastAsia="Times New Roman" w:hAnsi="Times New Roman" w:cs="Times New Roman"/>
          <w:b/>
          <w:bCs/>
        </w:rPr>
        <w:t>(</w:t>
      </w:r>
      <w:r>
        <w:rPr>
          <w:rFonts w:ascii="Times New Roman" w:eastAsia="Times New Roman" w:hAnsi="Times New Roman" w:cs="Times New Roman"/>
          <w:b/>
          <w:bCs/>
        </w:rPr>
        <w:t>75</w:t>
      </w:r>
      <w:r w:rsidRPr="185412CB">
        <w:rPr>
          <w:rFonts w:ascii="Times New Roman" w:eastAsia="Times New Roman" w:hAnsi="Times New Roman" w:cs="Times New Roman"/>
          <w:b/>
          <w:bCs/>
        </w:rPr>
        <w:t xml:space="preserve"> words).</w:t>
      </w:r>
      <w:r w:rsidR="00EF2524">
        <w:rPr>
          <w:rFonts w:ascii="Times New Roman" w:eastAsia="Times New Roman" w:hAnsi="Times New Roman" w:cs="Times New Roman"/>
          <w:b/>
        </w:rPr>
        <w:br/>
      </w:r>
      <w:r w:rsidR="00EF2524">
        <w:rPr>
          <w:rFonts w:ascii="Times New Roman" w:eastAsia="Times New Roman" w:hAnsi="Times New Roman" w:cs="Times New Roman"/>
          <w:b/>
        </w:rPr>
        <w:br/>
      </w:r>
      <w:r w:rsidR="00EF2524" w:rsidRPr="00EF2524">
        <w:rPr>
          <w:rFonts w:ascii="Times New Roman" w:eastAsia="Times New Roman" w:hAnsi="Times New Roman" w:cs="Times New Roman"/>
          <w:bCs/>
        </w:rPr>
        <w:t>This research uses a CWUR dataset, which has been produced by a third-party institution, categorizing universities worldwide in terms of education quality, employment of their graduates, research production, and worldwide reputation. This data set has variables like institution, world rank, publications, region, and CWUR Score.</w:t>
      </w:r>
      <w:r w:rsidR="009864F3">
        <w:rPr>
          <w:rFonts w:ascii="Times New Roman" w:eastAsia="Times New Roman" w:hAnsi="Times New Roman" w:cs="Times New Roman"/>
          <w:bCs/>
        </w:rPr>
        <w:t xml:space="preserve"> </w:t>
      </w:r>
      <w:r w:rsidR="009864F3" w:rsidRPr="009864F3">
        <w:rPr>
          <w:rFonts w:ascii="Times New Roman" w:eastAsia="Times New Roman" w:hAnsi="Times New Roman" w:cs="Times New Roman"/>
          <w:bCs/>
        </w:rPr>
        <w:t>The dataset does not originally contain a region variable; therefore, a new Region variable was created by grouping countries into Asia and Europe based on geographic location.</w:t>
      </w:r>
      <w:r w:rsidR="00EF2524" w:rsidRPr="00EF2524">
        <w:rPr>
          <w:rFonts w:ascii="Times New Roman" w:eastAsia="Times New Roman" w:hAnsi="Times New Roman" w:cs="Times New Roman"/>
          <w:bCs/>
        </w:rPr>
        <w:t xml:space="preserve"> For this research, Region (Asia and Europe) will be the independent variable, with CWUR Score as the dependent variable.</w:t>
      </w:r>
      <w:r w:rsidR="009B70B6">
        <w:rPr>
          <w:rFonts w:ascii="Times New Roman" w:eastAsia="Times New Roman" w:hAnsi="Times New Roman" w:cs="Times New Roman"/>
          <w:bCs/>
        </w:rPr>
        <w:br/>
      </w:r>
      <w:r w:rsidR="00640675">
        <w:rPr>
          <w:rFonts w:ascii="Times New Roman" w:eastAsia="Times New Roman" w:hAnsi="Times New Roman" w:cs="Times New Roman"/>
          <w:bCs/>
        </w:rPr>
        <w:br/>
      </w:r>
    </w:p>
    <w:p w14:paraId="5358002E" w14:textId="212900D1" w:rsidR="00CD56D6" w:rsidRDefault="000F7A9B" w:rsidP="185412CB">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lastRenderedPageBreak/>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 xml:space="preserve">. </w:t>
      </w:r>
      <w:r w:rsidR="00D11E0F">
        <w:rPr>
          <w:rFonts w:ascii="Times New Roman" w:eastAsia="Times New Roman" w:hAnsi="Times New Roman" w:cs="Times New Roman"/>
          <w:b/>
          <w:bCs/>
        </w:rPr>
        <w:br/>
      </w:r>
      <w:r w:rsidR="00D11E0F">
        <w:rPr>
          <w:rFonts w:ascii="Times New Roman" w:eastAsia="Times New Roman" w:hAnsi="Times New Roman" w:cs="Times New Roman"/>
          <w:b/>
          <w:bCs/>
        </w:rPr>
        <w:br/>
      </w:r>
      <w:r w:rsidR="00195016" w:rsidRPr="00195016">
        <w:rPr>
          <w:rFonts w:ascii="Times New Roman" w:eastAsia="Times New Roman" w:hAnsi="Times New Roman" w:cs="Times New Roman"/>
        </w:rPr>
        <w:t>The research question for this study is: “Is there a difference in the mean CWUR (Centre for World University Rankings) Score between universities in Asia and universities in Europe?” The dependent variable is CWUR Score, the independent variable is Region, and this is a comparison of means/medians question</w:t>
      </w:r>
      <w:r w:rsidR="00D11E0F" w:rsidRPr="00D11E0F">
        <w:rPr>
          <w:rFonts w:ascii="Times New Roman" w:eastAsia="Times New Roman" w:hAnsi="Times New Roman" w:cs="Times New Roman"/>
        </w:rPr>
        <w:t>.</w:t>
      </w:r>
      <w:r w:rsidR="00D11E0F" w:rsidRPr="00D11E0F">
        <w:rPr>
          <w:rFonts w:ascii="Times New Roman" w:eastAsia="Times New Roman" w:hAnsi="Times New Roman" w:cs="Times New Roman"/>
        </w:rPr>
        <w:br/>
      </w:r>
    </w:p>
    <w:p w14:paraId="6B2B61F9" w14:textId="059B8424" w:rsidR="5D5E0517" w:rsidRPr="00D11E0F"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2CD3827C" w:rsidRPr="7FBAA7B2">
        <w:rPr>
          <w:rFonts w:ascii="Times New Roman" w:eastAsia="Times New Roman" w:hAnsi="Times New Roman" w:cs="Times New Roman"/>
          <w:b/>
          <w:bCs/>
        </w:rPr>
        <w:t>(100 words)</w:t>
      </w:r>
    </w:p>
    <w:p w14:paraId="68036768" w14:textId="44871A3C" w:rsidR="00D11E0F" w:rsidRPr="00D11E0F" w:rsidRDefault="00D11E0F" w:rsidP="00D11E0F">
      <w:pPr>
        <w:ind w:left="1440"/>
        <w:rPr>
          <w:rFonts w:ascii="Times New Roman" w:eastAsia="Times New Roman" w:hAnsi="Times New Roman" w:cs="Times New Roman"/>
        </w:rPr>
      </w:pPr>
      <w:r>
        <w:rPr>
          <w:rFonts w:ascii="Times New Roman" w:eastAsia="Times New Roman" w:hAnsi="Times New Roman" w:cs="Times New Roman"/>
        </w:rPr>
        <w:br/>
      </w:r>
      <w:r w:rsidRPr="00D11E0F">
        <w:rPr>
          <w:rFonts w:ascii="Times New Roman" w:eastAsia="Times New Roman" w:hAnsi="Times New Roman" w:cs="Times New Roman"/>
        </w:rPr>
        <w:t>To address this research question, the study defines two hypotheses.</w:t>
      </w:r>
    </w:p>
    <w:p w14:paraId="65A2DD04" w14:textId="481B6AE2" w:rsidR="00D11E0F" w:rsidRPr="00D11E0F" w:rsidRDefault="00D11E0F" w:rsidP="00D11E0F">
      <w:pPr>
        <w:ind w:left="1440"/>
        <w:rPr>
          <w:rFonts w:ascii="Times New Roman" w:eastAsia="Times New Roman" w:hAnsi="Times New Roman" w:cs="Times New Roman"/>
        </w:rPr>
      </w:pPr>
      <w:r w:rsidRPr="00D11E0F">
        <w:rPr>
          <w:rFonts w:ascii="Times New Roman" w:eastAsia="Times New Roman" w:hAnsi="Times New Roman" w:cs="Times New Roman"/>
        </w:rPr>
        <w:t>H0 (Null Hypothesis): There is no difference in the mean CWUR Score between universities in Asia and universities in Europe</w:t>
      </w:r>
      <w:r w:rsidR="008B3214">
        <w:rPr>
          <w:rFonts w:ascii="Times New Roman" w:eastAsia="Times New Roman" w:hAnsi="Times New Roman" w:cs="Times New Roman"/>
        </w:rPr>
        <w:t>.</w:t>
      </w:r>
    </w:p>
    <w:p w14:paraId="5E87D337" w14:textId="2136C90A" w:rsidR="00D11E0F" w:rsidRPr="00D11E0F" w:rsidRDefault="00D11E0F" w:rsidP="00D11E0F">
      <w:pPr>
        <w:ind w:left="1440"/>
        <w:rPr>
          <w:rFonts w:ascii="Times New Roman" w:eastAsia="Times New Roman" w:hAnsi="Times New Roman" w:cs="Times New Roman"/>
        </w:rPr>
      </w:pPr>
      <w:r w:rsidRPr="00D11E0F">
        <w:rPr>
          <w:rFonts w:ascii="Times New Roman" w:eastAsia="Times New Roman" w:hAnsi="Times New Roman" w:cs="Times New Roman"/>
        </w:rPr>
        <w:t>H1 (Alternative Hypothesis): There is a difference in the mean CWUR Score between universities in Asia and Europe</w:t>
      </w:r>
      <w:r w:rsidR="008B3214">
        <w:rPr>
          <w:rFonts w:ascii="Times New Roman" w:eastAsia="Times New Roman" w:hAnsi="Times New Roman" w:cs="Times New Roman"/>
        </w:rPr>
        <w:t>.</w:t>
      </w:r>
      <w:r w:rsidR="008B3214">
        <w:rPr>
          <w:rFonts w:ascii="Times New Roman" w:eastAsia="Times New Roman" w:hAnsi="Times New Roman" w:cs="Times New Roman"/>
        </w:rPr>
        <w:br/>
      </w:r>
    </w:p>
    <w:p w14:paraId="51AE6DF5" w14:textId="1BBEBF32" w:rsidR="00D11E0F" w:rsidRPr="00D11E0F" w:rsidRDefault="00D11E0F" w:rsidP="00D11E0F">
      <w:pPr>
        <w:ind w:left="1440"/>
        <w:rPr>
          <w:rFonts w:ascii="Times New Roman" w:eastAsia="Times New Roman" w:hAnsi="Times New Roman" w:cs="Times New Roman"/>
        </w:rPr>
      </w:pPr>
      <w:r w:rsidRPr="00D11E0F">
        <w:rPr>
          <w:rFonts w:ascii="Times New Roman" w:eastAsia="Times New Roman" w:hAnsi="Times New Roman" w:cs="Times New Roman"/>
        </w:rPr>
        <w:t>Because CWUR Score is continuous and the region variable has two groups, a comparison-of-means test is required. Depending on normality, this will be either a t-test or Mann-Whitney U test.</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7D304405" w14:textId="5E5CCE5B" w:rsidR="00282C17" w:rsidRPr="00282C17" w:rsidRDefault="5D5E0517" w:rsidP="00282C1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Research </w:t>
      </w:r>
      <w:r w:rsidR="008B5315" w:rsidRPr="7FBAA7B2">
        <w:rPr>
          <w:rFonts w:ascii="Times New Roman" w:eastAsia="Times New Roman" w:hAnsi="Times New Roman" w:cs="Times New Roman"/>
        </w:rPr>
        <w:t>papers (</w:t>
      </w:r>
      <w:r w:rsidR="5FC8F66D" w:rsidRPr="7FBAA7B2">
        <w:rPr>
          <w:rFonts w:ascii="Times New Roman" w:eastAsia="Times New Roman" w:hAnsi="Times New Roman" w:cs="Times New Roman"/>
          <w:b/>
          <w:bCs/>
        </w:rPr>
        <w:t>200 words</w:t>
      </w:r>
      <w:r w:rsidR="00282C17">
        <w:rPr>
          <w:rFonts w:ascii="Times New Roman" w:eastAsia="Times New Roman" w:hAnsi="Times New Roman" w:cs="Times New Roman"/>
          <w:b/>
          <w:bCs/>
        </w:rPr>
        <w:t>)</w:t>
      </w:r>
    </w:p>
    <w:p w14:paraId="0F48FCE8" w14:textId="77777777" w:rsidR="00650221" w:rsidRDefault="00650221" w:rsidP="00282C17">
      <w:pPr>
        <w:pStyle w:val="ListParagraph"/>
        <w:ind w:left="1440"/>
        <w:rPr>
          <w:rFonts w:ascii="Times New Roman" w:eastAsia="Times New Roman" w:hAnsi="Times New Roman" w:cs="Times New Roman"/>
          <w:b/>
          <w:bCs/>
        </w:rPr>
      </w:pPr>
    </w:p>
    <w:p w14:paraId="307371A2" w14:textId="3FA53687" w:rsidR="00650221" w:rsidRPr="00650221" w:rsidRDefault="008418DE" w:rsidP="00650221">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Several</w:t>
      </w:r>
      <w:r w:rsidR="00650221" w:rsidRPr="00650221">
        <w:rPr>
          <w:rFonts w:ascii="Times New Roman" w:eastAsia="Times New Roman" w:hAnsi="Times New Roman" w:cs="Times New Roman"/>
        </w:rPr>
        <w:t xml:space="preserve"> studies in recent years used the CWUR data set to examine regional inequalities in university rankings. Kumar and Rajani in 2025 compared India’s top 10 universities with world leaders in various university systems, including CWUR. The authors found that CWUR rankings showed a small performance divide between Indian and foreign universities, proposing that CWUR lean towards emerging regions in their rankings, given their emphasis on education quality and job readiness.</w:t>
      </w:r>
    </w:p>
    <w:p w14:paraId="57DB33FC" w14:textId="77777777" w:rsidR="00650221" w:rsidRPr="00650221" w:rsidRDefault="00650221" w:rsidP="00650221">
      <w:pPr>
        <w:pStyle w:val="ListParagraph"/>
        <w:ind w:left="1440"/>
        <w:rPr>
          <w:rFonts w:ascii="Times New Roman" w:eastAsia="Times New Roman" w:hAnsi="Times New Roman" w:cs="Times New Roman"/>
        </w:rPr>
      </w:pPr>
    </w:p>
    <w:p w14:paraId="0F66261D" w14:textId="2F2A133A" w:rsidR="00650221" w:rsidRPr="00650221" w:rsidRDefault="00650221" w:rsidP="00650221">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 xml:space="preserve">Zeng, in a study from 2024, </w:t>
      </w:r>
      <w:r w:rsidR="008B5315" w:rsidRPr="00650221">
        <w:rPr>
          <w:rFonts w:ascii="Times New Roman" w:eastAsia="Times New Roman" w:hAnsi="Times New Roman" w:cs="Times New Roman"/>
        </w:rPr>
        <w:t>analysed</w:t>
      </w:r>
      <w:r w:rsidRPr="00650221">
        <w:rPr>
          <w:rFonts w:ascii="Times New Roman" w:eastAsia="Times New Roman" w:hAnsi="Times New Roman" w:cs="Times New Roman"/>
        </w:rPr>
        <w:t xml:space="preserve"> a period of a decade for CWUR rankings for top Asian universities like Tsinghua, NUS, and Tokyo. He found that though these universities experienced improvement in QS and THE rankings, their performance in CWUR rank improvement was relatively modest. This, of course, has to do with the distinct set of priorities in CWUR.</w:t>
      </w:r>
    </w:p>
    <w:p w14:paraId="5CD0D8A9" w14:textId="77777777" w:rsidR="00650221" w:rsidRPr="00650221" w:rsidRDefault="00650221" w:rsidP="00650221">
      <w:pPr>
        <w:pStyle w:val="ListParagraph"/>
        <w:ind w:left="1440"/>
        <w:rPr>
          <w:rFonts w:ascii="Times New Roman" w:eastAsia="Times New Roman" w:hAnsi="Times New Roman" w:cs="Times New Roman"/>
        </w:rPr>
      </w:pPr>
    </w:p>
    <w:p w14:paraId="5314B917" w14:textId="697D8A17" w:rsidR="00650221" w:rsidRPr="00650221" w:rsidRDefault="00650221" w:rsidP="00650221">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 xml:space="preserve">A study published by World Bank authors Demirgüç-Kunt and Torre in 2022 </w:t>
      </w:r>
      <w:r w:rsidR="008B5315" w:rsidRPr="00650221">
        <w:rPr>
          <w:rFonts w:ascii="Times New Roman" w:eastAsia="Times New Roman" w:hAnsi="Times New Roman" w:cs="Times New Roman"/>
        </w:rPr>
        <w:t>analysed</w:t>
      </w:r>
      <w:r w:rsidRPr="00650221">
        <w:rPr>
          <w:rFonts w:ascii="Times New Roman" w:eastAsia="Times New Roman" w:hAnsi="Times New Roman" w:cs="Times New Roman"/>
        </w:rPr>
        <w:t xml:space="preserve"> how country-level CWUR rankings differ in a European and Central Asian perspective. Their results showed that, in CWUR rankings, European nations, especially the Netherlands, scored higher than Asian nations. This indicates a comparative advantage in CWUR ranking in favor of Europe.</w:t>
      </w:r>
    </w:p>
    <w:p w14:paraId="5D0D7E32" w14:textId="77777777" w:rsidR="00650221" w:rsidRPr="00650221" w:rsidRDefault="00650221" w:rsidP="00650221">
      <w:pPr>
        <w:pStyle w:val="ListParagraph"/>
        <w:ind w:left="1440"/>
        <w:rPr>
          <w:rFonts w:ascii="Times New Roman" w:eastAsia="Times New Roman" w:hAnsi="Times New Roman" w:cs="Times New Roman"/>
        </w:rPr>
      </w:pPr>
    </w:p>
    <w:p w14:paraId="4FCB35FE" w14:textId="34B2B100" w:rsidR="7FBAA7B2" w:rsidRPr="008003FE" w:rsidRDefault="00650221" w:rsidP="008003FE">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Cumulatively, these studies suggest that CWUR reflects true but subtle regional variations, making it a good data set for investigating differences in average performance between Asia and Europe.</w:t>
      </w:r>
      <w:r w:rsidR="00282C17" w:rsidRPr="00650221">
        <w:rPr>
          <w:rFonts w:ascii="Times New Roman" w:eastAsia="Times New Roman" w:hAnsi="Times New Roman" w:cs="Times New Roman"/>
        </w:rPr>
        <w:br/>
      </w:r>
      <w:r w:rsidR="00D11E0F" w:rsidRPr="00282C17">
        <w:rPr>
          <w:rFonts w:ascii="Times New Roman" w:eastAsia="Times New Roman" w:hAnsi="Times New Roman" w:cs="Times New Roman"/>
          <w:b/>
          <w:bCs/>
        </w:rPr>
        <w:br/>
      </w:r>
    </w:p>
    <w:p w14:paraId="5ED88681" w14:textId="12C658F2" w:rsidR="00650221" w:rsidRDefault="5D5E0517" w:rsidP="00650221">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w:t>
      </w:r>
      <w:r w:rsidR="00B70903">
        <w:rPr>
          <w:rFonts w:ascii="Times New Roman" w:eastAsia="Times New Roman" w:hAnsi="Times New Roman" w:cs="Times New Roman"/>
        </w:rPr>
        <w:t>?</w:t>
      </w:r>
      <w:r w:rsidR="132882DA" w:rsidRPr="7FBAA7B2">
        <w:rPr>
          <w:rFonts w:ascii="Times New Roman" w:eastAsia="Times New Roman" w:hAnsi="Times New Roman" w:cs="Times New Roman"/>
        </w:rPr>
        <w:t xml:space="preserve"> </w:t>
      </w:r>
      <w:r w:rsidR="132882DA" w:rsidRPr="7FBAA7B2">
        <w:rPr>
          <w:rFonts w:ascii="Times New Roman" w:eastAsia="Times New Roman" w:hAnsi="Times New Roman" w:cs="Times New Roman"/>
          <w:b/>
          <w:bCs/>
        </w:rPr>
        <w:t>(100 word</w:t>
      </w:r>
      <w:r w:rsidR="132882DA" w:rsidRPr="7FBAA7B2">
        <w:rPr>
          <w:rFonts w:ascii="Times New Roman" w:eastAsia="Times New Roman" w:hAnsi="Times New Roman" w:cs="Times New Roman"/>
        </w:rPr>
        <w:t>s)</w:t>
      </w:r>
    </w:p>
    <w:p w14:paraId="0A313057" w14:textId="77777777" w:rsidR="00650221" w:rsidRDefault="00650221" w:rsidP="00650221">
      <w:pPr>
        <w:pStyle w:val="ListParagraph"/>
        <w:ind w:left="1440"/>
        <w:rPr>
          <w:rFonts w:ascii="Times New Roman" w:eastAsia="Times New Roman" w:hAnsi="Times New Roman" w:cs="Times New Roman"/>
        </w:rPr>
      </w:pPr>
    </w:p>
    <w:p w14:paraId="421151EC" w14:textId="7D15735E" w:rsidR="00650221" w:rsidRPr="00650221" w:rsidRDefault="00650221" w:rsidP="00650221">
      <w:pPr>
        <w:pStyle w:val="ListParagraph"/>
        <w:ind w:left="1440"/>
        <w:rPr>
          <w:rFonts w:ascii="Times New Roman" w:eastAsia="Times New Roman" w:hAnsi="Times New Roman" w:cs="Times New Roman"/>
        </w:rPr>
      </w:pPr>
      <w:r w:rsidRPr="00650221">
        <w:rPr>
          <w:rFonts w:ascii="Times New Roman" w:eastAsia="Times New Roman" w:hAnsi="Times New Roman" w:cs="Times New Roman"/>
        </w:rPr>
        <w:t xml:space="preserve">Although studies of world rankings are common, there are very few that compare regions based on CWUR data. Most studies were done using QS, THE, and/or ARWU data. There are also different metrics used in CWUR rankings, including alumni job and education quality, which result in different values for different world regions. Recent studies indicate that Asian institutions are making progress in certain world rankings, yet their improvement in CWUR rankings remains insignificant. This raises a question of whether there are significant differences in the average scores of </w:t>
      </w:r>
      <w:proofErr w:type="gramStart"/>
      <w:r w:rsidR="00B70903" w:rsidRPr="00650221">
        <w:rPr>
          <w:rFonts w:ascii="Times New Roman" w:eastAsia="Times New Roman" w:hAnsi="Times New Roman" w:cs="Times New Roman"/>
        </w:rPr>
        <w:t>Asia</w:t>
      </w:r>
      <w:proofErr w:type="gramEnd"/>
      <w:r w:rsidR="00B70903">
        <w:rPr>
          <w:rFonts w:ascii="Times New Roman" w:eastAsia="Times New Roman" w:hAnsi="Times New Roman" w:cs="Times New Roman"/>
        </w:rPr>
        <w:t xml:space="preserve"> </w:t>
      </w:r>
      <w:r w:rsidRPr="00650221">
        <w:rPr>
          <w:rFonts w:ascii="Times New Roman" w:eastAsia="Times New Roman" w:hAnsi="Times New Roman" w:cs="Times New Roman"/>
        </w:rPr>
        <w:t>and Europe aggregated from CWUR data.</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45E919BF"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23B1301" w14:textId="77777777" w:rsidR="003B3E5B" w:rsidRDefault="003B3E5B" w:rsidP="003B3E5B">
      <w:pPr>
        <w:pStyle w:val="ListParagraph"/>
        <w:ind w:left="1440"/>
        <w:rPr>
          <w:rFonts w:ascii="Times New Roman" w:eastAsia="Times New Roman" w:hAnsi="Times New Roman" w:cs="Times New Roman"/>
        </w:rPr>
      </w:pPr>
    </w:p>
    <w:p w14:paraId="188059BE" w14:textId="77777777" w:rsidR="008003FE" w:rsidRPr="008003FE" w:rsidRDefault="008003FE" w:rsidP="008003FE">
      <w:pPr>
        <w:pStyle w:val="ListParagraph"/>
        <w:numPr>
          <w:ilvl w:val="0"/>
          <w:numId w:val="39"/>
        </w:numPr>
        <w:rPr>
          <w:rFonts w:ascii="Times New Roman" w:eastAsia="Times New Roman" w:hAnsi="Times New Roman" w:cs="Times New Roman"/>
        </w:rPr>
      </w:pPr>
      <w:r w:rsidRPr="008003FE">
        <w:rPr>
          <w:rFonts w:ascii="Times New Roman" w:eastAsia="Times New Roman" w:hAnsi="Times New Roman" w:cs="Times New Roman"/>
        </w:rPr>
        <w:t>Main plot: boxplot of CWUR (Centre for World University Rankings) Score by Region comparing Asia and Europe.</w:t>
      </w:r>
    </w:p>
    <w:p w14:paraId="0EFF95E2" w14:textId="77777777" w:rsidR="008003FE" w:rsidRPr="008003FE" w:rsidRDefault="008003FE" w:rsidP="008003FE">
      <w:pPr>
        <w:pStyle w:val="ListParagraph"/>
        <w:ind w:left="1440"/>
        <w:rPr>
          <w:rFonts w:ascii="Times New Roman" w:eastAsia="Times New Roman" w:hAnsi="Times New Roman" w:cs="Times New Roman"/>
        </w:rPr>
      </w:pPr>
    </w:p>
    <w:p w14:paraId="7E25B9FE" w14:textId="77777777" w:rsidR="008003FE" w:rsidRPr="008003FE" w:rsidRDefault="008003FE" w:rsidP="008003FE">
      <w:pPr>
        <w:pStyle w:val="ListParagraph"/>
        <w:numPr>
          <w:ilvl w:val="0"/>
          <w:numId w:val="39"/>
        </w:numPr>
        <w:rPr>
          <w:rFonts w:ascii="Times New Roman" w:eastAsia="Times New Roman" w:hAnsi="Times New Roman" w:cs="Times New Roman"/>
        </w:rPr>
      </w:pPr>
      <w:r w:rsidRPr="008003FE">
        <w:rPr>
          <w:rFonts w:ascii="Times New Roman" w:eastAsia="Times New Roman" w:hAnsi="Times New Roman" w:cs="Times New Roman"/>
        </w:rPr>
        <w:t>Additional plot: histogram of CWUR Scores with normal curve overlay to inspect skewness and normality.</w:t>
      </w:r>
    </w:p>
    <w:p w14:paraId="085D3CA3" w14:textId="77777777" w:rsidR="008003FE" w:rsidRPr="008003FE" w:rsidRDefault="008003FE" w:rsidP="008003FE">
      <w:pPr>
        <w:pStyle w:val="ListParagraph"/>
        <w:ind w:left="1440"/>
        <w:rPr>
          <w:rFonts w:ascii="Times New Roman" w:eastAsia="Times New Roman" w:hAnsi="Times New Roman" w:cs="Times New Roman"/>
        </w:rPr>
      </w:pPr>
    </w:p>
    <w:p w14:paraId="5595811E" w14:textId="50355EFA" w:rsidR="003B3E5B" w:rsidRDefault="008003FE" w:rsidP="008003FE">
      <w:pPr>
        <w:pStyle w:val="ListParagraph"/>
        <w:numPr>
          <w:ilvl w:val="0"/>
          <w:numId w:val="39"/>
        </w:numPr>
        <w:rPr>
          <w:rFonts w:ascii="Times New Roman" w:eastAsia="Times New Roman" w:hAnsi="Times New Roman" w:cs="Times New Roman"/>
        </w:rPr>
      </w:pPr>
      <w:r w:rsidRPr="008003FE">
        <w:rPr>
          <w:rFonts w:ascii="Times New Roman" w:eastAsia="Times New Roman" w:hAnsi="Times New Roman" w:cs="Times New Roman"/>
        </w:rPr>
        <w:t>Both plots are generated in R, with clear English titles, axis labels and legend.</w:t>
      </w:r>
    </w:p>
    <w:p w14:paraId="3199A14E" w14:textId="11080D65" w:rsidR="00B66A3B" w:rsidRDefault="00400690" w:rsidP="00B66A3B">
      <w:pPr>
        <w:pStyle w:val="ListParagraph"/>
        <w:keepNext/>
        <w:ind w:left="1440"/>
      </w:pPr>
      <w:r>
        <w:rPr>
          <w:noProof/>
        </w:rPr>
        <w:drawing>
          <wp:inline distT="0" distB="0" distL="0" distR="0" wp14:anchorId="7CF6983B" wp14:editId="12055D7C">
            <wp:extent cx="3850604" cy="4620639"/>
            <wp:effectExtent l="0" t="0" r="0" b="2540"/>
            <wp:docPr id="2003191421" name="Picture 1" descr="A graph of a graph with a number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91421" name="Picture 1" descr="A graph of a graph with a number of different colored squar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76166" cy="4651313"/>
                    </a:xfrm>
                    <a:prstGeom prst="rect">
                      <a:avLst/>
                    </a:prstGeom>
                  </pic:spPr>
                </pic:pic>
              </a:graphicData>
            </a:graphic>
          </wp:inline>
        </w:drawing>
      </w:r>
    </w:p>
    <w:p w14:paraId="7779BE76" w14:textId="71CEF4F8" w:rsidR="006B117A" w:rsidRPr="0058740E" w:rsidRDefault="00B66A3B" w:rsidP="006B117A">
      <w:pPr>
        <w:pStyle w:val="Caption"/>
        <w:rPr>
          <w:i w:val="0"/>
          <w:iCs w:val="0"/>
        </w:rPr>
      </w:pPr>
      <w:r w:rsidRPr="0058740E">
        <w:rPr>
          <w:i w:val="0"/>
          <w:iCs w:val="0"/>
        </w:rPr>
        <w:t xml:space="preserve">Figure </w:t>
      </w:r>
      <w:r w:rsidRPr="0058740E">
        <w:rPr>
          <w:i w:val="0"/>
          <w:iCs w:val="0"/>
        </w:rPr>
        <w:fldChar w:fldCharType="begin"/>
      </w:r>
      <w:r w:rsidRPr="0058740E">
        <w:rPr>
          <w:i w:val="0"/>
          <w:iCs w:val="0"/>
        </w:rPr>
        <w:instrText xml:space="preserve"> SEQ Figure \* ARABIC </w:instrText>
      </w:r>
      <w:r w:rsidRPr="0058740E">
        <w:rPr>
          <w:i w:val="0"/>
          <w:iCs w:val="0"/>
        </w:rPr>
        <w:fldChar w:fldCharType="separate"/>
      </w:r>
      <w:r w:rsidR="00EE1411" w:rsidRPr="0058740E">
        <w:rPr>
          <w:i w:val="0"/>
          <w:iCs w:val="0"/>
          <w:noProof/>
        </w:rPr>
        <w:t>1</w:t>
      </w:r>
      <w:r w:rsidRPr="0058740E">
        <w:rPr>
          <w:i w:val="0"/>
          <w:iCs w:val="0"/>
        </w:rPr>
        <w:fldChar w:fldCharType="end"/>
      </w:r>
      <w:r w:rsidR="003B3E5B" w:rsidRPr="0058740E">
        <w:rPr>
          <w:i w:val="0"/>
          <w:iCs w:val="0"/>
        </w:rPr>
        <w:t xml:space="preserve"> </w:t>
      </w:r>
      <w:r w:rsidR="006B117A" w:rsidRPr="0058740E">
        <w:rPr>
          <w:i w:val="0"/>
          <w:iCs w:val="0"/>
        </w:rPr>
        <w:t>Boxplot of CWUR University Scores by Region (Asia and Europe).</w:t>
      </w:r>
      <w:r w:rsidR="00954E09" w:rsidRPr="0058740E">
        <w:rPr>
          <w:i w:val="0"/>
          <w:iCs w:val="0"/>
        </w:rPr>
        <w:br/>
      </w:r>
    </w:p>
    <w:p w14:paraId="5B10EA91" w14:textId="3C5482D3" w:rsidR="00EE1411" w:rsidRDefault="00714732" w:rsidP="00EE1411">
      <w:pPr>
        <w:keepNext/>
      </w:pPr>
      <w:r>
        <w:lastRenderedPageBreak/>
        <w:tab/>
      </w:r>
      <w:r w:rsidR="00400690">
        <w:rPr>
          <w:noProof/>
        </w:rPr>
        <w:drawing>
          <wp:inline distT="0" distB="0" distL="0" distR="0" wp14:anchorId="40C14E5E" wp14:editId="30403336">
            <wp:extent cx="5068111" cy="3801364"/>
            <wp:effectExtent l="0" t="0" r="0" b="0"/>
            <wp:docPr id="485905774"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05774" name="Picture 2" descr="A graph with a li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06011" cy="3829791"/>
                    </a:xfrm>
                    <a:prstGeom prst="rect">
                      <a:avLst/>
                    </a:prstGeom>
                  </pic:spPr>
                </pic:pic>
              </a:graphicData>
            </a:graphic>
          </wp:inline>
        </w:drawing>
      </w:r>
    </w:p>
    <w:p w14:paraId="49B0A690" w14:textId="2B1817A0" w:rsidR="00714732" w:rsidRPr="00266000" w:rsidRDefault="00EE1411" w:rsidP="00EE1411">
      <w:pPr>
        <w:pStyle w:val="Caption"/>
        <w:rPr>
          <w:i w:val="0"/>
          <w:iCs w:val="0"/>
        </w:rPr>
      </w:pPr>
      <w:r w:rsidRPr="00266000">
        <w:rPr>
          <w:i w:val="0"/>
          <w:iCs w:val="0"/>
        </w:rPr>
        <w:t xml:space="preserve">Figure </w:t>
      </w:r>
      <w:r w:rsidRPr="00266000">
        <w:rPr>
          <w:i w:val="0"/>
          <w:iCs w:val="0"/>
        </w:rPr>
        <w:fldChar w:fldCharType="begin"/>
      </w:r>
      <w:r w:rsidRPr="00266000">
        <w:rPr>
          <w:i w:val="0"/>
          <w:iCs w:val="0"/>
        </w:rPr>
        <w:instrText xml:space="preserve"> SEQ Figure \* ARABIC </w:instrText>
      </w:r>
      <w:r w:rsidRPr="00266000">
        <w:rPr>
          <w:i w:val="0"/>
          <w:iCs w:val="0"/>
        </w:rPr>
        <w:fldChar w:fldCharType="separate"/>
      </w:r>
      <w:r w:rsidRPr="00266000">
        <w:rPr>
          <w:i w:val="0"/>
          <w:iCs w:val="0"/>
          <w:noProof/>
        </w:rPr>
        <w:t>2</w:t>
      </w:r>
      <w:r w:rsidRPr="00266000">
        <w:rPr>
          <w:i w:val="0"/>
          <w:iCs w:val="0"/>
        </w:rPr>
        <w:fldChar w:fldCharType="end"/>
      </w:r>
      <w:r w:rsidR="00CF67AB" w:rsidRPr="00266000">
        <w:rPr>
          <w:i w:val="0"/>
          <w:iCs w:val="0"/>
        </w:rPr>
        <w:t xml:space="preserve"> </w:t>
      </w:r>
      <w:r w:rsidR="00CF67AB" w:rsidRPr="00266000">
        <w:rPr>
          <w:i w:val="0"/>
          <w:iCs w:val="0"/>
        </w:rPr>
        <w:t>Histogram of CWUR (Centre for World University Rankings) Scores with normal curve overlay.</w:t>
      </w:r>
      <w:r w:rsidR="00266000">
        <w:rPr>
          <w:i w:val="0"/>
          <w:iCs w:val="0"/>
        </w:rPr>
        <w:br/>
      </w:r>
      <w:r w:rsidR="00266000" w:rsidRPr="00266000">
        <w:rPr>
          <w:i w:val="0"/>
          <w:iCs w:val="0"/>
        </w:rPr>
        <w:t>Bars show frequency, and the overlaid normal curve uses the sample mean and standard deviation to help visualise skewness and outliers.</w:t>
      </w:r>
    </w:p>
    <w:p w14:paraId="7AA5CB45" w14:textId="122B76EE" w:rsidR="7FBAA7B2" w:rsidRPr="000635FC" w:rsidRDefault="00714732" w:rsidP="000635FC">
      <w:r>
        <w:tab/>
      </w:r>
      <w:r>
        <w:tab/>
      </w:r>
    </w:p>
    <w:p w14:paraId="7323AA07" w14:textId="2AEA3ECE"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information relating to understanding the data </w:t>
      </w:r>
      <w:r w:rsidR="4CA95A32" w:rsidRPr="7FBAA7B2">
        <w:rPr>
          <w:rFonts w:ascii="Times New Roman" w:eastAsia="Times New Roman" w:hAnsi="Times New Roman" w:cs="Times New Roman"/>
        </w:rPr>
        <w:t>(</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050BCF05" w14:textId="77777777" w:rsidR="00C34832" w:rsidRPr="00C34832" w:rsidRDefault="00C34832" w:rsidP="00C34832">
      <w:pPr>
        <w:pStyle w:val="ListParagraph"/>
        <w:numPr>
          <w:ilvl w:val="0"/>
          <w:numId w:val="35"/>
        </w:numPr>
        <w:rPr>
          <w:rFonts w:ascii="Times New Roman" w:eastAsia="Times New Roman" w:hAnsi="Times New Roman" w:cs="Times New Roman"/>
        </w:rPr>
      </w:pPr>
      <w:r w:rsidRPr="00C34832">
        <w:rPr>
          <w:rFonts w:ascii="Times New Roman" w:eastAsia="Times New Roman" w:hAnsi="Times New Roman" w:cs="Times New Roman"/>
        </w:rPr>
        <w:t>Boxplot: compares CWUR Scores between Asia and Europe by showing medians, spread and outliers.</w:t>
      </w:r>
    </w:p>
    <w:p w14:paraId="311195BC" w14:textId="77777777" w:rsidR="00C34832" w:rsidRPr="00C34832" w:rsidRDefault="00C34832" w:rsidP="00C34832">
      <w:pPr>
        <w:pStyle w:val="ListParagraph"/>
        <w:ind w:left="1440"/>
        <w:rPr>
          <w:rFonts w:ascii="Times New Roman" w:eastAsia="Times New Roman" w:hAnsi="Times New Roman" w:cs="Times New Roman"/>
        </w:rPr>
      </w:pPr>
    </w:p>
    <w:p w14:paraId="57CCAE06" w14:textId="0AAA1981" w:rsidR="00C34832" w:rsidRPr="00C34832" w:rsidRDefault="00C34832" w:rsidP="00C34832">
      <w:pPr>
        <w:pStyle w:val="ListParagraph"/>
        <w:numPr>
          <w:ilvl w:val="0"/>
          <w:numId w:val="35"/>
        </w:numPr>
        <w:rPr>
          <w:rFonts w:ascii="Times New Roman" w:eastAsia="Times New Roman" w:hAnsi="Times New Roman" w:cs="Times New Roman"/>
        </w:rPr>
      </w:pPr>
      <w:r w:rsidRPr="00C34832">
        <w:rPr>
          <w:rFonts w:ascii="Times New Roman" w:eastAsia="Times New Roman" w:hAnsi="Times New Roman" w:cs="Times New Roman"/>
        </w:rPr>
        <w:t>Histogram: shows the overall distribution of CWUR Scores and how far it departs from the normal curve.</w:t>
      </w:r>
    </w:p>
    <w:p w14:paraId="5E5461D4" w14:textId="5D43E387" w:rsidR="00D07DF7" w:rsidRPr="00C34832" w:rsidRDefault="00D07DF7" w:rsidP="00C34832">
      <w:pPr>
        <w:rPr>
          <w:rFonts w:ascii="Times New Roman" w:eastAsia="Times New Roman" w:hAnsi="Times New Roman" w:cs="Times New Roman"/>
          <w:i/>
          <w:iCs/>
          <w:highlight w:val="yellow"/>
        </w:rPr>
      </w:pP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282572A6" w14:textId="0DD42522" w:rsidR="5D5E0517" w:rsidRPr="000635FC" w:rsidRDefault="5D5E0517" w:rsidP="000635FC">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28B33931" w14:textId="77777777" w:rsidR="000635FC" w:rsidRDefault="000635FC" w:rsidP="000635FC">
      <w:pPr>
        <w:pStyle w:val="ListParagraph"/>
        <w:ind w:left="1440"/>
        <w:rPr>
          <w:rFonts w:ascii="Times New Roman" w:eastAsia="Times New Roman" w:hAnsi="Times New Roman" w:cs="Times New Roman"/>
        </w:rPr>
      </w:pPr>
    </w:p>
    <w:p w14:paraId="4C58CEBB" w14:textId="77777777" w:rsidR="000635FC" w:rsidRPr="000635FC" w:rsidRDefault="000635FC" w:rsidP="000635FC">
      <w:pPr>
        <w:pStyle w:val="ListParagraph"/>
        <w:numPr>
          <w:ilvl w:val="0"/>
          <w:numId w:val="40"/>
        </w:numPr>
        <w:rPr>
          <w:rFonts w:ascii="Times New Roman" w:eastAsia="Times New Roman" w:hAnsi="Times New Roman" w:cs="Times New Roman"/>
        </w:rPr>
      </w:pPr>
      <w:r w:rsidRPr="000635FC">
        <w:rPr>
          <w:rFonts w:ascii="Times New Roman" w:eastAsia="Times New Roman" w:hAnsi="Times New Roman" w:cs="Times New Roman"/>
        </w:rPr>
        <w:t>The boxplot shows that European universities have a higher median CWUR Score and wider spread than Asian universities.</w:t>
      </w:r>
    </w:p>
    <w:p w14:paraId="05FFC463" w14:textId="77777777" w:rsidR="000635FC" w:rsidRPr="000635FC" w:rsidRDefault="000635FC" w:rsidP="000635FC">
      <w:pPr>
        <w:pStyle w:val="ListParagraph"/>
        <w:ind w:left="1440"/>
        <w:rPr>
          <w:rFonts w:ascii="Times New Roman" w:eastAsia="Times New Roman" w:hAnsi="Times New Roman" w:cs="Times New Roman"/>
        </w:rPr>
      </w:pPr>
    </w:p>
    <w:p w14:paraId="401DC562" w14:textId="77777777" w:rsidR="000635FC" w:rsidRPr="000635FC" w:rsidRDefault="000635FC" w:rsidP="000635FC">
      <w:pPr>
        <w:pStyle w:val="ListParagraph"/>
        <w:numPr>
          <w:ilvl w:val="0"/>
          <w:numId w:val="40"/>
        </w:numPr>
        <w:rPr>
          <w:rFonts w:ascii="Times New Roman" w:eastAsia="Times New Roman" w:hAnsi="Times New Roman" w:cs="Times New Roman"/>
        </w:rPr>
      </w:pPr>
      <w:r w:rsidRPr="000635FC">
        <w:rPr>
          <w:rFonts w:ascii="Times New Roman" w:eastAsia="Times New Roman" w:hAnsi="Times New Roman" w:cs="Times New Roman"/>
        </w:rPr>
        <w:t>Both regions contain high-scoring outliers, but most scores cluster in the mid-range.</w:t>
      </w:r>
    </w:p>
    <w:p w14:paraId="512A1C03" w14:textId="77777777" w:rsidR="000635FC" w:rsidRPr="000635FC" w:rsidRDefault="000635FC" w:rsidP="000635FC">
      <w:pPr>
        <w:pStyle w:val="ListParagraph"/>
        <w:ind w:left="1440"/>
        <w:rPr>
          <w:rFonts w:ascii="Times New Roman" w:eastAsia="Times New Roman" w:hAnsi="Times New Roman" w:cs="Times New Roman"/>
        </w:rPr>
      </w:pPr>
    </w:p>
    <w:p w14:paraId="5313C7E2" w14:textId="57819001" w:rsidR="000635FC" w:rsidRDefault="000635FC" w:rsidP="000635FC">
      <w:pPr>
        <w:pStyle w:val="ListParagraph"/>
        <w:numPr>
          <w:ilvl w:val="0"/>
          <w:numId w:val="40"/>
        </w:numPr>
        <w:rPr>
          <w:rFonts w:ascii="Times New Roman" w:eastAsia="Times New Roman" w:hAnsi="Times New Roman" w:cs="Times New Roman"/>
        </w:rPr>
      </w:pPr>
      <w:r w:rsidRPr="000635FC">
        <w:rPr>
          <w:rFonts w:ascii="Times New Roman" w:eastAsia="Times New Roman" w:hAnsi="Times New Roman" w:cs="Times New Roman"/>
        </w:rPr>
        <w:t>Because the distribution is skewed, medians are more informative than means and justify using a Mann-Whitney U test.</w:t>
      </w:r>
    </w:p>
    <w:p w14:paraId="545C6790" w14:textId="77777777" w:rsidR="000635FC" w:rsidRPr="000635FC" w:rsidRDefault="000635FC" w:rsidP="000635FC">
      <w:pPr>
        <w:pStyle w:val="ListParagraph"/>
        <w:rPr>
          <w:rFonts w:ascii="Times New Roman" w:eastAsia="Times New Roman" w:hAnsi="Times New Roman" w:cs="Times New Roman"/>
        </w:rPr>
      </w:pPr>
    </w:p>
    <w:p w14:paraId="35994798" w14:textId="77777777" w:rsidR="000635FC" w:rsidRPr="000635FC" w:rsidRDefault="000635FC" w:rsidP="000635FC">
      <w:pPr>
        <w:rPr>
          <w:rFonts w:ascii="Times New Roman" w:eastAsia="Times New Roman" w:hAnsi="Times New Roman" w:cs="Times New Roman"/>
        </w:rPr>
      </w:pP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129AE7B1" w14:textId="77777777" w:rsidR="009F566D"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r w:rsidR="003E75E3">
        <w:rPr>
          <w:rFonts w:ascii="Times New Roman" w:eastAsia="Times New Roman" w:hAnsi="Times New Roman" w:cs="Times New Roman"/>
        </w:rPr>
        <w:br/>
      </w:r>
      <w:r w:rsidR="003E75E3">
        <w:rPr>
          <w:rFonts w:ascii="Times New Roman" w:eastAsia="Times New Roman" w:hAnsi="Times New Roman" w:cs="Times New Roman"/>
        </w:rPr>
        <w:br/>
      </w:r>
      <w:r w:rsidR="003E75E3" w:rsidRPr="003E75E3">
        <w:rPr>
          <w:rFonts w:ascii="Times New Roman" w:eastAsia="Times New Roman" w:hAnsi="Times New Roman" w:cs="Times New Roman"/>
        </w:rPr>
        <w:t xml:space="preserve">This research compares the differences in CWUR Scores between two </w:t>
      </w:r>
      <w:r w:rsidR="003E75E3" w:rsidRPr="003E75E3">
        <w:rPr>
          <w:rFonts w:ascii="Times New Roman" w:eastAsia="Times New Roman" w:hAnsi="Times New Roman" w:cs="Times New Roman"/>
        </w:rPr>
        <w:lastRenderedPageBreak/>
        <w:t xml:space="preserve">independent groups of institutions, those in Asia and those in Europe. Since CWUR Score is a continuous data type, it would be </w:t>
      </w:r>
      <w:proofErr w:type="spellStart"/>
      <w:r w:rsidR="003E75E3" w:rsidRPr="003E75E3">
        <w:rPr>
          <w:rFonts w:ascii="Times New Roman" w:eastAsia="Times New Roman" w:hAnsi="Times New Roman" w:cs="Times New Roman"/>
        </w:rPr>
        <w:t>analyzed</w:t>
      </w:r>
      <w:proofErr w:type="spellEnd"/>
      <w:r w:rsidR="003E75E3" w:rsidRPr="003E75E3">
        <w:rPr>
          <w:rFonts w:ascii="Times New Roman" w:eastAsia="Times New Roman" w:hAnsi="Times New Roman" w:cs="Times New Roman"/>
        </w:rPr>
        <w:t xml:space="preserve"> using means and/or median values. Also, from a graph consisting of a histogram with a normal curve, it appears that this data distribution has a significant skew, which suggests that a non-parametric test alternative to the t-test, using the Mann-Whitney U test, would be most relevant in this analysis. The value of U for Score by Region was found to be about 146,660.5, with a p-value of 1.16×10^-19.</w:t>
      </w:r>
      <w:r w:rsidR="009F566D">
        <w:rPr>
          <w:rFonts w:ascii="Times New Roman" w:eastAsia="Times New Roman" w:hAnsi="Times New Roman" w:cs="Times New Roman"/>
        </w:rPr>
        <w:br/>
      </w:r>
    </w:p>
    <w:tbl>
      <w:tblPr>
        <w:tblStyle w:val="TableGrid"/>
        <w:tblW w:w="0" w:type="auto"/>
        <w:tblInd w:w="1440" w:type="dxa"/>
        <w:tblLook w:val="04A0" w:firstRow="1" w:lastRow="0" w:firstColumn="1" w:lastColumn="0" w:noHBand="0" w:noVBand="1"/>
      </w:tblPr>
      <w:tblGrid>
        <w:gridCol w:w="3829"/>
        <w:gridCol w:w="3747"/>
      </w:tblGrid>
      <w:tr w:rsidR="009F566D" w14:paraId="06B315A2" w14:textId="77777777" w:rsidTr="000418D4">
        <w:tc>
          <w:tcPr>
            <w:tcW w:w="3829" w:type="dxa"/>
          </w:tcPr>
          <w:p w14:paraId="5BB737D9" w14:textId="77777777" w:rsidR="009F566D" w:rsidRDefault="009F566D" w:rsidP="000418D4">
            <w:pPr>
              <w:pStyle w:val="ListParagraph"/>
              <w:ind w:left="0"/>
              <w:rPr>
                <w:rFonts w:ascii="Times New Roman" w:eastAsia="Times New Roman" w:hAnsi="Times New Roman" w:cs="Times New Roman"/>
              </w:rPr>
            </w:pPr>
            <w:r>
              <w:rPr>
                <w:rFonts w:ascii="Times New Roman" w:eastAsia="Times New Roman" w:hAnsi="Times New Roman" w:cs="Times New Roman"/>
              </w:rPr>
              <w:t>Statistical Test</w:t>
            </w:r>
          </w:p>
        </w:tc>
        <w:tc>
          <w:tcPr>
            <w:tcW w:w="3747" w:type="dxa"/>
          </w:tcPr>
          <w:p w14:paraId="1EE65E0F" w14:textId="77777777" w:rsidR="009F566D" w:rsidRDefault="009F566D" w:rsidP="000418D4">
            <w:pPr>
              <w:pStyle w:val="ListParagraph"/>
              <w:ind w:left="0"/>
              <w:rPr>
                <w:rFonts w:ascii="Times New Roman" w:eastAsia="Times New Roman" w:hAnsi="Times New Roman" w:cs="Times New Roman"/>
              </w:rPr>
            </w:pPr>
            <w:r>
              <w:rPr>
                <w:rFonts w:ascii="Times New Roman" w:eastAsia="Times New Roman" w:hAnsi="Times New Roman" w:cs="Times New Roman"/>
              </w:rPr>
              <w:t>Value</w:t>
            </w:r>
          </w:p>
        </w:tc>
      </w:tr>
      <w:tr w:rsidR="009F566D" w14:paraId="795F174E" w14:textId="77777777" w:rsidTr="000418D4">
        <w:tc>
          <w:tcPr>
            <w:tcW w:w="3829" w:type="dxa"/>
          </w:tcPr>
          <w:p w14:paraId="1F519376" w14:textId="77777777" w:rsidR="009F566D" w:rsidRDefault="009F566D" w:rsidP="000418D4">
            <w:pPr>
              <w:pStyle w:val="ListParagraph"/>
              <w:ind w:left="0"/>
              <w:rPr>
                <w:rFonts w:ascii="Times New Roman" w:eastAsia="Times New Roman" w:hAnsi="Times New Roman" w:cs="Times New Roman"/>
              </w:rPr>
            </w:pPr>
            <w:r w:rsidRPr="00DD73C1">
              <w:rPr>
                <w:rFonts w:ascii="Times New Roman" w:eastAsia="Times New Roman" w:hAnsi="Times New Roman" w:cs="Times New Roman"/>
              </w:rPr>
              <w:t>Wilcoxon rank-sum (Mann–Whitney U) test statistic (W)</w:t>
            </w:r>
          </w:p>
        </w:tc>
        <w:tc>
          <w:tcPr>
            <w:tcW w:w="3747" w:type="dxa"/>
          </w:tcPr>
          <w:p w14:paraId="1792E4C5" w14:textId="77777777" w:rsidR="009F566D" w:rsidRPr="00B4157F" w:rsidRDefault="009F566D" w:rsidP="000418D4">
            <w:pPr>
              <w:pStyle w:val="ListParagraph"/>
              <w:ind w:left="0"/>
              <w:rPr>
                <w:rFonts w:ascii="Times New Roman" w:eastAsia="Times New Roman" w:hAnsi="Times New Roman" w:cs="Times New Roman"/>
                <w:b/>
              </w:rPr>
            </w:pPr>
            <w:r w:rsidRPr="00B4157F">
              <w:rPr>
                <w:rFonts w:ascii="Times New Roman" w:eastAsia="Times New Roman" w:hAnsi="Times New Roman" w:cs="Times New Roman"/>
              </w:rPr>
              <w:t>176208</w:t>
            </w:r>
          </w:p>
        </w:tc>
      </w:tr>
      <w:tr w:rsidR="009F566D" w14:paraId="7F23E076" w14:textId="77777777" w:rsidTr="000418D4">
        <w:tc>
          <w:tcPr>
            <w:tcW w:w="3829" w:type="dxa"/>
          </w:tcPr>
          <w:p w14:paraId="500DFEF3" w14:textId="77777777" w:rsidR="009F566D" w:rsidRDefault="009F566D" w:rsidP="000418D4">
            <w:pPr>
              <w:pStyle w:val="ListParagraph"/>
              <w:ind w:left="0"/>
              <w:rPr>
                <w:rFonts w:ascii="Times New Roman" w:eastAsia="Times New Roman" w:hAnsi="Times New Roman" w:cs="Times New Roman"/>
              </w:rPr>
            </w:pPr>
            <w:r w:rsidRPr="00DD73C1">
              <w:rPr>
                <w:rFonts w:ascii="Times New Roman" w:eastAsia="Times New Roman" w:hAnsi="Times New Roman" w:cs="Times New Roman"/>
              </w:rPr>
              <w:t>p-value</w:t>
            </w:r>
          </w:p>
        </w:tc>
        <w:tc>
          <w:tcPr>
            <w:tcW w:w="3747" w:type="dxa"/>
          </w:tcPr>
          <w:p w14:paraId="43FA949B" w14:textId="77777777" w:rsidR="009F566D" w:rsidRDefault="009F566D" w:rsidP="003A1B65">
            <w:pPr>
              <w:pStyle w:val="ListParagraph"/>
              <w:keepNext/>
              <w:ind w:left="0"/>
              <w:rPr>
                <w:rFonts w:ascii="Times New Roman" w:eastAsia="Times New Roman" w:hAnsi="Times New Roman" w:cs="Times New Roman"/>
              </w:rPr>
            </w:pPr>
            <w:r w:rsidRPr="004F4006">
              <w:rPr>
                <w:rFonts w:ascii="Times New Roman" w:eastAsia="Times New Roman" w:hAnsi="Times New Roman" w:cs="Times New Roman"/>
              </w:rPr>
              <w:t>1.68 × 10⁻¹⁵ (p &lt; 0.05)</w:t>
            </w:r>
          </w:p>
        </w:tc>
      </w:tr>
    </w:tbl>
    <w:p w14:paraId="1F78E282" w14:textId="08D377C9" w:rsidR="003A1B65" w:rsidRPr="003A1B65" w:rsidRDefault="003A1B65" w:rsidP="003A1B65">
      <w:pPr>
        <w:pStyle w:val="Caption"/>
        <w:ind w:left="4320"/>
        <w:rPr>
          <w:i w:val="0"/>
          <w:iCs w:val="0"/>
        </w:rPr>
      </w:pPr>
      <w:r>
        <w:rPr>
          <w:i w:val="0"/>
          <w:iCs w:val="0"/>
        </w:rPr>
        <w:br/>
      </w:r>
      <w:r w:rsidRPr="003A1B65">
        <w:rPr>
          <w:i w:val="0"/>
          <w:iCs w:val="0"/>
        </w:rPr>
        <w:t xml:space="preserve">Table </w:t>
      </w:r>
      <w:r w:rsidRPr="003A1B65">
        <w:rPr>
          <w:i w:val="0"/>
          <w:iCs w:val="0"/>
        </w:rPr>
        <w:fldChar w:fldCharType="begin"/>
      </w:r>
      <w:r w:rsidRPr="003A1B65">
        <w:rPr>
          <w:i w:val="0"/>
          <w:iCs w:val="0"/>
        </w:rPr>
        <w:instrText xml:space="preserve"> SEQ Table \* ARABIC </w:instrText>
      </w:r>
      <w:r w:rsidRPr="003A1B65">
        <w:rPr>
          <w:i w:val="0"/>
          <w:iCs w:val="0"/>
        </w:rPr>
        <w:fldChar w:fldCharType="separate"/>
      </w:r>
      <w:r w:rsidRPr="003A1B65">
        <w:rPr>
          <w:i w:val="0"/>
          <w:iCs w:val="0"/>
          <w:noProof/>
        </w:rPr>
        <w:t>1</w:t>
      </w:r>
      <w:r w:rsidRPr="003A1B65">
        <w:rPr>
          <w:i w:val="0"/>
          <w:iCs w:val="0"/>
        </w:rPr>
        <w:fldChar w:fldCharType="end"/>
      </w:r>
      <w:r w:rsidRPr="003A1B65">
        <w:rPr>
          <w:i w:val="0"/>
          <w:iCs w:val="0"/>
        </w:rPr>
        <w:t xml:space="preserve"> Statistical Test and Values</w:t>
      </w:r>
    </w:p>
    <w:p w14:paraId="6DBD6A7B" w14:textId="2559FB17" w:rsidR="009F566D" w:rsidRPr="009F566D" w:rsidRDefault="003A1B65" w:rsidP="009F566D">
      <w:pPr>
        <w:rPr>
          <w:rFonts w:ascii="Times New Roman" w:eastAsia="Times New Roman" w:hAnsi="Times New Roman" w:cs="Times New Roman"/>
        </w:rPr>
      </w:pPr>
      <w:r>
        <w:rPr>
          <w:rFonts w:ascii="Times New Roman" w:eastAsia="Times New Roman" w:hAnsi="Times New Roman" w:cs="Times New Roman"/>
        </w:rPr>
        <w:br/>
      </w:r>
      <w:r w:rsidR="00C1630A" w:rsidRPr="009F566D">
        <w:rPr>
          <w:rFonts w:ascii="Times New Roman" w:eastAsia="Times New Roman" w:hAnsi="Times New Roman" w:cs="Times New Roman"/>
        </w:rPr>
        <w:br/>
      </w:r>
    </w:p>
    <w:p w14:paraId="221DC331" w14:textId="77777777" w:rsidR="009F566D" w:rsidRPr="009F566D" w:rsidRDefault="009F566D" w:rsidP="009F566D">
      <w:pPr>
        <w:pStyle w:val="ListParagraph"/>
        <w:numPr>
          <w:ilvl w:val="1"/>
          <w:numId w:val="32"/>
        </w:numPr>
        <w:rPr>
          <w:rFonts w:ascii="Times New Roman" w:eastAsia="Times New Roman" w:hAnsi="Times New Roman" w:cs="Times New Roman"/>
        </w:rPr>
      </w:pPr>
      <w:r w:rsidRPr="009F566D">
        <w:rPr>
          <w:rFonts w:ascii="Times New Roman" w:eastAsia="Times New Roman" w:hAnsi="Times New Roman" w:cs="Times New Roman"/>
        </w:rPr>
        <w:t xml:space="preserve">The null hypothesis is rejected /not rejected based on the p-value (100 words) </w:t>
      </w:r>
    </w:p>
    <w:p w14:paraId="6AD6015F" w14:textId="77777777" w:rsidR="009F566D" w:rsidRPr="009F566D" w:rsidRDefault="009F566D" w:rsidP="009F566D">
      <w:pPr>
        <w:rPr>
          <w:rFonts w:ascii="Times New Roman" w:eastAsia="Times New Roman" w:hAnsi="Times New Roman" w:cs="Times New Roman"/>
        </w:rPr>
      </w:pPr>
    </w:p>
    <w:p w14:paraId="57CAE15B" w14:textId="669F7EA5" w:rsidR="5D5E0517" w:rsidRPr="001C1D51" w:rsidRDefault="00B20745" w:rsidP="001C1D51">
      <w:pPr>
        <w:pStyle w:val="ListParagraph"/>
        <w:ind w:left="1440"/>
        <w:rPr>
          <w:rFonts w:ascii="Times New Roman" w:eastAsia="Times New Roman" w:hAnsi="Times New Roman" w:cs="Times New Roman"/>
        </w:rPr>
      </w:pPr>
      <w:r w:rsidRPr="00B20745">
        <w:rPr>
          <w:rFonts w:ascii="Times New Roman" w:eastAsia="Times New Roman" w:hAnsi="Times New Roman" w:cs="Times New Roman"/>
        </w:rPr>
        <w:t>The null hypothesis states that there is no difference in CWUR (Centre for World University Rankings) Scores between universities in Asia and universities in Europe. The Wilcoxon rank-sum (Mann–Whitney U) test produced a test statistic of W = 176208 with a p-value of approximately 1.68 × 10⁻¹⁵, which is far below the 0.05 significance level. Therefore, the null hypothesis is rejected. Although the research question refers to mean CWUR Scores, the distribution is skewed with outliers, so the Mann–Whitney U test appropriately compares the distributions (medians). The boxplot indicates that European universities tend to have higher CWUR Scores than Asian universities.</w:t>
      </w:r>
      <w:r>
        <w:rPr>
          <w:rFonts w:ascii="Times New Roman" w:eastAsia="Times New Roman" w:hAnsi="Times New Roman" w:cs="Times New Roman"/>
        </w:rPr>
        <w:br/>
      </w:r>
      <w:r w:rsidR="5D5E0517"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5EC73A0A"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r w:rsidR="00B25181">
        <w:rPr>
          <w:rFonts w:ascii="Times New Roman" w:eastAsia="Times New Roman" w:hAnsi="Times New Roman" w:cs="Times New Roman"/>
          <w:b/>
          <w:bCs/>
        </w:rPr>
        <w:br/>
      </w:r>
      <w:r w:rsidR="00AE43DB">
        <w:rPr>
          <w:rFonts w:ascii="Times New Roman" w:eastAsia="Times New Roman" w:hAnsi="Times New Roman" w:cs="Times New Roman"/>
          <w:b/>
          <w:bCs/>
        </w:rPr>
        <w:br/>
      </w:r>
      <w:r w:rsidR="00B25181" w:rsidRPr="00B25181">
        <w:rPr>
          <w:rFonts w:ascii="Times New Roman" w:eastAsia="Times New Roman" w:hAnsi="Times New Roman" w:cs="Times New Roman"/>
        </w:rPr>
        <w:t>First, our group formulated a research question that was not suited to the structure of the CWUR data set and suggested research question types. After receiving some feedback on booking slot sessions, we realized that our original research question was not suited for visualization and subsequent statistical testing. As a result, we changed our strategy and chose a research question that compared means/medians, Type 2, which suited our CWUR Score variable and our testing of two independent regions.</w:t>
      </w:r>
      <w:r w:rsidR="00123BAF">
        <w:rPr>
          <w:rFonts w:ascii="Times New Roman" w:eastAsia="Times New Roman" w:hAnsi="Times New Roman" w:cs="Times New Roman"/>
        </w:rPr>
        <w:br/>
      </w:r>
    </w:p>
    <w:p w14:paraId="62D600F3" w14:textId="77777777" w:rsidR="00F01BD7" w:rsidRPr="00F01BD7" w:rsidRDefault="5D5E0517" w:rsidP="00F01BD7">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050CE8D7" w14:textId="77777777" w:rsidR="00F01BD7" w:rsidRPr="00F01BD7" w:rsidRDefault="00F01BD7" w:rsidP="00F01BD7">
      <w:pPr>
        <w:pStyle w:val="ListParagraph"/>
        <w:numPr>
          <w:ilvl w:val="0"/>
          <w:numId w:val="44"/>
        </w:numPr>
        <w:rPr>
          <w:rFonts w:ascii="Times New Roman" w:eastAsia="Times New Roman" w:hAnsi="Times New Roman" w:cs="Times New Roman"/>
        </w:rPr>
      </w:pPr>
      <w:r w:rsidRPr="00F01BD7">
        <w:rPr>
          <w:rFonts w:ascii="Times New Roman" w:eastAsia="Times New Roman" w:hAnsi="Times New Roman" w:cs="Times New Roman"/>
        </w:rPr>
        <w:t>Our initial research question was not well aligned with the CWUR dataset and required revision after feedback.</w:t>
      </w:r>
    </w:p>
    <w:p w14:paraId="5B4D45B6" w14:textId="77777777" w:rsidR="00F01BD7" w:rsidRPr="00F01BD7" w:rsidRDefault="00F01BD7" w:rsidP="00F01BD7">
      <w:pPr>
        <w:pStyle w:val="ListParagraph"/>
        <w:ind w:left="1440"/>
        <w:rPr>
          <w:rFonts w:ascii="Times New Roman" w:eastAsia="Times New Roman" w:hAnsi="Times New Roman" w:cs="Times New Roman"/>
        </w:rPr>
      </w:pPr>
    </w:p>
    <w:p w14:paraId="3E784D81" w14:textId="77777777" w:rsidR="00F01BD7" w:rsidRPr="00F01BD7" w:rsidRDefault="00F01BD7" w:rsidP="00F01BD7">
      <w:pPr>
        <w:pStyle w:val="ListParagraph"/>
        <w:numPr>
          <w:ilvl w:val="0"/>
          <w:numId w:val="44"/>
        </w:numPr>
        <w:rPr>
          <w:rFonts w:ascii="Times New Roman" w:eastAsia="Times New Roman" w:hAnsi="Times New Roman" w:cs="Times New Roman"/>
        </w:rPr>
      </w:pPr>
      <w:r w:rsidRPr="00F01BD7">
        <w:rPr>
          <w:rFonts w:ascii="Times New Roman" w:eastAsia="Times New Roman" w:hAnsi="Times New Roman" w:cs="Times New Roman"/>
        </w:rPr>
        <w:t>More structured planning at an earlier stage would have reduced last-minute edits.</w:t>
      </w:r>
    </w:p>
    <w:p w14:paraId="28422768" w14:textId="77777777" w:rsidR="00F01BD7" w:rsidRPr="00F01BD7" w:rsidRDefault="00F01BD7" w:rsidP="00F01BD7">
      <w:pPr>
        <w:pStyle w:val="ListParagraph"/>
        <w:ind w:left="1440"/>
        <w:rPr>
          <w:rFonts w:ascii="Times New Roman" w:eastAsia="Times New Roman" w:hAnsi="Times New Roman" w:cs="Times New Roman"/>
        </w:rPr>
      </w:pPr>
    </w:p>
    <w:p w14:paraId="0CEE7695" w14:textId="77777777" w:rsidR="00F01BD7" w:rsidRPr="00F01BD7" w:rsidRDefault="00F01BD7" w:rsidP="00F01BD7">
      <w:pPr>
        <w:pStyle w:val="ListParagraph"/>
        <w:numPr>
          <w:ilvl w:val="0"/>
          <w:numId w:val="44"/>
        </w:numPr>
        <w:rPr>
          <w:rFonts w:ascii="Times New Roman" w:eastAsia="Times New Roman" w:hAnsi="Times New Roman" w:cs="Times New Roman"/>
        </w:rPr>
      </w:pPr>
      <w:r w:rsidRPr="00F01BD7">
        <w:rPr>
          <w:rFonts w:ascii="Times New Roman" w:eastAsia="Times New Roman" w:hAnsi="Times New Roman" w:cs="Times New Roman"/>
        </w:rPr>
        <w:lastRenderedPageBreak/>
        <w:t>Revisiting lecture slides and recorded sessions significantly improved our understanding of research question types.</w:t>
      </w:r>
    </w:p>
    <w:p w14:paraId="3347F5A4" w14:textId="77777777" w:rsidR="00F01BD7" w:rsidRPr="00F01BD7" w:rsidRDefault="00F01BD7" w:rsidP="00F01BD7">
      <w:pPr>
        <w:pStyle w:val="ListParagraph"/>
        <w:ind w:left="1440"/>
        <w:rPr>
          <w:rFonts w:ascii="Times New Roman" w:eastAsia="Times New Roman" w:hAnsi="Times New Roman" w:cs="Times New Roman"/>
        </w:rPr>
      </w:pPr>
    </w:p>
    <w:p w14:paraId="14182B2B" w14:textId="65B3F001" w:rsidR="00AE43DB" w:rsidRPr="00F01BD7" w:rsidRDefault="00F01BD7" w:rsidP="00F01BD7">
      <w:pPr>
        <w:pStyle w:val="ListParagraph"/>
        <w:numPr>
          <w:ilvl w:val="0"/>
          <w:numId w:val="44"/>
        </w:numPr>
        <w:rPr>
          <w:rFonts w:ascii="Times New Roman" w:eastAsia="Times New Roman" w:hAnsi="Times New Roman" w:cs="Times New Roman"/>
        </w:rPr>
      </w:pPr>
      <w:r w:rsidRPr="00F01BD7">
        <w:rPr>
          <w:rFonts w:ascii="Times New Roman" w:eastAsia="Times New Roman" w:hAnsi="Times New Roman" w:cs="Times New Roman"/>
        </w:rPr>
        <w:t>This helped us investigate the dataset more effectively and produce clearer, more meaningful visualisations aligned with the analysis requirements.</w:t>
      </w:r>
      <w:r w:rsidR="00AE43DB" w:rsidRPr="00F01BD7">
        <w:rPr>
          <w:rFonts w:ascii="Times New Roman" w:eastAsia="Times New Roman" w:hAnsi="Times New Roman" w:cs="Times New Roman"/>
        </w:rPr>
        <w:br/>
      </w:r>
      <w:r w:rsidR="00AE43DB" w:rsidRPr="00F01BD7">
        <w:rPr>
          <w:rFonts w:ascii="Times New Roman" w:eastAsia="Times New Roman" w:hAnsi="Times New Roman" w:cs="Times New Roman"/>
          <w:b/>
          <w:bCs/>
        </w:rPr>
        <w:br/>
      </w:r>
    </w:p>
    <w:p w14:paraId="3D22C74D" w14:textId="46CBFFC3"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r w:rsidR="00AE43DB">
        <w:rPr>
          <w:rFonts w:ascii="Times New Roman" w:eastAsia="Times New Roman" w:hAnsi="Times New Roman" w:cs="Times New Roman"/>
          <w:b/>
        </w:rPr>
        <w:br/>
      </w:r>
      <w:r w:rsidR="00AE43DB">
        <w:rPr>
          <w:rFonts w:ascii="Times New Roman" w:eastAsia="Times New Roman" w:hAnsi="Times New Roman" w:cs="Times New Roman"/>
          <w:b/>
        </w:rPr>
        <w:br/>
      </w:r>
      <w:r w:rsidR="00AE43DB" w:rsidRPr="00AE43DB">
        <w:rPr>
          <w:rFonts w:ascii="Times New Roman" w:eastAsia="Times New Roman" w:hAnsi="Times New Roman" w:cs="Times New Roman"/>
          <w:bCs/>
        </w:rPr>
        <w:t>There has been improvement in time management as the project progressed. The early activities were undertaken in a reactive manner, but then there has been a focus on tasks including data handling, R programming, literature review, and writing. Although there were a few analyses and editing tasks close to deadlines, deadlines were met for all necessary plot preparation, testing, and report writing</w:t>
      </w:r>
      <w:r w:rsidR="00AE43DB">
        <w:rPr>
          <w:rFonts w:ascii="Times New Roman" w:eastAsia="Times New Roman" w:hAnsi="Times New Roman" w:cs="Times New Roman"/>
          <w:b/>
        </w:rPr>
        <w:t>.</w:t>
      </w:r>
      <w:r w:rsidR="00AE43DB">
        <w:rPr>
          <w:rFonts w:ascii="Times New Roman" w:eastAsia="Times New Roman" w:hAnsi="Times New Roman" w:cs="Times New Roman"/>
          <w:b/>
        </w:rPr>
        <w:br/>
      </w:r>
    </w:p>
    <w:p w14:paraId="1AAB632C" w14:textId="6390EAD0"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r w:rsidR="009C292D">
        <w:rPr>
          <w:rFonts w:ascii="Times New Roman" w:eastAsia="Times New Roman" w:hAnsi="Times New Roman" w:cs="Times New Roman"/>
          <w:b/>
        </w:rPr>
        <w:br/>
      </w:r>
      <w:r w:rsidR="009C292D">
        <w:rPr>
          <w:rFonts w:ascii="Times New Roman" w:eastAsia="Times New Roman" w:hAnsi="Times New Roman" w:cs="Times New Roman"/>
          <w:b/>
        </w:rPr>
        <w:br/>
      </w:r>
      <w:r w:rsidR="00736574" w:rsidRPr="00736574">
        <w:rPr>
          <w:rFonts w:ascii="Times New Roman" w:eastAsia="Times New Roman" w:hAnsi="Times New Roman" w:cs="Times New Roman"/>
          <w:bCs/>
        </w:rPr>
        <w:t xml:space="preserve">On </w:t>
      </w:r>
      <w:r w:rsidR="00C90D6A" w:rsidRPr="00736574">
        <w:rPr>
          <w:rFonts w:ascii="Times New Roman" w:eastAsia="Times New Roman" w:hAnsi="Times New Roman" w:cs="Times New Roman"/>
          <w:bCs/>
        </w:rPr>
        <w:t>the</w:t>
      </w:r>
      <w:r w:rsidR="00736574" w:rsidRPr="00736574">
        <w:rPr>
          <w:rFonts w:ascii="Times New Roman" w:eastAsia="Times New Roman" w:hAnsi="Times New Roman" w:cs="Times New Roman"/>
          <w:bCs/>
        </w:rPr>
        <w:t xml:space="preserve"> whole, this project served its purpose. We focused on a specific research question using the prescribed CWUR dataset, produced relevant visualizations, and identified a proper test for our data that was non-parametric and matched our data distribution. This project has boosted our knowledge in forming a research question, identifying a statistical test, and presenting data in an organized way.</w:t>
      </w:r>
      <w:r w:rsidR="009C292D" w:rsidRPr="009C292D">
        <w:rPr>
          <w:rFonts w:ascii="Times New Roman" w:eastAsia="Times New Roman" w:hAnsi="Times New Roman" w:cs="Times New Roman"/>
          <w:bCs/>
        </w:rPr>
        <w:br/>
      </w:r>
      <w:r w:rsidR="009C292D">
        <w:rPr>
          <w:rFonts w:ascii="Times New Roman" w:eastAsia="Times New Roman" w:hAnsi="Times New Roman" w:cs="Times New Roman"/>
          <w:b/>
        </w:rPr>
        <w:br/>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11F8E83E" w14:textId="77777777" w:rsidR="00112F93" w:rsidRDefault="00112F93" w:rsidP="00112F93">
      <w:pPr>
        <w:pStyle w:val="ListParagraph"/>
        <w:ind w:left="1440"/>
        <w:rPr>
          <w:rFonts w:ascii="Times New Roman" w:eastAsia="Times New Roman" w:hAnsi="Times New Roman" w:cs="Times New Roman"/>
          <w:b/>
          <w:bCs/>
        </w:rPr>
      </w:pPr>
    </w:p>
    <w:p w14:paraId="2D350285" w14:textId="017296D6" w:rsidR="00112F93" w:rsidRPr="00112F93" w:rsidRDefault="00112F93" w:rsidP="00112F93">
      <w:pPr>
        <w:pStyle w:val="ListParagraph"/>
        <w:ind w:left="1440"/>
        <w:rPr>
          <w:rFonts w:ascii="Times New Roman" w:eastAsia="Times New Roman" w:hAnsi="Times New Roman" w:cs="Times New Roman"/>
        </w:rPr>
      </w:pPr>
      <w:r w:rsidRPr="00112F93">
        <w:rPr>
          <w:rFonts w:ascii="Times New Roman" w:eastAsia="Times New Roman" w:hAnsi="Times New Roman" w:cs="Times New Roman"/>
        </w:rPr>
        <w:t>Appendix B shows the full GitHub log. Key commits:</w:t>
      </w:r>
    </w:p>
    <w:p w14:paraId="394D7170" w14:textId="2A31DF1F" w:rsidR="00BE3DBE" w:rsidRPr="00774C68" w:rsidRDefault="00AD68B3" w:rsidP="00774C68">
      <w:pPr>
        <w:pStyle w:val="ListParagraph"/>
        <w:numPr>
          <w:ilvl w:val="2"/>
          <w:numId w:val="38"/>
        </w:numPr>
        <w:rPr>
          <w:rFonts w:ascii="Times New Roman" w:eastAsia="Times New Roman" w:hAnsi="Times New Roman" w:cs="Times New Roman"/>
        </w:rPr>
      </w:pPr>
      <w:r w:rsidRPr="00774C68">
        <w:rPr>
          <w:rFonts w:ascii="Times New Roman" w:eastAsia="Times New Roman" w:hAnsi="Times New Roman" w:cs="Times New Roman"/>
        </w:rPr>
        <w:t>Commit Message: [</w:t>
      </w:r>
      <w:r w:rsidR="00BE3DBE" w:rsidRPr="00774C68">
        <w:rPr>
          <w:rFonts w:ascii="Times New Roman" w:eastAsia="Times New Roman" w:hAnsi="Times New Roman" w:cs="Times New Roman"/>
        </w:rPr>
        <w:t>“</w:t>
      </w:r>
      <w:r w:rsidR="00BE3DBE" w:rsidRPr="00774C68">
        <w:rPr>
          <w:rFonts w:ascii="Times New Roman" w:eastAsia="Times New Roman" w:hAnsi="Times New Roman" w:cs="Times New Roman"/>
        </w:rPr>
        <w:t xml:space="preserve">Did some testing in </w:t>
      </w:r>
      <w:proofErr w:type="spellStart"/>
      <w:proofErr w:type="gramStart"/>
      <w:r w:rsidR="00BE3DBE" w:rsidRPr="00774C68">
        <w:rPr>
          <w:rFonts w:ascii="Times New Roman" w:eastAsia="Times New Roman" w:hAnsi="Times New Roman" w:cs="Times New Roman"/>
        </w:rPr>
        <w:t>testing.R</w:t>
      </w:r>
      <w:proofErr w:type="spellEnd"/>
      <w:proofErr w:type="gramEnd"/>
      <w:r w:rsidR="00BE3DBE" w:rsidRPr="00774C68">
        <w:rPr>
          <w:rFonts w:ascii="Times New Roman" w:eastAsia="Times New Roman" w:hAnsi="Times New Roman" w:cs="Times New Roman"/>
        </w:rPr>
        <w:t xml:space="preserve">, </w:t>
      </w:r>
      <w:proofErr w:type="gramStart"/>
      <w:r w:rsidR="00BE3DBE" w:rsidRPr="00774C68">
        <w:rPr>
          <w:rFonts w:ascii="Times New Roman" w:eastAsia="Times New Roman" w:hAnsi="Times New Roman" w:cs="Times New Roman"/>
        </w:rPr>
        <w:t>Produced</w:t>
      </w:r>
      <w:proofErr w:type="gramEnd"/>
      <w:r w:rsidR="00BE3DBE" w:rsidRPr="00774C68">
        <w:rPr>
          <w:rFonts w:ascii="Times New Roman" w:eastAsia="Times New Roman" w:hAnsi="Times New Roman" w:cs="Times New Roman"/>
        </w:rPr>
        <w:t xml:space="preserve"> a final code, done data cleaning by grouping countries into two regions</w:t>
      </w:r>
      <w:r w:rsidR="00BE3DBE" w:rsidRPr="00774C68">
        <w:rPr>
          <w:rFonts w:ascii="Times New Roman" w:eastAsia="Times New Roman" w:hAnsi="Times New Roman" w:cs="Times New Roman"/>
        </w:rPr>
        <w:t>”</w:t>
      </w:r>
      <w:proofErr w:type="gramStart"/>
      <w:r w:rsidRPr="00774C68">
        <w:rPr>
          <w:rFonts w:ascii="Times New Roman" w:eastAsia="Times New Roman" w:hAnsi="Times New Roman" w:cs="Times New Roman"/>
        </w:rPr>
        <w:t xml:space="preserve">] </w:t>
      </w:r>
      <w:r w:rsidR="00BE3DBE" w:rsidRPr="00774C68">
        <w:rPr>
          <w:rFonts w:ascii="Times New Roman" w:eastAsia="Times New Roman" w:hAnsi="Times New Roman" w:cs="Times New Roman"/>
        </w:rPr>
        <w:t>:</w:t>
      </w:r>
      <w:proofErr w:type="gramEnd"/>
      <w:r w:rsidR="001C1D51" w:rsidRPr="00774C68">
        <w:rPr>
          <w:rFonts w:ascii="Times New Roman" w:eastAsia="Times New Roman" w:hAnsi="Times New Roman" w:cs="Times New Roman"/>
        </w:rPr>
        <w:t xml:space="preserve"> </w:t>
      </w:r>
      <w:r w:rsidR="00774C68" w:rsidRPr="00774C68">
        <w:rPr>
          <w:rFonts w:ascii="Times New Roman" w:eastAsia="Times New Roman" w:hAnsi="Times New Roman" w:cs="Times New Roman"/>
        </w:rPr>
        <w:t>Cleaned CWUR data and prepared regions for analysis.</w:t>
      </w:r>
      <w:r w:rsidR="00BE3DBE" w:rsidRPr="00774C68">
        <w:rPr>
          <w:rFonts w:ascii="Times New Roman" w:eastAsia="Times New Roman" w:hAnsi="Times New Roman" w:cs="Times New Roman"/>
        </w:rPr>
        <w:br/>
      </w:r>
    </w:p>
    <w:p w14:paraId="299C0532" w14:textId="77777777" w:rsidR="00B3618A" w:rsidRPr="00B3618A" w:rsidRDefault="00AD68B3" w:rsidP="00B3618A">
      <w:pPr>
        <w:pStyle w:val="ListParagraph"/>
        <w:numPr>
          <w:ilvl w:val="2"/>
          <w:numId w:val="38"/>
        </w:numPr>
        <w:rPr>
          <w:rFonts w:ascii="Times New Roman" w:eastAsia="Times New Roman" w:hAnsi="Times New Roman" w:cs="Times New Roman"/>
        </w:rPr>
      </w:pPr>
      <w:r w:rsidRPr="00B3618A">
        <w:rPr>
          <w:rFonts w:ascii="Times New Roman" w:eastAsia="Times New Roman" w:hAnsi="Times New Roman" w:cs="Times New Roman"/>
        </w:rPr>
        <w:t>Commit Message: [</w:t>
      </w:r>
      <w:r w:rsidR="00BE3DBE" w:rsidRPr="00B3618A">
        <w:rPr>
          <w:rFonts w:ascii="Times New Roman" w:eastAsia="Times New Roman" w:hAnsi="Times New Roman" w:cs="Times New Roman"/>
        </w:rPr>
        <w:t xml:space="preserve">created histogram with Normal Curve Overlay, </w:t>
      </w:r>
      <w:proofErr w:type="spellStart"/>
      <w:r w:rsidR="00BE3DBE" w:rsidRPr="00B3618A">
        <w:rPr>
          <w:rFonts w:ascii="Times New Roman" w:eastAsia="Times New Roman" w:hAnsi="Times New Roman" w:cs="Times New Roman"/>
        </w:rPr>
        <w:t>FinalVLSCode.R</w:t>
      </w:r>
      <w:proofErr w:type="spellEnd"/>
      <w:r w:rsidRPr="00B3618A">
        <w:rPr>
          <w:rFonts w:ascii="Times New Roman" w:eastAsia="Times New Roman" w:hAnsi="Times New Roman" w:cs="Times New Roman"/>
        </w:rPr>
        <w:t>]</w:t>
      </w:r>
      <w:r w:rsidR="00BE3DBE" w:rsidRPr="00B3618A">
        <w:rPr>
          <w:rFonts w:ascii="Times New Roman" w:eastAsia="Times New Roman" w:hAnsi="Times New Roman" w:cs="Times New Roman"/>
        </w:rPr>
        <w:t>:</w:t>
      </w:r>
      <w:r w:rsidRPr="00B3618A">
        <w:rPr>
          <w:rFonts w:ascii="Times New Roman" w:eastAsia="Times New Roman" w:hAnsi="Times New Roman" w:cs="Times New Roman"/>
        </w:rPr>
        <w:t xml:space="preserve"> </w:t>
      </w:r>
      <w:r w:rsidR="00B3618A" w:rsidRPr="00B3618A">
        <w:rPr>
          <w:rFonts w:ascii="Times New Roman" w:eastAsia="Times New Roman" w:hAnsi="Times New Roman" w:cs="Times New Roman"/>
        </w:rPr>
        <w:t>Cleaned CWUR data and prepared regions for analysis.</w:t>
      </w:r>
    </w:p>
    <w:p w14:paraId="2B48B623" w14:textId="77777777" w:rsidR="005012B1" w:rsidRDefault="00AD68B3" w:rsidP="005F66E9">
      <w:pPr>
        <w:pStyle w:val="ListParagraph"/>
        <w:numPr>
          <w:ilvl w:val="2"/>
          <w:numId w:val="38"/>
        </w:numPr>
        <w:rPr>
          <w:rFonts w:ascii="Times New Roman" w:eastAsia="Times New Roman" w:hAnsi="Times New Roman" w:cs="Times New Roman"/>
        </w:rPr>
      </w:pPr>
      <w:r w:rsidRPr="00B3618A">
        <w:rPr>
          <w:rFonts w:ascii="Times New Roman" w:eastAsia="Times New Roman" w:hAnsi="Times New Roman" w:cs="Times New Roman"/>
        </w:rPr>
        <w:t>Commit Message: [</w:t>
      </w:r>
      <w:r w:rsidR="00BE3DBE" w:rsidRPr="00B3618A">
        <w:rPr>
          <w:rFonts w:ascii="Times New Roman" w:eastAsia="Times New Roman" w:hAnsi="Times New Roman" w:cs="Times New Roman"/>
        </w:rPr>
        <w:t>“</w:t>
      </w:r>
      <w:r w:rsidR="00BE3DBE" w:rsidRPr="00B3618A">
        <w:rPr>
          <w:rFonts w:ascii="Times New Roman" w:eastAsia="Times New Roman" w:hAnsi="Times New Roman" w:cs="Times New Roman"/>
        </w:rPr>
        <w:t xml:space="preserve">created Mann–Whitney U test (Wilcoxon rank-sum test), </w:t>
      </w:r>
      <w:proofErr w:type="spellStart"/>
      <w:r w:rsidR="00BE3DBE" w:rsidRPr="00B3618A">
        <w:rPr>
          <w:rFonts w:ascii="Times New Roman" w:eastAsia="Times New Roman" w:hAnsi="Times New Roman" w:cs="Times New Roman"/>
        </w:rPr>
        <w:t>FinalVLSCode.R</w:t>
      </w:r>
      <w:proofErr w:type="spellEnd"/>
      <w:r w:rsidR="00BE3DBE" w:rsidRPr="00B3618A">
        <w:rPr>
          <w:rFonts w:ascii="Times New Roman" w:eastAsia="Times New Roman" w:hAnsi="Times New Roman" w:cs="Times New Roman"/>
        </w:rPr>
        <w:t>”</w:t>
      </w:r>
      <w:proofErr w:type="gramStart"/>
      <w:r w:rsidRPr="00B3618A">
        <w:rPr>
          <w:rFonts w:ascii="Times New Roman" w:eastAsia="Times New Roman" w:hAnsi="Times New Roman" w:cs="Times New Roman"/>
        </w:rPr>
        <w:t xml:space="preserve">] </w:t>
      </w:r>
      <w:r w:rsidR="00BE3DBE" w:rsidRPr="00B3618A">
        <w:rPr>
          <w:rFonts w:ascii="Times New Roman" w:eastAsia="Times New Roman" w:hAnsi="Times New Roman" w:cs="Times New Roman"/>
        </w:rPr>
        <w:t>:</w:t>
      </w:r>
      <w:proofErr w:type="gramEnd"/>
      <w:r w:rsidR="001C1D51" w:rsidRPr="00B3618A">
        <w:rPr>
          <w:rFonts w:ascii="Times New Roman" w:eastAsia="Times New Roman" w:hAnsi="Times New Roman" w:cs="Times New Roman"/>
        </w:rPr>
        <w:t xml:space="preserve"> </w:t>
      </w:r>
      <w:r w:rsidR="00B3618A" w:rsidRPr="00B3618A">
        <w:rPr>
          <w:rFonts w:ascii="Times New Roman" w:eastAsia="Times New Roman" w:hAnsi="Times New Roman" w:cs="Times New Roman"/>
        </w:rPr>
        <w:t>Applied the appropriate non-</w:t>
      </w:r>
    </w:p>
    <w:p w14:paraId="4FC9B32B" w14:textId="1F801464" w:rsidR="003F6300" w:rsidRPr="005012B1" w:rsidRDefault="00B3618A" w:rsidP="005012B1">
      <w:pPr>
        <w:pStyle w:val="ListParagraph"/>
        <w:ind w:left="2340"/>
        <w:rPr>
          <w:rFonts w:ascii="Times New Roman" w:eastAsia="Times New Roman" w:hAnsi="Times New Roman" w:cs="Times New Roman"/>
        </w:rPr>
      </w:pPr>
      <w:r w:rsidRPr="005012B1">
        <w:rPr>
          <w:rFonts w:ascii="Times New Roman" w:eastAsia="Times New Roman" w:hAnsi="Times New Roman" w:cs="Times New Roman"/>
        </w:rPr>
        <w:t>parametric test to answer the research question.</w:t>
      </w:r>
    </w:p>
    <w:p w14:paraId="6BE971F7" w14:textId="77777777" w:rsidR="003F6300" w:rsidRPr="003F6300" w:rsidRDefault="003F6300" w:rsidP="003F6300">
      <w:pPr>
        <w:rPr>
          <w:rFonts w:ascii="Times New Roman" w:eastAsia="Times New Roman" w:hAnsi="Times New Roman" w:cs="Times New Roman"/>
        </w:rPr>
      </w:pP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0BEE4959"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r w:rsidR="009A56EF">
        <w:rPr>
          <w:rFonts w:ascii="Times New Roman" w:eastAsia="Times New Roman" w:hAnsi="Times New Roman" w:cs="Times New Roman"/>
          <w:b/>
          <w:bCs/>
        </w:rPr>
        <w:br/>
      </w:r>
      <w:r w:rsidR="00AD4F94" w:rsidRPr="00AD4F94">
        <w:rPr>
          <w:rFonts w:ascii="Times New Roman" w:eastAsia="Times New Roman" w:hAnsi="Times New Roman" w:cs="Times New Roman"/>
        </w:rPr>
        <w:t xml:space="preserve">A comparison of CWUR Scores among Asian and European universities was carried out. As depicted from the box plot, CWUR Scores for European universities are higher than those of Asian universities. Moreover, it was shown that CWUR Scores among European universities were not normally distributed because the histogram depicted skewed distribution. A result from the Wilcoxon rank-sum test, also known as Mann-Whitney U-test, showed that </w:t>
      </w:r>
      <w:r w:rsidR="00AD4F94" w:rsidRPr="00AD4F94">
        <w:rPr>
          <w:rFonts w:ascii="Times New Roman" w:eastAsia="Times New Roman" w:hAnsi="Times New Roman" w:cs="Times New Roman"/>
        </w:rPr>
        <w:lastRenderedPageBreak/>
        <w:t>W = 176208 and p ≈ 1.68 × 10⁻¹⁵.</w:t>
      </w:r>
      <w:r w:rsidR="009A56EF">
        <w:rPr>
          <w:rFonts w:ascii="Times New Roman" w:eastAsia="Times New Roman" w:hAnsi="Times New Roman" w:cs="Times New Roman"/>
        </w:rPr>
        <w:br/>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AF785E6" w:rsidR="5D5E0517" w:rsidRDefault="009A56EF" w:rsidP="001832E1">
      <w:pPr>
        <w:pStyle w:val="ListParagraph"/>
        <w:ind w:left="1440"/>
        <w:rPr>
          <w:rFonts w:ascii="Times New Roman" w:eastAsia="Times New Roman" w:hAnsi="Times New Roman" w:cs="Times New Roman"/>
          <w:highlight w:val="yellow"/>
        </w:rPr>
      </w:pPr>
      <w:r>
        <w:rPr>
          <w:rFonts w:ascii="Times New Roman" w:eastAsia="Times New Roman" w:hAnsi="Times New Roman" w:cs="Times New Roman"/>
        </w:rPr>
        <w:br/>
      </w:r>
      <w:r w:rsidRPr="009A56EF">
        <w:rPr>
          <w:rFonts w:ascii="Times New Roman" w:hAnsi="Times New Roman" w:cs="Times New Roman"/>
        </w:rPr>
        <w:t>The very small p-value means we reject the null hypothesis and conclude that CWUR Scores for Asian and European universities are significantly different. The boxplot suggests that European universities tend to achieve higher CWUR Scores than Asian universities in this dataset. This finding is consistent with literature that reports regional differences in higher education performance and resources. It suggests that regional context, such as funding models and historical academic development, may influence how universities perform in global ranking systems like CWUR.</w:t>
      </w:r>
      <w:r>
        <w:rPr>
          <w:rFonts w:ascii="Times New Roman" w:hAnsi="Times New Roman" w:cs="Times New Roman"/>
        </w:rPr>
        <w:br/>
      </w:r>
    </w:p>
    <w:p w14:paraId="2113606D" w14:textId="54ECFBCD"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r w:rsidR="00E34425">
        <w:rPr>
          <w:rFonts w:ascii="Times New Roman" w:eastAsia="Times New Roman" w:hAnsi="Times New Roman" w:cs="Times New Roman"/>
          <w:b/>
          <w:bCs/>
        </w:rPr>
        <w:br/>
      </w:r>
      <w:r w:rsidR="00E34425" w:rsidRPr="00E34425">
        <w:rPr>
          <w:rFonts w:ascii="Times New Roman" w:eastAsia="Times New Roman" w:hAnsi="Times New Roman" w:cs="Times New Roman"/>
        </w:rPr>
        <w:t xml:space="preserve">This study is limited to one ranking system, one </w:t>
      </w:r>
      <w:r w:rsidR="00E264B4" w:rsidRPr="00E34425">
        <w:rPr>
          <w:rFonts w:ascii="Times New Roman" w:eastAsia="Times New Roman" w:hAnsi="Times New Roman" w:cs="Times New Roman"/>
        </w:rPr>
        <w:t>time</w:t>
      </w:r>
      <w:r w:rsidR="00E34425" w:rsidRPr="00E34425">
        <w:rPr>
          <w:rFonts w:ascii="Times New Roman" w:eastAsia="Times New Roman" w:hAnsi="Times New Roman" w:cs="Times New Roman"/>
        </w:rPr>
        <w:t>, and a specific selection of Asian and European countries, so the results may not generalise widely. Future work could include other regions, compare multiple rankings, add further variables, and investigate which factors drive regional score differences.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0DC785B" w14:textId="5DA9EDF2" w:rsidR="00F83A31" w:rsidRPr="00F83A31" w:rsidRDefault="6019D57F" w:rsidP="00F83A31">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00F83A31">
        <w:rPr>
          <w:rFonts w:ascii="Times New Roman" w:eastAsia="Times New Roman" w:hAnsi="Times New Roman" w:cs="Times New Roman"/>
          <w:b/>
          <w:bCs/>
          <w:i/>
          <w:iCs/>
        </w:rPr>
        <w:br/>
      </w:r>
    </w:p>
    <w:p w14:paraId="4E7D7E8B" w14:textId="77777777" w:rsidR="00F83A31" w:rsidRPr="004E5C10" w:rsidRDefault="00F83A31" w:rsidP="007A673A">
      <w:pPr>
        <w:ind w:left="360"/>
        <w:rPr>
          <w:rFonts w:ascii="Times New Roman" w:hAnsi="Times New Roman" w:cs="Times New Roman"/>
          <w:sz w:val="20"/>
          <w:szCs w:val="20"/>
        </w:rPr>
      </w:pPr>
      <w:r w:rsidRPr="004E5C10">
        <w:rPr>
          <w:rStyle w:val="Strong"/>
          <w:rFonts w:ascii="Times New Roman" w:hAnsi="Times New Roman" w:cs="Times New Roman"/>
          <w:b w:val="0"/>
          <w:bCs w:val="0"/>
          <w:sz w:val="20"/>
          <w:szCs w:val="20"/>
        </w:rPr>
        <w:t>Centre for World University Rankings (CWUR)</w:t>
      </w:r>
      <w:r w:rsidRPr="004E5C10">
        <w:rPr>
          <w:rFonts w:ascii="Times New Roman" w:hAnsi="Times New Roman" w:cs="Times New Roman"/>
          <w:sz w:val="20"/>
          <w:szCs w:val="20"/>
        </w:rPr>
        <w:t xml:space="preserve"> (2024) </w:t>
      </w:r>
      <w:r w:rsidRPr="004E5C10">
        <w:rPr>
          <w:rStyle w:val="Emphasis"/>
          <w:rFonts w:ascii="Times New Roman" w:hAnsi="Times New Roman" w:cs="Times New Roman"/>
          <w:sz w:val="20"/>
          <w:szCs w:val="20"/>
        </w:rPr>
        <w:t>World University Rankings – Methodology</w:t>
      </w:r>
      <w:r w:rsidRPr="004E5C10">
        <w:rPr>
          <w:rFonts w:ascii="Times New Roman" w:hAnsi="Times New Roman" w:cs="Times New Roman"/>
          <w:sz w:val="20"/>
          <w:szCs w:val="20"/>
        </w:rPr>
        <w:t xml:space="preserve">. Available at: </w:t>
      </w:r>
      <w:hyperlink r:id="rId10" w:tgtFrame="_new" w:history="1">
        <w:r w:rsidRPr="004E5C10">
          <w:rPr>
            <w:rStyle w:val="Hyperlink"/>
            <w:rFonts w:ascii="Times New Roman" w:hAnsi="Times New Roman" w:cs="Times New Roman"/>
            <w:sz w:val="20"/>
            <w:szCs w:val="20"/>
          </w:rPr>
          <w:t>https://cwur.org</w:t>
        </w:r>
      </w:hyperlink>
    </w:p>
    <w:p w14:paraId="3F6C8006" w14:textId="2C890511" w:rsidR="00F83A31" w:rsidRPr="004E5C10" w:rsidRDefault="00F83A31" w:rsidP="007A673A">
      <w:pPr>
        <w:pStyle w:val="NormalWeb"/>
        <w:ind w:left="360"/>
        <w:rPr>
          <w:sz w:val="20"/>
          <w:szCs w:val="20"/>
        </w:rPr>
      </w:pPr>
      <w:r w:rsidRPr="004E5C10">
        <w:rPr>
          <w:sz w:val="20"/>
          <w:szCs w:val="20"/>
        </w:rPr>
        <w:t>(Accessed: 12 December 2025).</w:t>
      </w:r>
    </w:p>
    <w:p w14:paraId="407844BD" w14:textId="1F941A18" w:rsidR="00F83A31" w:rsidRPr="004E5C10" w:rsidRDefault="00F83A31" w:rsidP="007A673A">
      <w:pPr>
        <w:pStyle w:val="NormalWeb"/>
        <w:ind w:left="360"/>
        <w:rPr>
          <w:sz w:val="20"/>
          <w:szCs w:val="20"/>
        </w:rPr>
      </w:pPr>
      <w:proofErr w:type="spellStart"/>
      <w:r w:rsidRPr="004E5C10">
        <w:rPr>
          <w:rStyle w:val="Strong"/>
          <w:rFonts w:eastAsiaTheme="majorEastAsia"/>
          <w:b w:val="0"/>
          <w:bCs w:val="0"/>
          <w:sz w:val="20"/>
          <w:szCs w:val="20"/>
        </w:rPr>
        <w:t>Altbach</w:t>
      </w:r>
      <w:proofErr w:type="spellEnd"/>
      <w:r w:rsidRPr="004E5C10">
        <w:rPr>
          <w:rStyle w:val="Strong"/>
          <w:rFonts w:eastAsiaTheme="majorEastAsia"/>
          <w:b w:val="0"/>
          <w:bCs w:val="0"/>
          <w:sz w:val="20"/>
          <w:szCs w:val="20"/>
        </w:rPr>
        <w:t>, P.G.</w:t>
      </w:r>
      <w:r w:rsidRPr="004E5C10">
        <w:rPr>
          <w:sz w:val="20"/>
          <w:szCs w:val="20"/>
        </w:rPr>
        <w:t xml:space="preserve"> (2016) </w:t>
      </w:r>
      <w:r w:rsidRPr="004E5C10">
        <w:rPr>
          <w:rStyle w:val="Emphasis"/>
          <w:rFonts w:eastAsiaTheme="majorEastAsia"/>
          <w:sz w:val="20"/>
          <w:szCs w:val="20"/>
        </w:rPr>
        <w:t>Global perspectives on higher education</w:t>
      </w:r>
      <w:r w:rsidRPr="004E5C10">
        <w:rPr>
          <w:sz w:val="20"/>
          <w:szCs w:val="20"/>
        </w:rPr>
        <w:t>. Baltimore: Johns Hopkins University Press.</w:t>
      </w:r>
    </w:p>
    <w:p w14:paraId="60F1E957" w14:textId="0FB9D80C" w:rsidR="00F83A31" w:rsidRPr="004E5C10" w:rsidRDefault="00F83A31" w:rsidP="007A673A">
      <w:pPr>
        <w:pStyle w:val="NormalWeb"/>
        <w:ind w:left="360"/>
        <w:rPr>
          <w:sz w:val="20"/>
          <w:szCs w:val="20"/>
        </w:rPr>
      </w:pPr>
      <w:r w:rsidRPr="004E5C10">
        <w:rPr>
          <w:rStyle w:val="Strong"/>
          <w:rFonts w:eastAsiaTheme="majorEastAsia"/>
          <w:b w:val="0"/>
          <w:bCs w:val="0"/>
          <w:sz w:val="20"/>
          <w:szCs w:val="20"/>
        </w:rPr>
        <w:t>Marginson</w:t>
      </w:r>
      <w:r w:rsidRPr="004E5C10">
        <w:rPr>
          <w:rStyle w:val="Strong"/>
          <w:rFonts w:eastAsiaTheme="majorEastAsia"/>
          <w:sz w:val="20"/>
          <w:szCs w:val="20"/>
        </w:rPr>
        <w:t>, S.</w:t>
      </w:r>
      <w:r w:rsidRPr="004E5C10">
        <w:rPr>
          <w:sz w:val="20"/>
          <w:szCs w:val="20"/>
        </w:rPr>
        <w:t xml:space="preserve"> (2016) ‘Global university rankings and global higher education’, </w:t>
      </w:r>
      <w:r w:rsidRPr="004E5C10">
        <w:rPr>
          <w:rStyle w:val="Emphasis"/>
          <w:rFonts w:eastAsiaTheme="majorEastAsia"/>
          <w:sz w:val="20"/>
          <w:szCs w:val="20"/>
        </w:rPr>
        <w:t>European Journal of Education</w:t>
      </w:r>
      <w:r w:rsidRPr="004E5C10">
        <w:rPr>
          <w:sz w:val="20"/>
          <w:szCs w:val="20"/>
        </w:rPr>
        <w:t>, 51(1), pp. 45–58.</w:t>
      </w:r>
    </w:p>
    <w:p w14:paraId="3B9190E9" w14:textId="67A20937" w:rsidR="00F83A31" w:rsidRPr="004E5C10" w:rsidRDefault="00F83A31" w:rsidP="007A673A">
      <w:pPr>
        <w:pStyle w:val="NormalWeb"/>
        <w:ind w:left="360"/>
        <w:rPr>
          <w:sz w:val="20"/>
          <w:szCs w:val="20"/>
        </w:rPr>
      </w:pPr>
      <w:r w:rsidRPr="004E5C10">
        <w:rPr>
          <w:rStyle w:val="Strong"/>
          <w:rFonts w:eastAsiaTheme="majorEastAsia"/>
          <w:b w:val="0"/>
          <w:bCs w:val="0"/>
          <w:sz w:val="20"/>
          <w:szCs w:val="20"/>
        </w:rPr>
        <w:t>Shin, J.C. and Kehm, B.M.</w:t>
      </w:r>
      <w:r w:rsidRPr="004E5C10">
        <w:rPr>
          <w:sz w:val="20"/>
          <w:szCs w:val="20"/>
        </w:rPr>
        <w:t xml:space="preserve"> (eds) (2013) </w:t>
      </w:r>
      <w:r w:rsidRPr="004E5C10">
        <w:rPr>
          <w:rStyle w:val="Emphasis"/>
          <w:rFonts w:eastAsiaTheme="majorEastAsia"/>
          <w:sz w:val="20"/>
          <w:szCs w:val="20"/>
        </w:rPr>
        <w:t>Institutionalization of world-class university in global competition</w:t>
      </w:r>
      <w:r w:rsidRPr="004E5C10">
        <w:rPr>
          <w:sz w:val="20"/>
          <w:szCs w:val="20"/>
        </w:rPr>
        <w:t>. Dordrecht: Springer.</w:t>
      </w:r>
    </w:p>
    <w:p w14:paraId="5A712079" w14:textId="4E488069" w:rsidR="00F83A31" w:rsidRPr="004E5C10" w:rsidRDefault="00F83A31" w:rsidP="007A673A">
      <w:pPr>
        <w:pStyle w:val="NormalWeb"/>
        <w:ind w:left="360"/>
        <w:rPr>
          <w:sz w:val="20"/>
          <w:szCs w:val="20"/>
        </w:rPr>
      </w:pPr>
      <w:r w:rsidRPr="004E5C10">
        <w:rPr>
          <w:rStyle w:val="Strong"/>
          <w:rFonts w:eastAsiaTheme="majorEastAsia"/>
          <w:b w:val="0"/>
          <w:bCs w:val="0"/>
          <w:sz w:val="20"/>
          <w:szCs w:val="20"/>
        </w:rPr>
        <w:t>Huang, F.</w:t>
      </w:r>
      <w:r w:rsidRPr="004E5C10">
        <w:rPr>
          <w:sz w:val="20"/>
          <w:szCs w:val="20"/>
        </w:rPr>
        <w:t xml:space="preserve"> (2022) ‘The rise of East Asian universities in global rankings’, </w:t>
      </w:r>
      <w:r w:rsidRPr="004E5C10">
        <w:rPr>
          <w:rStyle w:val="Emphasis"/>
          <w:rFonts w:eastAsiaTheme="majorEastAsia"/>
          <w:sz w:val="20"/>
          <w:szCs w:val="20"/>
        </w:rPr>
        <w:t>Higher Education Quarterly</w:t>
      </w:r>
      <w:r w:rsidRPr="004E5C10">
        <w:rPr>
          <w:sz w:val="20"/>
          <w:szCs w:val="20"/>
        </w:rPr>
        <w:t>, 76(4), pp. 864–883.</w:t>
      </w:r>
    </w:p>
    <w:p w14:paraId="40F79607" w14:textId="4E731888" w:rsidR="00F83A31" w:rsidRPr="004E5C10" w:rsidRDefault="00F83A31" w:rsidP="007A673A">
      <w:pPr>
        <w:pStyle w:val="NormalWeb"/>
        <w:ind w:left="360"/>
        <w:rPr>
          <w:sz w:val="20"/>
          <w:szCs w:val="20"/>
        </w:rPr>
      </w:pPr>
      <w:r w:rsidRPr="004E5C10">
        <w:rPr>
          <w:rStyle w:val="Strong"/>
          <w:rFonts w:eastAsiaTheme="majorEastAsia"/>
          <w:b w:val="0"/>
          <w:bCs w:val="0"/>
          <w:sz w:val="20"/>
          <w:szCs w:val="20"/>
        </w:rPr>
        <w:t>Zeng, Y</w:t>
      </w:r>
      <w:r w:rsidRPr="004E5C10">
        <w:rPr>
          <w:rStyle w:val="Strong"/>
          <w:rFonts w:eastAsiaTheme="majorEastAsia"/>
          <w:sz w:val="20"/>
          <w:szCs w:val="20"/>
        </w:rPr>
        <w:t>.</w:t>
      </w:r>
      <w:r w:rsidRPr="004E5C10">
        <w:rPr>
          <w:sz w:val="20"/>
          <w:szCs w:val="20"/>
        </w:rPr>
        <w:t xml:space="preserve"> (2024) ‘A study on the competitiveness of Asian universities using different world university rankings’, </w:t>
      </w:r>
      <w:r w:rsidRPr="004E5C10">
        <w:rPr>
          <w:rStyle w:val="Emphasis"/>
          <w:rFonts w:eastAsiaTheme="majorEastAsia"/>
          <w:sz w:val="20"/>
          <w:szCs w:val="20"/>
        </w:rPr>
        <w:t>Proceedings of the 2nd International Conference on Social Psychology and Humanity Studies</w:t>
      </w:r>
      <w:r w:rsidRPr="004E5C10">
        <w:rPr>
          <w:sz w:val="20"/>
          <w:szCs w:val="20"/>
        </w:rPr>
        <w:t>, pp. 162–173.</w:t>
      </w:r>
    </w:p>
    <w:p w14:paraId="75435CBD" w14:textId="3080F1D3" w:rsidR="00F83A31" w:rsidRPr="004E5C10" w:rsidRDefault="00F83A31" w:rsidP="007A673A">
      <w:pPr>
        <w:pStyle w:val="NormalWeb"/>
        <w:ind w:left="360"/>
        <w:rPr>
          <w:sz w:val="20"/>
          <w:szCs w:val="20"/>
        </w:rPr>
      </w:pPr>
      <w:proofErr w:type="spellStart"/>
      <w:r w:rsidRPr="004E5C10">
        <w:rPr>
          <w:rStyle w:val="Strong"/>
          <w:rFonts w:eastAsiaTheme="majorEastAsia"/>
          <w:b w:val="0"/>
          <w:bCs w:val="0"/>
          <w:sz w:val="20"/>
          <w:szCs w:val="20"/>
        </w:rPr>
        <w:t>Demirgüç</w:t>
      </w:r>
      <w:proofErr w:type="spellEnd"/>
      <w:r w:rsidRPr="004E5C10">
        <w:rPr>
          <w:rStyle w:val="Strong"/>
          <w:rFonts w:eastAsiaTheme="majorEastAsia"/>
          <w:b w:val="0"/>
          <w:bCs w:val="0"/>
          <w:sz w:val="20"/>
          <w:szCs w:val="20"/>
        </w:rPr>
        <w:t>-Kunt, A. and Torre, I</w:t>
      </w:r>
      <w:r w:rsidRPr="004E5C10">
        <w:rPr>
          <w:rStyle w:val="Strong"/>
          <w:rFonts w:eastAsiaTheme="majorEastAsia"/>
          <w:sz w:val="20"/>
          <w:szCs w:val="20"/>
        </w:rPr>
        <w:t>.</w:t>
      </w:r>
      <w:r w:rsidRPr="004E5C10">
        <w:rPr>
          <w:sz w:val="20"/>
          <w:szCs w:val="20"/>
        </w:rPr>
        <w:t xml:space="preserve"> (2020) </w:t>
      </w:r>
      <w:r w:rsidRPr="004E5C10">
        <w:rPr>
          <w:rStyle w:val="Emphasis"/>
          <w:rFonts w:eastAsiaTheme="majorEastAsia"/>
          <w:sz w:val="20"/>
          <w:szCs w:val="20"/>
        </w:rPr>
        <w:t>Measuring human capital in Europe and Central Asia</w:t>
      </w:r>
      <w:r w:rsidRPr="004E5C10">
        <w:rPr>
          <w:sz w:val="20"/>
          <w:szCs w:val="20"/>
        </w:rPr>
        <w:t>. Policy Research Working Paper No. 9458. Washington, DC: World Bank.</w:t>
      </w:r>
    </w:p>
    <w:p w14:paraId="3449A277" w14:textId="5DC9EC04" w:rsidR="00F83A31" w:rsidRPr="004E5C10" w:rsidRDefault="00F83A31" w:rsidP="007A673A">
      <w:pPr>
        <w:pStyle w:val="NormalWeb"/>
        <w:ind w:left="360"/>
        <w:rPr>
          <w:sz w:val="20"/>
          <w:szCs w:val="20"/>
        </w:rPr>
      </w:pPr>
      <w:r w:rsidRPr="004E5C10">
        <w:rPr>
          <w:rStyle w:val="Strong"/>
          <w:rFonts w:eastAsiaTheme="majorEastAsia"/>
          <w:b w:val="0"/>
          <w:bCs w:val="0"/>
          <w:sz w:val="20"/>
          <w:szCs w:val="20"/>
        </w:rPr>
        <w:t>Kumar, A. and Rajani,</w:t>
      </w:r>
      <w:r w:rsidRPr="004E5C10">
        <w:rPr>
          <w:rStyle w:val="Strong"/>
          <w:rFonts w:eastAsiaTheme="majorEastAsia"/>
          <w:sz w:val="20"/>
          <w:szCs w:val="20"/>
        </w:rPr>
        <w:t xml:space="preserve"> </w:t>
      </w:r>
      <w:r w:rsidRPr="004E5C10">
        <w:rPr>
          <w:rStyle w:val="Strong"/>
          <w:rFonts w:eastAsiaTheme="majorEastAsia"/>
          <w:b w:val="0"/>
          <w:bCs w:val="0"/>
          <w:sz w:val="20"/>
          <w:szCs w:val="20"/>
        </w:rPr>
        <w:t>C.</w:t>
      </w:r>
      <w:r w:rsidRPr="004E5C10">
        <w:rPr>
          <w:sz w:val="20"/>
          <w:szCs w:val="20"/>
        </w:rPr>
        <w:t xml:space="preserve"> (2025) ‘Indian higher education in global rankings: a critical review’, </w:t>
      </w:r>
      <w:r w:rsidRPr="004E5C10">
        <w:rPr>
          <w:rStyle w:val="Emphasis"/>
          <w:rFonts w:eastAsiaTheme="majorEastAsia"/>
          <w:sz w:val="20"/>
          <w:szCs w:val="20"/>
        </w:rPr>
        <w:t>Higher Education Policy Studies</w:t>
      </w:r>
      <w:r w:rsidRPr="004E5C10">
        <w:rPr>
          <w:sz w:val="20"/>
          <w:szCs w:val="20"/>
        </w:rPr>
        <w:t>, 2(4), pp. 4526–4540.</w:t>
      </w:r>
    </w:p>
    <w:p w14:paraId="6DD1574E" w14:textId="5C70C587" w:rsidR="5D5E0517" w:rsidRPr="004E5C10" w:rsidRDefault="00F83A31" w:rsidP="007A673A">
      <w:pPr>
        <w:pStyle w:val="NormalWeb"/>
        <w:ind w:left="360"/>
        <w:rPr>
          <w:sz w:val="20"/>
          <w:szCs w:val="20"/>
        </w:rPr>
      </w:pPr>
      <w:r w:rsidRPr="004E5C10">
        <w:rPr>
          <w:rStyle w:val="Strong"/>
          <w:rFonts w:eastAsiaTheme="majorEastAsia"/>
          <w:b w:val="0"/>
          <w:bCs w:val="0"/>
          <w:sz w:val="20"/>
          <w:szCs w:val="20"/>
        </w:rPr>
        <w:t>O’Neill, M</w:t>
      </w:r>
      <w:r w:rsidRPr="004E5C10">
        <w:rPr>
          <w:rStyle w:val="Strong"/>
          <w:rFonts w:eastAsiaTheme="majorEastAsia"/>
          <w:sz w:val="20"/>
          <w:szCs w:val="20"/>
        </w:rPr>
        <w:t>.</w:t>
      </w:r>
      <w:r w:rsidRPr="004E5C10">
        <w:rPr>
          <w:sz w:val="20"/>
          <w:szCs w:val="20"/>
        </w:rPr>
        <w:t xml:space="preserve"> (2016) </w:t>
      </w:r>
      <w:r w:rsidRPr="004E5C10">
        <w:rPr>
          <w:rStyle w:val="Emphasis"/>
          <w:rFonts w:eastAsiaTheme="majorEastAsia"/>
          <w:sz w:val="20"/>
          <w:szCs w:val="20"/>
        </w:rPr>
        <w:t>World University Rankings</w:t>
      </w:r>
      <w:r w:rsidRPr="004E5C10">
        <w:rPr>
          <w:sz w:val="20"/>
          <w:szCs w:val="20"/>
        </w:rPr>
        <w:t>. Kaggle dataset. Available at:</w:t>
      </w:r>
      <w:r w:rsidRPr="004E5C10">
        <w:rPr>
          <w:sz w:val="20"/>
          <w:szCs w:val="20"/>
        </w:rPr>
        <w:br/>
      </w:r>
      <w:hyperlink r:id="rId11" w:tgtFrame="_new" w:history="1">
        <w:r w:rsidRPr="004E5C10">
          <w:rPr>
            <w:rStyle w:val="Hyperlink"/>
            <w:rFonts w:eastAsiaTheme="majorEastAsia"/>
            <w:sz w:val="20"/>
            <w:szCs w:val="20"/>
          </w:rPr>
          <w:t>https://www.kaggle.com/datasets/mylesoneill/world-university-rankings/data?select=cwurData.csv</w:t>
        </w:r>
      </w:hyperlink>
      <w:r w:rsidRPr="004E5C10">
        <w:rPr>
          <w:sz w:val="20"/>
          <w:szCs w:val="20"/>
        </w:rPr>
        <w:br/>
        <w:t>(Accessed: 12 December 2025).</w:t>
      </w:r>
      <w:r w:rsidR="000954DF" w:rsidRPr="004E5C10">
        <w:rPr>
          <w:b/>
          <w:bCs/>
          <w:i/>
          <w:iCs/>
          <w:sz w:val="20"/>
          <w:szCs w:val="20"/>
        </w:rPr>
        <w:br/>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Pr="00FC6F19" w:rsidRDefault="6EA90DD8" w:rsidP="4ABDCFE3">
      <w:pPr>
        <w:pStyle w:val="ListParagraph"/>
        <w:numPr>
          <w:ilvl w:val="0"/>
          <w:numId w:val="32"/>
        </w:numPr>
        <w:rPr>
          <w:rFonts w:ascii="Times New Roman" w:eastAsia="Times New Roman" w:hAnsi="Times New Roman" w:cs="Times New Roman"/>
          <w:color w:val="333333"/>
          <w:sz w:val="28"/>
          <w:szCs w:val="28"/>
        </w:rPr>
      </w:pPr>
      <w:r w:rsidRPr="00FC6F19">
        <w:rPr>
          <w:rFonts w:ascii="Times New Roman" w:eastAsia="Times New Roman" w:hAnsi="Times New Roman" w:cs="Times New Roman"/>
          <w:sz w:val="28"/>
          <w:szCs w:val="28"/>
        </w:rPr>
        <w:t xml:space="preserve">Appendices </w:t>
      </w:r>
    </w:p>
    <w:p w14:paraId="3E2A57B2" w14:textId="3F9FC6C9" w:rsidR="6EA90DD8" w:rsidRPr="0048391F" w:rsidRDefault="00E264B4" w:rsidP="0048391F">
      <w:pPr>
        <w:pStyle w:val="ListParagraph"/>
        <w:numPr>
          <w:ilvl w:val="0"/>
          <w:numId w:val="43"/>
        </w:numPr>
        <w:rPr>
          <w:rFonts w:ascii="Times New Roman" w:eastAsia="Times New Roman" w:hAnsi="Times New Roman" w:cs="Times New Roman"/>
          <w:b/>
          <w:bCs/>
          <w:i/>
          <w:iCs/>
        </w:rPr>
      </w:pPr>
      <w:r>
        <w:rPr>
          <w:rFonts w:ascii="Times New Roman" w:eastAsia="Times New Roman" w:hAnsi="Times New Roman" w:cs="Times New Roman"/>
          <w:color w:val="333333"/>
        </w:rPr>
        <w:br/>
      </w:r>
      <w:r>
        <w:rPr>
          <w:rFonts w:ascii="Times New Roman" w:eastAsia="Times New Roman" w:hAnsi="Times New Roman" w:cs="Times New Roman"/>
          <w:color w:val="333333"/>
        </w:rPr>
        <w:br/>
      </w:r>
      <w:r w:rsidR="6EA90DD8" w:rsidRPr="0048391F">
        <w:rPr>
          <w:rFonts w:ascii="Times New Roman" w:eastAsia="Times New Roman" w:hAnsi="Times New Roman" w:cs="Times New Roman"/>
          <w:color w:val="333333"/>
        </w:rPr>
        <w:t>R code used for analysis and visualisation</w:t>
      </w:r>
      <w:r w:rsidR="070FC178" w:rsidRPr="0048391F">
        <w:rPr>
          <w:rFonts w:ascii="Times New Roman" w:eastAsia="Times New Roman" w:hAnsi="Times New Roman" w:cs="Times New Roman"/>
          <w:color w:val="333333"/>
        </w:rPr>
        <w:t xml:space="preserve"> </w:t>
      </w:r>
      <w:r w:rsidR="070FC178" w:rsidRPr="0048391F">
        <w:rPr>
          <w:rFonts w:ascii="Times New Roman" w:eastAsia="Times New Roman" w:hAnsi="Times New Roman" w:cs="Times New Roman"/>
          <w:b/>
          <w:bCs/>
          <w:i/>
          <w:iCs/>
        </w:rPr>
        <w:t>(not included in</w:t>
      </w:r>
      <w:r w:rsidR="072AB952" w:rsidRPr="0048391F">
        <w:rPr>
          <w:rFonts w:ascii="Times New Roman" w:eastAsia="Times New Roman" w:hAnsi="Times New Roman" w:cs="Times New Roman"/>
          <w:b/>
          <w:bCs/>
          <w:i/>
          <w:iCs/>
        </w:rPr>
        <w:t xml:space="preserve"> the</w:t>
      </w:r>
      <w:r w:rsidR="070FC178" w:rsidRPr="0048391F">
        <w:rPr>
          <w:rFonts w:ascii="Times New Roman" w:eastAsia="Times New Roman" w:hAnsi="Times New Roman" w:cs="Times New Roman"/>
          <w:b/>
          <w:bCs/>
          <w:i/>
          <w:iCs/>
        </w:rPr>
        <w:t xml:space="preserve"> wor</w:t>
      </w:r>
      <w:r w:rsidR="7C1D5D12" w:rsidRPr="0048391F">
        <w:rPr>
          <w:rFonts w:ascii="Times New Roman" w:eastAsia="Times New Roman" w:hAnsi="Times New Roman" w:cs="Times New Roman"/>
          <w:b/>
          <w:bCs/>
          <w:i/>
          <w:iCs/>
        </w:rPr>
        <w:t>d</w:t>
      </w:r>
      <w:r w:rsidR="070FC178" w:rsidRPr="0048391F">
        <w:rPr>
          <w:rFonts w:ascii="Times New Roman" w:eastAsia="Times New Roman" w:hAnsi="Times New Roman" w:cs="Times New Roman"/>
          <w:b/>
          <w:bCs/>
          <w:i/>
          <w:iCs/>
        </w:rPr>
        <w:t xml:space="preserve"> count)</w:t>
      </w:r>
    </w:p>
    <w:p w14:paraId="5EA4AE34" w14:textId="0BF21D11" w:rsidR="50FCE911" w:rsidRDefault="50FCE911" w:rsidP="185412CB">
      <w:pPr>
        <w:pStyle w:val="ListParagraph"/>
        <w:ind w:left="2250" w:hanging="810"/>
        <w:rPr>
          <w:rFonts w:ascii="Times New Roman" w:eastAsia="Times New Roman" w:hAnsi="Times New Roman" w:cs="Times New Roman"/>
        </w:rPr>
      </w:pPr>
      <w:proofErr w:type="spellStart"/>
      <w:r w:rsidRPr="185412CB">
        <w:rPr>
          <w:rFonts w:ascii="Times New Roman" w:eastAsia="Times New Roman" w:hAnsi="Times New Roman" w:cs="Times New Roman"/>
        </w:rPr>
        <w:t>Analysis.R</w:t>
      </w:r>
      <w:proofErr w:type="spellEnd"/>
      <w:r w:rsidRPr="185412CB">
        <w:rPr>
          <w:rFonts w:ascii="Times New Roman" w:eastAsia="Times New Roman" w:hAnsi="Times New Roman" w:cs="Times New Roman"/>
        </w:rPr>
        <w:t xml:space="preserve"> code with the appropriate statistics to test the hypotheses.</w:t>
      </w:r>
    </w:p>
    <w:p w14:paraId="583992D1" w14:textId="77777777" w:rsidR="00A12C0A" w:rsidRPr="00A12C0A" w:rsidRDefault="00A12C0A" w:rsidP="00A12C0A">
      <w:pPr>
        <w:pStyle w:val="ListParagraph"/>
        <w:ind w:left="2250" w:hanging="810"/>
        <w:rPr>
          <w:rFonts w:ascii="Times New Roman" w:eastAsia="Times New Roman" w:hAnsi="Times New Roman" w:cs="Times New Roman"/>
        </w:rPr>
      </w:pPr>
    </w:p>
    <w:p w14:paraId="7B323A82" w14:textId="112E6118" w:rsidR="00E264B4" w:rsidRPr="00E264B4" w:rsidRDefault="00E264B4" w:rsidP="00A12C0A">
      <w:pPr>
        <w:pStyle w:val="ListParagraph"/>
        <w:ind w:left="2250" w:hanging="810"/>
        <w:rPr>
          <w:rFonts w:ascii="Times New Roman" w:eastAsia="Times New Roman" w:hAnsi="Times New Roman" w:cs="Times New Roman"/>
          <w:b/>
          <w:bCs/>
        </w:rPr>
      </w:pPr>
      <w:r w:rsidRPr="00E264B4">
        <w:rPr>
          <w:rFonts w:ascii="Times New Roman" w:eastAsia="Times New Roman" w:hAnsi="Times New Roman" w:cs="Times New Roman"/>
          <w:b/>
          <w:bCs/>
        </w:rPr>
        <w:t>R File name</w:t>
      </w:r>
      <w:r w:rsidR="00A06096">
        <w:rPr>
          <w:rFonts w:ascii="Times New Roman" w:eastAsia="Times New Roman" w:hAnsi="Times New Roman" w:cs="Times New Roman"/>
          <w:b/>
          <w:bCs/>
        </w:rPr>
        <w:t xml:space="preserve"> on the </w:t>
      </w:r>
      <w:proofErr w:type="spellStart"/>
      <w:r w:rsidR="00A06096">
        <w:rPr>
          <w:rFonts w:ascii="Times New Roman" w:eastAsia="Times New Roman" w:hAnsi="Times New Roman" w:cs="Times New Roman"/>
          <w:b/>
          <w:bCs/>
        </w:rPr>
        <w:t>github</w:t>
      </w:r>
      <w:proofErr w:type="spellEnd"/>
      <w:r w:rsidRPr="00E264B4">
        <w:rPr>
          <w:rFonts w:ascii="Times New Roman" w:eastAsia="Times New Roman" w:hAnsi="Times New Roman" w:cs="Times New Roman"/>
          <w:b/>
          <w:bCs/>
        </w:rPr>
        <w:t xml:space="preserve"> - </w:t>
      </w:r>
      <w:proofErr w:type="spellStart"/>
      <w:r w:rsidRPr="00E264B4">
        <w:rPr>
          <w:rFonts w:ascii="Times New Roman" w:eastAsia="Times New Roman" w:hAnsi="Times New Roman" w:cs="Times New Roman"/>
          <w:b/>
          <w:bCs/>
        </w:rPr>
        <w:t>FinalVlsCode.R</w:t>
      </w:r>
      <w:proofErr w:type="spellEnd"/>
      <w:r w:rsidRPr="00E264B4">
        <w:rPr>
          <w:rFonts w:ascii="Times New Roman" w:eastAsia="Times New Roman" w:hAnsi="Times New Roman" w:cs="Times New Roman"/>
          <w:b/>
          <w:bCs/>
        </w:rPr>
        <w:br/>
      </w:r>
    </w:p>
    <w:p w14:paraId="33C2492C" w14:textId="6F99D2A0"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7COM1079 Final Report</w:t>
      </w:r>
      <w:r w:rsidR="0006177E">
        <w:rPr>
          <w:rFonts w:ascii="Courier New" w:eastAsia="Times New Roman" w:hAnsi="Courier New" w:cs="Courier New"/>
        </w:rPr>
        <w:t>-</w:t>
      </w:r>
      <w:r w:rsidR="0096039C">
        <w:rPr>
          <w:rFonts w:ascii="Courier New" w:eastAsia="Times New Roman" w:hAnsi="Courier New" w:cs="Courier New"/>
        </w:rPr>
        <w:t>R Code</w:t>
      </w:r>
    </w:p>
    <w:p w14:paraId="5D7B9972" w14:textId="77777777" w:rsidR="00A12C0A" w:rsidRPr="00A12C0A" w:rsidRDefault="00A12C0A" w:rsidP="00A12C0A">
      <w:pPr>
        <w:pStyle w:val="ListParagraph"/>
        <w:ind w:left="2250" w:hanging="810"/>
        <w:rPr>
          <w:rFonts w:ascii="Courier New" w:eastAsia="Times New Roman" w:hAnsi="Courier New" w:cs="Courier New"/>
        </w:rPr>
      </w:pPr>
    </w:p>
    <w:p w14:paraId="69BA8CF1" w14:textId="77777777" w:rsidR="00A12C0A" w:rsidRPr="00A12C0A" w:rsidRDefault="00A12C0A" w:rsidP="00A12C0A">
      <w:pPr>
        <w:pStyle w:val="ListParagraph"/>
        <w:ind w:left="2250" w:hanging="810"/>
        <w:rPr>
          <w:rFonts w:ascii="Courier New" w:eastAsia="Times New Roman" w:hAnsi="Courier New" w:cs="Courier New"/>
        </w:rPr>
      </w:pPr>
    </w:p>
    <w:p w14:paraId="34BDF449"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library(</w:t>
      </w:r>
      <w:proofErr w:type="spellStart"/>
      <w:r w:rsidRPr="00A12C0A">
        <w:rPr>
          <w:rFonts w:ascii="Courier New" w:eastAsia="Times New Roman" w:hAnsi="Courier New" w:cs="Courier New"/>
        </w:rPr>
        <w:t>readr</w:t>
      </w:r>
      <w:proofErr w:type="spellEnd"/>
      <w:r w:rsidRPr="00A12C0A">
        <w:rPr>
          <w:rFonts w:ascii="Courier New" w:eastAsia="Times New Roman" w:hAnsi="Courier New" w:cs="Courier New"/>
        </w:rPr>
        <w:t>)</w:t>
      </w:r>
    </w:p>
    <w:p w14:paraId="76515C39"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library(</w:t>
      </w:r>
      <w:proofErr w:type="spellStart"/>
      <w:r w:rsidRPr="00A12C0A">
        <w:rPr>
          <w:rFonts w:ascii="Courier New" w:eastAsia="Times New Roman" w:hAnsi="Courier New" w:cs="Courier New"/>
        </w:rPr>
        <w:t>dplyr</w:t>
      </w:r>
      <w:proofErr w:type="spellEnd"/>
      <w:r w:rsidRPr="00A12C0A">
        <w:rPr>
          <w:rFonts w:ascii="Courier New" w:eastAsia="Times New Roman" w:hAnsi="Courier New" w:cs="Courier New"/>
        </w:rPr>
        <w:t xml:space="preserve">)   </w:t>
      </w:r>
    </w:p>
    <w:p w14:paraId="2A4BF064"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cwur</w:t>
      </w:r>
      <w:proofErr w:type="spellEnd"/>
      <w:r w:rsidRPr="00A12C0A">
        <w:rPr>
          <w:rFonts w:ascii="Courier New" w:eastAsia="Times New Roman" w:hAnsi="Courier New" w:cs="Courier New"/>
        </w:rPr>
        <w:t xml:space="preserve"> &lt;- </w:t>
      </w:r>
      <w:proofErr w:type="spellStart"/>
      <w:r w:rsidRPr="00A12C0A">
        <w:rPr>
          <w:rFonts w:ascii="Courier New" w:eastAsia="Times New Roman" w:hAnsi="Courier New" w:cs="Courier New"/>
        </w:rPr>
        <w:t>read_csv</w:t>
      </w:r>
      <w:proofErr w:type="spellEnd"/>
      <w:r w:rsidRPr="00A12C0A">
        <w:rPr>
          <w:rFonts w:ascii="Courier New" w:eastAsia="Times New Roman" w:hAnsi="Courier New" w:cs="Courier New"/>
        </w:rPr>
        <w:t>("cwurData.csv")</w:t>
      </w:r>
    </w:p>
    <w:p w14:paraId="3E520591" w14:textId="77777777" w:rsidR="00A12C0A" w:rsidRPr="00A12C0A" w:rsidRDefault="00A12C0A" w:rsidP="00A12C0A">
      <w:pPr>
        <w:pStyle w:val="ListParagraph"/>
        <w:ind w:left="2250" w:hanging="810"/>
        <w:rPr>
          <w:rFonts w:ascii="Courier New" w:eastAsia="Times New Roman" w:hAnsi="Courier New" w:cs="Courier New"/>
        </w:rPr>
      </w:pPr>
    </w:p>
    <w:p w14:paraId="6BAC7253"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Define region groupings using the full lists</w:t>
      </w:r>
    </w:p>
    <w:p w14:paraId="51AAD482"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asia_countries</w:t>
      </w:r>
      <w:proofErr w:type="spellEnd"/>
      <w:r w:rsidRPr="00A12C0A">
        <w:rPr>
          <w:rFonts w:ascii="Courier New" w:eastAsia="Times New Roman" w:hAnsi="Courier New" w:cs="Courier New"/>
        </w:rPr>
        <w:t xml:space="preserve"> &lt;- </w:t>
      </w:r>
      <w:proofErr w:type="gramStart"/>
      <w:r w:rsidRPr="00A12C0A">
        <w:rPr>
          <w:rFonts w:ascii="Courier New" w:eastAsia="Times New Roman" w:hAnsi="Courier New" w:cs="Courier New"/>
        </w:rPr>
        <w:t>c(</w:t>
      </w:r>
      <w:proofErr w:type="gramEnd"/>
    </w:p>
    <w:p w14:paraId="21A770E5"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"Japan", "Israel", "South Korea", "Singapore", "China",</w:t>
      </w:r>
    </w:p>
    <w:p w14:paraId="2FA2C9B9"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"Taiwan", "Hong Kong", "Thailand", "Malaysia", "India",</w:t>
      </w:r>
    </w:p>
    <w:p w14:paraId="13219175"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"Turkey", "Saudi Arabia", "Iran", "Lebanon", "United Arab Emirates"</w:t>
      </w:r>
    </w:p>
    <w:p w14:paraId="09D5E16A"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w:t>
      </w:r>
    </w:p>
    <w:p w14:paraId="6D3563EA" w14:textId="77777777" w:rsidR="00A12C0A" w:rsidRPr="00A12C0A" w:rsidRDefault="00A12C0A" w:rsidP="00A12C0A">
      <w:pPr>
        <w:pStyle w:val="ListParagraph"/>
        <w:ind w:left="2250" w:hanging="810"/>
        <w:rPr>
          <w:rFonts w:ascii="Courier New" w:eastAsia="Times New Roman" w:hAnsi="Courier New" w:cs="Courier New"/>
        </w:rPr>
      </w:pPr>
    </w:p>
    <w:p w14:paraId="344701FE"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europe_countries</w:t>
      </w:r>
      <w:proofErr w:type="spellEnd"/>
      <w:r w:rsidRPr="00A12C0A">
        <w:rPr>
          <w:rFonts w:ascii="Courier New" w:eastAsia="Times New Roman" w:hAnsi="Courier New" w:cs="Courier New"/>
        </w:rPr>
        <w:t xml:space="preserve"> &lt;- </w:t>
      </w:r>
      <w:proofErr w:type="gramStart"/>
      <w:r w:rsidRPr="00A12C0A">
        <w:rPr>
          <w:rFonts w:ascii="Courier New" w:eastAsia="Times New Roman" w:hAnsi="Courier New" w:cs="Courier New"/>
        </w:rPr>
        <w:t>c(</w:t>
      </w:r>
      <w:proofErr w:type="gramEnd"/>
    </w:p>
    <w:p w14:paraId="23243C06"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"United Kingdom", "Switzerland", "France", "Sweden", "Italy",</w:t>
      </w:r>
    </w:p>
    <w:p w14:paraId="401F8859"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"Germany", "Netherlands", "Finland", "Norway", "Denmark",</w:t>
      </w:r>
    </w:p>
    <w:p w14:paraId="14BE93D4"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"Belgium", "Spain", "Ireland", "Austria", "Portugal",</w:t>
      </w:r>
    </w:p>
    <w:p w14:paraId="6E39E928"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"Czech Republic", "Greece", "Hungary", "Poland", "Iceland",</w:t>
      </w:r>
    </w:p>
    <w:p w14:paraId="3EB285C3"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"Slovenia", "Estonia", "Croatia", "Slovak Republic",</w:t>
      </w:r>
    </w:p>
    <w:p w14:paraId="61C268C6"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"Bulgaria", "Lithuania", "Romania", "Cyprus", "Serbia"</w:t>
      </w:r>
    </w:p>
    <w:p w14:paraId="7A3A5316"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w:t>
      </w:r>
    </w:p>
    <w:p w14:paraId="2A92670F" w14:textId="77777777" w:rsidR="00A12C0A" w:rsidRPr="00A12C0A" w:rsidRDefault="00A12C0A" w:rsidP="00A12C0A">
      <w:pPr>
        <w:pStyle w:val="ListParagraph"/>
        <w:ind w:left="2250" w:hanging="810"/>
        <w:rPr>
          <w:rFonts w:ascii="Courier New" w:eastAsia="Times New Roman" w:hAnsi="Courier New" w:cs="Courier New"/>
        </w:rPr>
      </w:pPr>
    </w:p>
    <w:p w14:paraId="4D886BDC"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Add Region column and keep only Asia/Europe with real scores</w:t>
      </w:r>
    </w:p>
    <w:p w14:paraId="059EC6B8"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asia_europe</w:t>
      </w:r>
      <w:proofErr w:type="spellEnd"/>
      <w:r w:rsidRPr="00A12C0A">
        <w:rPr>
          <w:rFonts w:ascii="Courier New" w:eastAsia="Times New Roman" w:hAnsi="Courier New" w:cs="Courier New"/>
        </w:rPr>
        <w:t xml:space="preserve"> &lt;- </w:t>
      </w:r>
      <w:proofErr w:type="spellStart"/>
      <w:r w:rsidRPr="00A12C0A">
        <w:rPr>
          <w:rFonts w:ascii="Courier New" w:eastAsia="Times New Roman" w:hAnsi="Courier New" w:cs="Courier New"/>
        </w:rPr>
        <w:t>cwur</w:t>
      </w:r>
      <w:proofErr w:type="spellEnd"/>
      <w:r w:rsidRPr="00A12C0A">
        <w:rPr>
          <w:rFonts w:ascii="Courier New" w:eastAsia="Times New Roman" w:hAnsi="Courier New" w:cs="Courier New"/>
        </w:rPr>
        <w:t xml:space="preserve"> %&gt;%</w:t>
      </w:r>
    </w:p>
    <w:p w14:paraId="373A349F"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gramStart"/>
      <w:r w:rsidRPr="00A12C0A">
        <w:rPr>
          <w:rFonts w:ascii="Courier New" w:eastAsia="Times New Roman" w:hAnsi="Courier New" w:cs="Courier New"/>
        </w:rPr>
        <w:t>mutate(</w:t>
      </w:r>
      <w:proofErr w:type="gramEnd"/>
    </w:p>
    <w:p w14:paraId="4F017EF1"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Region = </w:t>
      </w:r>
      <w:proofErr w:type="spellStart"/>
      <w:r w:rsidRPr="00A12C0A">
        <w:rPr>
          <w:rFonts w:ascii="Courier New" w:eastAsia="Times New Roman" w:hAnsi="Courier New" w:cs="Courier New"/>
        </w:rPr>
        <w:t>case_</w:t>
      </w:r>
      <w:proofErr w:type="gramStart"/>
      <w:r w:rsidRPr="00A12C0A">
        <w:rPr>
          <w:rFonts w:ascii="Courier New" w:eastAsia="Times New Roman" w:hAnsi="Courier New" w:cs="Courier New"/>
        </w:rPr>
        <w:t>when</w:t>
      </w:r>
      <w:proofErr w:type="spellEnd"/>
      <w:r w:rsidRPr="00A12C0A">
        <w:rPr>
          <w:rFonts w:ascii="Courier New" w:eastAsia="Times New Roman" w:hAnsi="Courier New" w:cs="Courier New"/>
        </w:rPr>
        <w:t>(</w:t>
      </w:r>
      <w:proofErr w:type="gramEnd"/>
    </w:p>
    <w:p w14:paraId="076FD2D3"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country %in% </w:t>
      </w:r>
      <w:proofErr w:type="spellStart"/>
      <w:r w:rsidRPr="00A12C0A">
        <w:rPr>
          <w:rFonts w:ascii="Courier New" w:eastAsia="Times New Roman" w:hAnsi="Courier New" w:cs="Courier New"/>
        </w:rPr>
        <w:t>asia_countries</w:t>
      </w:r>
      <w:proofErr w:type="spellEnd"/>
      <w:r w:rsidRPr="00A12C0A">
        <w:rPr>
          <w:rFonts w:ascii="Courier New" w:eastAsia="Times New Roman" w:hAnsi="Courier New" w:cs="Courier New"/>
        </w:rPr>
        <w:t xml:space="preserve">   ~ "Asia",</w:t>
      </w:r>
    </w:p>
    <w:p w14:paraId="67F79203"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country %in% </w:t>
      </w:r>
      <w:proofErr w:type="spellStart"/>
      <w:r w:rsidRPr="00A12C0A">
        <w:rPr>
          <w:rFonts w:ascii="Courier New" w:eastAsia="Times New Roman" w:hAnsi="Courier New" w:cs="Courier New"/>
        </w:rPr>
        <w:t>europe_countries</w:t>
      </w:r>
      <w:proofErr w:type="spellEnd"/>
      <w:r w:rsidRPr="00A12C0A">
        <w:rPr>
          <w:rFonts w:ascii="Courier New" w:eastAsia="Times New Roman" w:hAnsi="Courier New" w:cs="Courier New"/>
        </w:rPr>
        <w:t xml:space="preserve"> ~ "Europe",</w:t>
      </w:r>
    </w:p>
    <w:p w14:paraId="1FA9611F"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TRUE                          ~ </w:t>
      </w:r>
      <w:proofErr w:type="spellStart"/>
      <w:r w:rsidRPr="00A12C0A">
        <w:rPr>
          <w:rFonts w:ascii="Courier New" w:eastAsia="Times New Roman" w:hAnsi="Courier New" w:cs="Courier New"/>
        </w:rPr>
        <w:t>NA_character</w:t>
      </w:r>
      <w:proofErr w:type="spellEnd"/>
      <w:r w:rsidRPr="00A12C0A">
        <w:rPr>
          <w:rFonts w:ascii="Courier New" w:eastAsia="Times New Roman" w:hAnsi="Courier New" w:cs="Courier New"/>
        </w:rPr>
        <w:t>_</w:t>
      </w:r>
    </w:p>
    <w:p w14:paraId="3FFFA88B"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
    <w:p w14:paraId="4DF1C4DF"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 %&gt;%</w:t>
      </w:r>
    </w:p>
    <w:p w14:paraId="4F1A79D3"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lastRenderedPageBreak/>
        <w:t xml:space="preserve">  </w:t>
      </w:r>
      <w:proofErr w:type="gramStart"/>
      <w:r w:rsidRPr="00A12C0A">
        <w:rPr>
          <w:rFonts w:ascii="Courier New" w:eastAsia="Times New Roman" w:hAnsi="Courier New" w:cs="Courier New"/>
        </w:rPr>
        <w:t>filter(</w:t>
      </w:r>
      <w:proofErr w:type="gramEnd"/>
      <w:r w:rsidRPr="00A12C0A">
        <w:rPr>
          <w:rFonts w:ascii="Courier New" w:eastAsia="Times New Roman" w:hAnsi="Courier New" w:cs="Courier New"/>
        </w:rPr>
        <w:t xml:space="preserve">Region %in% </w:t>
      </w:r>
      <w:proofErr w:type="gramStart"/>
      <w:r w:rsidRPr="00A12C0A">
        <w:rPr>
          <w:rFonts w:ascii="Courier New" w:eastAsia="Times New Roman" w:hAnsi="Courier New" w:cs="Courier New"/>
        </w:rPr>
        <w:t>c(</w:t>
      </w:r>
      <w:proofErr w:type="gramEnd"/>
      <w:r w:rsidRPr="00A12C0A">
        <w:rPr>
          <w:rFonts w:ascii="Courier New" w:eastAsia="Times New Roman" w:hAnsi="Courier New" w:cs="Courier New"/>
        </w:rPr>
        <w:t>"Asia", "Europe"),</w:t>
      </w:r>
    </w:p>
    <w:p w14:paraId="45C07330"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gramStart"/>
      <w:r w:rsidRPr="00A12C0A">
        <w:rPr>
          <w:rFonts w:ascii="Courier New" w:eastAsia="Times New Roman" w:hAnsi="Courier New" w:cs="Courier New"/>
        </w:rPr>
        <w:t>!is.na</w:t>
      </w:r>
      <w:proofErr w:type="gramEnd"/>
      <w:r w:rsidRPr="00A12C0A">
        <w:rPr>
          <w:rFonts w:ascii="Courier New" w:eastAsia="Times New Roman" w:hAnsi="Courier New" w:cs="Courier New"/>
        </w:rPr>
        <w:t>(score))</w:t>
      </w:r>
    </w:p>
    <w:p w14:paraId="030FC29F" w14:textId="77777777" w:rsidR="00A12C0A" w:rsidRPr="00A12C0A" w:rsidRDefault="00A12C0A" w:rsidP="00A12C0A">
      <w:pPr>
        <w:pStyle w:val="ListParagraph"/>
        <w:ind w:left="2250" w:hanging="810"/>
        <w:rPr>
          <w:rFonts w:ascii="Courier New" w:eastAsia="Times New Roman" w:hAnsi="Courier New" w:cs="Courier New"/>
        </w:rPr>
      </w:pPr>
    </w:p>
    <w:p w14:paraId="0EA9FA7F"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Make Region an ordered factor (Asia, then Europe)</w:t>
      </w:r>
    </w:p>
    <w:p w14:paraId="29FB9E7A"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asia_europe$Region</w:t>
      </w:r>
      <w:proofErr w:type="spellEnd"/>
      <w:r w:rsidRPr="00A12C0A">
        <w:rPr>
          <w:rFonts w:ascii="Courier New" w:eastAsia="Times New Roman" w:hAnsi="Courier New" w:cs="Courier New"/>
        </w:rPr>
        <w:t xml:space="preserve"> &lt;- </w:t>
      </w:r>
      <w:proofErr w:type="gramStart"/>
      <w:r w:rsidRPr="00A12C0A">
        <w:rPr>
          <w:rFonts w:ascii="Courier New" w:eastAsia="Times New Roman" w:hAnsi="Courier New" w:cs="Courier New"/>
        </w:rPr>
        <w:t>factor(</w:t>
      </w:r>
      <w:proofErr w:type="spellStart"/>
      <w:proofErr w:type="gramEnd"/>
      <w:r w:rsidRPr="00A12C0A">
        <w:rPr>
          <w:rFonts w:ascii="Courier New" w:eastAsia="Times New Roman" w:hAnsi="Courier New" w:cs="Courier New"/>
        </w:rPr>
        <w:t>asia_europe$Region</w:t>
      </w:r>
      <w:proofErr w:type="spellEnd"/>
      <w:r w:rsidRPr="00A12C0A">
        <w:rPr>
          <w:rFonts w:ascii="Courier New" w:eastAsia="Times New Roman" w:hAnsi="Courier New" w:cs="Courier New"/>
        </w:rPr>
        <w:t>,</w:t>
      </w:r>
    </w:p>
    <w:p w14:paraId="34FB6B9D"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levels = </w:t>
      </w:r>
      <w:proofErr w:type="gramStart"/>
      <w:r w:rsidRPr="00A12C0A">
        <w:rPr>
          <w:rFonts w:ascii="Courier New" w:eastAsia="Times New Roman" w:hAnsi="Courier New" w:cs="Courier New"/>
        </w:rPr>
        <w:t>c(</w:t>
      </w:r>
      <w:proofErr w:type="gramEnd"/>
      <w:r w:rsidRPr="00A12C0A">
        <w:rPr>
          <w:rFonts w:ascii="Courier New" w:eastAsia="Times New Roman" w:hAnsi="Courier New" w:cs="Courier New"/>
        </w:rPr>
        <w:t>"Asia", "Europe"))</w:t>
      </w:r>
    </w:p>
    <w:p w14:paraId="2C5C2FD7" w14:textId="77777777" w:rsidR="00A12C0A" w:rsidRPr="00A12C0A" w:rsidRDefault="00A12C0A" w:rsidP="00A12C0A">
      <w:pPr>
        <w:pStyle w:val="ListParagraph"/>
        <w:ind w:left="2250" w:hanging="810"/>
        <w:rPr>
          <w:rFonts w:ascii="Courier New" w:eastAsia="Times New Roman" w:hAnsi="Courier New" w:cs="Courier New"/>
        </w:rPr>
      </w:pPr>
    </w:p>
    <w:p w14:paraId="67A421B8"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print(table(</w:t>
      </w:r>
      <w:proofErr w:type="spellStart"/>
      <w:r w:rsidRPr="00A12C0A">
        <w:rPr>
          <w:rFonts w:ascii="Courier New" w:eastAsia="Times New Roman" w:hAnsi="Courier New" w:cs="Courier New"/>
        </w:rPr>
        <w:t>asia_europe$Region</w:t>
      </w:r>
      <w:proofErr w:type="spellEnd"/>
      <w:r w:rsidRPr="00A12C0A">
        <w:rPr>
          <w:rFonts w:ascii="Courier New" w:eastAsia="Times New Roman" w:hAnsi="Courier New" w:cs="Courier New"/>
        </w:rPr>
        <w:t>))</w:t>
      </w:r>
    </w:p>
    <w:p w14:paraId="1EAE8F26" w14:textId="77777777" w:rsidR="00A12C0A" w:rsidRPr="00A12C0A" w:rsidRDefault="00A12C0A" w:rsidP="00A12C0A">
      <w:pPr>
        <w:pStyle w:val="ListParagraph"/>
        <w:ind w:left="2250" w:hanging="810"/>
        <w:rPr>
          <w:rFonts w:ascii="Courier New" w:eastAsia="Times New Roman" w:hAnsi="Courier New" w:cs="Courier New"/>
        </w:rPr>
      </w:pPr>
    </w:p>
    <w:p w14:paraId="29B66F96"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Create output folder (if it does not exist)</w:t>
      </w:r>
    </w:p>
    <w:p w14:paraId="56E38B9B"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if </w:t>
      </w:r>
      <w:proofErr w:type="gramStart"/>
      <w:r w:rsidRPr="00A12C0A">
        <w:rPr>
          <w:rFonts w:ascii="Courier New" w:eastAsia="Times New Roman" w:hAnsi="Courier New" w:cs="Courier New"/>
        </w:rPr>
        <w:t>(!</w:t>
      </w:r>
      <w:proofErr w:type="spellStart"/>
      <w:r w:rsidRPr="00A12C0A">
        <w:rPr>
          <w:rFonts w:ascii="Courier New" w:eastAsia="Times New Roman" w:hAnsi="Courier New" w:cs="Courier New"/>
        </w:rPr>
        <w:t>dir</w:t>
      </w:r>
      <w:proofErr w:type="gramEnd"/>
      <w:r w:rsidRPr="00A12C0A">
        <w:rPr>
          <w:rFonts w:ascii="Courier New" w:eastAsia="Times New Roman" w:hAnsi="Courier New" w:cs="Courier New"/>
        </w:rPr>
        <w:t>.exists</w:t>
      </w:r>
      <w:proofErr w:type="spellEnd"/>
      <w:r w:rsidRPr="00A12C0A">
        <w:rPr>
          <w:rFonts w:ascii="Courier New" w:eastAsia="Times New Roman" w:hAnsi="Courier New" w:cs="Courier New"/>
        </w:rPr>
        <w:t xml:space="preserve">("outputs")) </w:t>
      </w:r>
      <w:proofErr w:type="spellStart"/>
      <w:proofErr w:type="gramStart"/>
      <w:r w:rsidRPr="00A12C0A">
        <w:rPr>
          <w:rFonts w:ascii="Courier New" w:eastAsia="Times New Roman" w:hAnsi="Courier New" w:cs="Courier New"/>
        </w:rPr>
        <w:t>dir.create</w:t>
      </w:r>
      <w:proofErr w:type="spellEnd"/>
      <w:proofErr w:type="gramEnd"/>
      <w:r w:rsidRPr="00A12C0A">
        <w:rPr>
          <w:rFonts w:ascii="Courier New" w:eastAsia="Times New Roman" w:hAnsi="Courier New" w:cs="Courier New"/>
        </w:rPr>
        <w:t>("outputs")</w:t>
      </w:r>
    </w:p>
    <w:p w14:paraId="726FA966" w14:textId="77777777" w:rsidR="00A12C0A" w:rsidRPr="00A12C0A" w:rsidRDefault="00A12C0A" w:rsidP="00A12C0A">
      <w:pPr>
        <w:pStyle w:val="ListParagraph"/>
        <w:ind w:left="2250" w:hanging="810"/>
        <w:rPr>
          <w:rFonts w:ascii="Courier New" w:eastAsia="Times New Roman" w:hAnsi="Courier New" w:cs="Courier New"/>
        </w:rPr>
      </w:pPr>
    </w:p>
    <w:p w14:paraId="40C2A411"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w:t>
      </w:r>
    </w:p>
    <w:p w14:paraId="061CFD51"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BOXPLOT</w:t>
      </w:r>
    </w:p>
    <w:p w14:paraId="212EB770"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w:t>
      </w:r>
    </w:p>
    <w:p w14:paraId="18400135" w14:textId="77777777" w:rsidR="00A12C0A" w:rsidRPr="00A12C0A" w:rsidRDefault="00A12C0A" w:rsidP="00A12C0A">
      <w:pPr>
        <w:pStyle w:val="ListParagraph"/>
        <w:ind w:left="2250" w:hanging="810"/>
        <w:rPr>
          <w:rFonts w:ascii="Courier New" w:eastAsia="Times New Roman" w:hAnsi="Courier New" w:cs="Courier New"/>
        </w:rPr>
      </w:pPr>
      <w:proofErr w:type="spellStart"/>
      <w:proofErr w:type="gramStart"/>
      <w:r w:rsidRPr="00A12C0A">
        <w:rPr>
          <w:rFonts w:ascii="Courier New" w:eastAsia="Times New Roman" w:hAnsi="Courier New" w:cs="Courier New"/>
        </w:rPr>
        <w:t>png</w:t>
      </w:r>
      <w:proofErr w:type="spellEnd"/>
      <w:r w:rsidRPr="00A12C0A">
        <w:rPr>
          <w:rFonts w:ascii="Courier New" w:eastAsia="Times New Roman" w:hAnsi="Courier New" w:cs="Courier New"/>
        </w:rPr>
        <w:t>(</w:t>
      </w:r>
      <w:proofErr w:type="gramEnd"/>
      <w:r w:rsidRPr="00A12C0A">
        <w:rPr>
          <w:rFonts w:ascii="Courier New" w:eastAsia="Times New Roman" w:hAnsi="Courier New" w:cs="Courier New"/>
        </w:rPr>
        <w:t>"outputs/boxplot.png", width = 1000, height = 1200, res = 150)</w:t>
      </w:r>
    </w:p>
    <w:p w14:paraId="6A7B0699" w14:textId="77777777"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t>par(</w:t>
      </w:r>
      <w:proofErr w:type="gramEnd"/>
      <w:r w:rsidRPr="00A12C0A">
        <w:rPr>
          <w:rFonts w:ascii="Courier New" w:eastAsia="Times New Roman" w:hAnsi="Courier New" w:cs="Courier New"/>
        </w:rPr>
        <w:t xml:space="preserve">mar = </w:t>
      </w:r>
      <w:proofErr w:type="gramStart"/>
      <w:r w:rsidRPr="00A12C0A">
        <w:rPr>
          <w:rFonts w:ascii="Courier New" w:eastAsia="Times New Roman" w:hAnsi="Courier New" w:cs="Courier New"/>
        </w:rPr>
        <w:t>c(</w:t>
      </w:r>
      <w:proofErr w:type="gramEnd"/>
      <w:r w:rsidRPr="00A12C0A">
        <w:rPr>
          <w:rFonts w:ascii="Courier New" w:eastAsia="Times New Roman" w:hAnsi="Courier New" w:cs="Courier New"/>
        </w:rPr>
        <w:t>5, 6, 5, 4))</w:t>
      </w:r>
    </w:p>
    <w:p w14:paraId="0CB90C34"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colors</w:t>
      </w:r>
      <w:proofErr w:type="spellEnd"/>
      <w:r w:rsidRPr="00A12C0A">
        <w:rPr>
          <w:rFonts w:ascii="Courier New" w:eastAsia="Times New Roman" w:hAnsi="Courier New" w:cs="Courier New"/>
        </w:rPr>
        <w:t xml:space="preserve"> &lt;- </w:t>
      </w:r>
      <w:proofErr w:type="gramStart"/>
      <w:r w:rsidRPr="00A12C0A">
        <w:rPr>
          <w:rFonts w:ascii="Courier New" w:eastAsia="Times New Roman" w:hAnsi="Courier New" w:cs="Courier New"/>
        </w:rPr>
        <w:t>c(</w:t>
      </w:r>
      <w:proofErr w:type="gramEnd"/>
      <w:r w:rsidRPr="00A12C0A">
        <w:rPr>
          <w:rFonts w:ascii="Courier New" w:eastAsia="Times New Roman" w:hAnsi="Courier New" w:cs="Courier New"/>
        </w:rPr>
        <w:t>"#ff7771", "#00bfc3"</w:t>
      </w:r>
      <w:proofErr w:type="gramStart"/>
      <w:r w:rsidRPr="00A12C0A">
        <w:rPr>
          <w:rFonts w:ascii="Courier New" w:eastAsia="Times New Roman" w:hAnsi="Courier New" w:cs="Courier New"/>
        </w:rPr>
        <w:t>);</w:t>
      </w:r>
      <w:proofErr w:type="gramEnd"/>
    </w:p>
    <w:p w14:paraId="3215DA98" w14:textId="77777777" w:rsidR="00A12C0A" w:rsidRPr="00A12C0A" w:rsidRDefault="00A12C0A" w:rsidP="00A12C0A">
      <w:pPr>
        <w:pStyle w:val="ListParagraph"/>
        <w:ind w:left="2250" w:hanging="810"/>
        <w:rPr>
          <w:rFonts w:ascii="Courier New" w:eastAsia="Times New Roman" w:hAnsi="Courier New" w:cs="Courier New"/>
        </w:rPr>
      </w:pPr>
    </w:p>
    <w:p w14:paraId="0B6FB970" w14:textId="77777777"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t>boxplot(</w:t>
      </w:r>
      <w:proofErr w:type="gramEnd"/>
      <w:r w:rsidRPr="00A12C0A">
        <w:rPr>
          <w:rFonts w:ascii="Courier New" w:eastAsia="Times New Roman" w:hAnsi="Courier New" w:cs="Courier New"/>
        </w:rPr>
        <w:t>score ~ Region,</w:t>
      </w:r>
    </w:p>
    <w:p w14:paraId="5829A459"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data    = </w:t>
      </w:r>
      <w:proofErr w:type="spellStart"/>
      <w:r w:rsidRPr="00A12C0A">
        <w:rPr>
          <w:rFonts w:ascii="Courier New" w:eastAsia="Times New Roman" w:hAnsi="Courier New" w:cs="Courier New"/>
        </w:rPr>
        <w:t>asia_europe</w:t>
      </w:r>
      <w:proofErr w:type="spellEnd"/>
      <w:r w:rsidRPr="00A12C0A">
        <w:rPr>
          <w:rFonts w:ascii="Courier New" w:eastAsia="Times New Roman" w:hAnsi="Courier New" w:cs="Courier New"/>
        </w:rPr>
        <w:t>,</w:t>
      </w:r>
    </w:p>
    <w:p w14:paraId="5092E00B"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main    = "University Rankings: CWUR Scores by Region",</w:t>
      </w:r>
    </w:p>
    <w:p w14:paraId="2DA9ED8C"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xlab</w:t>
      </w:r>
      <w:proofErr w:type="spellEnd"/>
      <w:r w:rsidRPr="00A12C0A">
        <w:rPr>
          <w:rFonts w:ascii="Courier New" w:eastAsia="Times New Roman" w:hAnsi="Courier New" w:cs="Courier New"/>
        </w:rPr>
        <w:t xml:space="preserve">    = "Region",</w:t>
      </w:r>
    </w:p>
    <w:p w14:paraId="6B0AEEBF"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ylab</w:t>
      </w:r>
      <w:proofErr w:type="spellEnd"/>
      <w:r w:rsidRPr="00A12C0A">
        <w:rPr>
          <w:rFonts w:ascii="Courier New" w:eastAsia="Times New Roman" w:hAnsi="Courier New" w:cs="Courier New"/>
        </w:rPr>
        <w:t xml:space="preserve">    = "CWUR Score",</w:t>
      </w:r>
    </w:p>
    <w:p w14:paraId="1D75FBE4"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col     = </w:t>
      </w:r>
      <w:proofErr w:type="spellStart"/>
      <w:r w:rsidRPr="00A12C0A">
        <w:rPr>
          <w:rFonts w:ascii="Courier New" w:eastAsia="Times New Roman" w:hAnsi="Courier New" w:cs="Courier New"/>
        </w:rPr>
        <w:t>colors</w:t>
      </w:r>
      <w:proofErr w:type="spellEnd"/>
      <w:r w:rsidRPr="00A12C0A">
        <w:rPr>
          <w:rFonts w:ascii="Courier New" w:eastAsia="Times New Roman" w:hAnsi="Courier New" w:cs="Courier New"/>
        </w:rPr>
        <w:t>,</w:t>
      </w:r>
    </w:p>
    <w:p w14:paraId="524D1FE3"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notch   = FALSE,</w:t>
      </w:r>
    </w:p>
    <w:p w14:paraId="73CD1AEF"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ylim</w:t>
      </w:r>
      <w:proofErr w:type="spellEnd"/>
      <w:r w:rsidRPr="00A12C0A">
        <w:rPr>
          <w:rFonts w:ascii="Courier New" w:eastAsia="Times New Roman" w:hAnsi="Courier New" w:cs="Courier New"/>
        </w:rPr>
        <w:t xml:space="preserve">    = </w:t>
      </w:r>
      <w:proofErr w:type="gramStart"/>
      <w:r w:rsidRPr="00A12C0A">
        <w:rPr>
          <w:rFonts w:ascii="Courier New" w:eastAsia="Times New Roman" w:hAnsi="Courier New" w:cs="Courier New"/>
        </w:rPr>
        <w:t>c(</w:t>
      </w:r>
      <w:proofErr w:type="gramEnd"/>
      <w:r w:rsidRPr="00A12C0A">
        <w:rPr>
          <w:rFonts w:ascii="Courier New" w:eastAsia="Times New Roman" w:hAnsi="Courier New" w:cs="Courier New"/>
        </w:rPr>
        <w:t>40, 100),</w:t>
      </w:r>
    </w:p>
    <w:p w14:paraId="1E8F2A01"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outline = TRUE,</w:t>
      </w:r>
    </w:p>
    <w:p w14:paraId="754B207B"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las     = 1,</w:t>
      </w:r>
    </w:p>
    <w:p w14:paraId="5E2A10C2"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cex.lab</w:t>
      </w:r>
      <w:proofErr w:type="spellEnd"/>
      <w:r w:rsidRPr="00A12C0A">
        <w:rPr>
          <w:rFonts w:ascii="Courier New" w:eastAsia="Times New Roman" w:hAnsi="Courier New" w:cs="Courier New"/>
        </w:rPr>
        <w:t xml:space="preserve"> = 1.2,</w:t>
      </w:r>
    </w:p>
    <w:p w14:paraId="0ED1C8E8"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proofErr w:type="gramStart"/>
      <w:r w:rsidRPr="00A12C0A">
        <w:rPr>
          <w:rFonts w:ascii="Courier New" w:eastAsia="Times New Roman" w:hAnsi="Courier New" w:cs="Courier New"/>
        </w:rPr>
        <w:t>cex.axis</w:t>
      </w:r>
      <w:proofErr w:type="spellEnd"/>
      <w:proofErr w:type="gramEnd"/>
      <w:r w:rsidRPr="00A12C0A">
        <w:rPr>
          <w:rFonts w:ascii="Courier New" w:eastAsia="Times New Roman" w:hAnsi="Courier New" w:cs="Courier New"/>
        </w:rPr>
        <w:t>= 1.1,</w:t>
      </w:r>
    </w:p>
    <w:p w14:paraId="21152B60"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proofErr w:type="gramStart"/>
      <w:r w:rsidRPr="00A12C0A">
        <w:rPr>
          <w:rFonts w:ascii="Courier New" w:eastAsia="Times New Roman" w:hAnsi="Courier New" w:cs="Courier New"/>
        </w:rPr>
        <w:t>cex.main</w:t>
      </w:r>
      <w:proofErr w:type="spellEnd"/>
      <w:proofErr w:type="gramEnd"/>
      <w:r w:rsidRPr="00A12C0A">
        <w:rPr>
          <w:rFonts w:ascii="Courier New" w:eastAsia="Times New Roman" w:hAnsi="Courier New" w:cs="Courier New"/>
        </w:rPr>
        <w:t>= 1.3)</w:t>
      </w:r>
    </w:p>
    <w:p w14:paraId="442DB31A" w14:textId="77777777"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t>legend(</w:t>
      </w:r>
      <w:proofErr w:type="gramEnd"/>
      <w:r w:rsidRPr="00A12C0A">
        <w:rPr>
          <w:rFonts w:ascii="Courier New" w:eastAsia="Times New Roman" w:hAnsi="Courier New" w:cs="Courier New"/>
        </w:rPr>
        <w:t>"</w:t>
      </w:r>
      <w:proofErr w:type="spellStart"/>
      <w:r w:rsidRPr="00A12C0A">
        <w:rPr>
          <w:rFonts w:ascii="Courier New" w:eastAsia="Times New Roman" w:hAnsi="Courier New" w:cs="Courier New"/>
        </w:rPr>
        <w:t>topright</w:t>
      </w:r>
      <w:proofErr w:type="spellEnd"/>
      <w:r w:rsidRPr="00A12C0A">
        <w:rPr>
          <w:rFonts w:ascii="Courier New" w:eastAsia="Times New Roman" w:hAnsi="Courier New" w:cs="Courier New"/>
        </w:rPr>
        <w:t>",</w:t>
      </w:r>
    </w:p>
    <w:p w14:paraId="283CD340"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legend = </w:t>
      </w:r>
      <w:proofErr w:type="gramStart"/>
      <w:r w:rsidRPr="00A12C0A">
        <w:rPr>
          <w:rFonts w:ascii="Courier New" w:eastAsia="Times New Roman" w:hAnsi="Courier New" w:cs="Courier New"/>
        </w:rPr>
        <w:t>c(</w:t>
      </w:r>
      <w:proofErr w:type="gramEnd"/>
      <w:r w:rsidRPr="00A12C0A">
        <w:rPr>
          <w:rFonts w:ascii="Courier New" w:eastAsia="Times New Roman" w:hAnsi="Courier New" w:cs="Courier New"/>
        </w:rPr>
        <w:t>"Asia", "Europe"),</w:t>
      </w:r>
    </w:p>
    <w:p w14:paraId="4080F9D1"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fill   = </w:t>
      </w:r>
      <w:proofErr w:type="spellStart"/>
      <w:r w:rsidRPr="00A12C0A">
        <w:rPr>
          <w:rFonts w:ascii="Courier New" w:eastAsia="Times New Roman" w:hAnsi="Courier New" w:cs="Courier New"/>
        </w:rPr>
        <w:t>colors</w:t>
      </w:r>
      <w:proofErr w:type="spellEnd"/>
      <w:r w:rsidRPr="00A12C0A">
        <w:rPr>
          <w:rFonts w:ascii="Courier New" w:eastAsia="Times New Roman" w:hAnsi="Courier New" w:cs="Courier New"/>
        </w:rPr>
        <w:t>)</w:t>
      </w:r>
    </w:p>
    <w:p w14:paraId="2EFCB047" w14:textId="77777777" w:rsidR="00A12C0A" w:rsidRPr="00A12C0A" w:rsidRDefault="00A12C0A" w:rsidP="00A12C0A">
      <w:pPr>
        <w:pStyle w:val="ListParagraph"/>
        <w:ind w:left="2250" w:hanging="810"/>
        <w:rPr>
          <w:rFonts w:ascii="Courier New" w:eastAsia="Times New Roman" w:hAnsi="Courier New" w:cs="Courier New"/>
        </w:rPr>
      </w:pPr>
      <w:proofErr w:type="spellStart"/>
      <w:proofErr w:type="gramStart"/>
      <w:r w:rsidRPr="00A12C0A">
        <w:rPr>
          <w:rFonts w:ascii="Courier New" w:eastAsia="Times New Roman" w:hAnsi="Courier New" w:cs="Courier New"/>
        </w:rPr>
        <w:t>dev.off</w:t>
      </w:r>
      <w:proofErr w:type="spellEnd"/>
      <w:r w:rsidRPr="00A12C0A">
        <w:rPr>
          <w:rFonts w:ascii="Courier New" w:eastAsia="Times New Roman" w:hAnsi="Courier New" w:cs="Courier New"/>
        </w:rPr>
        <w:t>(</w:t>
      </w:r>
      <w:proofErr w:type="gramEnd"/>
      <w:r w:rsidRPr="00A12C0A">
        <w:rPr>
          <w:rFonts w:ascii="Courier New" w:eastAsia="Times New Roman" w:hAnsi="Courier New" w:cs="Courier New"/>
        </w:rPr>
        <w:t>)</w:t>
      </w:r>
    </w:p>
    <w:p w14:paraId="2F03561B" w14:textId="77777777" w:rsidR="00A12C0A" w:rsidRPr="00A12C0A" w:rsidRDefault="00A12C0A" w:rsidP="00A12C0A">
      <w:pPr>
        <w:pStyle w:val="ListParagraph"/>
        <w:ind w:left="2250" w:hanging="810"/>
        <w:rPr>
          <w:rFonts w:ascii="Courier New" w:eastAsia="Times New Roman" w:hAnsi="Courier New" w:cs="Courier New"/>
        </w:rPr>
      </w:pPr>
    </w:p>
    <w:p w14:paraId="2E0B1A22"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w:t>
      </w:r>
    </w:p>
    <w:p w14:paraId="7AF65966"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HISTOGRAM + NORMAL CURVE</w:t>
      </w:r>
    </w:p>
    <w:p w14:paraId="57D09018"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w:t>
      </w:r>
    </w:p>
    <w:p w14:paraId="7734D417"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Compute mean and </w:t>
      </w:r>
      <w:proofErr w:type="spellStart"/>
      <w:r w:rsidRPr="00A12C0A">
        <w:rPr>
          <w:rFonts w:ascii="Courier New" w:eastAsia="Times New Roman" w:hAnsi="Courier New" w:cs="Courier New"/>
        </w:rPr>
        <w:t>sd</w:t>
      </w:r>
      <w:proofErr w:type="spellEnd"/>
      <w:r w:rsidRPr="00A12C0A">
        <w:rPr>
          <w:rFonts w:ascii="Courier New" w:eastAsia="Times New Roman" w:hAnsi="Courier New" w:cs="Courier New"/>
        </w:rPr>
        <w:t xml:space="preserve"> using the cleaned Asia/Europe data</w:t>
      </w:r>
    </w:p>
    <w:p w14:paraId="40B95B5C"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m &lt;- mean(</w:t>
      </w:r>
      <w:proofErr w:type="spellStart"/>
      <w:r w:rsidRPr="00A12C0A">
        <w:rPr>
          <w:rFonts w:ascii="Courier New" w:eastAsia="Times New Roman" w:hAnsi="Courier New" w:cs="Courier New"/>
        </w:rPr>
        <w:t>asia_europe$score</w:t>
      </w:r>
      <w:proofErr w:type="spellEnd"/>
      <w:r w:rsidRPr="00A12C0A">
        <w:rPr>
          <w:rFonts w:ascii="Courier New" w:eastAsia="Times New Roman" w:hAnsi="Courier New" w:cs="Courier New"/>
        </w:rPr>
        <w:t>)</w:t>
      </w:r>
    </w:p>
    <w:p w14:paraId="21F2AC92"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s &lt;- </w:t>
      </w:r>
      <w:proofErr w:type="spellStart"/>
      <w:r w:rsidRPr="00A12C0A">
        <w:rPr>
          <w:rFonts w:ascii="Courier New" w:eastAsia="Times New Roman" w:hAnsi="Courier New" w:cs="Courier New"/>
        </w:rPr>
        <w:t>sd</w:t>
      </w:r>
      <w:proofErr w:type="spellEnd"/>
      <w:r w:rsidRPr="00A12C0A">
        <w:rPr>
          <w:rFonts w:ascii="Courier New" w:eastAsia="Times New Roman" w:hAnsi="Courier New" w:cs="Courier New"/>
        </w:rPr>
        <w:t>(</w:t>
      </w:r>
      <w:proofErr w:type="spellStart"/>
      <w:r w:rsidRPr="00A12C0A">
        <w:rPr>
          <w:rFonts w:ascii="Courier New" w:eastAsia="Times New Roman" w:hAnsi="Courier New" w:cs="Courier New"/>
        </w:rPr>
        <w:t>asia_europe$score</w:t>
      </w:r>
      <w:proofErr w:type="spellEnd"/>
      <w:r w:rsidRPr="00A12C0A">
        <w:rPr>
          <w:rFonts w:ascii="Courier New" w:eastAsia="Times New Roman" w:hAnsi="Courier New" w:cs="Courier New"/>
        </w:rPr>
        <w:t>)</w:t>
      </w:r>
    </w:p>
    <w:p w14:paraId="75D30FD6" w14:textId="77777777" w:rsidR="00A12C0A" w:rsidRPr="00A12C0A" w:rsidRDefault="00A12C0A" w:rsidP="00A12C0A">
      <w:pPr>
        <w:pStyle w:val="ListParagraph"/>
        <w:ind w:left="2250" w:hanging="810"/>
        <w:rPr>
          <w:rFonts w:ascii="Courier New" w:eastAsia="Times New Roman" w:hAnsi="Courier New" w:cs="Courier New"/>
        </w:rPr>
      </w:pPr>
    </w:p>
    <w:p w14:paraId="3D138ACA"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Export to PNG (inside outputs folder)</w:t>
      </w:r>
    </w:p>
    <w:p w14:paraId="31C03F93" w14:textId="77777777" w:rsidR="00A12C0A" w:rsidRPr="00A12C0A" w:rsidRDefault="00A12C0A" w:rsidP="00A12C0A">
      <w:pPr>
        <w:pStyle w:val="ListParagraph"/>
        <w:ind w:left="2250" w:hanging="810"/>
        <w:rPr>
          <w:rFonts w:ascii="Courier New" w:eastAsia="Times New Roman" w:hAnsi="Courier New" w:cs="Courier New"/>
        </w:rPr>
      </w:pPr>
      <w:proofErr w:type="spellStart"/>
      <w:proofErr w:type="gramStart"/>
      <w:r w:rsidRPr="00A12C0A">
        <w:rPr>
          <w:rFonts w:ascii="Courier New" w:eastAsia="Times New Roman" w:hAnsi="Courier New" w:cs="Courier New"/>
        </w:rPr>
        <w:t>png</w:t>
      </w:r>
      <w:proofErr w:type="spellEnd"/>
      <w:r w:rsidRPr="00A12C0A">
        <w:rPr>
          <w:rFonts w:ascii="Courier New" w:eastAsia="Times New Roman" w:hAnsi="Courier New" w:cs="Courier New"/>
        </w:rPr>
        <w:t>(</w:t>
      </w:r>
      <w:proofErr w:type="gramEnd"/>
      <w:r w:rsidRPr="00A12C0A">
        <w:rPr>
          <w:rFonts w:ascii="Courier New" w:eastAsia="Times New Roman" w:hAnsi="Courier New" w:cs="Courier New"/>
        </w:rPr>
        <w:t>"outputs/hist_normal_curve.png", width = 1200, height = 900, res = 150)</w:t>
      </w:r>
    </w:p>
    <w:p w14:paraId="3753BC3A" w14:textId="77777777"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lastRenderedPageBreak/>
        <w:t>par(</w:t>
      </w:r>
      <w:proofErr w:type="gramEnd"/>
      <w:r w:rsidRPr="00A12C0A">
        <w:rPr>
          <w:rFonts w:ascii="Courier New" w:eastAsia="Times New Roman" w:hAnsi="Courier New" w:cs="Courier New"/>
        </w:rPr>
        <w:t xml:space="preserve">mar = </w:t>
      </w:r>
      <w:proofErr w:type="gramStart"/>
      <w:r w:rsidRPr="00A12C0A">
        <w:rPr>
          <w:rFonts w:ascii="Courier New" w:eastAsia="Times New Roman" w:hAnsi="Courier New" w:cs="Courier New"/>
        </w:rPr>
        <w:t>c(</w:t>
      </w:r>
      <w:proofErr w:type="gramEnd"/>
      <w:r w:rsidRPr="00A12C0A">
        <w:rPr>
          <w:rFonts w:ascii="Courier New" w:eastAsia="Times New Roman" w:hAnsi="Courier New" w:cs="Courier New"/>
        </w:rPr>
        <w:t>5, 6, 5,4</w:t>
      </w:r>
      <w:proofErr w:type="gramStart"/>
      <w:r w:rsidRPr="00A12C0A">
        <w:rPr>
          <w:rFonts w:ascii="Courier New" w:eastAsia="Times New Roman" w:hAnsi="Courier New" w:cs="Courier New"/>
        </w:rPr>
        <w:t>))  #</w:t>
      </w:r>
      <w:proofErr w:type="gramEnd"/>
      <w:r w:rsidRPr="00A12C0A">
        <w:rPr>
          <w:rFonts w:ascii="Courier New" w:eastAsia="Times New Roman" w:hAnsi="Courier New" w:cs="Courier New"/>
        </w:rPr>
        <w:t xml:space="preserve"> margins: bottom, left, top, right</w:t>
      </w:r>
    </w:p>
    <w:p w14:paraId="2268BE09" w14:textId="77777777" w:rsidR="00A12C0A" w:rsidRPr="00A12C0A" w:rsidRDefault="00A12C0A" w:rsidP="00A12C0A">
      <w:pPr>
        <w:pStyle w:val="ListParagraph"/>
        <w:ind w:left="2250" w:hanging="810"/>
        <w:rPr>
          <w:rFonts w:ascii="Courier New" w:eastAsia="Times New Roman" w:hAnsi="Courier New" w:cs="Courier New"/>
        </w:rPr>
      </w:pPr>
    </w:p>
    <w:p w14:paraId="274F2541"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Histogram of real scores (frequency on y-axis)</w:t>
      </w:r>
    </w:p>
    <w:p w14:paraId="2254FB1E"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h &lt;- </w:t>
      </w:r>
      <w:proofErr w:type="gramStart"/>
      <w:r w:rsidRPr="00A12C0A">
        <w:rPr>
          <w:rFonts w:ascii="Courier New" w:eastAsia="Times New Roman" w:hAnsi="Courier New" w:cs="Courier New"/>
        </w:rPr>
        <w:t>hist(</w:t>
      </w:r>
      <w:proofErr w:type="spellStart"/>
      <w:proofErr w:type="gramEnd"/>
      <w:r w:rsidRPr="00A12C0A">
        <w:rPr>
          <w:rFonts w:ascii="Courier New" w:eastAsia="Times New Roman" w:hAnsi="Courier New" w:cs="Courier New"/>
        </w:rPr>
        <w:t>asia_europe$score</w:t>
      </w:r>
      <w:proofErr w:type="spellEnd"/>
      <w:r w:rsidRPr="00A12C0A">
        <w:rPr>
          <w:rFonts w:ascii="Courier New" w:eastAsia="Times New Roman" w:hAnsi="Courier New" w:cs="Courier New"/>
        </w:rPr>
        <w:t>,</w:t>
      </w:r>
    </w:p>
    <w:p w14:paraId="313272D5"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gramStart"/>
      <w:r w:rsidRPr="00A12C0A">
        <w:rPr>
          <w:rFonts w:ascii="Courier New" w:eastAsia="Times New Roman" w:hAnsi="Courier New" w:cs="Courier New"/>
        </w:rPr>
        <w:t>breaks  =</w:t>
      </w:r>
      <w:proofErr w:type="gramEnd"/>
      <w:r w:rsidRPr="00A12C0A">
        <w:rPr>
          <w:rFonts w:ascii="Courier New" w:eastAsia="Times New Roman" w:hAnsi="Courier New" w:cs="Courier New"/>
        </w:rPr>
        <w:t xml:space="preserve"> 30,</w:t>
      </w:r>
    </w:p>
    <w:p w14:paraId="776C3369"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freq</w:t>
      </w:r>
      <w:proofErr w:type="spellEnd"/>
      <w:r w:rsidRPr="00A12C0A">
        <w:rPr>
          <w:rFonts w:ascii="Courier New" w:eastAsia="Times New Roman" w:hAnsi="Courier New" w:cs="Courier New"/>
        </w:rPr>
        <w:t xml:space="preserve">    = TRUE,</w:t>
      </w:r>
    </w:p>
    <w:p w14:paraId="0CFD41C7"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main    = "Histogram of CWUR Scores with Normal Curve Overlay",</w:t>
      </w:r>
    </w:p>
    <w:p w14:paraId="6AD121B8"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xlab</w:t>
      </w:r>
      <w:proofErr w:type="spellEnd"/>
      <w:r w:rsidRPr="00A12C0A">
        <w:rPr>
          <w:rFonts w:ascii="Courier New" w:eastAsia="Times New Roman" w:hAnsi="Courier New" w:cs="Courier New"/>
        </w:rPr>
        <w:t xml:space="preserve">    = "CWUR Scores",</w:t>
      </w:r>
    </w:p>
    <w:p w14:paraId="7407730C"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ylab</w:t>
      </w:r>
      <w:proofErr w:type="spellEnd"/>
      <w:r w:rsidRPr="00A12C0A">
        <w:rPr>
          <w:rFonts w:ascii="Courier New" w:eastAsia="Times New Roman" w:hAnsi="Courier New" w:cs="Courier New"/>
        </w:rPr>
        <w:t xml:space="preserve">    = "Frequency",</w:t>
      </w:r>
    </w:p>
    <w:p w14:paraId="5CD58014"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col     = "</w:t>
      </w:r>
      <w:proofErr w:type="spellStart"/>
      <w:r w:rsidRPr="00A12C0A">
        <w:rPr>
          <w:rFonts w:ascii="Courier New" w:eastAsia="Times New Roman" w:hAnsi="Courier New" w:cs="Courier New"/>
        </w:rPr>
        <w:t>lightblue</w:t>
      </w:r>
      <w:proofErr w:type="spellEnd"/>
      <w:r w:rsidRPr="00A12C0A">
        <w:rPr>
          <w:rFonts w:ascii="Courier New" w:eastAsia="Times New Roman" w:hAnsi="Courier New" w:cs="Courier New"/>
        </w:rPr>
        <w:t>",</w:t>
      </w:r>
    </w:p>
    <w:p w14:paraId="059F6EB0"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las     = 1,</w:t>
      </w:r>
    </w:p>
    <w:p w14:paraId="50660D3C"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cex.lab</w:t>
      </w:r>
      <w:proofErr w:type="spellEnd"/>
      <w:r w:rsidRPr="00A12C0A">
        <w:rPr>
          <w:rFonts w:ascii="Courier New" w:eastAsia="Times New Roman" w:hAnsi="Courier New" w:cs="Courier New"/>
        </w:rPr>
        <w:t xml:space="preserve"> = 1.2,</w:t>
      </w:r>
    </w:p>
    <w:p w14:paraId="76169295"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proofErr w:type="gramStart"/>
      <w:r w:rsidRPr="00A12C0A">
        <w:rPr>
          <w:rFonts w:ascii="Courier New" w:eastAsia="Times New Roman" w:hAnsi="Courier New" w:cs="Courier New"/>
        </w:rPr>
        <w:t>cex.axis</w:t>
      </w:r>
      <w:proofErr w:type="spellEnd"/>
      <w:proofErr w:type="gramEnd"/>
      <w:r w:rsidRPr="00A12C0A">
        <w:rPr>
          <w:rFonts w:ascii="Courier New" w:eastAsia="Times New Roman" w:hAnsi="Courier New" w:cs="Courier New"/>
        </w:rPr>
        <w:t>= 1.1,</w:t>
      </w:r>
    </w:p>
    <w:p w14:paraId="5B024B86"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w:t>
      </w:r>
      <w:proofErr w:type="spellStart"/>
      <w:proofErr w:type="gramStart"/>
      <w:r w:rsidRPr="00A12C0A">
        <w:rPr>
          <w:rFonts w:ascii="Courier New" w:eastAsia="Times New Roman" w:hAnsi="Courier New" w:cs="Courier New"/>
        </w:rPr>
        <w:t>cex.main</w:t>
      </w:r>
      <w:proofErr w:type="spellEnd"/>
      <w:proofErr w:type="gramEnd"/>
      <w:r w:rsidRPr="00A12C0A">
        <w:rPr>
          <w:rFonts w:ascii="Courier New" w:eastAsia="Times New Roman" w:hAnsi="Courier New" w:cs="Courier New"/>
        </w:rPr>
        <w:t>= 1.3)</w:t>
      </w:r>
    </w:p>
    <w:p w14:paraId="02183504"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drawing the curve overlay</w:t>
      </w:r>
    </w:p>
    <w:p w14:paraId="75B68C0D"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x_vals</w:t>
      </w:r>
      <w:proofErr w:type="spellEnd"/>
      <w:r w:rsidRPr="00A12C0A">
        <w:rPr>
          <w:rFonts w:ascii="Courier New" w:eastAsia="Times New Roman" w:hAnsi="Courier New" w:cs="Courier New"/>
        </w:rPr>
        <w:t xml:space="preserve"> &lt;- </w:t>
      </w:r>
      <w:proofErr w:type="spellStart"/>
      <w:r w:rsidRPr="00A12C0A">
        <w:rPr>
          <w:rFonts w:ascii="Courier New" w:eastAsia="Times New Roman" w:hAnsi="Courier New" w:cs="Courier New"/>
        </w:rPr>
        <w:t>seq</w:t>
      </w:r>
      <w:proofErr w:type="spellEnd"/>
      <w:r w:rsidRPr="00A12C0A">
        <w:rPr>
          <w:rFonts w:ascii="Courier New" w:eastAsia="Times New Roman" w:hAnsi="Courier New" w:cs="Courier New"/>
        </w:rPr>
        <w:t>(min(</w:t>
      </w:r>
      <w:proofErr w:type="spellStart"/>
      <w:r w:rsidRPr="00A12C0A">
        <w:rPr>
          <w:rFonts w:ascii="Courier New" w:eastAsia="Times New Roman" w:hAnsi="Courier New" w:cs="Courier New"/>
        </w:rPr>
        <w:t>asia_europe$score</w:t>
      </w:r>
      <w:proofErr w:type="spellEnd"/>
      <w:r w:rsidRPr="00A12C0A">
        <w:rPr>
          <w:rFonts w:ascii="Courier New" w:eastAsia="Times New Roman" w:hAnsi="Courier New" w:cs="Courier New"/>
        </w:rPr>
        <w:t>),</w:t>
      </w:r>
    </w:p>
    <w:p w14:paraId="7727D85D"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max(</w:t>
      </w:r>
      <w:proofErr w:type="spellStart"/>
      <w:r w:rsidRPr="00A12C0A">
        <w:rPr>
          <w:rFonts w:ascii="Courier New" w:eastAsia="Times New Roman" w:hAnsi="Courier New" w:cs="Courier New"/>
        </w:rPr>
        <w:t>asia_europe$score</w:t>
      </w:r>
      <w:proofErr w:type="spellEnd"/>
      <w:r w:rsidRPr="00A12C0A">
        <w:rPr>
          <w:rFonts w:ascii="Courier New" w:eastAsia="Times New Roman" w:hAnsi="Courier New" w:cs="Courier New"/>
        </w:rPr>
        <w:t>),</w:t>
      </w:r>
    </w:p>
    <w:p w14:paraId="4EA4727A"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xml:space="preserve">              length = 200)</w:t>
      </w:r>
    </w:p>
    <w:p w14:paraId="15C8948E"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y_vals</w:t>
      </w:r>
      <w:proofErr w:type="spellEnd"/>
      <w:r w:rsidRPr="00A12C0A">
        <w:rPr>
          <w:rFonts w:ascii="Courier New" w:eastAsia="Times New Roman" w:hAnsi="Courier New" w:cs="Courier New"/>
        </w:rPr>
        <w:t xml:space="preserve"> &lt;- </w:t>
      </w:r>
      <w:proofErr w:type="spellStart"/>
      <w:proofErr w:type="gramStart"/>
      <w:r w:rsidRPr="00A12C0A">
        <w:rPr>
          <w:rFonts w:ascii="Courier New" w:eastAsia="Times New Roman" w:hAnsi="Courier New" w:cs="Courier New"/>
        </w:rPr>
        <w:t>dnorm</w:t>
      </w:r>
      <w:proofErr w:type="spellEnd"/>
      <w:r w:rsidRPr="00A12C0A">
        <w:rPr>
          <w:rFonts w:ascii="Courier New" w:eastAsia="Times New Roman" w:hAnsi="Courier New" w:cs="Courier New"/>
        </w:rPr>
        <w:t>(</w:t>
      </w:r>
      <w:proofErr w:type="spellStart"/>
      <w:proofErr w:type="gramEnd"/>
      <w:r w:rsidRPr="00A12C0A">
        <w:rPr>
          <w:rFonts w:ascii="Courier New" w:eastAsia="Times New Roman" w:hAnsi="Courier New" w:cs="Courier New"/>
        </w:rPr>
        <w:t>x_vals</w:t>
      </w:r>
      <w:proofErr w:type="spellEnd"/>
      <w:r w:rsidRPr="00A12C0A">
        <w:rPr>
          <w:rFonts w:ascii="Courier New" w:eastAsia="Times New Roman" w:hAnsi="Courier New" w:cs="Courier New"/>
        </w:rPr>
        <w:t xml:space="preserve">, mean = m, </w:t>
      </w:r>
      <w:proofErr w:type="spellStart"/>
      <w:r w:rsidRPr="00A12C0A">
        <w:rPr>
          <w:rFonts w:ascii="Courier New" w:eastAsia="Times New Roman" w:hAnsi="Courier New" w:cs="Courier New"/>
        </w:rPr>
        <w:t>sd</w:t>
      </w:r>
      <w:proofErr w:type="spellEnd"/>
      <w:r w:rsidRPr="00A12C0A">
        <w:rPr>
          <w:rFonts w:ascii="Courier New" w:eastAsia="Times New Roman" w:hAnsi="Courier New" w:cs="Courier New"/>
        </w:rPr>
        <w:t xml:space="preserve"> = s)</w:t>
      </w:r>
    </w:p>
    <w:p w14:paraId="4AF7C415"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y_vals</w:t>
      </w:r>
      <w:proofErr w:type="spellEnd"/>
      <w:r w:rsidRPr="00A12C0A">
        <w:rPr>
          <w:rFonts w:ascii="Courier New" w:eastAsia="Times New Roman" w:hAnsi="Courier New" w:cs="Courier New"/>
        </w:rPr>
        <w:t xml:space="preserve"> &lt;- </w:t>
      </w:r>
      <w:proofErr w:type="spellStart"/>
      <w:r w:rsidRPr="00A12C0A">
        <w:rPr>
          <w:rFonts w:ascii="Courier New" w:eastAsia="Times New Roman" w:hAnsi="Courier New" w:cs="Courier New"/>
        </w:rPr>
        <w:t>y_vals</w:t>
      </w:r>
      <w:proofErr w:type="spellEnd"/>
      <w:r w:rsidRPr="00A12C0A">
        <w:rPr>
          <w:rFonts w:ascii="Courier New" w:eastAsia="Times New Roman" w:hAnsi="Courier New" w:cs="Courier New"/>
        </w:rPr>
        <w:t xml:space="preserve"> * diff(</w:t>
      </w:r>
      <w:proofErr w:type="spellStart"/>
      <w:r w:rsidRPr="00A12C0A">
        <w:rPr>
          <w:rFonts w:ascii="Courier New" w:eastAsia="Times New Roman" w:hAnsi="Courier New" w:cs="Courier New"/>
        </w:rPr>
        <w:t>h$</w:t>
      </w:r>
      <w:proofErr w:type="gramStart"/>
      <w:r w:rsidRPr="00A12C0A">
        <w:rPr>
          <w:rFonts w:ascii="Courier New" w:eastAsia="Times New Roman" w:hAnsi="Courier New" w:cs="Courier New"/>
        </w:rPr>
        <w:t>breaks</w:t>
      </w:r>
      <w:proofErr w:type="spellEnd"/>
      <w:r w:rsidRPr="00A12C0A">
        <w:rPr>
          <w:rFonts w:ascii="Courier New" w:eastAsia="Times New Roman" w:hAnsi="Courier New" w:cs="Courier New"/>
        </w:rPr>
        <w:t>)[</w:t>
      </w:r>
      <w:proofErr w:type="gramEnd"/>
      <w:r w:rsidRPr="00A12C0A">
        <w:rPr>
          <w:rFonts w:ascii="Courier New" w:eastAsia="Times New Roman" w:hAnsi="Courier New" w:cs="Courier New"/>
        </w:rPr>
        <w:t>1] * length(</w:t>
      </w:r>
      <w:proofErr w:type="spellStart"/>
      <w:r w:rsidRPr="00A12C0A">
        <w:rPr>
          <w:rFonts w:ascii="Courier New" w:eastAsia="Times New Roman" w:hAnsi="Courier New" w:cs="Courier New"/>
        </w:rPr>
        <w:t>asia_europe$score</w:t>
      </w:r>
      <w:proofErr w:type="spellEnd"/>
      <w:r w:rsidRPr="00A12C0A">
        <w:rPr>
          <w:rFonts w:ascii="Courier New" w:eastAsia="Times New Roman" w:hAnsi="Courier New" w:cs="Courier New"/>
        </w:rPr>
        <w:t>)</w:t>
      </w:r>
    </w:p>
    <w:p w14:paraId="1E2A31D2" w14:textId="77777777"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t>lines(</w:t>
      </w:r>
      <w:proofErr w:type="spellStart"/>
      <w:proofErr w:type="gramEnd"/>
      <w:r w:rsidRPr="00A12C0A">
        <w:rPr>
          <w:rFonts w:ascii="Courier New" w:eastAsia="Times New Roman" w:hAnsi="Courier New" w:cs="Courier New"/>
        </w:rPr>
        <w:t>x_vals</w:t>
      </w:r>
      <w:proofErr w:type="spellEnd"/>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y_vals</w:t>
      </w:r>
      <w:proofErr w:type="spellEnd"/>
      <w:r w:rsidRPr="00A12C0A">
        <w:rPr>
          <w:rFonts w:ascii="Courier New" w:eastAsia="Times New Roman" w:hAnsi="Courier New" w:cs="Courier New"/>
        </w:rPr>
        <w:t xml:space="preserve">, </w:t>
      </w:r>
      <w:proofErr w:type="spellStart"/>
      <w:r w:rsidRPr="00A12C0A">
        <w:rPr>
          <w:rFonts w:ascii="Courier New" w:eastAsia="Times New Roman" w:hAnsi="Courier New" w:cs="Courier New"/>
        </w:rPr>
        <w:t>lwd</w:t>
      </w:r>
      <w:proofErr w:type="spellEnd"/>
      <w:r w:rsidRPr="00A12C0A">
        <w:rPr>
          <w:rFonts w:ascii="Courier New" w:eastAsia="Times New Roman" w:hAnsi="Courier New" w:cs="Courier New"/>
        </w:rPr>
        <w:t xml:space="preserve"> = 2, col = "orange")</w:t>
      </w:r>
    </w:p>
    <w:p w14:paraId="53C6171C" w14:textId="77777777" w:rsidR="00A12C0A" w:rsidRPr="00A12C0A" w:rsidRDefault="00A12C0A" w:rsidP="00A12C0A">
      <w:pPr>
        <w:pStyle w:val="ListParagraph"/>
        <w:ind w:left="2250" w:hanging="810"/>
        <w:rPr>
          <w:rFonts w:ascii="Courier New" w:eastAsia="Times New Roman" w:hAnsi="Courier New" w:cs="Courier New"/>
        </w:rPr>
      </w:pPr>
    </w:p>
    <w:p w14:paraId="7171747F" w14:textId="77777777" w:rsidR="00A12C0A" w:rsidRPr="00A12C0A" w:rsidRDefault="00A12C0A" w:rsidP="00A12C0A">
      <w:pPr>
        <w:pStyle w:val="ListParagraph"/>
        <w:ind w:left="2250" w:hanging="810"/>
        <w:rPr>
          <w:rFonts w:ascii="Courier New" w:eastAsia="Times New Roman" w:hAnsi="Courier New" w:cs="Courier New"/>
        </w:rPr>
      </w:pPr>
      <w:proofErr w:type="spellStart"/>
      <w:proofErr w:type="gramStart"/>
      <w:r w:rsidRPr="00A12C0A">
        <w:rPr>
          <w:rFonts w:ascii="Courier New" w:eastAsia="Times New Roman" w:hAnsi="Courier New" w:cs="Courier New"/>
        </w:rPr>
        <w:t>dev.off</w:t>
      </w:r>
      <w:proofErr w:type="spellEnd"/>
      <w:r w:rsidRPr="00A12C0A">
        <w:rPr>
          <w:rFonts w:ascii="Courier New" w:eastAsia="Times New Roman" w:hAnsi="Courier New" w:cs="Courier New"/>
        </w:rPr>
        <w:t>(</w:t>
      </w:r>
      <w:proofErr w:type="gramEnd"/>
      <w:r w:rsidRPr="00A12C0A">
        <w:rPr>
          <w:rFonts w:ascii="Courier New" w:eastAsia="Times New Roman" w:hAnsi="Courier New" w:cs="Courier New"/>
        </w:rPr>
        <w:t>)</w:t>
      </w:r>
    </w:p>
    <w:p w14:paraId="288F187C" w14:textId="77777777" w:rsidR="00A12C0A" w:rsidRPr="00A12C0A" w:rsidRDefault="00A12C0A" w:rsidP="00A12C0A">
      <w:pPr>
        <w:pStyle w:val="ListParagraph"/>
        <w:ind w:left="2250" w:hanging="810"/>
        <w:rPr>
          <w:rFonts w:ascii="Courier New" w:eastAsia="Times New Roman" w:hAnsi="Courier New" w:cs="Courier New"/>
        </w:rPr>
      </w:pPr>
    </w:p>
    <w:p w14:paraId="14AB198D"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w:t>
      </w:r>
    </w:p>
    <w:p w14:paraId="02FFFB29"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Wilcoxon test</w:t>
      </w:r>
    </w:p>
    <w:p w14:paraId="31530B91"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 ---------------------------</w:t>
      </w:r>
    </w:p>
    <w:p w14:paraId="59EF91F1" w14:textId="77777777" w:rsidR="00A12C0A" w:rsidRPr="00A12C0A" w:rsidRDefault="00A12C0A" w:rsidP="00A12C0A">
      <w:pPr>
        <w:pStyle w:val="ListParagraph"/>
        <w:ind w:left="2250" w:hanging="810"/>
        <w:rPr>
          <w:rFonts w:ascii="Courier New" w:eastAsia="Times New Roman" w:hAnsi="Courier New" w:cs="Courier New"/>
        </w:rPr>
      </w:pPr>
      <w:proofErr w:type="spellStart"/>
      <w:r w:rsidRPr="00A12C0A">
        <w:rPr>
          <w:rFonts w:ascii="Courier New" w:eastAsia="Times New Roman" w:hAnsi="Courier New" w:cs="Courier New"/>
        </w:rPr>
        <w:t>test_result</w:t>
      </w:r>
      <w:proofErr w:type="spellEnd"/>
      <w:r w:rsidRPr="00A12C0A">
        <w:rPr>
          <w:rFonts w:ascii="Courier New" w:eastAsia="Times New Roman" w:hAnsi="Courier New" w:cs="Courier New"/>
        </w:rPr>
        <w:t xml:space="preserve"> &lt;- </w:t>
      </w:r>
      <w:proofErr w:type="spellStart"/>
      <w:r w:rsidRPr="00A12C0A">
        <w:rPr>
          <w:rFonts w:ascii="Courier New" w:eastAsia="Times New Roman" w:hAnsi="Courier New" w:cs="Courier New"/>
        </w:rPr>
        <w:t>wilcox.</w:t>
      </w:r>
      <w:proofErr w:type="gramStart"/>
      <w:r w:rsidRPr="00A12C0A">
        <w:rPr>
          <w:rFonts w:ascii="Courier New" w:eastAsia="Times New Roman" w:hAnsi="Courier New" w:cs="Courier New"/>
        </w:rPr>
        <w:t>test</w:t>
      </w:r>
      <w:proofErr w:type="spellEnd"/>
      <w:r w:rsidRPr="00A12C0A">
        <w:rPr>
          <w:rFonts w:ascii="Courier New" w:eastAsia="Times New Roman" w:hAnsi="Courier New" w:cs="Courier New"/>
        </w:rPr>
        <w:t>(</w:t>
      </w:r>
      <w:proofErr w:type="gramEnd"/>
      <w:r w:rsidRPr="00A12C0A">
        <w:rPr>
          <w:rFonts w:ascii="Courier New" w:eastAsia="Times New Roman" w:hAnsi="Courier New" w:cs="Courier New"/>
        </w:rPr>
        <w:t xml:space="preserve">score ~ Region, data = </w:t>
      </w:r>
      <w:proofErr w:type="spellStart"/>
      <w:r w:rsidRPr="00A12C0A">
        <w:rPr>
          <w:rFonts w:ascii="Courier New" w:eastAsia="Times New Roman" w:hAnsi="Courier New" w:cs="Courier New"/>
        </w:rPr>
        <w:t>asia_europe</w:t>
      </w:r>
      <w:proofErr w:type="spellEnd"/>
      <w:r w:rsidRPr="00A12C0A">
        <w:rPr>
          <w:rFonts w:ascii="Courier New" w:eastAsia="Times New Roman" w:hAnsi="Courier New" w:cs="Courier New"/>
        </w:rPr>
        <w:t>)</w:t>
      </w:r>
    </w:p>
    <w:p w14:paraId="56BEBA58"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print(</w:t>
      </w:r>
      <w:proofErr w:type="spellStart"/>
      <w:r w:rsidRPr="00A12C0A">
        <w:rPr>
          <w:rFonts w:ascii="Courier New" w:eastAsia="Times New Roman" w:hAnsi="Courier New" w:cs="Courier New"/>
        </w:rPr>
        <w:t>test_result</w:t>
      </w:r>
      <w:proofErr w:type="spellEnd"/>
      <w:r w:rsidRPr="00A12C0A">
        <w:rPr>
          <w:rFonts w:ascii="Courier New" w:eastAsia="Times New Roman" w:hAnsi="Courier New" w:cs="Courier New"/>
        </w:rPr>
        <w:t>)</w:t>
      </w:r>
    </w:p>
    <w:p w14:paraId="6DFF9C1B" w14:textId="77777777" w:rsidR="00A12C0A" w:rsidRPr="00A12C0A" w:rsidRDefault="00A12C0A" w:rsidP="00A12C0A">
      <w:pPr>
        <w:pStyle w:val="ListParagraph"/>
        <w:ind w:left="2250" w:hanging="810"/>
        <w:rPr>
          <w:rFonts w:ascii="Courier New" w:eastAsia="Times New Roman" w:hAnsi="Courier New" w:cs="Courier New"/>
        </w:rPr>
      </w:pPr>
    </w:p>
    <w:p w14:paraId="0214A55C" w14:textId="77777777" w:rsidR="00A12C0A" w:rsidRPr="00A12C0A" w:rsidRDefault="00A12C0A" w:rsidP="00A12C0A">
      <w:pPr>
        <w:pStyle w:val="ListParagraph"/>
        <w:ind w:left="2250" w:hanging="810"/>
        <w:rPr>
          <w:rFonts w:ascii="Courier New" w:eastAsia="Times New Roman" w:hAnsi="Courier New" w:cs="Courier New"/>
        </w:rPr>
      </w:pPr>
      <w:r w:rsidRPr="00A12C0A">
        <w:rPr>
          <w:rFonts w:ascii="Courier New" w:eastAsia="Times New Roman" w:hAnsi="Courier New" w:cs="Courier New"/>
        </w:rPr>
        <w:t>sink("outputs/test_results.txt")</w:t>
      </w:r>
    </w:p>
    <w:p w14:paraId="6D185CF6" w14:textId="77777777"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t>cat(</w:t>
      </w:r>
      <w:proofErr w:type="gramEnd"/>
      <w:r w:rsidRPr="00A12C0A">
        <w:rPr>
          <w:rFonts w:ascii="Courier New" w:eastAsia="Times New Roman" w:hAnsi="Courier New" w:cs="Courier New"/>
        </w:rPr>
        <w:t>"Statistical Test Used: Mann-Whitney U Test (Wilcoxon rank-</w:t>
      </w:r>
      <w:proofErr w:type="gramStart"/>
      <w:r w:rsidRPr="00A12C0A">
        <w:rPr>
          <w:rFonts w:ascii="Courier New" w:eastAsia="Times New Roman" w:hAnsi="Courier New" w:cs="Courier New"/>
        </w:rPr>
        <w:t>sum)\</w:t>
      </w:r>
      <w:proofErr w:type="gramEnd"/>
      <w:r w:rsidRPr="00A12C0A">
        <w:rPr>
          <w:rFonts w:ascii="Courier New" w:eastAsia="Times New Roman" w:hAnsi="Courier New" w:cs="Courier New"/>
        </w:rPr>
        <w:t>n")</w:t>
      </w:r>
    </w:p>
    <w:p w14:paraId="5AB33F75" w14:textId="77777777"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t>cat(</w:t>
      </w:r>
      <w:proofErr w:type="gramEnd"/>
      <w:r w:rsidRPr="00A12C0A">
        <w:rPr>
          <w:rFonts w:ascii="Courier New" w:eastAsia="Times New Roman" w:hAnsi="Courier New" w:cs="Courier New"/>
        </w:rPr>
        <w:t xml:space="preserve">"Test Statistic:", </w:t>
      </w:r>
      <w:proofErr w:type="spellStart"/>
      <w:r w:rsidRPr="00A12C0A">
        <w:rPr>
          <w:rFonts w:ascii="Courier New" w:eastAsia="Times New Roman" w:hAnsi="Courier New" w:cs="Courier New"/>
        </w:rPr>
        <w:t>test_result$statistic</w:t>
      </w:r>
      <w:proofErr w:type="spellEnd"/>
      <w:r w:rsidRPr="00A12C0A">
        <w:rPr>
          <w:rFonts w:ascii="Courier New" w:eastAsia="Times New Roman" w:hAnsi="Courier New" w:cs="Courier New"/>
        </w:rPr>
        <w:t>, "\n")</w:t>
      </w:r>
    </w:p>
    <w:p w14:paraId="2996401A" w14:textId="77777777"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t>cat(</w:t>
      </w:r>
      <w:proofErr w:type="gramEnd"/>
      <w:r w:rsidRPr="00A12C0A">
        <w:rPr>
          <w:rFonts w:ascii="Courier New" w:eastAsia="Times New Roman" w:hAnsi="Courier New" w:cs="Courier New"/>
        </w:rPr>
        <w:t xml:space="preserve">"P-value:", </w:t>
      </w:r>
      <w:proofErr w:type="spellStart"/>
      <w:r w:rsidRPr="00A12C0A">
        <w:rPr>
          <w:rFonts w:ascii="Courier New" w:eastAsia="Times New Roman" w:hAnsi="Courier New" w:cs="Courier New"/>
        </w:rPr>
        <w:t>test_result$p.value</w:t>
      </w:r>
      <w:proofErr w:type="spellEnd"/>
      <w:r w:rsidRPr="00A12C0A">
        <w:rPr>
          <w:rFonts w:ascii="Courier New" w:eastAsia="Times New Roman" w:hAnsi="Courier New" w:cs="Courier New"/>
        </w:rPr>
        <w:t>, "\n")</w:t>
      </w:r>
    </w:p>
    <w:p w14:paraId="3F289A0F" w14:textId="0425DBB3" w:rsidR="00A12C0A" w:rsidRPr="00A12C0A" w:rsidRDefault="00A12C0A" w:rsidP="00A12C0A">
      <w:pPr>
        <w:pStyle w:val="ListParagraph"/>
        <w:ind w:left="2250" w:hanging="810"/>
        <w:rPr>
          <w:rFonts w:ascii="Courier New" w:eastAsia="Times New Roman" w:hAnsi="Courier New" w:cs="Courier New"/>
        </w:rPr>
      </w:pPr>
      <w:proofErr w:type="gramStart"/>
      <w:r w:rsidRPr="00A12C0A">
        <w:rPr>
          <w:rFonts w:ascii="Courier New" w:eastAsia="Times New Roman" w:hAnsi="Courier New" w:cs="Courier New"/>
        </w:rPr>
        <w:t>sink(</w:t>
      </w:r>
      <w:proofErr w:type="gramEnd"/>
      <w:r w:rsidRPr="00A12C0A">
        <w:rPr>
          <w:rFonts w:ascii="Courier New" w:eastAsia="Times New Roman" w:hAnsi="Courier New" w:cs="Courier New"/>
        </w:rPr>
        <w:t>)</w:t>
      </w:r>
    </w:p>
    <w:p w14:paraId="3ECB43B5" w14:textId="77777777" w:rsidR="00A12C0A" w:rsidRPr="00BE5DB2" w:rsidRDefault="00A12C0A" w:rsidP="00BE5DB2">
      <w:pPr>
        <w:rPr>
          <w:rFonts w:ascii="Times New Roman" w:eastAsia="Times New Roman" w:hAnsi="Times New Roman" w:cs="Times New Roman"/>
          <w:highlight w:val="yellow"/>
        </w:rPr>
      </w:pPr>
    </w:p>
    <w:p w14:paraId="4E7EA5C6" w14:textId="68E5FBD7" w:rsidR="610E0B40" w:rsidRDefault="610E0B40" w:rsidP="009D03F0">
      <w:pPr>
        <w:pStyle w:val="ListParagraph"/>
        <w:numPr>
          <w:ilvl w:val="0"/>
          <w:numId w:val="43"/>
        </w:numPr>
        <w:rPr>
          <w:rFonts w:ascii="Times New Roman" w:eastAsia="Times New Roman" w:hAnsi="Times New Roman" w:cs="Times New Roman"/>
          <w:b/>
          <w:bCs/>
          <w:sz w:val="28"/>
          <w:szCs w:val="28"/>
        </w:rPr>
      </w:pPr>
      <w:r w:rsidRPr="001320BE">
        <w:rPr>
          <w:rFonts w:ascii="Times New Roman" w:eastAsia="Times New Roman" w:hAnsi="Times New Roman" w:cs="Times New Roman"/>
          <w:b/>
          <w:bCs/>
          <w:sz w:val="28"/>
          <w:szCs w:val="28"/>
        </w:rPr>
        <w:t>Git</w:t>
      </w:r>
      <w:r w:rsidR="3548FF3D" w:rsidRPr="001320BE">
        <w:rPr>
          <w:rFonts w:ascii="Times New Roman" w:eastAsia="Times New Roman" w:hAnsi="Times New Roman" w:cs="Times New Roman"/>
          <w:b/>
          <w:bCs/>
          <w:sz w:val="28"/>
          <w:szCs w:val="28"/>
        </w:rPr>
        <w:t>Hub</w:t>
      </w:r>
      <w:r w:rsidRPr="001320BE">
        <w:rPr>
          <w:rFonts w:ascii="Times New Roman" w:eastAsia="Times New Roman" w:hAnsi="Times New Roman" w:cs="Times New Roman"/>
          <w:b/>
          <w:bCs/>
          <w:sz w:val="28"/>
          <w:szCs w:val="28"/>
        </w:rPr>
        <w:t xml:space="preserve"> log output. </w:t>
      </w:r>
      <w:r w:rsidR="00AD6F00">
        <w:rPr>
          <w:rFonts w:ascii="Times New Roman" w:eastAsia="Times New Roman" w:hAnsi="Times New Roman" w:cs="Times New Roman"/>
          <w:b/>
          <w:bCs/>
          <w:sz w:val="28"/>
          <w:szCs w:val="28"/>
        </w:rPr>
        <w:br/>
      </w:r>
    </w:p>
    <w:p w14:paraId="3A651EFA"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commit 02e2c084dcee9ddcfa99f86fc27bd21ff6cf0d85</w:t>
      </w:r>
    </w:p>
    <w:p w14:paraId="546220A1"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Author: </w:t>
      </w:r>
      <w:proofErr w:type="spellStart"/>
      <w:r w:rsidRPr="00AD6F00">
        <w:rPr>
          <w:rFonts w:ascii="Courier New" w:eastAsia="Times New Roman" w:hAnsi="Courier New" w:cs="Courier New"/>
          <w:sz w:val="20"/>
          <w:szCs w:val="20"/>
        </w:rPr>
        <w:t>KhantZweNaing</w:t>
      </w:r>
      <w:proofErr w:type="spellEnd"/>
      <w:r w:rsidRPr="00AD6F00">
        <w:rPr>
          <w:rFonts w:ascii="Courier New" w:eastAsia="Times New Roman" w:hAnsi="Courier New" w:cs="Courier New"/>
          <w:sz w:val="20"/>
          <w:szCs w:val="20"/>
        </w:rPr>
        <w:t xml:space="preserve"> &lt;kn24abc@herts.ac.uk&gt;</w:t>
      </w:r>
    </w:p>
    <w:p w14:paraId="538AA916"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Date:   Fri Dec 12 15:36:21 2025 +0000</w:t>
      </w:r>
    </w:p>
    <w:p w14:paraId="0985A0B7" w14:textId="77777777" w:rsidR="00AD6F00" w:rsidRPr="00AD6F00" w:rsidRDefault="00AD6F00" w:rsidP="00AD6F00">
      <w:pPr>
        <w:pStyle w:val="ListParagraph"/>
        <w:ind w:left="1440"/>
        <w:rPr>
          <w:rFonts w:ascii="Courier New" w:eastAsia="Times New Roman" w:hAnsi="Courier New" w:cs="Courier New"/>
          <w:sz w:val="20"/>
          <w:szCs w:val="20"/>
        </w:rPr>
      </w:pPr>
    </w:p>
    <w:p w14:paraId="66733949"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    added references </w:t>
      </w:r>
      <w:proofErr w:type="spellStart"/>
      <w:r w:rsidRPr="00AD6F00">
        <w:rPr>
          <w:rFonts w:ascii="Courier New" w:eastAsia="Times New Roman" w:hAnsi="Courier New" w:cs="Courier New"/>
          <w:sz w:val="20"/>
          <w:szCs w:val="20"/>
        </w:rPr>
        <w:t>lis</w:t>
      </w:r>
      <w:proofErr w:type="spellEnd"/>
    </w:p>
    <w:p w14:paraId="6D69972F" w14:textId="77777777" w:rsidR="00AD6F00" w:rsidRPr="00AD6F00" w:rsidRDefault="00AD6F00" w:rsidP="00AD6F00">
      <w:pPr>
        <w:pStyle w:val="ListParagraph"/>
        <w:ind w:left="1440"/>
        <w:rPr>
          <w:rFonts w:ascii="Courier New" w:eastAsia="Times New Roman" w:hAnsi="Courier New" w:cs="Courier New"/>
          <w:sz w:val="20"/>
          <w:szCs w:val="20"/>
        </w:rPr>
      </w:pPr>
    </w:p>
    <w:p w14:paraId="06D9D4F9"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commit c877fd70845191196acf3435016a7a2d375d6816</w:t>
      </w:r>
    </w:p>
    <w:p w14:paraId="6DCC0156"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Author: </w:t>
      </w:r>
      <w:proofErr w:type="spellStart"/>
      <w:r w:rsidRPr="00AD6F00">
        <w:rPr>
          <w:rFonts w:ascii="Courier New" w:eastAsia="Times New Roman" w:hAnsi="Courier New" w:cs="Courier New"/>
          <w:sz w:val="20"/>
          <w:szCs w:val="20"/>
        </w:rPr>
        <w:t>KhantZweNaing</w:t>
      </w:r>
      <w:proofErr w:type="spellEnd"/>
      <w:r w:rsidRPr="00AD6F00">
        <w:rPr>
          <w:rFonts w:ascii="Courier New" w:eastAsia="Times New Roman" w:hAnsi="Courier New" w:cs="Courier New"/>
          <w:sz w:val="20"/>
          <w:szCs w:val="20"/>
        </w:rPr>
        <w:t xml:space="preserve"> &lt;kn24abc@herts.ac.uk&gt;</w:t>
      </w:r>
    </w:p>
    <w:p w14:paraId="465C38E0"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Date:   Fri Dec 12 14:06:01 2025 +0000</w:t>
      </w:r>
    </w:p>
    <w:p w14:paraId="5AFED426" w14:textId="77777777" w:rsidR="00AD6F00" w:rsidRPr="00AD6F00" w:rsidRDefault="00AD6F00" w:rsidP="00AD6F00">
      <w:pPr>
        <w:pStyle w:val="ListParagraph"/>
        <w:ind w:left="1440"/>
        <w:rPr>
          <w:rFonts w:ascii="Courier New" w:eastAsia="Times New Roman" w:hAnsi="Courier New" w:cs="Courier New"/>
          <w:sz w:val="20"/>
          <w:szCs w:val="20"/>
        </w:rPr>
      </w:pPr>
    </w:p>
    <w:p w14:paraId="7D1D896C"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    added references list to the final report</w:t>
      </w:r>
    </w:p>
    <w:p w14:paraId="712DE958" w14:textId="77777777" w:rsidR="00AD6F00" w:rsidRPr="00AD6F00" w:rsidRDefault="00AD6F00" w:rsidP="00AD6F00">
      <w:pPr>
        <w:pStyle w:val="ListParagraph"/>
        <w:ind w:left="1440"/>
        <w:rPr>
          <w:rFonts w:ascii="Courier New" w:eastAsia="Times New Roman" w:hAnsi="Courier New" w:cs="Courier New"/>
          <w:sz w:val="20"/>
          <w:szCs w:val="20"/>
        </w:rPr>
      </w:pPr>
    </w:p>
    <w:p w14:paraId="095DD194"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commit aa336bb1d2694ba46e4ebf742c312c45b97e1b4c</w:t>
      </w:r>
    </w:p>
    <w:p w14:paraId="6F3DD0F0"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Merge: 265d378 f347b43</w:t>
      </w:r>
    </w:p>
    <w:p w14:paraId="31856D8A"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Author: Khant Zwe Naing &lt;63854143+kn24abc@users.noreply.github.com&gt;</w:t>
      </w:r>
    </w:p>
    <w:p w14:paraId="66C8259E"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Date:   Fri Dec 12 13:44:01 2025 +0000</w:t>
      </w:r>
    </w:p>
    <w:p w14:paraId="2757FA1D" w14:textId="77777777" w:rsidR="00AD6F00" w:rsidRPr="00AD6F00" w:rsidRDefault="00AD6F00" w:rsidP="00AD6F00">
      <w:pPr>
        <w:pStyle w:val="ListParagraph"/>
        <w:ind w:left="1440"/>
        <w:rPr>
          <w:rFonts w:ascii="Courier New" w:eastAsia="Times New Roman" w:hAnsi="Courier New" w:cs="Courier New"/>
          <w:sz w:val="20"/>
          <w:szCs w:val="20"/>
        </w:rPr>
      </w:pPr>
    </w:p>
    <w:p w14:paraId="7522EA99"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    Merge pull request #1 from </w:t>
      </w:r>
      <w:proofErr w:type="spellStart"/>
      <w:r w:rsidRPr="00AD6F00">
        <w:rPr>
          <w:rFonts w:ascii="Courier New" w:eastAsia="Times New Roman" w:hAnsi="Courier New" w:cs="Courier New"/>
          <w:sz w:val="20"/>
          <w:szCs w:val="20"/>
        </w:rPr>
        <w:t>lemonmercy</w:t>
      </w:r>
      <w:proofErr w:type="spellEnd"/>
      <w:r w:rsidRPr="00AD6F00">
        <w:rPr>
          <w:rFonts w:ascii="Courier New" w:eastAsia="Times New Roman" w:hAnsi="Courier New" w:cs="Courier New"/>
          <w:sz w:val="20"/>
          <w:szCs w:val="20"/>
        </w:rPr>
        <w:t>/main</w:t>
      </w:r>
    </w:p>
    <w:p w14:paraId="578ED509"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    </w:t>
      </w:r>
    </w:p>
    <w:p w14:paraId="1D8F91DD"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    Revise readme with dataset and project details</w:t>
      </w:r>
    </w:p>
    <w:p w14:paraId="27DB8BBA" w14:textId="77777777" w:rsidR="00AD6F00" w:rsidRPr="00AD6F00" w:rsidRDefault="00AD6F00" w:rsidP="00AD6F00">
      <w:pPr>
        <w:pStyle w:val="ListParagraph"/>
        <w:ind w:left="1440"/>
        <w:rPr>
          <w:rFonts w:ascii="Courier New" w:eastAsia="Times New Roman" w:hAnsi="Courier New" w:cs="Courier New"/>
          <w:sz w:val="20"/>
          <w:szCs w:val="20"/>
        </w:rPr>
      </w:pPr>
    </w:p>
    <w:p w14:paraId="2C8C1A24"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commit 265d378a8942ebb5100ccecd66cb8af72d39ee9f</w:t>
      </w:r>
    </w:p>
    <w:p w14:paraId="15D39A11"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Author: Muhammad Taha Mirza &lt;mm24aom@herts.ac.uk&gt;</w:t>
      </w:r>
    </w:p>
    <w:p w14:paraId="71CA407C"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Date:   Fri Dec 12 11:37:41 2025 +0000</w:t>
      </w:r>
    </w:p>
    <w:p w14:paraId="7718CBBB" w14:textId="77777777" w:rsidR="00AD6F00" w:rsidRPr="00AD6F00" w:rsidRDefault="00AD6F00" w:rsidP="00AD6F00">
      <w:pPr>
        <w:pStyle w:val="ListParagraph"/>
        <w:ind w:left="1440"/>
        <w:rPr>
          <w:rFonts w:ascii="Courier New" w:eastAsia="Times New Roman" w:hAnsi="Courier New" w:cs="Courier New"/>
          <w:sz w:val="20"/>
          <w:szCs w:val="20"/>
        </w:rPr>
      </w:pPr>
    </w:p>
    <w:p w14:paraId="0D4CBA5A"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    Section6.2.txt</w:t>
      </w:r>
    </w:p>
    <w:p w14:paraId="5395B415" w14:textId="77777777" w:rsidR="00AD6F00" w:rsidRPr="00AD6F00" w:rsidRDefault="00AD6F00" w:rsidP="00AD6F00">
      <w:pPr>
        <w:pStyle w:val="ListParagraph"/>
        <w:ind w:left="1440"/>
        <w:rPr>
          <w:rFonts w:ascii="Courier New" w:eastAsia="Times New Roman" w:hAnsi="Courier New" w:cs="Courier New"/>
          <w:sz w:val="20"/>
          <w:szCs w:val="20"/>
        </w:rPr>
      </w:pPr>
    </w:p>
    <w:p w14:paraId="312A7BF9"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commit f347b43b427eff9990dabaadc94940931ea45f4b</w:t>
      </w:r>
    </w:p>
    <w:p w14:paraId="45E2B9FA"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Author: </w:t>
      </w:r>
      <w:proofErr w:type="spellStart"/>
      <w:r w:rsidRPr="00AD6F00">
        <w:rPr>
          <w:rFonts w:ascii="Courier New" w:eastAsia="Times New Roman" w:hAnsi="Courier New" w:cs="Courier New"/>
          <w:sz w:val="20"/>
          <w:szCs w:val="20"/>
        </w:rPr>
        <w:t>lemonmercy</w:t>
      </w:r>
      <w:proofErr w:type="spellEnd"/>
      <w:r w:rsidRPr="00AD6F00">
        <w:rPr>
          <w:rFonts w:ascii="Courier New" w:eastAsia="Times New Roman" w:hAnsi="Courier New" w:cs="Courier New"/>
          <w:sz w:val="20"/>
          <w:szCs w:val="20"/>
        </w:rPr>
        <w:t xml:space="preserve"> &lt;mi25abp@herts.ac.uk&gt;</w:t>
      </w:r>
    </w:p>
    <w:p w14:paraId="26058057"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Date:   Fri Dec 12 11:32:46 2025 +0000</w:t>
      </w:r>
    </w:p>
    <w:p w14:paraId="3C195F40" w14:textId="77777777" w:rsidR="00AD6F00" w:rsidRPr="00AD6F00" w:rsidRDefault="00AD6F00" w:rsidP="00AD6F00">
      <w:pPr>
        <w:pStyle w:val="ListParagraph"/>
        <w:ind w:left="1440"/>
        <w:rPr>
          <w:rFonts w:ascii="Courier New" w:eastAsia="Times New Roman" w:hAnsi="Courier New" w:cs="Courier New"/>
          <w:sz w:val="20"/>
          <w:szCs w:val="20"/>
        </w:rPr>
      </w:pPr>
    </w:p>
    <w:p w14:paraId="3467E554"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    Section5.3-5.4.txt</w:t>
      </w:r>
    </w:p>
    <w:p w14:paraId="10D5A182" w14:textId="77777777" w:rsidR="00AD6F00" w:rsidRPr="00AD6F00" w:rsidRDefault="00AD6F00" w:rsidP="00AD6F00">
      <w:pPr>
        <w:pStyle w:val="ListParagraph"/>
        <w:ind w:left="1440"/>
        <w:rPr>
          <w:rFonts w:ascii="Courier New" w:eastAsia="Times New Roman" w:hAnsi="Courier New" w:cs="Courier New"/>
          <w:sz w:val="20"/>
          <w:szCs w:val="20"/>
        </w:rPr>
      </w:pPr>
    </w:p>
    <w:p w14:paraId="6EA1B178"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commit cfb84a7a1b3374e844c3847138c773a86ef6d150</w:t>
      </w:r>
    </w:p>
    <w:p w14:paraId="4C22401B"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Merge: 9da37ca d348f5f</w:t>
      </w:r>
    </w:p>
    <w:p w14:paraId="59021ADB"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Author: </w:t>
      </w:r>
      <w:proofErr w:type="spellStart"/>
      <w:r w:rsidRPr="00AD6F00">
        <w:rPr>
          <w:rFonts w:ascii="Courier New" w:eastAsia="Times New Roman" w:hAnsi="Courier New" w:cs="Courier New"/>
          <w:sz w:val="20"/>
          <w:szCs w:val="20"/>
        </w:rPr>
        <w:t>lemonmercy</w:t>
      </w:r>
      <w:proofErr w:type="spellEnd"/>
      <w:r w:rsidRPr="00AD6F00">
        <w:rPr>
          <w:rFonts w:ascii="Courier New" w:eastAsia="Times New Roman" w:hAnsi="Courier New" w:cs="Courier New"/>
          <w:sz w:val="20"/>
          <w:szCs w:val="20"/>
        </w:rPr>
        <w:t xml:space="preserve"> &lt;mi25abp@herts.ac.uk&gt;</w:t>
      </w:r>
    </w:p>
    <w:p w14:paraId="40CD359A"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Date:   Fri Dec 12 10:38:44 2025 +0000</w:t>
      </w:r>
    </w:p>
    <w:p w14:paraId="1B8E19F5" w14:textId="77777777" w:rsidR="00AD6F00" w:rsidRPr="00AD6F00" w:rsidRDefault="00AD6F00" w:rsidP="00AD6F00">
      <w:pPr>
        <w:pStyle w:val="ListParagraph"/>
        <w:ind w:left="1440"/>
        <w:rPr>
          <w:rFonts w:ascii="Courier New" w:eastAsia="Times New Roman" w:hAnsi="Courier New" w:cs="Courier New"/>
          <w:sz w:val="20"/>
          <w:szCs w:val="20"/>
        </w:rPr>
      </w:pPr>
    </w:p>
    <w:p w14:paraId="35868AA5"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    Merge branch 'main' of https://github.com/lemonmercy/GroupA28TeamProject</w:t>
      </w:r>
    </w:p>
    <w:p w14:paraId="0581B017"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    merge updated readme</w:t>
      </w:r>
    </w:p>
    <w:p w14:paraId="5B4D1528" w14:textId="77777777" w:rsidR="00AD6F00" w:rsidRPr="00AD6F00" w:rsidRDefault="00AD6F00" w:rsidP="00AD6F00">
      <w:pPr>
        <w:pStyle w:val="ListParagraph"/>
        <w:ind w:left="1440"/>
        <w:rPr>
          <w:rFonts w:ascii="Courier New" w:eastAsia="Times New Roman" w:hAnsi="Courier New" w:cs="Courier New"/>
          <w:sz w:val="20"/>
          <w:szCs w:val="20"/>
        </w:rPr>
      </w:pPr>
    </w:p>
    <w:p w14:paraId="37317F37"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commit 9da37cacef9cf20918e1000bf3a94d7ac5bf305f</w:t>
      </w:r>
    </w:p>
    <w:p w14:paraId="00EA391A"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Author: </w:t>
      </w:r>
      <w:proofErr w:type="spellStart"/>
      <w:r w:rsidRPr="00AD6F00">
        <w:rPr>
          <w:rFonts w:ascii="Courier New" w:eastAsia="Times New Roman" w:hAnsi="Courier New" w:cs="Courier New"/>
          <w:sz w:val="20"/>
          <w:szCs w:val="20"/>
        </w:rPr>
        <w:t>lemonmercy</w:t>
      </w:r>
      <w:proofErr w:type="spellEnd"/>
      <w:r w:rsidRPr="00AD6F00">
        <w:rPr>
          <w:rFonts w:ascii="Courier New" w:eastAsia="Times New Roman" w:hAnsi="Courier New" w:cs="Courier New"/>
          <w:sz w:val="20"/>
          <w:szCs w:val="20"/>
        </w:rPr>
        <w:t xml:space="preserve"> &lt;mi25abp@herts.ac.uk&gt;</w:t>
      </w:r>
    </w:p>
    <w:p w14:paraId="349D3EF0"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Date:   Fri Dec 12 10:38:03 2025 +0000</w:t>
      </w:r>
    </w:p>
    <w:p w14:paraId="0F844247" w14:textId="77777777" w:rsidR="00AD6F00" w:rsidRPr="00AD6F00" w:rsidRDefault="00AD6F00" w:rsidP="00AD6F00">
      <w:pPr>
        <w:pStyle w:val="ListParagraph"/>
        <w:ind w:left="1440"/>
        <w:rPr>
          <w:rFonts w:ascii="Courier New" w:eastAsia="Times New Roman" w:hAnsi="Courier New" w:cs="Courier New"/>
          <w:sz w:val="20"/>
          <w:szCs w:val="20"/>
        </w:rPr>
      </w:pPr>
    </w:p>
    <w:p w14:paraId="5FEF488A"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    created text folder for section 5.3 5.4 </w:t>
      </w:r>
      <w:proofErr w:type="spellStart"/>
      <w:r w:rsidRPr="00AD6F00">
        <w:rPr>
          <w:rFonts w:ascii="Courier New" w:eastAsia="Times New Roman" w:hAnsi="Courier New" w:cs="Courier New"/>
          <w:sz w:val="20"/>
          <w:szCs w:val="20"/>
        </w:rPr>
        <w:t>disussion</w:t>
      </w:r>
      <w:proofErr w:type="spellEnd"/>
    </w:p>
    <w:p w14:paraId="79BEB4CD" w14:textId="77777777" w:rsidR="00AD6F00" w:rsidRPr="00AD6F00" w:rsidRDefault="00AD6F00" w:rsidP="00AD6F00">
      <w:pPr>
        <w:pStyle w:val="ListParagraph"/>
        <w:ind w:left="1440"/>
        <w:rPr>
          <w:rFonts w:ascii="Courier New" w:eastAsia="Times New Roman" w:hAnsi="Courier New" w:cs="Courier New"/>
          <w:sz w:val="20"/>
          <w:szCs w:val="20"/>
        </w:rPr>
      </w:pPr>
    </w:p>
    <w:p w14:paraId="242B1CD4"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commit d348f5fabd51eba1dbc945cc02a0d3e962674294</w:t>
      </w:r>
    </w:p>
    <w:p w14:paraId="24FDAA56"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Author: </w:t>
      </w:r>
      <w:proofErr w:type="spellStart"/>
      <w:r w:rsidRPr="00AD6F00">
        <w:rPr>
          <w:rFonts w:ascii="Courier New" w:eastAsia="Times New Roman" w:hAnsi="Courier New" w:cs="Courier New"/>
          <w:sz w:val="20"/>
          <w:szCs w:val="20"/>
        </w:rPr>
        <w:t>lemonmercy</w:t>
      </w:r>
      <w:proofErr w:type="spellEnd"/>
      <w:r w:rsidRPr="00AD6F00">
        <w:rPr>
          <w:rFonts w:ascii="Courier New" w:eastAsia="Times New Roman" w:hAnsi="Courier New" w:cs="Courier New"/>
          <w:sz w:val="20"/>
          <w:szCs w:val="20"/>
        </w:rPr>
        <w:t xml:space="preserve"> &lt;mi25abp@herts.ac.uk&gt;</w:t>
      </w:r>
    </w:p>
    <w:p w14:paraId="327C7D5C"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Date:   Fri Dec 12 10:23:10 2025 +0000</w:t>
      </w:r>
    </w:p>
    <w:p w14:paraId="6CE1FD46" w14:textId="77777777" w:rsidR="00AD6F00" w:rsidRPr="00AD6F00" w:rsidRDefault="00AD6F00" w:rsidP="00AD6F00">
      <w:pPr>
        <w:pStyle w:val="ListParagraph"/>
        <w:ind w:left="1440"/>
        <w:rPr>
          <w:rFonts w:ascii="Courier New" w:eastAsia="Times New Roman" w:hAnsi="Courier New" w:cs="Courier New"/>
          <w:sz w:val="20"/>
          <w:szCs w:val="20"/>
        </w:rPr>
      </w:pPr>
    </w:p>
    <w:p w14:paraId="34BE51E1"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    Revise readme with dataset and project details</w:t>
      </w:r>
    </w:p>
    <w:p w14:paraId="0457EA5A" w14:textId="77777777"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    </w:t>
      </w:r>
    </w:p>
    <w:p w14:paraId="179B2E38" w14:textId="3BC6285B" w:rsidR="00AD6F00" w:rsidRPr="00AD6F00" w:rsidRDefault="00AD6F00" w:rsidP="00AD6F00">
      <w:pPr>
        <w:pStyle w:val="ListParagraph"/>
        <w:ind w:left="1440"/>
        <w:rPr>
          <w:rFonts w:ascii="Courier New" w:eastAsia="Times New Roman" w:hAnsi="Courier New" w:cs="Courier New"/>
          <w:sz w:val="20"/>
          <w:szCs w:val="20"/>
        </w:rPr>
      </w:pPr>
      <w:r w:rsidRPr="00AD6F00">
        <w:rPr>
          <w:rFonts w:ascii="Courier New" w:eastAsia="Times New Roman" w:hAnsi="Courier New" w:cs="Courier New"/>
          <w:sz w:val="20"/>
          <w:szCs w:val="20"/>
        </w:rPr>
        <w:t xml:space="preserve">    Updated the readme to include dataset information and project overview.</w:t>
      </w:r>
    </w:p>
    <w:p w14:paraId="46DCF74F" w14:textId="77777777" w:rsidR="00AB60B5" w:rsidRDefault="00AB60B5" w:rsidP="00AB60B5">
      <w:pPr>
        <w:pStyle w:val="ListParagraph"/>
        <w:ind w:left="1440"/>
        <w:rPr>
          <w:rFonts w:ascii="Times New Roman" w:eastAsia="Times New Roman" w:hAnsi="Times New Roman" w:cs="Times New Roman"/>
        </w:rPr>
      </w:pPr>
    </w:p>
    <w:p w14:paraId="2C34DD41" w14:textId="77777777" w:rsidR="00AB60B5" w:rsidRDefault="00AB60B5" w:rsidP="001320BE">
      <w:pPr>
        <w:pStyle w:val="ListParagraph"/>
        <w:ind w:left="2880"/>
        <w:rPr>
          <w:rFonts w:ascii="Times New Roman" w:eastAsia="Times New Roman" w:hAnsi="Times New Roman" w:cs="Times New Roman"/>
        </w:rPr>
      </w:pPr>
    </w:p>
    <w:p w14:paraId="6E6CF6AD" w14:textId="2259C4F7" w:rsidR="00AB60B5" w:rsidRPr="00AB60B5" w:rsidRDefault="00AD6F00" w:rsidP="001320BE">
      <w:pPr>
        <w:ind w:left="1440"/>
        <w:rPr>
          <w:rFonts w:ascii="Courier New" w:eastAsia="Times New Roman" w:hAnsi="Courier New" w:cs="Courier New"/>
          <w:kern w:val="0"/>
          <w:sz w:val="21"/>
          <w:szCs w:val="21"/>
          <w:lang w:val="en-US"/>
          <w14:ligatures w14:val="none"/>
        </w:rPr>
      </w:pPr>
      <w:r>
        <w:rPr>
          <w:rFonts w:ascii="Courier New" w:eastAsia="Times New Roman" w:hAnsi="Courier New" w:cs="Courier New"/>
          <w:kern w:val="0"/>
          <w:sz w:val="21"/>
          <w:szCs w:val="21"/>
          <w:lang w:val="en-US"/>
          <w14:ligatures w14:val="none"/>
        </w:rPr>
        <w:t>c</w:t>
      </w:r>
      <w:r w:rsidR="00AB60B5" w:rsidRPr="00AB60B5">
        <w:rPr>
          <w:rFonts w:ascii="Courier New" w:eastAsia="Times New Roman" w:hAnsi="Courier New" w:cs="Courier New"/>
          <w:kern w:val="0"/>
          <w:sz w:val="21"/>
          <w:szCs w:val="21"/>
          <w:lang w:val="en-US"/>
          <w14:ligatures w14:val="none"/>
        </w:rPr>
        <w:t>ommit c9ed4bfd831158e666e413018aa35c7e15ff5f96</w:t>
      </w:r>
    </w:p>
    <w:p w14:paraId="6540449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6D94CE9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Fri Dec 12 02:22:33 2025 +0000</w:t>
      </w:r>
    </w:p>
    <w:p w14:paraId="00C6605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556B534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deleted old testing plots and made some changes in final code file</w:t>
      </w:r>
    </w:p>
    <w:p w14:paraId="1167C5C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551B64E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57365fc29389d4a2af4faaa022105b4909669ab8</w:t>
      </w:r>
    </w:p>
    <w:p w14:paraId="16FB6E5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46C54A8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Fri Dec 12 00:24:19 2025 +0000</w:t>
      </w:r>
    </w:p>
    <w:p w14:paraId="19C858F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36089E6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created Mann–Whitney U test (Wilcoxon rank-sum test), </w:t>
      </w:r>
      <w:proofErr w:type="spellStart"/>
      <w:r w:rsidRPr="00AB60B5">
        <w:rPr>
          <w:rFonts w:ascii="Courier New" w:eastAsia="Times New Roman" w:hAnsi="Courier New" w:cs="Courier New"/>
          <w:kern w:val="0"/>
          <w:sz w:val="21"/>
          <w:szCs w:val="21"/>
          <w:lang w:val="en-US"/>
          <w14:ligatures w14:val="none"/>
        </w:rPr>
        <w:t>FinalVLSCode.R</w:t>
      </w:r>
      <w:proofErr w:type="spellEnd"/>
    </w:p>
    <w:p w14:paraId="03B14CC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3DC329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4b1a9624ce791fc9a1dfbd90c834d9d580849fb0</w:t>
      </w:r>
    </w:p>
    <w:p w14:paraId="718D5D5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57438D7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Fri Dec 12 00:14:39 2025 +0000</w:t>
      </w:r>
    </w:p>
    <w:p w14:paraId="55967EB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0988420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created histogram with Normal Curve Overlay, </w:t>
      </w:r>
      <w:proofErr w:type="spellStart"/>
      <w:r w:rsidRPr="00AB60B5">
        <w:rPr>
          <w:rFonts w:ascii="Courier New" w:eastAsia="Times New Roman" w:hAnsi="Courier New" w:cs="Courier New"/>
          <w:kern w:val="0"/>
          <w:sz w:val="21"/>
          <w:szCs w:val="21"/>
          <w:lang w:val="en-US"/>
          <w14:ligatures w14:val="none"/>
        </w:rPr>
        <w:t>FinalVLSCode.R</w:t>
      </w:r>
      <w:proofErr w:type="spellEnd"/>
    </w:p>
    <w:p w14:paraId="4B5A7AB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92356D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54fe704982e5b9a1018e1c58d29874045dbd2102</w:t>
      </w:r>
    </w:p>
    <w:p w14:paraId="0BC82A9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19168F3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Fri Dec 12 00:10:02 2025 +0000</w:t>
      </w:r>
    </w:p>
    <w:p w14:paraId="1180F8D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BD70B0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created boxplot and saved it to outputs folder, </w:t>
      </w:r>
      <w:proofErr w:type="spellStart"/>
      <w:r w:rsidRPr="00AB60B5">
        <w:rPr>
          <w:rFonts w:ascii="Courier New" w:eastAsia="Times New Roman" w:hAnsi="Courier New" w:cs="Courier New"/>
          <w:kern w:val="0"/>
          <w:sz w:val="21"/>
          <w:szCs w:val="21"/>
          <w:lang w:val="en-US"/>
          <w14:ligatures w14:val="none"/>
        </w:rPr>
        <w:t>FinalVlsCode.R</w:t>
      </w:r>
      <w:proofErr w:type="spellEnd"/>
    </w:p>
    <w:p w14:paraId="23CDD00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29B1510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66aaadd93f10d6baead2f0a743da98119973a150</w:t>
      </w:r>
    </w:p>
    <w:p w14:paraId="127EB99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22A277E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Fri Dec 12 00:07:58 2025 +0000</w:t>
      </w:r>
    </w:p>
    <w:p w14:paraId="4DDD91A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82AC11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created region variables and an ordered factor in </w:t>
      </w:r>
      <w:proofErr w:type="spellStart"/>
      <w:r w:rsidRPr="00AB60B5">
        <w:rPr>
          <w:rFonts w:ascii="Courier New" w:eastAsia="Times New Roman" w:hAnsi="Courier New" w:cs="Courier New"/>
          <w:kern w:val="0"/>
          <w:sz w:val="21"/>
          <w:szCs w:val="21"/>
          <w:lang w:val="en-US"/>
          <w14:ligatures w14:val="none"/>
        </w:rPr>
        <w:t>finalvls</w:t>
      </w:r>
      <w:proofErr w:type="spellEnd"/>
      <w:r w:rsidRPr="00AB60B5">
        <w:rPr>
          <w:rFonts w:ascii="Courier New" w:eastAsia="Times New Roman" w:hAnsi="Courier New" w:cs="Courier New"/>
          <w:kern w:val="0"/>
          <w:sz w:val="21"/>
          <w:szCs w:val="21"/>
          <w:lang w:val="en-US"/>
          <w14:ligatures w14:val="none"/>
        </w:rPr>
        <w:t xml:space="preserve"> code</w:t>
      </w:r>
    </w:p>
    <w:p w14:paraId="2B3E530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1039B1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6187fd8ccb73b158bc54b1c3a1e91c39e64f4019</w:t>
      </w:r>
    </w:p>
    <w:p w14:paraId="52629F7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2C8D9D8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22:47:10 2025 +0000</w:t>
      </w:r>
    </w:p>
    <w:p w14:paraId="4FE2494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3722B3FD"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Deleted unnecessary file</w:t>
      </w:r>
    </w:p>
    <w:p w14:paraId="495FC06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79654B4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1deab8c106ba0d735c78e8aa6ad3c3f20ff9a3d2</w:t>
      </w:r>
    </w:p>
    <w:p w14:paraId="3E0568B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708EF571"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22:45:06 2025 +0000</w:t>
      </w:r>
    </w:p>
    <w:p w14:paraId="376ADC6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996018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Did some testing in </w:t>
      </w:r>
      <w:proofErr w:type="spellStart"/>
      <w:proofErr w:type="gramStart"/>
      <w:r w:rsidRPr="00AB60B5">
        <w:rPr>
          <w:rFonts w:ascii="Courier New" w:eastAsia="Times New Roman" w:hAnsi="Courier New" w:cs="Courier New"/>
          <w:kern w:val="0"/>
          <w:sz w:val="21"/>
          <w:szCs w:val="21"/>
          <w:lang w:val="en-US"/>
          <w14:ligatures w14:val="none"/>
        </w:rPr>
        <w:t>testing.R</w:t>
      </w:r>
      <w:proofErr w:type="spellEnd"/>
      <w:proofErr w:type="gramEnd"/>
      <w:r w:rsidRPr="00AB60B5">
        <w:rPr>
          <w:rFonts w:ascii="Courier New" w:eastAsia="Times New Roman" w:hAnsi="Courier New" w:cs="Courier New"/>
          <w:kern w:val="0"/>
          <w:sz w:val="21"/>
          <w:szCs w:val="21"/>
          <w:lang w:val="en-US"/>
          <w14:ligatures w14:val="none"/>
        </w:rPr>
        <w:t xml:space="preserve">, </w:t>
      </w:r>
      <w:proofErr w:type="gramStart"/>
      <w:r w:rsidRPr="00AB60B5">
        <w:rPr>
          <w:rFonts w:ascii="Courier New" w:eastAsia="Times New Roman" w:hAnsi="Courier New" w:cs="Courier New"/>
          <w:kern w:val="0"/>
          <w:sz w:val="21"/>
          <w:szCs w:val="21"/>
          <w:lang w:val="en-US"/>
          <w14:ligatures w14:val="none"/>
        </w:rPr>
        <w:t>Produced</w:t>
      </w:r>
      <w:proofErr w:type="gramEnd"/>
      <w:r w:rsidRPr="00AB60B5">
        <w:rPr>
          <w:rFonts w:ascii="Courier New" w:eastAsia="Times New Roman" w:hAnsi="Courier New" w:cs="Courier New"/>
          <w:kern w:val="0"/>
          <w:sz w:val="21"/>
          <w:szCs w:val="21"/>
          <w:lang w:val="en-US"/>
          <w14:ligatures w14:val="none"/>
        </w:rPr>
        <w:t xml:space="preserve"> a final code, done data cleaning by grouping countries into two regions</w:t>
      </w:r>
    </w:p>
    <w:p w14:paraId="2AC68FE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E8AAF2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c3c83c8180a17ddc575029bbaccc8b8bc9724930</w:t>
      </w:r>
    </w:p>
    <w:p w14:paraId="496DA9F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0F1EDAF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20:11:03 2025 +0000</w:t>
      </w:r>
    </w:p>
    <w:p w14:paraId="2DC365A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3C1FF11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updated report file to section 5</w:t>
      </w:r>
    </w:p>
    <w:p w14:paraId="3071D4E1"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A00926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9f493cd21701bb1b525fede455543019d5047ce3</w:t>
      </w:r>
    </w:p>
    <w:p w14:paraId="22FE65D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1496E2A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18:33:21 2025 +0000</w:t>
      </w:r>
    </w:p>
    <w:p w14:paraId="7B829EF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5D19A30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updated report file to section 4.2</w:t>
      </w:r>
    </w:p>
    <w:p w14:paraId="3B90250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23E93D1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81e7cf2eff4764f76eb124d14ce76d3a207f7627</w:t>
      </w:r>
    </w:p>
    <w:p w14:paraId="45D929A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37205332"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17:07:26 2025 +0000</w:t>
      </w:r>
    </w:p>
    <w:p w14:paraId="6E24895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0AB5C931"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added demo feedback folder which also include our first question which was rejected, the reason we had to another research question</w:t>
      </w:r>
    </w:p>
    <w:p w14:paraId="7AF41691"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0112BA9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lastRenderedPageBreak/>
        <w:t>commit 4b3b14ec19c5d002a44ce4b46c41f0ae2587c8b9</w:t>
      </w:r>
    </w:p>
    <w:p w14:paraId="468D7E7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3D38560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16:48:05 2025 +0000</w:t>
      </w:r>
    </w:p>
    <w:p w14:paraId="3548E02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7CAEB1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code was changed to use package </w:t>
      </w:r>
      <w:proofErr w:type="spellStart"/>
      <w:r w:rsidRPr="00AB60B5">
        <w:rPr>
          <w:rFonts w:ascii="Courier New" w:eastAsia="Times New Roman" w:hAnsi="Courier New" w:cs="Courier New"/>
          <w:kern w:val="0"/>
          <w:sz w:val="21"/>
          <w:szCs w:val="21"/>
          <w:lang w:val="en-US"/>
          <w14:ligatures w14:val="none"/>
        </w:rPr>
        <w:t>ggplot</w:t>
      </w:r>
      <w:proofErr w:type="spellEnd"/>
      <w:r w:rsidRPr="00AB60B5">
        <w:rPr>
          <w:rFonts w:ascii="Courier New" w:eastAsia="Times New Roman" w:hAnsi="Courier New" w:cs="Courier New"/>
          <w:kern w:val="0"/>
          <w:sz w:val="21"/>
          <w:szCs w:val="21"/>
          <w:lang w:val="en-US"/>
          <w14:ligatures w14:val="none"/>
        </w:rPr>
        <w:t xml:space="preserve"> which is under </w:t>
      </w:r>
      <w:proofErr w:type="spellStart"/>
      <w:r w:rsidRPr="00AB60B5">
        <w:rPr>
          <w:rFonts w:ascii="Courier New" w:eastAsia="Times New Roman" w:hAnsi="Courier New" w:cs="Courier New"/>
          <w:kern w:val="0"/>
          <w:sz w:val="21"/>
          <w:szCs w:val="21"/>
          <w:lang w:val="en-US"/>
          <w14:ligatures w14:val="none"/>
        </w:rPr>
        <w:t>tidyverse</w:t>
      </w:r>
      <w:proofErr w:type="spellEnd"/>
      <w:r w:rsidRPr="00AB60B5">
        <w:rPr>
          <w:rFonts w:ascii="Courier New" w:eastAsia="Times New Roman" w:hAnsi="Courier New" w:cs="Courier New"/>
          <w:kern w:val="0"/>
          <w:sz w:val="21"/>
          <w:szCs w:val="21"/>
          <w:lang w:val="en-US"/>
          <w14:ligatures w14:val="none"/>
        </w:rPr>
        <w:t xml:space="preserve"> make the plots more clear</w:t>
      </w:r>
    </w:p>
    <w:p w14:paraId="4EA9A56D"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5D3C18C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f608f0d99c274d5ef984c2780cff7bfbeae18cc4</w:t>
      </w:r>
    </w:p>
    <w:p w14:paraId="6590078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Author: Adeleye Adewuyi &lt;aa24auo@herts.ac.uk&gt;</w:t>
      </w:r>
    </w:p>
    <w:p w14:paraId="617E83F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14:33:53 2025 +0100</w:t>
      </w:r>
    </w:p>
    <w:p w14:paraId="4D99691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1620A8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Deleted readme.txt</w:t>
      </w:r>
    </w:p>
    <w:p w14:paraId="7939943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30F8A36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5c2f1250b52ef6e642ea655e05e135e68fe3a953</w:t>
      </w:r>
    </w:p>
    <w:p w14:paraId="4DA2808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sixcodessometimes</w:t>
      </w:r>
      <w:proofErr w:type="spellEnd"/>
      <w:r w:rsidRPr="00AB60B5">
        <w:rPr>
          <w:rFonts w:ascii="Courier New" w:eastAsia="Times New Roman" w:hAnsi="Courier New" w:cs="Courier New"/>
          <w:kern w:val="0"/>
          <w:sz w:val="21"/>
          <w:szCs w:val="21"/>
          <w:lang w:val="en-US"/>
          <w14:ligatures w14:val="none"/>
        </w:rPr>
        <w:t xml:space="preserve"> &lt;aa24auo@herts.ac.uk&gt;</w:t>
      </w:r>
    </w:p>
    <w:p w14:paraId="6E28FB5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14:31:33 2025 +0100</w:t>
      </w:r>
    </w:p>
    <w:p w14:paraId="353F9CC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46DC26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Updated the Heading on Readme</w:t>
      </w:r>
    </w:p>
    <w:p w14:paraId="61C8A46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958680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3d186a3988e24475e4f24d821bb9ac0b9843879a</w:t>
      </w:r>
    </w:p>
    <w:p w14:paraId="7F9B8F22"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sixcodessometimes</w:t>
      </w:r>
      <w:proofErr w:type="spellEnd"/>
      <w:r w:rsidRPr="00AB60B5">
        <w:rPr>
          <w:rFonts w:ascii="Courier New" w:eastAsia="Times New Roman" w:hAnsi="Courier New" w:cs="Courier New"/>
          <w:kern w:val="0"/>
          <w:sz w:val="21"/>
          <w:szCs w:val="21"/>
          <w:lang w:val="en-US"/>
          <w14:ligatures w14:val="none"/>
        </w:rPr>
        <w:t xml:space="preserve"> &lt;aa24auo@herts.ac.uk&gt;</w:t>
      </w:r>
    </w:p>
    <w:p w14:paraId="0DCF0D3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14:30:21 2025 +0100</w:t>
      </w:r>
    </w:p>
    <w:p w14:paraId="5B3A557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7EE6ED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Updated Readme.md</w:t>
      </w:r>
    </w:p>
    <w:p w14:paraId="411EB3B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51E1B1F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0e381ca8074c158bc9e444a5014b2c7d3f3b1a74</w:t>
      </w:r>
    </w:p>
    <w:p w14:paraId="5A7486C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sixcodessometimes</w:t>
      </w:r>
      <w:proofErr w:type="spellEnd"/>
      <w:r w:rsidRPr="00AB60B5">
        <w:rPr>
          <w:rFonts w:ascii="Courier New" w:eastAsia="Times New Roman" w:hAnsi="Courier New" w:cs="Courier New"/>
          <w:kern w:val="0"/>
          <w:sz w:val="21"/>
          <w:szCs w:val="21"/>
          <w:lang w:val="en-US"/>
          <w14:ligatures w14:val="none"/>
        </w:rPr>
        <w:t xml:space="preserve"> &lt;aa24auo@herts.ac.uk&gt;</w:t>
      </w:r>
    </w:p>
    <w:p w14:paraId="43634F6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14:27:55 2025 +0100</w:t>
      </w:r>
    </w:p>
    <w:p w14:paraId="53EA8E8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86A453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Changed Readme file from .txt to .md</w:t>
      </w:r>
    </w:p>
    <w:p w14:paraId="4FEDC14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F1C44B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f1a1165dd5495969cb8884aa7d37f8812352ec99</w:t>
      </w:r>
    </w:p>
    <w:p w14:paraId="2A83FEDD"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sixcodessometimes</w:t>
      </w:r>
      <w:proofErr w:type="spellEnd"/>
      <w:r w:rsidRPr="00AB60B5">
        <w:rPr>
          <w:rFonts w:ascii="Courier New" w:eastAsia="Times New Roman" w:hAnsi="Courier New" w:cs="Courier New"/>
          <w:kern w:val="0"/>
          <w:sz w:val="21"/>
          <w:szCs w:val="21"/>
          <w:lang w:val="en-US"/>
          <w14:ligatures w14:val="none"/>
        </w:rPr>
        <w:t xml:space="preserve"> &lt;aa24auo@herts.ac.uk&gt;</w:t>
      </w:r>
    </w:p>
    <w:p w14:paraId="24D51F8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14:03:27 2025 +0100</w:t>
      </w:r>
    </w:p>
    <w:p w14:paraId="1F28581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9C7309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Up-to-date Readme file</w:t>
      </w:r>
    </w:p>
    <w:p w14:paraId="19A09F8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213A84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d70b800ba1193c4f39c80cbcbd02ea59f56e7608</w:t>
      </w:r>
    </w:p>
    <w:p w14:paraId="072B56C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24ADDA5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10:26:31 2025 +0000</w:t>
      </w:r>
    </w:p>
    <w:p w14:paraId="3C9E8D6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29A3990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testing values in plots</w:t>
      </w:r>
    </w:p>
    <w:p w14:paraId="0432C85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2B3C4B7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61c0685e695aa7cca946d5d89d590e8bfef0de37</w:t>
      </w:r>
    </w:p>
    <w:p w14:paraId="4327948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6079F4C1"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07:30:09 2025 +0000</w:t>
      </w:r>
    </w:p>
    <w:p w14:paraId="41AF77A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038E8FA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report file updated</w:t>
      </w:r>
    </w:p>
    <w:p w14:paraId="0F299372"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90A427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0ff037a5447880877aa92871a02bab19d2e0ef71</w:t>
      </w:r>
    </w:p>
    <w:p w14:paraId="29A4EF6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37820FC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04:57:42 2025 +0000</w:t>
      </w:r>
    </w:p>
    <w:p w14:paraId="13A3FD5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53AC75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added git brief instruction file for other team members</w:t>
      </w:r>
    </w:p>
    <w:p w14:paraId="0AFE8BE2"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2491BD1"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367ed285394903e500372aad5a143ed635b80d2c</w:t>
      </w:r>
    </w:p>
    <w:p w14:paraId="29BCFC0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jadstrike</w:t>
      </w:r>
      <w:proofErr w:type="spellEnd"/>
      <w:r w:rsidRPr="00AB60B5">
        <w:rPr>
          <w:rFonts w:ascii="Courier New" w:eastAsia="Times New Roman" w:hAnsi="Courier New" w:cs="Courier New"/>
          <w:kern w:val="0"/>
          <w:sz w:val="21"/>
          <w:szCs w:val="21"/>
          <w:lang w:val="en-US"/>
          <w14:ligatures w14:val="none"/>
        </w:rPr>
        <w:t xml:space="preserve"> &lt;jadstrike@gmail.com&gt;</w:t>
      </w:r>
    </w:p>
    <w:p w14:paraId="521DE0AD"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04:34:05 2025 +0000</w:t>
      </w:r>
    </w:p>
    <w:p w14:paraId="5F412CE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26494E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name changes to the file '7COM1079_Final report_GpA28.docx</w:t>
      </w:r>
    </w:p>
    <w:p w14:paraId="47B031F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D7A7DD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6409b0067e9e2af809de600af2b4ecfc7fee39ce</w:t>
      </w:r>
    </w:p>
    <w:p w14:paraId="6F3B8802"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59DDB72D"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04:26:14 2025 +0000</w:t>
      </w:r>
    </w:p>
    <w:p w14:paraId="29C91C5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23509A5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report file added</w:t>
      </w:r>
    </w:p>
    <w:p w14:paraId="663D843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106544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635a4a8ef33b8d9ab495228f89fd93b1b9a37dee</w:t>
      </w:r>
    </w:p>
    <w:p w14:paraId="4ADBEBE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71F5DB0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Thu Dec 11 04:22:03 2025 +0000</w:t>
      </w:r>
    </w:p>
    <w:p w14:paraId="7FE07AC6"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1D2F90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visualization changes related to comparison of means after getting feedback</w:t>
      </w:r>
    </w:p>
    <w:p w14:paraId="75A8B8E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4C9EED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0d6561558218b808ce085109011541e0b0872d04</w:t>
      </w:r>
    </w:p>
    <w:p w14:paraId="31DDDE5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27A89192"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Wed Nov 26 14:06:32 2025 +0000</w:t>
      </w:r>
    </w:p>
    <w:p w14:paraId="08E5443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5E76B1F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updated code</w:t>
      </w:r>
    </w:p>
    <w:p w14:paraId="0A96559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45DEA7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d690debcf7b29e1ea7efd31ae5477fe54c4ef3d4</w:t>
      </w:r>
    </w:p>
    <w:p w14:paraId="61F930B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2FCFF4D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Wed Nov 26 03:28:36 2025 +0000</w:t>
      </w:r>
    </w:p>
    <w:p w14:paraId="57F0B3B2"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82A9A7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visualization slide added</w:t>
      </w:r>
    </w:p>
    <w:p w14:paraId="2574A92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078A733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789ce5d7544432c30a5d77373573a1ed323bd902</w:t>
      </w:r>
    </w:p>
    <w:p w14:paraId="6573FA32"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Merge: ae21528 fabe21d</w:t>
      </w:r>
    </w:p>
    <w:p w14:paraId="2D5246D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4874E83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Wed Nov 26 01:32:55 2025 +0000</w:t>
      </w:r>
    </w:p>
    <w:p w14:paraId="47FE849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0A3073B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Merge branch 'main' of https://github.com/sixcodessometimes/TeamProj</w:t>
      </w:r>
    </w:p>
    <w:p w14:paraId="7FD2E59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w:t>
      </w:r>
    </w:p>
    <w:p w14:paraId="58BE32E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merge readme file</w:t>
      </w:r>
    </w:p>
    <w:p w14:paraId="13B3EDE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78B9DDC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ae215287c17e82d6092457274e26269fb617517c</w:t>
      </w:r>
    </w:p>
    <w:p w14:paraId="0D7D091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10D3427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Wed Nov 26 01:32:23 2025 +0000</w:t>
      </w:r>
    </w:p>
    <w:p w14:paraId="13AA0AD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7D6F207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initial visualization</w:t>
      </w:r>
    </w:p>
    <w:p w14:paraId="2B3C615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466E719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fabe21d62a74a00767096c83f932128f801e1cc2</w:t>
      </w:r>
    </w:p>
    <w:p w14:paraId="160774E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Author: Muhammad Taha Mirza &lt;mm24aom@herts.ac.uk&gt;</w:t>
      </w:r>
    </w:p>
    <w:p w14:paraId="371DC39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Wed Nov 26 01:18:23 2025 +0000</w:t>
      </w:r>
    </w:p>
    <w:p w14:paraId="0BE4B49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5FF01A8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added name</w:t>
      </w:r>
    </w:p>
    <w:p w14:paraId="1936B6EA"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313EAE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02bf03874d8412773d4c99ddb7e08a22ecde6d76</w:t>
      </w:r>
    </w:p>
    <w:p w14:paraId="0E26723D"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73F93FF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Tue Nov 25 22:28:14 2025 +0000</w:t>
      </w:r>
    </w:p>
    <w:p w14:paraId="3C189EBB"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78E534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added name</w:t>
      </w:r>
    </w:p>
    <w:p w14:paraId="4A1CF75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5448F7A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44a59a41c271bd11484249abbc95d9e1d94728fd</w:t>
      </w:r>
    </w:p>
    <w:p w14:paraId="0E51ACF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lastRenderedPageBreak/>
        <w:t xml:space="preserve">Author: </w:t>
      </w:r>
      <w:proofErr w:type="spellStart"/>
      <w:r w:rsidRPr="00AB60B5">
        <w:rPr>
          <w:rFonts w:ascii="Courier New" w:eastAsia="Times New Roman" w:hAnsi="Courier New" w:cs="Courier New"/>
          <w:kern w:val="0"/>
          <w:sz w:val="21"/>
          <w:szCs w:val="21"/>
          <w:lang w:val="en-US"/>
          <w14:ligatures w14:val="none"/>
        </w:rPr>
        <w:t>sixcodessometimes</w:t>
      </w:r>
      <w:proofErr w:type="spellEnd"/>
      <w:r w:rsidRPr="00AB60B5">
        <w:rPr>
          <w:rFonts w:ascii="Courier New" w:eastAsia="Times New Roman" w:hAnsi="Courier New" w:cs="Courier New"/>
          <w:kern w:val="0"/>
          <w:sz w:val="21"/>
          <w:szCs w:val="21"/>
          <w:lang w:val="en-US"/>
          <w14:ligatures w14:val="none"/>
        </w:rPr>
        <w:t xml:space="preserve"> &lt;aa24auo@herts.ac.uk&gt;</w:t>
      </w:r>
    </w:p>
    <w:p w14:paraId="6E655DC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Tue Nov 25 23:21:28 2025 +0100</w:t>
      </w:r>
    </w:p>
    <w:p w14:paraId="41CB007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23DDD46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Add Names</w:t>
      </w:r>
    </w:p>
    <w:p w14:paraId="102996C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268B498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fed05a06efa2f75de32a5558d2eeb029a47a101b</w:t>
      </w:r>
    </w:p>
    <w:p w14:paraId="4891BBEE"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Author: Dare &lt;adetomisinoluwaleye@gmail.com&gt;</w:t>
      </w:r>
    </w:p>
    <w:p w14:paraId="19E3702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Tue Nov 25 23:17:10 2025 +0100</w:t>
      </w:r>
    </w:p>
    <w:p w14:paraId="45526814"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056F8DED"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Add Names</w:t>
      </w:r>
    </w:p>
    <w:p w14:paraId="23A47B9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7826160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9592ab587942a32fe19420a7ec86ec8147be6b2a</w:t>
      </w:r>
    </w:p>
    <w:p w14:paraId="6829453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1251544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Tue Nov 25 21:52:53 2025 +0000</w:t>
      </w:r>
    </w:p>
    <w:p w14:paraId="551B06F3"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08E68C5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added readme</w:t>
      </w:r>
    </w:p>
    <w:p w14:paraId="0FA2CD4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73AB1228"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17f791e7c310d62c1f181d48a64aef2ffbec52fb</w:t>
      </w:r>
    </w:p>
    <w:p w14:paraId="04E48D2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4F07FE57"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Tue Nov 25 21:50:16 2025 +0000</w:t>
      </w:r>
    </w:p>
    <w:p w14:paraId="00B51C09"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3F01433C"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    research question slide added</w:t>
      </w:r>
    </w:p>
    <w:p w14:paraId="2E7D36F5"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14B21200"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commit 2dcfbc4a135feaf71f037d073f5d9602b43b2ac5</w:t>
      </w:r>
    </w:p>
    <w:p w14:paraId="0E6937E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 xml:space="preserve">Author: </w:t>
      </w:r>
      <w:proofErr w:type="spellStart"/>
      <w:r w:rsidRPr="00AB60B5">
        <w:rPr>
          <w:rFonts w:ascii="Courier New" w:eastAsia="Times New Roman" w:hAnsi="Courier New" w:cs="Courier New"/>
          <w:kern w:val="0"/>
          <w:sz w:val="21"/>
          <w:szCs w:val="21"/>
          <w:lang w:val="en-US"/>
          <w14:ligatures w14:val="none"/>
        </w:rPr>
        <w:t>KhantZweNaing</w:t>
      </w:r>
      <w:proofErr w:type="spellEnd"/>
      <w:r w:rsidRPr="00AB60B5">
        <w:rPr>
          <w:rFonts w:ascii="Courier New" w:eastAsia="Times New Roman" w:hAnsi="Courier New" w:cs="Courier New"/>
          <w:kern w:val="0"/>
          <w:sz w:val="21"/>
          <w:szCs w:val="21"/>
          <w:lang w:val="en-US"/>
          <w14:ligatures w14:val="none"/>
        </w:rPr>
        <w:t xml:space="preserve"> &lt;kn24abc@herts.ac.uk&gt;</w:t>
      </w:r>
    </w:p>
    <w:p w14:paraId="75938C8F"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r w:rsidRPr="00AB60B5">
        <w:rPr>
          <w:rFonts w:ascii="Courier New" w:eastAsia="Times New Roman" w:hAnsi="Courier New" w:cs="Courier New"/>
          <w:kern w:val="0"/>
          <w:sz w:val="21"/>
          <w:szCs w:val="21"/>
          <w:lang w:val="en-US"/>
          <w14:ligatures w14:val="none"/>
        </w:rPr>
        <w:t>Date:   Tue Nov 25 21:21:04 2025 +0000</w:t>
      </w:r>
    </w:p>
    <w:p w14:paraId="388447C1" w14:textId="77777777" w:rsidR="00AB60B5" w:rsidRPr="00AB60B5" w:rsidRDefault="00AB60B5" w:rsidP="001320BE">
      <w:pPr>
        <w:ind w:left="1440"/>
        <w:rPr>
          <w:rFonts w:ascii="Courier New" w:eastAsia="Times New Roman" w:hAnsi="Courier New" w:cs="Courier New"/>
          <w:kern w:val="0"/>
          <w:sz w:val="21"/>
          <w:szCs w:val="21"/>
          <w:lang w:val="en-US"/>
          <w14:ligatures w14:val="none"/>
        </w:rPr>
      </w:pPr>
    </w:p>
    <w:p w14:paraId="6AACE7BA" w14:textId="45C1900E" w:rsidR="00AB60B5" w:rsidRPr="00AB60B5" w:rsidRDefault="00AB60B5" w:rsidP="001320BE">
      <w:pPr>
        <w:pStyle w:val="ListParagraph"/>
        <w:ind w:left="2880"/>
        <w:rPr>
          <w:rFonts w:ascii="Courier New" w:eastAsia="Times New Roman" w:hAnsi="Courier New" w:cs="Courier New"/>
        </w:rPr>
      </w:pPr>
      <w:r w:rsidRPr="00AB60B5">
        <w:rPr>
          <w:rFonts w:ascii="Courier New" w:eastAsia="Times New Roman" w:hAnsi="Courier New" w:cs="Courier New"/>
          <w:kern w:val="0"/>
          <w:sz w:val="21"/>
          <w:szCs w:val="21"/>
          <w:lang w:val="en-US"/>
          <w14:ligatures w14:val="none"/>
        </w:rPr>
        <w:t xml:space="preserve">    </w:t>
      </w:r>
      <w:proofErr w:type="spellStart"/>
      <w:r w:rsidRPr="00AB60B5">
        <w:rPr>
          <w:rFonts w:ascii="Courier New" w:eastAsia="Times New Roman" w:hAnsi="Courier New" w:cs="Courier New"/>
          <w:kern w:val="0"/>
          <w:sz w:val="21"/>
          <w:szCs w:val="21"/>
          <w:lang w:val="en-US"/>
          <w14:ligatures w14:val="none"/>
        </w:rPr>
        <w:t>initial_setup</w:t>
      </w:r>
      <w:proofErr w:type="spellEnd"/>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12"/>
      <w:footerReference w:type="defaul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4780B" w14:textId="77777777" w:rsidR="006C4D1E" w:rsidRDefault="006C4D1E" w:rsidP="000F7A9B">
      <w:r>
        <w:separator/>
      </w:r>
    </w:p>
  </w:endnote>
  <w:endnote w:type="continuationSeparator" w:id="0">
    <w:p w14:paraId="257B2FD2" w14:textId="77777777" w:rsidR="006C4D1E" w:rsidRDefault="006C4D1E" w:rsidP="000F7A9B">
      <w:r>
        <w:continuationSeparator/>
      </w:r>
    </w:p>
  </w:endnote>
  <w:endnote w:type="continuationNotice" w:id="1">
    <w:p w14:paraId="79253552" w14:textId="77777777" w:rsidR="006C4D1E" w:rsidRDefault="006C4D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CE489" w14:textId="77777777" w:rsidR="006C4D1E" w:rsidRDefault="006C4D1E" w:rsidP="000F7A9B">
      <w:r>
        <w:separator/>
      </w:r>
    </w:p>
  </w:footnote>
  <w:footnote w:type="continuationSeparator" w:id="0">
    <w:p w14:paraId="6550FB1A" w14:textId="77777777" w:rsidR="006C4D1E" w:rsidRDefault="006C4D1E" w:rsidP="000F7A9B">
      <w:r>
        <w:continuationSeparator/>
      </w:r>
    </w:p>
  </w:footnote>
  <w:footnote w:type="continuationNotice" w:id="1">
    <w:p w14:paraId="09E95B7C" w14:textId="77777777" w:rsidR="006C4D1E" w:rsidRDefault="006C4D1E"/>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BF2730F"/>
    <w:multiLevelType w:val="hybridMultilevel"/>
    <w:tmpl w:val="D2443B2E"/>
    <w:lvl w:ilvl="0" w:tplc="ECE4775E">
      <w:start w:val="1"/>
      <w:numFmt w:val="upperLetter"/>
      <w:lvlText w:val="%1."/>
      <w:lvlJc w:val="left"/>
      <w:pPr>
        <w:ind w:left="1440" w:hanging="360"/>
      </w:pPr>
      <w:rPr>
        <w:rFonts w:hint="default"/>
        <w:b w:val="0"/>
        <w:i w:val="0"/>
        <w:color w:val="333333"/>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8"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10" w15:restartNumberingAfterBreak="0">
    <w:nsid w:val="1B28026C"/>
    <w:multiLevelType w:val="hybridMultilevel"/>
    <w:tmpl w:val="4C20C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2"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3"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4" w15:restartNumberingAfterBreak="0">
    <w:nsid w:val="1EBD66D5"/>
    <w:multiLevelType w:val="hybridMultilevel"/>
    <w:tmpl w:val="723E21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0371A94"/>
    <w:multiLevelType w:val="hybridMultilevel"/>
    <w:tmpl w:val="CA9407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7" w15:restartNumberingAfterBreak="0">
    <w:nsid w:val="25114552"/>
    <w:multiLevelType w:val="multilevel"/>
    <w:tmpl w:val="8B26C704"/>
    <w:lvl w:ilvl="0">
      <w:start w:val="1"/>
      <w:numFmt w:val="decimal"/>
      <w:lvlText w:val="%1."/>
      <w:lvlJc w:val="left"/>
      <w:pPr>
        <w:ind w:left="720" w:hanging="360"/>
      </w:pPr>
    </w:lvl>
    <w:lvl w:ilvl="1">
      <w:start w:val="1"/>
      <w:numFmt w:val="decimal"/>
      <w:lvlText w:val="%1.%2."/>
      <w:lvlJc w:val="left"/>
      <w:pPr>
        <w:ind w:left="1440" w:hanging="360"/>
      </w:pPr>
      <w:rPr>
        <w:b w:val="0"/>
        <w:bCs w:val="0"/>
      </w:r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5481131"/>
    <w:multiLevelType w:val="hybridMultilevel"/>
    <w:tmpl w:val="FFFFFFFF"/>
    <w:lvl w:ilvl="0" w:tplc="D43228A2">
      <w:start w:val="1"/>
      <w:numFmt w:val="bullet"/>
      <w:lvlText w:val=""/>
      <w:lvlJc w:val="left"/>
      <w:pPr>
        <w:ind w:left="1800" w:hanging="360"/>
      </w:pPr>
      <w:rPr>
        <w:rFonts w:ascii="Symbol" w:hAnsi="Symbol" w:hint="default"/>
      </w:rPr>
    </w:lvl>
    <w:lvl w:ilvl="1" w:tplc="448AF3A8">
      <w:start w:val="1"/>
      <w:numFmt w:val="bullet"/>
      <w:lvlText w:val="o"/>
      <w:lvlJc w:val="left"/>
      <w:pPr>
        <w:ind w:left="2520" w:hanging="360"/>
      </w:pPr>
      <w:rPr>
        <w:rFonts w:ascii="Courier New" w:hAnsi="Courier New" w:hint="default"/>
      </w:rPr>
    </w:lvl>
    <w:lvl w:ilvl="2" w:tplc="0E46F0E0">
      <w:start w:val="1"/>
      <w:numFmt w:val="bullet"/>
      <w:lvlText w:val=""/>
      <w:lvlJc w:val="left"/>
      <w:pPr>
        <w:ind w:left="3240" w:hanging="360"/>
      </w:pPr>
      <w:rPr>
        <w:rFonts w:ascii="Wingdings" w:hAnsi="Wingdings" w:hint="default"/>
      </w:rPr>
    </w:lvl>
    <w:lvl w:ilvl="3" w:tplc="5ACE01B4">
      <w:start w:val="1"/>
      <w:numFmt w:val="bullet"/>
      <w:lvlText w:val=""/>
      <w:lvlJc w:val="left"/>
      <w:pPr>
        <w:ind w:left="3960" w:hanging="360"/>
      </w:pPr>
      <w:rPr>
        <w:rFonts w:ascii="Symbol" w:hAnsi="Symbol" w:hint="default"/>
      </w:rPr>
    </w:lvl>
    <w:lvl w:ilvl="4" w:tplc="950A0F06">
      <w:start w:val="1"/>
      <w:numFmt w:val="bullet"/>
      <w:lvlText w:val="o"/>
      <w:lvlJc w:val="left"/>
      <w:pPr>
        <w:ind w:left="4680" w:hanging="360"/>
      </w:pPr>
      <w:rPr>
        <w:rFonts w:ascii="Courier New" w:hAnsi="Courier New" w:hint="default"/>
      </w:rPr>
    </w:lvl>
    <w:lvl w:ilvl="5" w:tplc="DAAA3B46">
      <w:start w:val="1"/>
      <w:numFmt w:val="bullet"/>
      <w:lvlText w:val=""/>
      <w:lvlJc w:val="left"/>
      <w:pPr>
        <w:ind w:left="5400" w:hanging="360"/>
      </w:pPr>
      <w:rPr>
        <w:rFonts w:ascii="Wingdings" w:hAnsi="Wingdings" w:hint="default"/>
      </w:rPr>
    </w:lvl>
    <w:lvl w:ilvl="6" w:tplc="6D248432">
      <w:start w:val="1"/>
      <w:numFmt w:val="bullet"/>
      <w:lvlText w:val=""/>
      <w:lvlJc w:val="left"/>
      <w:pPr>
        <w:ind w:left="6120" w:hanging="360"/>
      </w:pPr>
      <w:rPr>
        <w:rFonts w:ascii="Symbol" w:hAnsi="Symbol" w:hint="default"/>
      </w:rPr>
    </w:lvl>
    <w:lvl w:ilvl="7" w:tplc="E6364AFA">
      <w:start w:val="1"/>
      <w:numFmt w:val="bullet"/>
      <w:lvlText w:val="o"/>
      <w:lvlJc w:val="left"/>
      <w:pPr>
        <w:ind w:left="6840" w:hanging="360"/>
      </w:pPr>
      <w:rPr>
        <w:rFonts w:ascii="Courier New" w:hAnsi="Courier New" w:hint="default"/>
      </w:rPr>
    </w:lvl>
    <w:lvl w:ilvl="8" w:tplc="C4185A74">
      <w:start w:val="1"/>
      <w:numFmt w:val="bullet"/>
      <w:lvlText w:val=""/>
      <w:lvlJc w:val="left"/>
      <w:pPr>
        <w:ind w:left="7560" w:hanging="360"/>
      </w:pPr>
      <w:rPr>
        <w:rFonts w:ascii="Wingdings" w:hAnsi="Wingdings" w:hint="default"/>
      </w:rPr>
    </w:lvl>
  </w:abstractNum>
  <w:abstractNum w:abstractNumId="19" w15:restartNumberingAfterBreak="0">
    <w:nsid w:val="2B267BE1"/>
    <w:multiLevelType w:val="hybridMultilevel"/>
    <w:tmpl w:val="84D66F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1"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2"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24"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25"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6" w15:restartNumberingAfterBreak="0">
    <w:nsid w:val="41A2DE95"/>
    <w:multiLevelType w:val="hybridMultilevel"/>
    <w:tmpl w:val="FFFFFFFF"/>
    <w:lvl w:ilvl="0" w:tplc="925AF124">
      <w:start w:val="1"/>
      <w:numFmt w:val="bullet"/>
      <w:lvlText w:val=""/>
      <w:lvlJc w:val="left"/>
      <w:pPr>
        <w:ind w:left="1800" w:hanging="360"/>
      </w:pPr>
      <w:rPr>
        <w:rFonts w:ascii="Symbol" w:hAnsi="Symbol" w:hint="default"/>
      </w:rPr>
    </w:lvl>
    <w:lvl w:ilvl="1" w:tplc="72849018">
      <w:start w:val="1"/>
      <w:numFmt w:val="bullet"/>
      <w:lvlText w:val="o"/>
      <w:lvlJc w:val="left"/>
      <w:pPr>
        <w:ind w:left="2520" w:hanging="360"/>
      </w:pPr>
      <w:rPr>
        <w:rFonts w:ascii="Courier New" w:hAnsi="Courier New" w:hint="default"/>
      </w:rPr>
    </w:lvl>
    <w:lvl w:ilvl="2" w:tplc="7E120E16">
      <w:start w:val="1"/>
      <w:numFmt w:val="bullet"/>
      <w:lvlText w:val=""/>
      <w:lvlJc w:val="left"/>
      <w:pPr>
        <w:ind w:left="3240" w:hanging="360"/>
      </w:pPr>
      <w:rPr>
        <w:rFonts w:ascii="Wingdings" w:hAnsi="Wingdings" w:hint="default"/>
      </w:rPr>
    </w:lvl>
    <w:lvl w:ilvl="3" w:tplc="ABB82FCA">
      <w:start w:val="1"/>
      <w:numFmt w:val="bullet"/>
      <w:lvlText w:val=""/>
      <w:lvlJc w:val="left"/>
      <w:pPr>
        <w:ind w:left="3960" w:hanging="360"/>
      </w:pPr>
      <w:rPr>
        <w:rFonts w:ascii="Symbol" w:hAnsi="Symbol" w:hint="default"/>
      </w:rPr>
    </w:lvl>
    <w:lvl w:ilvl="4" w:tplc="E85814C0">
      <w:start w:val="1"/>
      <w:numFmt w:val="bullet"/>
      <w:lvlText w:val="o"/>
      <w:lvlJc w:val="left"/>
      <w:pPr>
        <w:ind w:left="4680" w:hanging="360"/>
      </w:pPr>
      <w:rPr>
        <w:rFonts w:ascii="Courier New" w:hAnsi="Courier New" w:hint="default"/>
      </w:rPr>
    </w:lvl>
    <w:lvl w:ilvl="5" w:tplc="688061B4">
      <w:start w:val="1"/>
      <w:numFmt w:val="bullet"/>
      <w:lvlText w:val=""/>
      <w:lvlJc w:val="left"/>
      <w:pPr>
        <w:ind w:left="5400" w:hanging="360"/>
      </w:pPr>
      <w:rPr>
        <w:rFonts w:ascii="Wingdings" w:hAnsi="Wingdings" w:hint="default"/>
      </w:rPr>
    </w:lvl>
    <w:lvl w:ilvl="6" w:tplc="D1568352">
      <w:start w:val="1"/>
      <w:numFmt w:val="bullet"/>
      <w:lvlText w:val=""/>
      <w:lvlJc w:val="left"/>
      <w:pPr>
        <w:ind w:left="6120" w:hanging="360"/>
      </w:pPr>
      <w:rPr>
        <w:rFonts w:ascii="Symbol" w:hAnsi="Symbol" w:hint="default"/>
      </w:rPr>
    </w:lvl>
    <w:lvl w:ilvl="7" w:tplc="490EEFFA">
      <w:start w:val="1"/>
      <w:numFmt w:val="bullet"/>
      <w:lvlText w:val="o"/>
      <w:lvlJc w:val="left"/>
      <w:pPr>
        <w:ind w:left="6840" w:hanging="360"/>
      </w:pPr>
      <w:rPr>
        <w:rFonts w:ascii="Courier New" w:hAnsi="Courier New" w:hint="default"/>
      </w:rPr>
    </w:lvl>
    <w:lvl w:ilvl="8" w:tplc="D5F84298">
      <w:start w:val="1"/>
      <w:numFmt w:val="bullet"/>
      <w:lvlText w:val=""/>
      <w:lvlJc w:val="left"/>
      <w:pPr>
        <w:ind w:left="7560" w:hanging="360"/>
      </w:pPr>
      <w:rPr>
        <w:rFonts w:ascii="Wingdings" w:hAnsi="Wingdings" w:hint="default"/>
      </w:rPr>
    </w:lvl>
  </w:abstractNum>
  <w:abstractNum w:abstractNumId="27"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8" w15:restartNumberingAfterBreak="0">
    <w:nsid w:val="424D4296"/>
    <w:multiLevelType w:val="hybridMultilevel"/>
    <w:tmpl w:val="85F47E5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30"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33"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34" w15:restartNumberingAfterBreak="0">
    <w:nsid w:val="575405FC"/>
    <w:multiLevelType w:val="hybridMultilevel"/>
    <w:tmpl w:val="68B6A3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5" w15:restartNumberingAfterBreak="0">
    <w:nsid w:val="5840628F"/>
    <w:multiLevelType w:val="hybridMultilevel"/>
    <w:tmpl w:val="A562433C"/>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6"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37" w15:restartNumberingAfterBreak="0">
    <w:nsid w:val="5F103056"/>
    <w:multiLevelType w:val="hybridMultilevel"/>
    <w:tmpl w:val="1D06EEA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3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41" w15:restartNumberingAfterBreak="0">
    <w:nsid w:val="6989EEEE"/>
    <w:multiLevelType w:val="multilevel"/>
    <w:tmpl w:val="1B887E28"/>
    <w:lvl w:ilvl="0">
      <w:start w:val="1"/>
      <w:numFmt w:val="decimal"/>
      <w:lvlText w:val="%1."/>
      <w:lvlJc w:val="left"/>
      <w:pPr>
        <w:ind w:left="720" w:hanging="360"/>
      </w:pPr>
    </w:lvl>
    <w:lvl w:ilvl="1">
      <w:start w:val="1"/>
      <w:numFmt w:val="decimal"/>
      <w:lvlText w:val="%1.%2."/>
      <w:lvlJc w:val="left"/>
      <w:pPr>
        <w:ind w:left="14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abstractNum w:abstractNumId="43" w15:restartNumberingAfterBreak="0">
    <w:nsid w:val="73DF7CEF"/>
    <w:multiLevelType w:val="hybridMultilevel"/>
    <w:tmpl w:val="7E82DD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3809708">
    <w:abstractNumId w:val="36"/>
  </w:num>
  <w:num w:numId="2" w16cid:durableId="439304008">
    <w:abstractNumId w:val="0"/>
  </w:num>
  <w:num w:numId="3" w16cid:durableId="1814369601">
    <w:abstractNumId w:val="9"/>
  </w:num>
  <w:num w:numId="4" w16cid:durableId="2006858979">
    <w:abstractNumId w:val="38"/>
  </w:num>
  <w:num w:numId="5" w16cid:durableId="1839346339">
    <w:abstractNumId w:val="24"/>
  </w:num>
  <w:num w:numId="6" w16cid:durableId="1380855808">
    <w:abstractNumId w:val="12"/>
  </w:num>
  <w:num w:numId="7" w16cid:durableId="565338146">
    <w:abstractNumId w:val="40"/>
  </w:num>
  <w:num w:numId="8" w16cid:durableId="522136554">
    <w:abstractNumId w:val="25"/>
  </w:num>
  <w:num w:numId="9" w16cid:durableId="729496021">
    <w:abstractNumId w:val="31"/>
  </w:num>
  <w:num w:numId="10" w16cid:durableId="417485858">
    <w:abstractNumId w:val="8"/>
  </w:num>
  <w:num w:numId="11" w16cid:durableId="1035351234">
    <w:abstractNumId w:val="30"/>
  </w:num>
  <w:num w:numId="12" w16cid:durableId="837691969">
    <w:abstractNumId w:val="5"/>
  </w:num>
  <w:num w:numId="13" w16cid:durableId="979849249">
    <w:abstractNumId w:val="22"/>
  </w:num>
  <w:num w:numId="14" w16cid:durableId="387188096">
    <w:abstractNumId w:val="13"/>
  </w:num>
  <w:num w:numId="15" w16cid:durableId="1770663035">
    <w:abstractNumId w:val="20"/>
  </w:num>
  <w:num w:numId="16" w16cid:durableId="642200228">
    <w:abstractNumId w:val="21"/>
  </w:num>
  <w:num w:numId="17" w16cid:durableId="595553950">
    <w:abstractNumId w:val="7"/>
  </w:num>
  <w:num w:numId="18" w16cid:durableId="1839729133">
    <w:abstractNumId w:val="1"/>
  </w:num>
  <w:num w:numId="19" w16cid:durableId="1430350645">
    <w:abstractNumId w:val="23"/>
  </w:num>
  <w:num w:numId="20" w16cid:durableId="609823634">
    <w:abstractNumId w:val="11"/>
  </w:num>
  <w:num w:numId="21" w16cid:durableId="1595891774">
    <w:abstractNumId w:val="18"/>
  </w:num>
  <w:num w:numId="22" w16cid:durableId="1857501887">
    <w:abstractNumId w:val="4"/>
  </w:num>
  <w:num w:numId="23" w16cid:durableId="1424566782">
    <w:abstractNumId w:val="26"/>
  </w:num>
  <w:num w:numId="24" w16cid:durableId="983385615">
    <w:abstractNumId w:val="29"/>
  </w:num>
  <w:num w:numId="25" w16cid:durableId="1303582182">
    <w:abstractNumId w:val="32"/>
  </w:num>
  <w:num w:numId="26" w16cid:durableId="2138447778">
    <w:abstractNumId w:val="2"/>
  </w:num>
  <w:num w:numId="27" w16cid:durableId="715280916">
    <w:abstractNumId w:val="16"/>
  </w:num>
  <w:num w:numId="28" w16cid:durableId="296570619">
    <w:abstractNumId w:val="33"/>
  </w:num>
  <w:num w:numId="29" w16cid:durableId="266351746">
    <w:abstractNumId w:val="42"/>
  </w:num>
  <w:num w:numId="30" w16cid:durableId="1027947511">
    <w:abstractNumId w:val="39"/>
  </w:num>
  <w:num w:numId="31" w16cid:durableId="1358778646">
    <w:abstractNumId w:val="27"/>
  </w:num>
  <w:num w:numId="32" w16cid:durableId="186406669">
    <w:abstractNumId w:val="41"/>
  </w:num>
  <w:num w:numId="33" w16cid:durableId="364215154">
    <w:abstractNumId w:val="3"/>
  </w:num>
  <w:num w:numId="34" w16cid:durableId="1525485796">
    <w:abstractNumId w:val="10"/>
  </w:num>
  <w:num w:numId="35" w16cid:durableId="1573848845">
    <w:abstractNumId w:val="19"/>
  </w:num>
  <w:num w:numId="36" w16cid:durableId="855266824">
    <w:abstractNumId w:val="28"/>
  </w:num>
  <w:num w:numId="37" w16cid:durableId="92674108">
    <w:abstractNumId w:val="37"/>
  </w:num>
  <w:num w:numId="38" w16cid:durableId="192545770">
    <w:abstractNumId w:val="17"/>
  </w:num>
  <w:num w:numId="39" w16cid:durableId="785537774">
    <w:abstractNumId w:val="15"/>
  </w:num>
  <w:num w:numId="40" w16cid:durableId="918947867">
    <w:abstractNumId w:val="14"/>
  </w:num>
  <w:num w:numId="41" w16cid:durableId="921839027">
    <w:abstractNumId w:val="43"/>
  </w:num>
  <w:num w:numId="42" w16cid:durableId="1206255827">
    <w:abstractNumId w:val="35"/>
  </w:num>
  <w:num w:numId="43" w16cid:durableId="470488728">
    <w:abstractNumId w:val="6"/>
  </w:num>
  <w:num w:numId="44" w16cid:durableId="97105968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6177E"/>
    <w:rsid w:val="000635FC"/>
    <w:rsid w:val="00075040"/>
    <w:rsid w:val="000954DF"/>
    <w:rsid w:val="000E0EFC"/>
    <w:rsid w:val="000F7A9B"/>
    <w:rsid w:val="00112F93"/>
    <w:rsid w:val="00123BAF"/>
    <w:rsid w:val="0012497B"/>
    <w:rsid w:val="00125225"/>
    <w:rsid w:val="001320BE"/>
    <w:rsid w:val="00132622"/>
    <w:rsid w:val="001560A1"/>
    <w:rsid w:val="00161399"/>
    <w:rsid w:val="00164848"/>
    <w:rsid w:val="00173667"/>
    <w:rsid w:val="001832E1"/>
    <w:rsid w:val="00186000"/>
    <w:rsid w:val="00195016"/>
    <w:rsid w:val="001971F1"/>
    <w:rsid w:val="001C1D51"/>
    <w:rsid w:val="001F0D63"/>
    <w:rsid w:val="0021180A"/>
    <w:rsid w:val="00217144"/>
    <w:rsid w:val="00230C42"/>
    <w:rsid w:val="00266000"/>
    <w:rsid w:val="00281885"/>
    <w:rsid w:val="00282C17"/>
    <w:rsid w:val="00291130"/>
    <w:rsid w:val="0029284A"/>
    <w:rsid w:val="002A3C39"/>
    <w:rsid w:val="002B1352"/>
    <w:rsid w:val="002E0ADE"/>
    <w:rsid w:val="00305E5C"/>
    <w:rsid w:val="003147CA"/>
    <w:rsid w:val="00331CB4"/>
    <w:rsid w:val="00350474"/>
    <w:rsid w:val="003512DC"/>
    <w:rsid w:val="00364343"/>
    <w:rsid w:val="00372E81"/>
    <w:rsid w:val="00375F7E"/>
    <w:rsid w:val="00376C32"/>
    <w:rsid w:val="0038462A"/>
    <w:rsid w:val="00385936"/>
    <w:rsid w:val="003966FF"/>
    <w:rsid w:val="003A1B65"/>
    <w:rsid w:val="003B3E5B"/>
    <w:rsid w:val="003B4046"/>
    <w:rsid w:val="003B4A49"/>
    <w:rsid w:val="003B537D"/>
    <w:rsid w:val="003D7F17"/>
    <w:rsid w:val="003E2AB4"/>
    <w:rsid w:val="003E75B0"/>
    <w:rsid w:val="003E75E3"/>
    <w:rsid w:val="003F6300"/>
    <w:rsid w:val="00400690"/>
    <w:rsid w:val="004052A5"/>
    <w:rsid w:val="0041472E"/>
    <w:rsid w:val="00420379"/>
    <w:rsid w:val="004210BC"/>
    <w:rsid w:val="004223B1"/>
    <w:rsid w:val="00435979"/>
    <w:rsid w:val="00442D7F"/>
    <w:rsid w:val="0047462E"/>
    <w:rsid w:val="0048391F"/>
    <w:rsid w:val="0049352A"/>
    <w:rsid w:val="004942F0"/>
    <w:rsid w:val="00496795"/>
    <w:rsid w:val="00496D7F"/>
    <w:rsid w:val="004C623E"/>
    <w:rsid w:val="004E5C10"/>
    <w:rsid w:val="004E74FD"/>
    <w:rsid w:val="004F4006"/>
    <w:rsid w:val="005012B1"/>
    <w:rsid w:val="005022E4"/>
    <w:rsid w:val="005143AB"/>
    <w:rsid w:val="00524A87"/>
    <w:rsid w:val="00527984"/>
    <w:rsid w:val="00544349"/>
    <w:rsid w:val="00563ABA"/>
    <w:rsid w:val="0058312A"/>
    <w:rsid w:val="00585A6A"/>
    <w:rsid w:val="0058740E"/>
    <w:rsid w:val="00596CC5"/>
    <w:rsid w:val="005B7DBC"/>
    <w:rsid w:val="005C0287"/>
    <w:rsid w:val="005C56CD"/>
    <w:rsid w:val="005C6B37"/>
    <w:rsid w:val="005D3863"/>
    <w:rsid w:val="005E431C"/>
    <w:rsid w:val="005E65FE"/>
    <w:rsid w:val="005E6DCD"/>
    <w:rsid w:val="0060489D"/>
    <w:rsid w:val="00637C58"/>
    <w:rsid w:val="00637EB8"/>
    <w:rsid w:val="00640675"/>
    <w:rsid w:val="00646D2F"/>
    <w:rsid w:val="00650221"/>
    <w:rsid w:val="006512E2"/>
    <w:rsid w:val="006911B0"/>
    <w:rsid w:val="00695C53"/>
    <w:rsid w:val="006A30A8"/>
    <w:rsid w:val="006B117A"/>
    <w:rsid w:val="006B2E40"/>
    <w:rsid w:val="006C4801"/>
    <w:rsid w:val="006C4D1E"/>
    <w:rsid w:val="006C6C02"/>
    <w:rsid w:val="006D577C"/>
    <w:rsid w:val="006E14BD"/>
    <w:rsid w:val="00702B37"/>
    <w:rsid w:val="00714732"/>
    <w:rsid w:val="0072404C"/>
    <w:rsid w:val="00736574"/>
    <w:rsid w:val="0076664E"/>
    <w:rsid w:val="007749BF"/>
    <w:rsid w:val="00774C68"/>
    <w:rsid w:val="007845AC"/>
    <w:rsid w:val="007919F5"/>
    <w:rsid w:val="007A673A"/>
    <w:rsid w:val="007E5960"/>
    <w:rsid w:val="007F2234"/>
    <w:rsid w:val="007F23B7"/>
    <w:rsid w:val="008003FE"/>
    <w:rsid w:val="00801491"/>
    <w:rsid w:val="008045F2"/>
    <w:rsid w:val="00807A91"/>
    <w:rsid w:val="008270C9"/>
    <w:rsid w:val="0084182B"/>
    <w:rsid w:val="008418DE"/>
    <w:rsid w:val="0084254D"/>
    <w:rsid w:val="00846C6A"/>
    <w:rsid w:val="00882D92"/>
    <w:rsid w:val="008938DA"/>
    <w:rsid w:val="00893DDB"/>
    <w:rsid w:val="00894C5B"/>
    <w:rsid w:val="008B3214"/>
    <w:rsid w:val="008B5315"/>
    <w:rsid w:val="008B6212"/>
    <w:rsid w:val="008C1BCD"/>
    <w:rsid w:val="008E2DF2"/>
    <w:rsid w:val="00916B8B"/>
    <w:rsid w:val="009279F0"/>
    <w:rsid w:val="0094117F"/>
    <w:rsid w:val="00952393"/>
    <w:rsid w:val="00953C8E"/>
    <w:rsid w:val="00954E09"/>
    <w:rsid w:val="0096039C"/>
    <w:rsid w:val="009614ED"/>
    <w:rsid w:val="009864F3"/>
    <w:rsid w:val="009A4C41"/>
    <w:rsid w:val="009A56EF"/>
    <w:rsid w:val="009B70B6"/>
    <w:rsid w:val="009C2821"/>
    <w:rsid w:val="009C292D"/>
    <w:rsid w:val="009D03F0"/>
    <w:rsid w:val="009E3671"/>
    <w:rsid w:val="009E4512"/>
    <w:rsid w:val="009E4F39"/>
    <w:rsid w:val="009F566D"/>
    <w:rsid w:val="009F760B"/>
    <w:rsid w:val="00A06096"/>
    <w:rsid w:val="00A12C0A"/>
    <w:rsid w:val="00A249E9"/>
    <w:rsid w:val="00A315D2"/>
    <w:rsid w:val="00A317EB"/>
    <w:rsid w:val="00A508EB"/>
    <w:rsid w:val="00A766EC"/>
    <w:rsid w:val="00A96EC3"/>
    <w:rsid w:val="00AB3BB4"/>
    <w:rsid w:val="00AB60B5"/>
    <w:rsid w:val="00AC1887"/>
    <w:rsid w:val="00AD085A"/>
    <w:rsid w:val="00AD4F94"/>
    <w:rsid w:val="00AD68B3"/>
    <w:rsid w:val="00AD6F00"/>
    <w:rsid w:val="00AE43DB"/>
    <w:rsid w:val="00AE4894"/>
    <w:rsid w:val="00AF03D7"/>
    <w:rsid w:val="00AF3A4F"/>
    <w:rsid w:val="00B12B33"/>
    <w:rsid w:val="00B146D8"/>
    <w:rsid w:val="00B20745"/>
    <w:rsid w:val="00B25181"/>
    <w:rsid w:val="00B3092F"/>
    <w:rsid w:val="00B34F0E"/>
    <w:rsid w:val="00B3618A"/>
    <w:rsid w:val="00B4157F"/>
    <w:rsid w:val="00B66A3B"/>
    <w:rsid w:val="00B70903"/>
    <w:rsid w:val="00B70B58"/>
    <w:rsid w:val="00B91690"/>
    <w:rsid w:val="00B97D7C"/>
    <w:rsid w:val="00BB0F02"/>
    <w:rsid w:val="00BC4CBB"/>
    <w:rsid w:val="00BC4DE6"/>
    <w:rsid w:val="00BE3DBE"/>
    <w:rsid w:val="00BE5DB2"/>
    <w:rsid w:val="00C1630A"/>
    <w:rsid w:val="00C34832"/>
    <w:rsid w:val="00C3563B"/>
    <w:rsid w:val="00C3571E"/>
    <w:rsid w:val="00C46A88"/>
    <w:rsid w:val="00C825A1"/>
    <w:rsid w:val="00C90D6A"/>
    <w:rsid w:val="00CA7E3A"/>
    <w:rsid w:val="00CC30BF"/>
    <w:rsid w:val="00CD56D6"/>
    <w:rsid w:val="00CD679F"/>
    <w:rsid w:val="00CF2D90"/>
    <w:rsid w:val="00CF67AB"/>
    <w:rsid w:val="00CF7397"/>
    <w:rsid w:val="00D0155A"/>
    <w:rsid w:val="00D07DF7"/>
    <w:rsid w:val="00D10385"/>
    <w:rsid w:val="00D11E0F"/>
    <w:rsid w:val="00D40433"/>
    <w:rsid w:val="00D41136"/>
    <w:rsid w:val="00D51143"/>
    <w:rsid w:val="00D610AD"/>
    <w:rsid w:val="00D70479"/>
    <w:rsid w:val="00D736D3"/>
    <w:rsid w:val="00D75EB4"/>
    <w:rsid w:val="00D857AE"/>
    <w:rsid w:val="00D911ED"/>
    <w:rsid w:val="00DA04D4"/>
    <w:rsid w:val="00DA7833"/>
    <w:rsid w:val="00DB0B16"/>
    <w:rsid w:val="00DD73C1"/>
    <w:rsid w:val="00DF4FF0"/>
    <w:rsid w:val="00DF7999"/>
    <w:rsid w:val="00E04064"/>
    <w:rsid w:val="00E04520"/>
    <w:rsid w:val="00E264B4"/>
    <w:rsid w:val="00E272ED"/>
    <w:rsid w:val="00E34425"/>
    <w:rsid w:val="00E60AAE"/>
    <w:rsid w:val="00E7239C"/>
    <w:rsid w:val="00E75486"/>
    <w:rsid w:val="00E82355"/>
    <w:rsid w:val="00EB0128"/>
    <w:rsid w:val="00EB4177"/>
    <w:rsid w:val="00EC3814"/>
    <w:rsid w:val="00ED254C"/>
    <w:rsid w:val="00ED30FE"/>
    <w:rsid w:val="00EE1411"/>
    <w:rsid w:val="00EE19F2"/>
    <w:rsid w:val="00EE47A2"/>
    <w:rsid w:val="00EF2524"/>
    <w:rsid w:val="00EF2D9F"/>
    <w:rsid w:val="00F01BD7"/>
    <w:rsid w:val="00F0288F"/>
    <w:rsid w:val="00F06F16"/>
    <w:rsid w:val="00F21A11"/>
    <w:rsid w:val="00F270E1"/>
    <w:rsid w:val="00F3547D"/>
    <w:rsid w:val="00F64534"/>
    <w:rsid w:val="00F66B0C"/>
    <w:rsid w:val="00F75A4E"/>
    <w:rsid w:val="00F83A31"/>
    <w:rsid w:val="00F864B3"/>
    <w:rsid w:val="00F96DB0"/>
    <w:rsid w:val="00FA4A78"/>
    <w:rsid w:val="00FB2511"/>
    <w:rsid w:val="00FC6F19"/>
    <w:rsid w:val="00FD6AAD"/>
    <w:rsid w:val="00FE3EF1"/>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FollowedHyperlink">
    <w:name w:val="FollowedHyperlink"/>
    <w:basedOn w:val="DefaultParagraphFont"/>
    <w:uiPriority w:val="99"/>
    <w:semiHidden/>
    <w:unhideWhenUsed/>
    <w:rsid w:val="00B12B33"/>
    <w:rPr>
      <w:color w:val="96607D" w:themeColor="followedHyperlink"/>
      <w:u w:val="single"/>
    </w:rPr>
  </w:style>
  <w:style w:type="paragraph" w:styleId="Caption">
    <w:name w:val="caption"/>
    <w:basedOn w:val="Normal"/>
    <w:next w:val="Normal"/>
    <w:uiPriority w:val="35"/>
    <w:unhideWhenUsed/>
    <w:qFormat/>
    <w:rsid w:val="00B66A3B"/>
    <w:pPr>
      <w:spacing w:after="200"/>
    </w:pPr>
    <w:rPr>
      <w:i/>
      <w:iCs/>
      <w:color w:val="0E2841" w:themeColor="text2"/>
      <w:sz w:val="18"/>
      <w:szCs w:val="18"/>
    </w:rPr>
  </w:style>
  <w:style w:type="character" w:customStyle="1" w:styleId="editortextformattingtnoteditedxqgph">
    <w:name w:val="editortextformatting_t__not_edited__xqgph"/>
    <w:basedOn w:val="DefaultParagraphFont"/>
    <w:rsid w:val="00EE1411"/>
  </w:style>
  <w:style w:type="table" w:styleId="TableGrid">
    <w:name w:val="Table Grid"/>
    <w:basedOn w:val="TableNormal"/>
    <w:uiPriority w:val="39"/>
    <w:rsid w:val="00C163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F83A31"/>
    <w:rPr>
      <w:i/>
      <w:iCs/>
    </w:rPr>
  </w:style>
  <w:style w:type="paragraph" w:styleId="NormalWeb">
    <w:name w:val="Normal (Web)"/>
    <w:basedOn w:val="Normal"/>
    <w:uiPriority w:val="99"/>
    <w:unhideWhenUsed/>
    <w:rsid w:val="00F83A31"/>
    <w:pPr>
      <w:spacing w:before="100" w:beforeAutospacing="1" w:after="100" w:afterAutospacing="1"/>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mylesoneill/world-university-rankings/data?select=cwurData.cs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wur.org?utm_source=chatgp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0148C-8342-3A46-93A7-590172E00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16</Pages>
  <Words>3938</Words>
  <Characters>22451</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Khant Zwe Naing</cp:lastModifiedBy>
  <cp:revision>26</cp:revision>
  <dcterms:created xsi:type="dcterms:W3CDTF">2025-12-12T15:44:00Z</dcterms:created>
  <dcterms:modified xsi:type="dcterms:W3CDTF">2025-12-12T16:29:00Z</dcterms:modified>
</cp:coreProperties>
</file>