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7434-1565743374232"/>
      <w:bookmarkEnd w:id="0"/>
      <w:r>
        <w:rPr>
          <w:sz w:val="34"/>
        </w:rPr>
        <w:t>1. HTTP协议：</w:t>
      </w:r>
    </w:p>
    <w:p>
      <w:bookmarkStart w:id="1" w:name="8090-1565744014121"/>
      <w:bookmarkEnd w:id="1"/>
      <w:r>
        <w:rPr>
          <w:rFonts w:ascii="Verdana" w:hAnsi="Verdana" w:eastAsia="Verdana" w:cs="Verdana"/>
          <w:b/>
          <w:color w:val="333333"/>
          <w:highlight w:val="white"/>
        </w:rPr>
        <w:t>基于TCP/IP协议</w:t>
      </w:r>
    </w:p>
    <w:p>
      <w:bookmarkStart w:id="2" w:name="6540-1565744717436"/>
      <w:bookmarkEnd w:id="2"/>
      <w:r>
        <w:rPr>
          <w:rFonts w:ascii="Verdana" w:hAnsi="Verdana" w:eastAsia="Verdana" w:cs="Verdana"/>
          <w:b/>
          <w:color w:val="333333"/>
          <w:highlight w:val="white"/>
        </w:rPr>
        <w:t>短连接</w:t>
      </w:r>
    </w:p>
    <w:p>
      <w:bookmarkStart w:id="3" w:name="1099-1565744722069"/>
      <w:bookmarkEnd w:id="3"/>
      <w:r>
        <w:rPr>
          <w:rFonts w:ascii="Verdana" w:hAnsi="Verdana" w:eastAsia="Verdana" w:cs="Verdana"/>
          <w:b/>
          <w:color w:val="333333"/>
          <w:highlight w:val="white"/>
        </w:rPr>
        <w:t>被动响应</w:t>
      </w:r>
    </w:p>
    <w:p>
      <w:bookmarkStart w:id="4" w:name="9763-1565744726350"/>
      <w:bookmarkEnd w:id="4"/>
      <w:r>
        <w:rPr>
          <w:rFonts w:ascii="Verdana" w:hAnsi="Verdana" w:eastAsia="Verdana" w:cs="Verdana"/>
          <w:b/>
          <w:color w:val="333333"/>
          <w:highlight w:val="white"/>
        </w:rPr>
        <w:t>无状态</w:t>
      </w:r>
    </w:p>
    <w:p>
      <w:bookmarkStart w:id="5" w:name="6060-1565744887029"/>
      <w:bookmarkEnd w:id="5"/>
      <w:r>
        <w:rPr>
          <w:rFonts w:ascii="Verdana" w:hAnsi="Verdana" w:eastAsia="Verdana" w:cs="Verdana"/>
          <w:b/>
          <w:color w:val="333333"/>
          <w:highlight w:val="white"/>
        </w:rPr>
        <w:t>HTTP是基于socket</w:t>
      </w:r>
    </w:p>
    <w:p>
      <w:pPr>
        <w:rPr>
          <w:rFonts w:ascii="Verdana" w:hAnsi="Verdana" w:eastAsia="Verdana" w:cs="Verdana"/>
          <w:b/>
          <w:color w:val="333333"/>
          <w:highlight w:val="white"/>
        </w:rPr>
      </w:pPr>
      <w:bookmarkStart w:id="6" w:name="7825-1565744890087"/>
      <w:bookmarkEnd w:id="6"/>
      <w:r>
        <w:rPr>
          <w:rFonts w:ascii="Verdana" w:hAnsi="Verdana" w:eastAsia="Verdana" w:cs="Verdana"/>
          <w:b/>
          <w:color w:val="333333"/>
          <w:highlight w:val="white"/>
        </w:rPr>
        <w:t>引用cookie 和 session（解决http的无状态）</w:t>
      </w:r>
    </w:p>
    <w:p>
      <w:bookmarkStart w:id="7" w:name="2937-1565745400322"/>
      <w:bookmarkEnd w:id="7"/>
      <w:r>
        <w:rPr>
          <w:sz w:val="34"/>
        </w:rPr>
        <w:t>2. 用Socket实现一个Web服务器</w:t>
      </w:r>
    </w:p>
    <w:p>
      <w:bookmarkStart w:id="8" w:name="1254-1565745508146"/>
      <w:bookmarkEnd w:id="8"/>
    </w:p>
    <w:p>
      <w:bookmarkStart w:id="9" w:name="5162-1565745508321"/>
      <w:bookmarkEnd w:id="9"/>
      <w:bookmarkStart w:id="139" w:name="_GoBack"/>
      <w:bookmarkEnd w:id="139"/>
    </w:p>
    <w:p>
      <w:bookmarkStart w:id="10" w:name="8381-1565745508514"/>
      <w:bookmarkEnd w:id="10"/>
      <w:bookmarkStart w:id="11" w:name="5854-1565745508928"/>
      <w:bookmarkEnd w:id="11"/>
      <w:bookmarkStart w:id="12" w:name="8867-1565744730270"/>
      <w:bookmarkEnd w:id="12"/>
      <w:bookmarkStart w:id="13" w:name="3282-1565779556777"/>
      <w:bookmarkEnd w:id="13"/>
    </w:p>
    <w:p>
      <w:bookmarkStart w:id="14" w:name="5036-1565779556880"/>
      <w:bookmarkEnd w:id="14"/>
    </w:p>
    <w:p>
      <w:bookmarkStart w:id="15" w:name="2527-1565779557290"/>
      <w:bookmarkEnd w:id="15"/>
      <w:r>
        <w:rPr>
          <w:sz w:val="34"/>
        </w:rPr>
        <w:t>3. Django跨站请求资源</w:t>
      </w:r>
    </w:p>
    <w:p>
      <w:bookmarkStart w:id="16" w:name="1981-1565779582756"/>
      <w:bookmarkEnd w:id="16"/>
    </w:p>
    <w:p>
      <w:pPr>
        <w:ind w:firstLine="420"/>
      </w:pPr>
      <w:bookmarkStart w:id="17" w:name="6933-1565779583135"/>
      <w:bookmarkEnd w:id="17"/>
      <w:r>
        <w:rPr>
          <w:b/>
          <w:sz w:val="34"/>
        </w:rPr>
        <w:t>1. 通过Jsonp</w:t>
      </w:r>
    </w:p>
    <w:p>
      <w:pPr>
        <w:ind w:firstLine="840"/>
      </w:pPr>
      <w:bookmarkStart w:id="18" w:name="2190-1565779602334"/>
      <w:bookmarkEnd w:id="18"/>
      <w:r>
        <w:rPr>
          <w:rFonts w:ascii="Verdana" w:hAnsi="Verdana" w:eastAsia="Verdana" w:cs="Verdana"/>
          <w:color w:val="333333"/>
          <w:highlight w:val="white"/>
        </w:rPr>
        <w:t>只能发get请求，尽量不使用</w:t>
      </w:r>
    </w:p>
    <w:p>
      <w:pPr>
        <w:ind w:firstLine="420"/>
      </w:pPr>
      <w:bookmarkStart w:id="19" w:name="1057-1565779641355"/>
      <w:bookmarkEnd w:id="19"/>
    </w:p>
    <w:p>
      <w:pPr>
        <w:ind w:firstLine="420"/>
      </w:pPr>
      <w:bookmarkStart w:id="20" w:name="3046-1565779602641"/>
      <w:bookmarkEnd w:id="20"/>
      <w:r>
        <w:rPr>
          <w:b/>
          <w:sz w:val="34"/>
        </w:rPr>
        <w:t>2.通过cors跨域资源共享(添加请求头)</w:t>
      </w:r>
    </w:p>
    <w:p>
      <w:pPr>
        <w:ind w:firstLine="840"/>
      </w:pPr>
      <w:bookmarkStart w:id="21" w:name="1769-1565743403323"/>
      <w:bookmarkEnd w:id="21"/>
    </w:p>
    <w:p>
      <w:pPr>
        <w:ind w:firstLine="840"/>
      </w:pPr>
      <w:bookmarkStart w:id="22" w:name="8219-1565781539775"/>
      <w:bookmarkEnd w:id="22"/>
      <w:r>
        <w:rPr>
          <w:sz w:val="34"/>
        </w:rPr>
        <w:t>1. 简单请求基本跨越：B中的Ajax不带请求头</w:t>
      </w:r>
    </w:p>
    <w:p>
      <w:pPr>
        <w:ind w:firstLine="840"/>
      </w:pPr>
      <w:bookmarkStart w:id="23" w:name="7948-1565779664215"/>
      <w:bookmarkEnd w:id="23"/>
      <w:r>
        <w:rPr>
          <w:rFonts w:ascii="Verdana" w:hAnsi="Verdana" w:eastAsia="Verdana" w:cs="Verdana"/>
          <w:color w:val="333333"/>
          <w:highlight w:val="white"/>
        </w:rPr>
        <w:t>比如说：A通过Django写了一个视图来处理B用户的请求。</w:t>
      </w:r>
    </w:p>
    <w:p>
      <w:pPr>
        <w:ind w:firstLine="840"/>
      </w:pPr>
      <w:bookmarkStart w:id="24" w:name="1790-1565779960433"/>
      <w:bookmarkEnd w:id="24"/>
      <w:r>
        <w:rPr>
          <w:rFonts w:ascii="Verdana" w:hAnsi="Verdana" w:eastAsia="Verdana" w:cs="Verdana"/>
          <w:color w:val="333333"/>
          <w:highlight w:val="white"/>
        </w:rPr>
        <w:t>B用户在自己的页面上通过按钮触发Ajax事件来访问A的地址，A服务器收到了来自B的请求，并且返回数据给B，但是返回数据时存在跨域问题。假如B的地址为localhost:6342</w:t>
      </w:r>
    </w:p>
    <w:p>
      <w:pPr>
        <w:ind w:firstLine="840"/>
      </w:pPr>
      <w:bookmarkStart w:id="25" w:name="2571-1565779773781"/>
      <w:bookmarkEnd w:id="25"/>
      <w:r>
        <w:rPr>
          <w:rFonts w:ascii="Verdana" w:hAnsi="Verdana" w:eastAsia="Verdana" w:cs="Verdana"/>
          <w:b/>
          <w:color w:val="333333"/>
          <w:highlight w:val="white"/>
        </w:rPr>
        <w:t>A下的views大致如下：</w:t>
      </w:r>
    </w:p>
    <w:p>
      <w:pPr>
        <w:ind w:firstLine="840"/>
      </w:pPr>
      <w:bookmarkStart w:id="26" w:name="3025-1565779801742"/>
      <w:bookmarkEnd w:id="26"/>
      <w:r>
        <w:rPr>
          <w:rFonts w:ascii="Verdana" w:hAnsi="Verdana" w:eastAsia="Verdana" w:cs="Verdana"/>
          <w:color w:val="333333"/>
          <w:highlight w:val="white"/>
        </w:rPr>
        <w:t>def service(request):</w:t>
      </w:r>
    </w:p>
    <w:p>
      <w:pPr>
        <w:ind w:firstLine="1260"/>
      </w:pPr>
      <w:bookmarkStart w:id="27" w:name="5077-1565779816525"/>
      <w:bookmarkEnd w:id="27"/>
      <w:r>
        <w:rPr>
          <w:rFonts w:ascii="Verdana" w:hAnsi="Verdana" w:eastAsia="Verdana" w:cs="Verdana"/>
          <w:color w:val="333333"/>
          <w:highlight w:val="white"/>
        </w:rPr>
        <w:t>v1 = request.GET.get('v1')</w:t>
      </w:r>
    </w:p>
    <w:p>
      <w:pPr>
        <w:ind w:firstLine="1260"/>
      </w:pPr>
      <w:bookmarkStart w:id="28" w:name="1392-1565779861714"/>
      <w:bookmarkEnd w:id="28"/>
      <w:r>
        <w:rPr>
          <w:rFonts w:ascii="Verdana" w:hAnsi="Verdana" w:eastAsia="Verdana" w:cs="Verdana"/>
          <w:color w:val="333333"/>
          <w:highlight w:val="white"/>
        </w:rPr>
        <w:t>v2 = request.GET.get('v2')</w:t>
      </w:r>
    </w:p>
    <w:p>
      <w:pPr>
        <w:ind w:firstLine="1260"/>
      </w:pPr>
      <w:bookmarkStart w:id="29" w:name="6431-1565779868048"/>
      <w:bookmarkEnd w:id="29"/>
      <w:r>
        <w:rPr>
          <w:rFonts w:ascii="Verdana" w:hAnsi="Verdana" w:eastAsia="Verdana" w:cs="Verdana"/>
          <w:color w:val="333333"/>
          <w:highlight w:val="white"/>
        </w:rPr>
        <w:t>resullt = v1 + v2</w:t>
      </w:r>
    </w:p>
    <w:p>
      <w:pPr>
        <w:ind w:firstLine="1260"/>
      </w:pPr>
      <w:bookmarkStart w:id="30" w:name="3783-1565779885698"/>
      <w:bookmarkEnd w:id="30"/>
      <w:r>
        <w:rPr>
          <w:rFonts w:ascii="Verdana" w:hAnsi="Verdana" w:eastAsia="Verdana" w:cs="Verdana"/>
          <w:color w:val="333333"/>
          <w:highlight w:val="white"/>
        </w:rPr>
        <w:t>obj = HttpResponse(result)</w:t>
      </w:r>
    </w:p>
    <w:p>
      <w:pPr>
        <w:ind w:firstLine="840"/>
      </w:pPr>
      <w:bookmarkStart w:id="31" w:name="6043-1565780198912"/>
      <w:bookmarkEnd w:id="31"/>
      <w:r>
        <w:rPr>
          <w:rFonts w:ascii="Verdana" w:hAnsi="Verdana" w:eastAsia="Verdana" w:cs="Verdana"/>
          <w:b/>
          <w:color w:val="333333"/>
          <w:highlight w:val="white"/>
        </w:rPr>
        <w:t># 添加请求头即cors跨域，全部都访问则</w:t>
      </w:r>
      <w:r>
        <w:rPr>
          <w:rFonts w:ascii="Verdana" w:hAnsi="Verdana" w:eastAsia="Verdana" w:cs="Verdana"/>
          <w:color w:val="333333"/>
          <w:highlight w:val="white"/>
        </w:rPr>
        <w:t>obj['Acess-Control-Allow-Origin']=</w:t>
      </w:r>
      <w:r>
        <w:rPr>
          <w:rFonts w:ascii="Verdana" w:hAnsi="Verdana" w:eastAsia="Verdana" w:cs="Verdana"/>
          <w:b/>
          <w:color w:val="333333"/>
          <w:highlight w:val="white"/>
        </w:rPr>
        <w:t>"*"</w:t>
      </w:r>
    </w:p>
    <w:p>
      <w:pPr>
        <w:ind w:firstLine="1260"/>
      </w:pPr>
      <w:bookmarkStart w:id="32" w:name="1190-1565779916946"/>
      <w:bookmarkEnd w:id="32"/>
      <w:r>
        <w:rPr>
          <w:rFonts w:ascii="Verdana" w:hAnsi="Verdana" w:eastAsia="Verdana" w:cs="Verdana"/>
          <w:color w:val="333333"/>
          <w:highlight w:val="white"/>
        </w:rPr>
        <w:t>obj['Acess-Control-Allow-Origin'] = 'http://localhost:6342'</w:t>
      </w:r>
    </w:p>
    <w:p>
      <w:pPr>
        <w:ind w:firstLine="1260"/>
      </w:pPr>
      <w:bookmarkStart w:id="33" w:name="6515-1565780190967"/>
      <w:bookmarkEnd w:id="33"/>
      <w:r>
        <w:rPr>
          <w:rFonts w:ascii="Verdana" w:hAnsi="Verdana" w:eastAsia="Verdana" w:cs="Verdana"/>
          <w:color w:val="333333"/>
          <w:highlight w:val="white"/>
        </w:rPr>
        <w:t>return obj</w:t>
      </w:r>
    </w:p>
    <w:p>
      <w:pPr>
        <w:ind w:firstLine="840"/>
      </w:pPr>
      <w:bookmarkStart w:id="34" w:name="9438-1565743445736"/>
      <w:bookmarkEnd w:id="34"/>
    </w:p>
    <w:p>
      <w:pPr>
        <w:ind w:firstLine="840"/>
      </w:pPr>
      <w:bookmarkStart w:id="35" w:name="5773-1565780230314"/>
      <w:bookmarkEnd w:id="35"/>
      <w:r>
        <w:rPr>
          <w:rFonts w:ascii="Verdana" w:hAnsi="Verdana" w:eastAsia="Verdana" w:cs="Verdana"/>
          <w:b/>
          <w:color w:val="333333"/>
          <w:highlight w:val="white"/>
        </w:rPr>
        <w:t>B中的Ajax请求如下：</w:t>
      </w:r>
    </w:p>
    <w:p>
      <w:pPr>
        <w:ind w:firstLine="840"/>
      </w:pPr>
      <w:bookmarkStart w:id="36" w:name="6863-1565780249210"/>
      <w:bookmarkEnd w:id="36"/>
      <w:r>
        <w:t>&lt;input type='button' value='按钮' onclick=getData()&gt;</w:t>
      </w:r>
    </w:p>
    <w:p>
      <w:pPr>
        <w:ind w:firstLine="840"/>
      </w:pPr>
      <w:bookmarkStart w:id="37" w:name="5411-1565780350684"/>
      <w:bookmarkEnd w:id="37"/>
    </w:p>
    <w:p>
      <w:pPr>
        <w:ind w:firstLine="840"/>
      </w:pPr>
      <w:bookmarkStart w:id="38" w:name="2759-1565780350821"/>
      <w:bookmarkEnd w:id="38"/>
      <w:r>
        <w:t>&lt;script&gt;</w:t>
      </w:r>
    </w:p>
    <w:p>
      <w:pPr>
        <w:ind w:firstLine="1260"/>
      </w:pPr>
      <w:bookmarkStart w:id="39" w:name="1087-1565780368326"/>
      <w:bookmarkEnd w:id="39"/>
      <w:r>
        <w:t>function getData(){</w:t>
      </w:r>
    </w:p>
    <w:p>
      <w:pPr>
        <w:ind w:firstLine="1680"/>
      </w:pPr>
      <w:bookmarkStart w:id="40" w:name="6027-1565780391926"/>
      <w:bookmarkEnd w:id="40"/>
      <w:r>
        <w:t>$.ajax({</w:t>
      </w:r>
    </w:p>
    <w:p>
      <w:pPr>
        <w:ind w:firstLine="2100"/>
      </w:pPr>
      <w:bookmarkStart w:id="41" w:name="5239-1565780416496"/>
      <w:bookmarkEnd w:id="41"/>
      <w:r>
        <w:t>url:'http://127.0.0.1:8000/service/?v1=1&amp;v2=1',</w:t>
      </w:r>
    </w:p>
    <w:p>
      <w:pPr>
        <w:ind w:firstLine="2100"/>
      </w:pPr>
      <w:bookmarkStart w:id="42" w:name="1886-1565780478324"/>
      <w:bookmarkEnd w:id="42"/>
      <w:r>
        <w:t>type:'GET',</w:t>
      </w:r>
    </w:p>
    <w:p>
      <w:pPr>
        <w:ind w:firstLine="2100"/>
      </w:pPr>
      <w:bookmarkStart w:id="43" w:name="4832-1565780488500"/>
      <w:bookmarkEnd w:id="43"/>
      <w:r>
        <w:t>success:function(arg){</w:t>
      </w:r>
    </w:p>
    <w:p>
      <w:pPr>
        <w:ind w:firstLine="2520"/>
      </w:pPr>
      <w:bookmarkStart w:id="44" w:name="2333-1565780509937"/>
      <w:bookmarkEnd w:id="44"/>
      <w:r>
        <w:t>alter(arg);</w:t>
      </w:r>
    </w:p>
    <w:p>
      <w:pPr>
        <w:ind w:firstLine="2100"/>
      </w:pPr>
      <w:bookmarkStart w:id="45" w:name="3560-1565780511582"/>
      <w:bookmarkEnd w:id="45"/>
      <w:r>
        <w:t>}</w:t>
      </w:r>
    </w:p>
    <w:p>
      <w:pPr>
        <w:ind w:firstLine="1680"/>
      </w:pPr>
      <w:bookmarkStart w:id="46" w:name="4637-1565780417322"/>
      <w:bookmarkEnd w:id="46"/>
      <w:r>
        <w:t>})</w:t>
      </w:r>
    </w:p>
    <w:p>
      <w:pPr>
        <w:ind w:firstLine="1260"/>
      </w:pPr>
      <w:bookmarkStart w:id="47" w:name="8022-1565780393180"/>
      <w:bookmarkEnd w:id="47"/>
      <w:r>
        <w:t>}</w:t>
      </w:r>
    </w:p>
    <w:p>
      <w:pPr>
        <w:ind w:firstLine="840"/>
      </w:pPr>
      <w:bookmarkStart w:id="48" w:name="5036-1565780368637"/>
      <w:bookmarkEnd w:id="48"/>
      <w:r>
        <w:t>&lt;/script&gt;</w:t>
      </w:r>
    </w:p>
    <w:p>
      <w:pPr>
        <w:ind w:firstLine="840"/>
      </w:pPr>
      <w:bookmarkStart w:id="49" w:name="6436-1565780591802"/>
      <w:bookmarkEnd w:id="49"/>
      <w:r>
        <w:t>点击按钮执行结果：弹出2</w:t>
      </w:r>
    </w:p>
    <w:p>
      <w:pPr>
        <w:ind w:firstLine="840"/>
      </w:pPr>
      <w:bookmarkStart w:id="50" w:name="3523-1565781563277"/>
      <w:bookmarkEnd w:id="50"/>
      <w:r>
        <w:rPr>
          <w:sz w:val="34"/>
        </w:rPr>
        <w:t>2. 复杂请求自定义请求头：B中的Ajax自带请求头</w:t>
      </w:r>
    </w:p>
    <w:p>
      <w:pPr>
        <w:ind w:firstLine="1680"/>
      </w:pPr>
      <w:bookmarkStart w:id="51" w:name="1810-1565781748343"/>
      <w:bookmarkEnd w:id="51"/>
      <w:r>
        <w:t>浏览器在跨域的时候会自动先发起一个options请求作预检，即请求对方允不允许我</w:t>
      </w:r>
      <w:r>
        <w:tab/>
        <w:t/>
      </w:r>
      <w:r>
        <w:tab/>
        <w:t xml:space="preserve"> </w:t>
      </w:r>
      <w:r>
        <w:tab/>
        <w:t/>
      </w:r>
      <w:r>
        <w:tab/>
        <w:t/>
      </w:r>
      <w:r>
        <w:tab/>
      </w:r>
    </w:p>
    <w:p>
      <w:pPr>
        <w:ind w:firstLine="1260"/>
      </w:pPr>
      <w:bookmarkStart w:id="52" w:name="5330-1565781955755"/>
      <w:bookmarkEnd w:id="52"/>
      <w:r>
        <w:t>自己自带请求头访问。先发options再发get或post</w:t>
      </w:r>
    </w:p>
    <w:p>
      <w:pPr>
        <w:ind w:firstLine="1260"/>
      </w:pPr>
      <w:bookmarkStart w:id="53" w:name="8084-1565781950621"/>
      <w:bookmarkEnd w:id="53"/>
    </w:p>
    <w:p>
      <w:pPr>
        <w:ind w:firstLine="1260"/>
      </w:pPr>
      <w:bookmarkStart w:id="54" w:name="2882-1565781942297"/>
      <w:bookmarkEnd w:id="54"/>
      <w:r>
        <w:t>因此服务端（A下的views）需要更改以让对方请求通过</w:t>
      </w:r>
    </w:p>
    <w:p>
      <w:pPr>
        <w:ind w:firstLine="1260"/>
      </w:pPr>
      <w:bookmarkStart w:id="55" w:name="1735-1565781748527"/>
      <w:bookmarkEnd w:id="55"/>
      <w:r>
        <w:t>API:</w:t>
      </w:r>
    </w:p>
    <w:p>
      <w:pPr>
        <w:ind w:left="840" w:firstLine="840"/>
      </w:pPr>
      <w:bookmarkStart w:id="56" w:name="4231-1565781748839"/>
      <w:bookmarkEnd w:id="56"/>
      <w:r>
        <w:rPr>
          <w:rFonts w:ascii="Verdana" w:hAnsi="Verdana" w:eastAsia="Verdana" w:cs="Verdana"/>
          <w:color w:val="333333"/>
          <w:highlight w:val="white"/>
        </w:rPr>
        <w:t>def service(request):</w:t>
      </w:r>
    </w:p>
    <w:p>
      <w:pPr>
        <w:ind w:left="840" w:firstLine="1260"/>
      </w:pPr>
      <w:bookmarkStart w:id="57" w:name="4467-1565782562200"/>
      <w:bookmarkEnd w:id="57"/>
      <w:r>
        <w:rPr>
          <w:rFonts w:ascii="Verdana" w:hAnsi="Verdana" w:eastAsia="Verdana" w:cs="Verdana"/>
          <w:color w:val="333333"/>
          <w:highlight w:val="white"/>
        </w:rPr>
        <w:t>if request.method == 'OPTIONS'</w:t>
      </w:r>
    </w:p>
    <w:p>
      <w:pPr>
        <w:ind w:left="1260" w:firstLine="1260"/>
      </w:pPr>
      <w:bookmarkStart w:id="58" w:name="5053-1565782585520"/>
      <w:bookmarkEnd w:id="58"/>
      <w:r>
        <w:rPr>
          <w:rFonts w:ascii="Verdana" w:hAnsi="Verdana" w:eastAsia="Verdana" w:cs="Verdana"/>
          <w:color w:val="333333"/>
          <w:highlight w:val="white"/>
        </w:rPr>
        <w:t>print('进行预检')</w:t>
      </w:r>
    </w:p>
    <w:p>
      <w:pPr>
        <w:ind w:left="1260" w:firstLine="1260"/>
      </w:pPr>
      <w:bookmarkStart w:id="59" w:name="1668-1565782622410"/>
      <w:bookmarkEnd w:id="59"/>
      <w:r>
        <w:rPr>
          <w:rFonts w:ascii="Verdana" w:hAnsi="Verdana" w:eastAsia="Verdana" w:cs="Verdana"/>
          <w:color w:val="333333"/>
          <w:highlight w:val="white"/>
        </w:rPr>
        <w:t>obj = HttpResponse()</w:t>
      </w:r>
    </w:p>
    <w:p>
      <w:pPr>
        <w:ind w:left="1260" w:firstLine="1260"/>
      </w:pPr>
      <w:bookmarkStart w:id="60" w:name="6714-1565782640950"/>
      <w:bookmarkEnd w:id="60"/>
      <w:r>
        <w:rPr>
          <w:rFonts w:ascii="Verdana" w:hAnsi="Verdana" w:eastAsia="Verdana" w:cs="Verdana"/>
          <w:color w:val="333333"/>
          <w:highlight w:val="white"/>
        </w:rPr>
        <w:t>obj['Acess-Control-Allow-</w:t>
      </w:r>
      <w:r>
        <w:rPr>
          <w:rFonts w:ascii="Verdana" w:hAnsi="Verdana" w:eastAsia="Verdana" w:cs="Verdana"/>
          <w:b/>
          <w:color w:val="333333"/>
          <w:highlight w:val="white"/>
        </w:rPr>
        <w:t>Headers</w:t>
      </w:r>
      <w:r>
        <w:rPr>
          <w:rFonts w:ascii="Verdana" w:hAnsi="Verdana" w:eastAsia="Verdana" w:cs="Verdana"/>
          <w:color w:val="333333"/>
          <w:highlight w:val="white"/>
        </w:rPr>
        <w:t>'] = 'k1'</w:t>
      </w:r>
    </w:p>
    <w:p>
      <w:pPr>
        <w:ind w:left="1260" w:firstLine="1260"/>
      </w:pPr>
      <w:bookmarkStart w:id="61" w:name="8867-1565782653072"/>
      <w:bookmarkEnd w:id="61"/>
      <w:r>
        <w:rPr>
          <w:rFonts w:ascii="Verdana" w:hAnsi="Verdana" w:eastAsia="Verdana" w:cs="Verdana"/>
          <w:color w:val="333333"/>
          <w:highlight w:val="white"/>
        </w:rPr>
        <w:t>obj['Acess-Control-Allow-Origin'] ="*"</w:t>
      </w:r>
    </w:p>
    <w:p>
      <w:pPr>
        <w:ind w:left="1260" w:firstLine="1260"/>
      </w:pPr>
      <w:bookmarkStart w:id="62" w:name="7126-1565782694797"/>
      <w:bookmarkEnd w:id="62"/>
      <w:r>
        <w:rPr>
          <w:rFonts w:ascii="Verdana" w:hAnsi="Verdana" w:eastAsia="Verdana" w:cs="Verdana"/>
          <w:color w:val="333333"/>
          <w:highlight w:val="white"/>
        </w:rPr>
        <w:t>return obj</w:t>
      </w:r>
    </w:p>
    <w:p>
      <w:pPr>
        <w:ind w:left="1260" w:firstLine="840"/>
      </w:pPr>
      <w:bookmarkStart w:id="63" w:name="2031-1565782703288"/>
      <w:bookmarkEnd w:id="63"/>
      <w:r>
        <w:rPr>
          <w:rFonts w:ascii="Verdana" w:hAnsi="Verdana" w:eastAsia="Verdana" w:cs="Verdana"/>
          <w:color w:val="333333"/>
          <w:highlight w:val="white"/>
        </w:rPr>
        <w:t>else:</w:t>
      </w:r>
    </w:p>
    <w:p>
      <w:pPr>
        <w:ind w:left="1260" w:firstLine="1260"/>
      </w:pPr>
      <w:bookmarkStart w:id="64" w:name="7013-1565782545849"/>
      <w:bookmarkEnd w:id="64"/>
      <w:r>
        <w:rPr>
          <w:rFonts w:ascii="Verdana" w:hAnsi="Verdana" w:eastAsia="Verdana" w:cs="Verdana"/>
          <w:color w:val="333333"/>
          <w:highlight w:val="white"/>
        </w:rPr>
        <w:t>v1 = request.GET.get('v1')</w:t>
      </w:r>
    </w:p>
    <w:p>
      <w:pPr>
        <w:ind w:left="1260" w:firstLine="1260"/>
      </w:pPr>
      <w:bookmarkStart w:id="65" w:name="8630-1565782545849"/>
      <w:bookmarkEnd w:id="65"/>
      <w:r>
        <w:rPr>
          <w:rFonts w:ascii="Verdana" w:hAnsi="Verdana" w:eastAsia="Verdana" w:cs="Verdana"/>
          <w:color w:val="333333"/>
          <w:highlight w:val="white"/>
        </w:rPr>
        <w:t>v2 = request.GET.get('v2')</w:t>
      </w:r>
    </w:p>
    <w:p>
      <w:pPr>
        <w:ind w:left="1260" w:firstLine="1260"/>
      </w:pPr>
      <w:bookmarkStart w:id="66" w:name="3074-1565782545849"/>
      <w:bookmarkEnd w:id="66"/>
      <w:r>
        <w:rPr>
          <w:rFonts w:ascii="Verdana" w:hAnsi="Verdana" w:eastAsia="Verdana" w:cs="Verdana"/>
          <w:color w:val="333333"/>
          <w:highlight w:val="white"/>
        </w:rPr>
        <w:t>resullt = v1 + v2</w:t>
      </w:r>
    </w:p>
    <w:p>
      <w:pPr>
        <w:ind w:left="1260" w:firstLine="1260"/>
      </w:pPr>
      <w:bookmarkStart w:id="67" w:name="9834-1565782545849"/>
      <w:bookmarkEnd w:id="67"/>
      <w:r>
        <w:rPr>
          <w:rFonts w:ascii="Verdana" w:hAnsi="Verdana" w:eastAsia="Verdana" w:cs="Verdana"/>
          <w:color w:val="333333"/>
          <w:highlight w:val="white"/>
        </w:rPr>
        <w:t>obj = HttpResponse(result)</w:t>
      </w:r>
    </w:p>
    <w:p>
      <w:pPr>
        <w:ind w:left="1260" w:firstLine="1260"/>
      </w:pPr>
      <w:bookmarkStart w:id="68" w:name="9749-1565782545849"/>
      <w:bookmarkEnd w:id="68"/>
      <w:r>
        <w:rPr>
          <w:rFonts w:ascii="Verdana" w:hAnsi="Verdana" w:eastAsia="Verdana" w:cs="Verdana"/>
          <w:color w:val="333333"/>
          <w:highlight w:val="white"/>
        </w:rPr>
        <w:t>obj['Acess-Control-Allow-</w:t>
      </w:r>
      <w:r>
        <w:rPr>
          <w:rFonts w:ascii="Verdana" w:hAnsi="Verdana" w:eastAsia="Verdana" w:cs="Verdana"/>
          <w:b/>
          <w:color w:val="333333"/>
          <w:highlight w:val="white"/>
        </w:rPr>
        <w:t>Origin</w:t>
      </w:r>
      <w:r>
        <w:rPr>
          <w:rFonts w:ascii="Verdana" w:hAnsi="Verdana" w:eastAsia="Verdana" w:cs="Verdana"/>
          <w:color w:val="333333"/>
          <w:highlight w:val="white"/>
        </w:rPr>
        <w:t>'] = '*'</w:t>
      </w:r>
    </w:p>
    <w:p>
      <w:pPr>
        <w:ind w:left="1260" w:firstLine="1260"/>
      </w:pPr>
      <w:bookmarkStart w:id="69" w:name="6026-1565782545849"/>
      <w:bookmarkEnd w:id="69"/>
      <w:r>
        <w:rPr>
          <w:rFonts w:ascii="Verdana" w:hAnsi="Verdana" w:eastAsia="Verdana" w:cs="Verdana"/>
          <w:color w:val="333333"/>
          <w:highlight w:val="white"/>
        </w:rPr>
        <w:t>return obj</w:t>
      </w:r>
    </w:p>
    <w:p>
      <w:pPr>
        <w:ind w:left="1260"/>
      </w:pPr>
      <w:bookmarkStart w:id="70" w:name="3034-1565782749040"/>
      <w:bookmarkEnd w:id="70"/>
      <w:r>
        <w:rPr>
          <w:rFonts w:ascii="Verdana" w:hAnsi="Verdana" w:eastAsia="Verdana" w:cs="Verdana"/>
          <w:color w:val="333333"/>
          <w:highlight w:val="white"/>
        </w:rPr>
        <w:t>ajax:</w:t>
      </w:r>
    </w:p>
    <w:p>
      <w:pPr>
        <w:ind w:left="420" w:firstLine="1260"/>
      </w:pPr>
      <w:bookmarkStart w:id="71" w:name="3784-1565782745617"/>
      <w:bookmarkEnd w:id="71"/>
      <w:r>
        <w:t>function getData(){</w:t>
      </w:r>
    </w:p>
    <w:p>
      <w:pPr>
        <w:ind w:left="420" w:firstLine="1680"/>
      </w:pPr>
      <w:bookmarkStart w:id="72" w:name="7559-1565782747108"/>
      <w:bookmarkEnd w:id="72"/>
      <w:r>
        <w:t>$.ajax({</w:t>
      </w:r>
    </w:p>
    <w:p>
      <w:pPr>
        <w:ind w:left="420" w:firstLine="2100"/>
      </w:pPr>
      <w:bookmarkStart w:id="73" w:name="2493-1565782747108"/>
      <w:bookmarkEnd w:id="73"/>
      <w:r>
        <w:t>url:'http://127.0.0.1:8000/service/?v1=1&amp;v2=1',</w:t>
      </w:r>
    </w:p>
    <w:p>
      <w:pPr>
        <w:ind w:left="420" w:firstLine="2100"/>
      </w:pPr>
      <w:bookmarkStart w:id="74" w:name="7265-1565782747108"/>
      <w:bookmarkEnd w:id="74"/>
      <w:r>
        <w:t>type:'GET',</w:t>
      </w:r>
    </w:p>
    <w:p>
      <w:pPr>
        <w:ind w:left="420" w:firstLine="2100"/>
      </w:pPr>
      <w:bookmarkStart w:id="75" w:name="6176-1565782764739"/>
      <w:bookmarkEnd w:id="75"/>
      <w:r>
        <w:t>headers:{</w:t>
      </w:r>
    </w:p>
    <w:p>
      <w:pPr>
        <w:ind w:left="420" w:firstLine="2520"/>
      </w:pPr>
      <w:bookmarkStart w:id="76" w:name="8097-1565782773478"/>
      <w:bookmarkEnd w:id="76"/>
      <w:r>
        <w:t>'k1':'v1'</w:t>
      </w:r>
    </w:p>
    <w:p>
      <w:pPr>
        <w:ind w:left="420" w:firstLine="2100"/>
      </w:pPr>
      <w:bookmarkStart w:id="77" w:name="1656-1565782774250"/>
      <w:bookmarkEnd w:id="77"/>
      <w:r>
        <w:t>},</w:t>
      </w:r>
    </w:p>
    <w:p>
      <w:pPr>
        <w:ind w:left="420" w:firstLine="2100"/>
      </w:pPr>
      <w:bookmarkStart w:id="78" w:name="2983-1565782747108"/>
      <w:bookmarkEnd w:id="78"/>
      <w:r>
        <w:t>success:function(arg){</w:t>
      </w:r>
    </w:p>
    <w:p>
      <w:pPr>
        <w:ind w:left="420" w:firstLine="2520"/>
      </w:pPr>
      <w:bookmarkStart w:id="79" w:name="3434-1565782747108"/>
      <w:bookmarkEnd w:id="79"/>
      <w:r>
        <w:t>alter(arg);</w:t>
      </w:r>
    </w:p>
    <w:p>
      <w:pPr>
        <w:ind w:left="420" w:firstLine="2100"/>
      </w:pPr>
      <w:bookmarkStart w:id="80" w:name="7062-1565782747108"/>
      <w:bookmarkEnd w:id="80"/>
      <w:r>
        <w:t>}</w:t>
      </w:r>
    </w:p>
    <w:p>
      <w:pPr>
        <w:ind w:left="420" w:firstLine="1680"/>
      </w:pPr>
      <w:bookmarkStart w:id="81" w:name="8617-1565782747108"/>
      <w:bookmarkEnd w:id="81"/>
      <w:r>
        <w:t>})</w:t>
      </w:r>
    </w:p>
    <w:p>
      <w:pPr>
        <w:ind w:left="420" w:firstLine="1680"/>
      </w:pPr>
      <w:bookmarkStart w:id="82" w:name="9357-1565782956296"/>
      <w:bookmarkEnd w:id="82"/>
    </w:p>
    <w:p>
      <w:pPr>
        <w:ind w:firstLine="840"/>
      </w:pPr>
      <w:bookmarkStart w:id="83" w:name="5095-1565782870896"/>
      <w:bookmarkEnd w:id="83"/>
      <w:r>
        <w:rPr>
          <w:sz w:val="34"/>
        </w:rPr>
        <w:t>3. 复杂请求PUT请求</w:t>
      </w:r>
    </w:p>
    <w:p>
      <w:pPr>
        <w:ind w:firstLine="1260"/>
      </w:pPr>
      <w:bookmarkStart w:id="84" w:name="1316-1565782921835"/>
      <w:bookmarkEnd w:id="84"/>
      <w:r>
        <w:t>API:</w:t>
      </w:r>
    </w:p>
    <w:p>
      <w:pPr>
        <w:ind w:firstLine="1260"/>
      </w:pPr>
      <w:bookmarkStart w:id="85" w:name="6619-1565783053462"/>
      <w:bookmarkEnd w:id="85"/>
    </w:p>
    <w:p>
      <w:pPr>
        <w:ind w:left="840" w:firstLine="840"/>
      </w:pPr>
      <w:bookmarkStart w:id="86" w:name="7394-1565783027834"/>
      <w:bookmarkEnd w:id="86"/>
      <w:r>
        <w:rPr>
          <w:rFonts w:ascii="Verdana" w:hAnsi="Verdana" w:eastAsia="Verdana" w:cs="Verdana"/>
          <w:color w:val="333333"/>
          <w:highlight w:val="white"/>
        </w:rPr>
        <w:t>def service(request):</w:t>
      </w:r>
    </w:p>
    <w:p>
      <w:pPr>
        <w:ind w:left="840" w:firstLine="1260"/>
      </w:pPr>
      <w:bookmarkStart w:id="87" w:name="8836-1565783027834"/>
      <w:bookmarkEnd w:id="87"/>
      <w:r>
        <w:rPr>
          <w:rFonts w:ascii="Verdana" w:hAnsi="Verdana" w:eastAsia="Verdana" w:cs="Verdana"/>
          <w:color w:val="333333"/>
          <w:highlight w:val="white"/>
        </w:rPr>
        <w:t>if request.method == 'OPTIONS'</w:t>
      </w:r>
    </w:p>
    <w:p>
      <w:pPr>
        <w:ind w:left="1260" w:firstLine="1260"/>
      </w:pPr>
      <w:bookmarkStart w:id="88" w:name="6655-1565783027834"/>
      <w:bookmarkEnd w:id="88"/>
      <w:r>
        <w:rPr>
          <w:rFonts w:ascii="Verdana" w:hAnsi="Verdana" w:eastAsia="Verdana" w:cs="Verdana"/>
          <w:color w:val="333333"/>
          <w:highlight w:val="white"/>
        </w:rPr>
        <w:t>print('进行预检')</w:t>
      </w:r>
    </w:p>
    <w:p>
      <w:pPr>
        <w:ind w:left="1260" w:firstLine="1260"/>
      </w:pPr>
      <w:bookmarkStart w:id="89" w:name="1596-1565783027834"/>
      <w:bookmarkEnd w:id="89"/>
      <w:r>
        <w:rPr>
          <w:rFonts w:ascii="Verdana" w:hAnsi="Verdana" w:eastAsia="Verdana" w:cs="Verdana"/>
          <w:color w:val="333333"/>
          <w:highlight w:val="white"/>
        </w:rPr>
        <w:t>obj = HttpResponse()</w:t>
      </w:r>
    </w:p>
    <w:p>
      <w:pPr>
        <w:ind w:left="1260" w:firstLine="1260"/>
      </w:pPr>
      <w:bookmarkStart w:id="90" w:name="7275-1565783027834"/>
      <w:bookmarkEnd w:id="90"/>
      <w:r>
        <w:rPr>
          <w:rFonts w:ascii="Verdana" w:hAnsi="Verdana" w:eastAsia="Verdana" w:cs="Verdana"/>
          <w:color w:val="333333"/>
          <w:highlight w:val="white"/>
        </w:rPr>
        <w:t>obj['Acess-Control-Allow-Origin'] ="*"</w:t>
      </w:r>
    </w:p>
    <w:p>
      <w:pPr>
        <w:ind w:left="1260" w:firstLine="1260"/>
      </w:pPr>
      <w:bookmarkStart w:id="91" w:name="5980-1565783069831"/>
      <w:bookmarkEnd w:id="91"/>
      <w:r>
        <w:rPr>
          <w:rFonts w:ascii="Verdana" w:hAnsi="Verdana" w:eastAsia="Verdana" w:cs="Verdana"/>
          <w:color w:val="333333"/>
          <w:highlight w:val="white"/>
        </w:rPr>
        <w:t>obj['Acess-Control-Request-</w:t>
      </w:r>
      <w:r>
        <w:rPr>
          <w:rFonts w:ascii="Verdana" w:hAnsi="Verdana" w:eastAsia="Verdana" w:cs="Verdana"/>
          <w:b/>
          <w:color w:val="333333"/>
          <w:highlight w:val="white"/>
        </w:rPr>
        <w:t>Methods</w:t>
      </w:r>
      <w:r>
        <w:rPr>
          <w:rFonts w:ascii="Verdana" w:hAnsi="Verdana" w:eastAsia="Verdana" w:cs="Verdana"/>
          <w:color w:val="333333"/>
          <w:highlight w:val="white"/>
        </w:rPr>
        <w:t>'] = 'PUT'</w:t>
      </w:r>
    </w:p>
    <w:p>
      <w:pPr>
        <w:ind w:left="1260" w:firstLine="1260"/>
      </w:pPr>
      <w:bookmarkStart w:id="92" w:name="9987-1565783027834"/>
      <w:bookmarkEnd w:id="92"/>
      <w:r>
        <w:rPr>
          <w:rFonts w:ascii="Verdana" w:hAnsi="Verdana" w:eastAsia="Verdana" w:cs="Verdana"/>
          <w:color w:val="333333"/>
          <w:highlight w:val="white"/>
        </w:rPr>
        <w:t>return obj</w:t>
      </w:r>
    </w:p>
    <w:p>
      <w:pPr>
        <w:ind w:left="1260" w:firstLine="840"/>
      </w:pPr>
      <w:bookmarkStart w:id="93" w:name="6145-1565783027834"/>
      <w:bookmarkEnd w:id="93"/>
      <w:r>
        <w:rPr>
          <w:rFonts w:ascii="Verdana" w:hAnsi="Verdana" w:eastAsia="Verdana" w:cs="Verdana"/>
          <w:color w:val="333333"/>
          <w:highlight w:val="white"/>
        </w:rPr>
        <w:t>else:</w:t>
      </w:r>
    </w:p>
    <w:p>
      <w:pPr>
        <w:ind w:left="1260" w:firstLine="1260"/>
      </w:pPr>
      <w:bookmarkStart w:id="94" w:name="6740-1565783027834"/>
      <w:bookmarkEnd w:id="94"/>
      <w:r>
        <w:rPr>
          <w:rFonts w:ascii="Verdana" w:hAnsi="Verdana" w:eastAsia="Verdana" w:cs="Verdana"/>
          <w:color w:val="333333"/>
          <w:highlight w:val="white"/>
        </w:rPr>
        <w:t>v1 = request.GET.get('v1')</w:t>
      </w:r>
    </w:p>
    <w:p>
      <w:pPr>
        <w:ind w:left="1260" w:firstLine="1260"/>
      </w:pPr>
      <w:bookmarkStart w:id="95" w:name="1395-1565783027834"/>
      <w:bookmarkEnd w:id="95"/>
      <w:r>
        <w:rPr>
          <w:rFonts w:ascii="Verdana" w:hAnsi="Verdana" w:eastAsia="Verdana" w:cs="Verdana"/>
          <w:color w:val="333333"/>
          <w:highlight w:val="white"/>
        </w:rPr>
        <w:t>v2 = request.GET.get('v2')</w:t>
      </w:r>
    </w:p>
    <w:p>
      <w:pPr>
        <w:ind w:left="1260" w:firstLine="1260"/>
      </w:pPr>
      <w:bookmarkStart w:id="96" w:name="4845-1565783027834"/>
      <w:bookmarkEnd w:id="96"/>
      <w:r>
        <w:rPr>
          <w:rFonts w:ascii="Verdana" w:hAnsi="Verdana" w:eastAsia="Verdana" w:cs="Verdana"/>
          <w:color w:val="333333"/>
          <w:highlight w:val="white"/>
        </w:rPr>
        <w:t>resullt = v1 + v2</w:t>
      </w:r>
    </w:p>
    <w:p>
      <w:pPr>
        <w:ind w:left="1260" w:firstLine="1260"/>
      </w:pPr>
      <w:bookmarkStart w:id="97" w:name="3919-1565783027834"/>
      <w:bookmarkEnd w:id="97"/>
      <w:r>
        <w:rPr>
          <w:rFonts w:ascii="Verdana" w:hAnsi="Verdana" w:eastAsia="Verdana" w:cs="Verdana"/>
          <w:color w:val="333333"/>
          <w:highlight w:val="white"/>
        </w:rPr>
        <w:t>obj = HttpResponse(result)</w:t>
      </w:r>
    </w:p>
    <w:p>
      <w:pPr>
        <w:ind w:left="1260" w:firstLine="1260"/>
      </w:pPr>
      <w:bookmarkStart w:id="98" w:name="8153-1565783027834"/>
      <w:bookmarkEnd w:id="98"/>
      <w:r>
        <w:rPr>
          <w:rFonts w:ascii="Verdana" w:hAnsi="Verdana" w:eastAsia="Verdana" w:cs="Verdana"/>
          <w:color w:val="333333"/>
          <w:highlight w:val="white"/>
        </w:rPr>
        <w:t>obj['Acess-Control-Allow-Origin'] = '*'</w:t>
      </w:r>
    </w:p>
    <w:p>
      <w:pPr>
        <w:ind w:left="1260" w:firstLine="1260"/>
      </w:pPr>
      <w:bookmarkStart w:id="99" w:name="4945-1565783027834"/>
      <w:bookmarkEnd w:id="99"/>
      <w:r>
        <w:rPr>
          <w:rFonts w:ascii="Verdana" w:hAnsi="Verdana" w:eastAsia="Verdana" w:cs="Verdana"/>
          <w:color w:val="333333"/>
          <w:highlight w:val="white"/>
        </w:rPr>
        <w:t>return obj</w:t>
      </w:r>
    </w:p>
    <w:p>
      <w:pPr>
        <w:ind w:left="1260" w:firstLine="1260"/>
      </w:pPr>
      <w:bookmarkStart w:id="100" w:name="3022-1565783031655"/>
      <w:bookmarkEnd w:id="100"/>
    </w:p>
    <w:p>
      <w:pPr>
        <w:ind w:left="1260"/>
      </w:pPr>
      <w:bookmarkStart w:id="101" w:name="7720-1565782922778"/>
      <w:bookmarkEnd w:id="101"/>
      <w:r>
        <w:rPr>
          <w:rFonts w:ascii="Verdana" w:hAnsi="Verdana" w:eastAsia="Verdana" w:cs="Verdana"/>
          <w:color w:val="333333"/>
          <w:highlight w:val="white"/>
        </w:rPr>
        <w:t>ajax:</w:t>
      </w:r>
    </w:p>
    <w:p>
      <w:pPr>
        <w:ind w:left="420" w:firstLine="1260"/>
      </w:pPr>
      <w:bookmarkStart w:id="102" w:name="8971-1565782923987"/>
      <w:bookmarkEnd w:id="102"/>
      <w:r>
        <w:t>function getData(){</w:t>
      </w:r>
    </w:p>
    <w:p>
      <w:pPr>
        <w:ind w:left="420" w:firstLine="1680"/>
      </w:pPr>
      <w:bookmarkStart w:id="103" w:name="5474-1565782923987"/>
      <w:bookmarkEnd w:id="103"/>
      <w:r>
        <w:t>$.ajax({</w:t>
      </w:r>
    </w:p>
    <w:p>
      <w:pPr>
        <w:ind w:left="420" w:firstLine="2100"/>
      </w:pPr>
      <w:bookmarkStart w:id="104" w:name="3373-1565782923987"/>
      <w:bookmarkEnd w:id="104"/>
      <w:r>
        <w:t>url:'http://127.0.0.1:8000/service/?v1=1&amp;v2=1',</w:t>
      </w:r>
    </w:p>
    <w:p>
      <w:pPr>
        <w:ind w:left="420" w:firstLine="2100"/>
      </w:pPr>
      <w:bookmarkStart w:id="105" w:name="3731-1565782923987"/>
      <w:bookmarkEnd w:id="105"/>
      <w:r>
        <w:t>type:'PUT',</w:t>
      </w:r>
    </w:p>
    <w:p>
      <w:pPr>
        <w:ind w:left="420" w:firstLine="2100"/>
      </w:pPr>
      <w:bookmarkStart w:id="106" w:name="7589-1565782923987"/>
      <w:bookmarkEnd w:id="106"/>
      <w:r>
        <w:t>success:function(arg){</w:t>
      </w:r>
    </w:p>
    <w:p>
      <w:pPr>
        <w:ind w:left="420" w:firstLine="2520"/>
      </w:pPr>
      <w:bookmarkStart w:id="107" w:name="7664-1565782923987"/>
      <w:bookmarkEnd w:id="107"/>
      <w:r>
        <w:t>alter(arg);</w:t>
      </w:r>
    </w:p>
    <w:p>
      <w:pPr>
        <w:ind w:left="420" w:firstLine="2100"/>
      </w:pPr>
      <w:bookmarkStart w:id="108" w:name="6850-1565782923987"/>
      <w:bookmarkEnd w:id="108"/>
      <w:r>
        <w:t>}</w:t>
      </w:r>
    </w:p>
    <w:p>
      <w:pPr>
        <w:ind w:left="420" w:firstLine="1680"/>
      </w:pPr>
      <w:bookmarkStart w:id="109" w:name="3049-1565782923987"/>
      <w:bookmarkEnd w:id="109"/>
      <w:r>
        <w:t>})</w:t>
      </w:r>
    </w:p>
    <w:p>
      <w:pPr>
        <w:ind w:left="1260" w:firstLine="1260"/>
      </w:pPr>
      <w:bookmarkStart w:id="110" w:name="4880-1565789480392"/>
      <w:bookmarkEnd w:id="110"/>
      <w:r>
        <w:rPr>
          <w:rFonts w:ascii="Verdana" w:hAnsi="Verdana" w:eastAsia="Verdana" w:cs="Verdana"/>
          <w:color w:val="333333"/>
          <w:highlight w:val="white"/>
        </w:rPr>
        <w:t>obj['Acess-Control-Allow-Headers'] = 'k1'</w:t>
      </w:r>
    </w:p>
    <w:p>
      <w:pPr>
        <w:ind w:left="840"/>
      </w:pPr>
      <w:bookmarkStart w:id="111" w:name="5835-1565789500669"/>
      <w:bookmarkEnd w:id="111"/>
      <w:r>
        <w:rPr>
          <w:rFonts w:ascii="Verdana" w:hAnsi="Verdana" w:eastAsia="Verdana" w:cs="Verdana"/>
          <w:color w:val="333333"/>
          <w:highlight w:val="white"/>
        </w:rPr>
        <w:t>------------------------------------------------------------------------------</w:t>
      </w:r>
    </w:p>
    <w:p>
      <w:pPr>
        <w:ind w:firstLine="420"/>
      </w:pPr>
      <w:bookmarkStart w:id="112" w:name="8670-1565789506012"/>
      <w:bookmarkEnd w:id="112"/>
      <w:r>
        <w:rPr>
          <w:b/>
          <w:sz w:val="34"/>
        </w:rPr>
        <w:t>简单请求与非简单请求</w:t>
      </w:r>
    </w:p>
    <w:p>
      <w:pPr>
        <w:ind w:left="1260" w:firstLine="1260"/>
      </w:pPr>
      <w:bookmarkStart w:id="113" w:name="9735-1565789507521"/>
      <w:bookmarkEnd w:id="113"/>
      <w:r>
        <w:rPr>
          <w:rFonts w:ascii="Verdana" w:hAnsi="Verdana" w:eastAsia="Verdana" w:cs="Verdana"/>
          <w:color w:val="333333"/>
          <w:highlight w:val="white"/>
        </w:rPr>
        <w:t>条件：</w:t>
      </w:r>
    </w:p>
    <w:p>
      <w:pPr>
        <w:ind w:left="1260" w:firstLine="1260"/>
      </w:pPr>
      <w:bookmarkStart w:id="114" w:name="9395-1565789516109"/>
      <w:bookmarkEnd w:id="114"/>
      <w:r>
        <w:rPr>
          <w:rFonts w:ascii="Verdana" w:hAnsi="Verdana" w:eastAsia="Verdana" w:cs="Verdana"/>
          <w:color w:val="333333"/>
          <w:highlight w:val="white"/>
        </w:rPr>
        <w:t>    1、请求方式：HEAD、GET、POST</w:t>
      </w:r>
    </w:p>
    <w:p>
      <w:pPr>
        <w:ind w:left="1260" w:firstLine="1260"/>
      </w:pPr>
      <w:bookmarkStart w:id="115" w:name="3365-1565789516109"/>
      <w:bookmarkEnd w:id="115"/>
      <w:r>
        <w:rPr>
          <w:rFonts w:ascii="Verdana" w:hAnsi="Verdana" w:eastAsia="Verdana" w:cs="Verdana"/>
          <w:color w:val="333333"/>
          <w:highlight w:val="white"/>
        </w:rPr>
        <w:t>    2、请求头信息：</w:t>
      </w:r>
    </w:p>
    <w:p>
      <w:pPr>
        <w:ind w:left="1260" w:firstLine="1260"/>
      </w:pPr>
      <w:bookmarkStart w:id="116" w:name="1167-1565789516109"/>
      <w:bookmarkEnd w:id="116"/>
      <w:r>
        <w:rPr>
          <w:rFonts w:ascii="Verdana" w:hAnsi="Verdana" w:eastAsia="Verdana" w:cs="Verdana"/>
          <w:color w:val="333333"/>
          <w:highlight w:val="white"/>
        </w:rPr>
        <w:t>        Accept</w:t>
      </w:r>
    </w:p>
    <w:p>
      <w:pPr>
        <w:ind w:left="1260" w:firstLine="1260"/>
      </w:pPr>
      <w:bookmarkStart w:id="117" w:name="7863-1565789516109"/>
      <w:bookmarkEnd w:id="117"/>
      <w:r>
        <w:rPr>
          <w:rFonts w:ascii="Verdana" w:hAnsi="Verdana" w:eastAsia="Verdana" w:cs="Verdana"/>
          <w:color w:val="333333"/>
          <w:highlight w:val="white"/>
        </w:rPr>
        <w:t>        Accept-Language</w:t>
      </w:r>
    </w:p>
    <w:p>
      <w:pPr>
        <w:ind w:left="1260" w:firstLine="1260"/>
      </w:pPr>
      <w:bookmarkStart w:id="118" w:name="7422-1565789516109"/>
      <w:bookmarkEnd w:id="118"/>
      <w:r>
        <w:rPr>
          <w:rFonts w:ascii="Verdana" w:hAnsi="Verdana" w:eastAsia="Verdana" w:cs="Verdana"/>
          <w:color w:val="333333"/>
          <w:highlight w:val="white"/>
        </w:rPr>
        <w:t>        Content-Language</w:t>
      </w:r>
    </w:p>
    <w:p>
      <w:pPr>
        <w:ind w:left="1260" w:firstLine="1260"/>
      </w:pPr>
      <w:bookmarkStart w:id="119" w:name="3033-1565789516109"/>
      <w:bookmarkEnd w:id="119"/>
      <w:r>
        <w:rPr>
          <w:rFonts w:ascii="Verdana" w:hAnsi="Verdana" w:eastAsia="Verdana" w:cs="Verdana"/>
          <w:color w:val="333333"/>
          <w:highlight w:val="white"/>
        </w:rPr>
        <w:t>        Last-Event-ID</w:t>
      </w:r>
    </w:p>
    <w:p>
      <w:pPr>
        <w:ind w:left="1260" w:firstLine="1260"/>
      </w:pPr>
      <w:bookmarkStart w:id="120" w:name="6170-1565789516109"/>
      <w:bookmarkEnd w:id="120"/>
      <w:r>
        <w:rPr>
          <w:rFonts w:ascii="Verdana" w:hAnsi="Verdana" w:eastAsia="Verdana" w:cs="Verdana"/>
          <w:color w:val="333333"/>
          <w:highlight w:val="white"/>
        </w:rPr>
        <w:t>        Content-Type 对应的值是以下三个中的任意一个</w:t>
      </w:r>
    </w:p>
    <w:p>
      <w:pPr>
        <w:ind w:left="1260" w:firstLine="1260"/>
      </w:pPr>
      <w:bookmarkStart w:id="121" w:name="4054-1565789516109"/>
      <w:bookmarkEnd w:id="121"/>
      <w:r>
        <w:rPr>
          <w:rFonts w:ascii="Verdana" w:hAnsi="Verdana" w:eastAsia="Verdana" w:cs="Verdana"/>
          <w:color w:val="333333"/>
          <w:highlight w:val="white"/>
        </w:rPr>
        <w:t>                                application/x-www-form-urlencoded</w:t>
      </w:r>
    </w:p>
    <w:p>
      <w:pPr>
        <w:ind w:left="1260" w:firstLine="1260"/>
      </w:pPr>
      <w:bookmarkStart w:id="122" w:name="7535-1565789516109"/>
      <w:bookmarkEnd w:id="122"/>
      <w:r>
        <w:rPr>
          <w:rFonts w:ascii="Verdana" w:hAnsi="Verdana" w:eastAsia="Verdana" w:cs="Verdana"/>
          <w:color w:val="333333"/>
          <w:highlight w:val="white"/>
        </w:rPr>
        <w:t>                                multipart/form-data</w:t>
      </w:r>
    </w:p>
    <w:p>
      <w:pPr>
        <w:ind w:left="1260" w:firstLine="1260"/>
      </w:pPr>
      <w:bookmarkStart w:id="123" w:name="8164-1565789516109"/>
      <w:bookmarkEnd w:id="123"/>
      <w:r>
        <w:rPr>
          <w:rFonts w:ascii="Verdana" w:hAnsi="Verdana" w:eastAsia="Verdana" w:cs="Verdana"/>
          <w:color w:val="333333"/>
          <w:highlight w:val="white"/>
        </w:rPr>
        <w:t>                                text/plain</w:t>
      </w:r>
    </w:p>
    <w:p>
      <w:pPr>
        <w:ind w:left="1260" w:firstLine="1260"/>
      </w:pPr>
      <w:bookmarkStart w:id="124" w:name="8870-1565789565795"/>
      <w:bookmarkEnd w:id="124"/>
    </w:p>
    <w:p>
      <w:pPr>
        <w:ind w:left="1260" w:firstLine="1260"/>
      </w:pPr>
      <w:bookmarkStart w:id="125" w:name="7558-1565789565936"/>
      <w:bookmarkEnd w:id="125"/>
      <w:r>
        <w:rPr>
          <w:rFonts w:ascii="Verdana" w:hAnsi="Verdana" w:eastAsia="Verdana" w:cs="Verdana"/>
          <w:color w:val="333333"/>
          <w:highlight w:val="white"/>
        </w:rPr>
        <w:t>注意：同时满足以上两个条件时，则是简单请求，否则为复杂请求</w:t>
      </w:r>
    </w:p>
    <w:p>
      <w:pPr>
        <w:ind w:firstLine="420"/>
      </w:pPr>
      <w:bookmarkStart w:id="126" w:name="5912-1565789596274"/>
      <w:bookmarkEnd w:id="126"/>
      <w:r>
        <w:rPr>
          <w:b/>
          <w:sz w:val="34"/>
        </w:rPr>
        <w:t>简单请求与非简单请求区别</w:t>
      </w:r>
    </w:p>
    <w:p>
      <w:pPr>
        <w:ind w:left="1260"/>
      </w:pPr>
      <w:bookmarkStart w:id="127" w:name="1021-1565789601154"/>
      <w:bookmarkEnd w:id="127"/>
      <w:r>
        <w:rPr>
          <w:rFonts w:ascii="Verdana" w:hAnsi="Verdana" w:eastAsia="Verdana" w:cs="Verdana"/>
          <w:color w:val="333333"/>
          <w:highlight w:val="white"/>
        </w:rPr>
        <w:t>简单请求：一次请求</w:t>
      </w:r>
    </w:p>
    <w:p>
      <w:pPr>
        <w:ind w:left="1260"/>
      </w:pPr>
      <w:bookmarkStart w:id="128" w:name="3087-1565789608761"/>
      <w:bookmarkEnd w:id="128"/>
      <w:r>
        <w:rPr>
          <w:rFonts w:ascii="Verdana" w:hAnsi="Verdana" w:eastAsia="Verdana" w:cs="Verdana"/>
          <w:color w:val="333333"/>
          <w:highlight w:val="white"/>
        </w:rPr>
        <w:t>简单请求：两次请求，在发送数据之前会先发一次请求用于做“预检”，只有“预检”通过后才再发送一次请求用于数据传输</w:t>
      </w:r>
    </w:p>
    <w:p>
      <w:pPr>
        <w:ind w:firstLine="420"/>
      </w:pPr>
      <w:bookmarkStart w:id="129" w:name="4780-1565789658140"/>
      <w:bookmarkEnd w:id="129"/>
      <w:r>
        <w:rPr>
          <w:b/>
          <w:sz w:val="34"/>
        </w:rPr>
        <w:t>关于“预检</w:t>
      </w:r>
    </w:p>
    <w:p>
      <w:pPr>
        <w:ind w:left="1260"/>
      </w:pPr>
      <w:bookmarkStart w:id="130" w:name="5914-1565789688743"/>
      <w:bookmarkEnd w:id="130"/>
      <w:r>
        <w:rPr>
          <w:rFonts w:ascii="Verdana" w:hAnsi="Verdana" w:eastAsia="Verdana" w:cs="Verdana"/>
          <w:color w:val="333333"/>
          <w:highlight w:val="white"/>
        </w:rPr>
        <w:t>请求方式：OPTIONS</w:t>
      </w:r>
    </w:p>
    <w:p>
      <w:pPr>
        <w:ind w:left="1260" w:firstLine="420"/>
      </w:pPr>
      <w:bookmarkStart w:id="131" w:name="9490-1565789689194"/>
      <w:bookmarkEnd w:id="131"/>
      <w:r>
        <w:rPr>
          <w:rFonts w:ascii="Verdana" w:hAnsi="Verdana" w:eastAsia="Verdana" w:cs="Verdana"/>
          <w:color w:val="333333"/>
          <w:highlight w:val="white"/>
        </w:rPr>
        <w:t>“预检”其实做检查，检查如果通过则允许传输数据，检查不通过则不再发送真正想要发送的消息</w:t>
      </w:r>
    </w:p>
    <w:p>
      <w:pPr>
        <w:ind w:left="1260" w:firstLine="420"/>
      </w:pPr>
      <w:bookmarkStart w:id="132" w:name="4058-1565789689194"/>
      <w:bookmarkEnd w:id="132"/>
      <w:r>
        <w:rPr>
          <w:rFonts w:ascii="Verdana" w:hAnsi="Verdana" w:eastAsia="Verdana" w:cs="Verdana"/>
          <w:color w:val="333333"/>
          <w:highlight w:val="white"/>
        </w:rPr>
        <w:t>如何“预检”</w:t>
      </w:r>
    </w:p>
    <w:p>
      <w:pPr>
        <w:ind w:left="1260"/>
      </w:pPr>
      <w:bookmarkStart w:id="133" w:name="3665-1565789689194"/>
      <w:bookmarkEnd w:id="133"/>
      <w:r>
        <w:rPr>
          <w:rFonts w:ascii="Verdana" w:hAnsi="Verdana" w:eastAsia="Verdana" w:cs="Verdana"/>
          <w:color w:val="333333"/>
          <w:highlight w:val="white"/>
        </w:rPr>
        <w:t>     =&gt; 如果复杂请求是PUT等请求，则服务端需要设置允许某请求，否则“预检”不通过</w:t>
      </w:r>
    </w:p>
    <w:p>
      <w:pPr>
        <w:ind w:left="1260"/>
      </w:pPr>
      <w:bookmarkStart w:id="134" w:name="6096-1565789689194"/>
      <w:bookmarkEnd w:id="134"/>
      <w:r>
        <w:rPr>
          <w:rFonts w:ascii="Verdana" w:hAnsi="Verdana" w:eastAsia="Verdana" w:cs="Verdana"/>
          <w:color w:val="333333"/>
          <w:highlight w:val="white"/>
        </w:rPr>
        <w:t>        Access-Control-Request-Method</w:t>
      </w:r>
    </w:p>
    <w:p>
      <w:pPr>
        <w:ind w:left="1260"/>
      </w:pPr>
      <w:bookmarkStart w:id="135" w:name="2793-1565789689194"/>
      <w:bookmarkEnd w:id="135"/>
      <w:r>
        <w:rPr>
          <w:rFonts w:ascii="Verdana" w:hAnsi="Verdana" w:eastAsia="Verdana" w:cs="Verdana"/>
          <w:color w:val="333333"/>
          <w:highlight w:val="white"/>
        </w:rPr>
        <w:t>     =&gt; 如果复杂请求设置了请求头，则服务端需要设置允许某请求头，否则“预检”不通过</w:t>
      </w:r>
    </w:p>
    <w:p>
      <w:pPr>
        <w:ind w:left="1260"/>
      </w:pPr>
      <w:bookmarkStart w:id="136" w:name="8985-1565789689194"/>
      <w:bookmarkEnd w:id="136"/>
      <w:r>
        <w:rPr>
          <w:rFonts w:ascii="Verdana" w:hAnsi="Verdana" w:eastAsia="Verdana" w:cs="Verdana"/>
          <w:color w:val="333333"/>
          <w:highlight w:val="white"/>
        </w:rPr>
        <w:t>        Access-Control-Request-Headers</w:t>
      </w:r>
    </w:p>
    <w:p>
      <w:pPr>
        <w:ind w:firstLine="420"/>
      </w:pPr>
      <w:bookmarkStart w:id="137" w:name="5659-1565790398670"/>
      <w:bookmarkEnd w:id="137"/>
      <w:r>
        <w:rPr>
          <w:b/>
          <w:sz w:val="34"/>
        </w:rPr>
        <w:t>应用:</w:t>
      </w:r>
    </w:p>
    <w:p>
      <w:pPr>
        <w:ind w:left="840" w:firstLine="420"/>
      </w:pPr>
      <w:bookmarkStart w:id="138" w:name="6025-1565790405178"/>
      <w:bookmarkEnd w:id="138"/>
      <w:r>
        <w:rPr>
          <w:rFonts w:ascii="Verdana" w:hAnsi="Verdana" w:eastAsia="Verdana" w:cs="Verdana"/>
          <w:color w:val="333333"/>
          <w:highlight w:val="white"/>
        </w:rPr>
        <w:t>这样一个一个写比较复杂，通常我们在</w:t>
      </w:r>
      <w:r>
        <w:rPr>
          <w:rFonts w:ascii="Verdana" w:hAnsi="Verdana" w:eastAsia="Verdana" w:cs="Verdana"/>
          <w:b/>
          <w:color w:val="333333"/>
          <w:highlight w:val="white"/>
        </w:rPr>
        <w:t>django中间件实现cors跨域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5032BC3"/>
    <w:rsid w:val="7AFD2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2019-08-14T15:39:00Z</dcterms:created>
  <dc:creator>Apache POI</dc:creator>
  <cp:lastModifiedBy>子非鱼、焉知鱼之乐</cp:lastModifiedBy>
  <dcterms:modified xsi:type="dcterms:W3CDTF">2019-08-14T15:40:39Z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