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9346-1566003989308"/>
      <w:bookmarkEnd w:id="0"/>
      <w:r>
        <w:rPr>
          <w:b/>
          <w:sz w:val="28"/>
        </w:rPr>
        <w:t>1. 网络编程：</w:t>
      </w:r>
    </w:p>
    <w:p>
      <w:bookmarkStart w:id="1" w:name="4478-1566009820326"/>
      <w:bookmarkEnd w:id="1"/>
      <w:r>
        <w:rPr>
          <w:sz w:val="24"/>
        </w:rPr>
        <w:t>应用调用操作系统，操作系统控制硬件</w:t>
      </w:r>
    </w:p>
    <w:p>
      <w:bookmarkStart w:id="2" w:name="7718-1566004489194"/>
      <w:bookmarkEnd w:id="2"/>
      <w:r>
        <w:rPr>
          <w:sz w:val="24"/>
        </w:rPr>
        <w:t>osi七层协议：应用层，表示层，会话层，传输层，网络层，数据链路层，物理层</w:t>
      </w:r>
    </w:p>
    <w:p>
      <w:bookmarkStart w:id="3" w:name="7549-1566008277487"/>
      <w:bookmarkEnd w:id="3"/>
      <w:r>
        <w:rPr>
          <w:sz w:val="24"/>
        </w:rPr>
        <w:t>传统的五层协议：应用层（应用层，表示层，会话层），传输层，网络层，数据链路层，物理层。</w:t>
      </w:r>
    </w:p>
    <w:p>
      <w:bookmarkStart w:id="4" w:name="2175-1566008884974"/>
      <w:bookmarkEnd w:id="4"/>
      <w:r>
        <w:rPr>
          <w:b/>
          <w:sz w:val="28"/>
        </w:rPr>
        <w:t>客户端：</w:t>
      </w:r>
    </w:p>
    <w:p>
      <w:bookmarkStart w:id="5" w:name="1826-1566008277605"/>
      <w:bookmarkEnd w:id="5"/>
      <w:r>
        <w:rPr>
          <w:sz w:val="24"/>
        </w:rPr>
        <w:t>应用层：</w:t>
      </w:r>
      <w:r>
        <w:rPr>
          <w:sz w:val="24"/>
        </w:rPr>
        <w:tab/>
        <w:t/>
      </w:r>
      <w:r>
        <w:rPr>
          <w:sz w:val="24"/>
        </w:rPr>
        <w:tab/>
        <w:t>应用产生数据，遵循协议（如:http,ftp协议）的标准来对数据包装</w:t>
      </w:r>
    </w:p>
    <w:p>
      <w:bookmarkStart w:id="6" w:name="3379-1566008447765"/>
      <w:bookmarkEnd w:id="6"/>
      <w:r>
        <w:rPr>
          <w:sz w:val="24"/>
        </w:rPr>
        <w:t>传输层：</w:t>
      </w:r>
      <w:r>
        <w:rPr>
          <w:sz w:val="24"/>
        </w:rPr>
        <w:tab/>
        <w:t/>
      </w:r>
      <w:r>
        <w:rPr>
          <w:sz w:val="24"/>
        </w:rPr>
        <w:tab/>
        <w:t>通过TCP/UDP端口协议传输（端口范围0—6535）</w:t>
      </w:r>
    </w:p>
    <w:p>
      <w:bookmarkStart w:id="7" w:name="5139-1566008463024"/>
      <w:bookmarkEnd w:id="7"/>
      <w:r>
        <w:rPr>
          <w:sz w:val="24"/>
        </w:rPr>
        <w:t>网络层：</w:t>
      </w:r>
      <w:r>
        <w:rPr>
          <w:sz w:val="24"/>
        </w:rPr>
        <w:tab/>
        <w:t/>
      </w:r>
      <w:r>
        <w:rPr>
          <w:sz w:val="24"/>
        </w:rPr>
        <w:tab/>
        <w:t>遵循IP协议；由于客户端和服务端可能在不同的子网中，要想发送接收方就需要找到目标的具体位置。</w:t>
      </w:r>
    </w:p>
    <w:p>
      <w:bookmarkStart w:id="8" w:name="9151-1566008474201"/>
      <w:bookmarkEnd w:id="8"/>
      <w:r>
        <w:rPr>
          <w:sz w:val="24"/>
        </w:rPr>
        <w:t>数据链路层：</w:t>
      </w:r>
      <w:r>
        <w:rPr>
          <w:sz w:val="24"/>
        </w:rPr>
        <w:tab/>
        <w:t>遵循以太网协议；其中[报头：data]；报头18个字节，前6位源地址后六位目标地址，然后6位描述信息。网卡（eth0）。用MAC地址通过广播形式找到</w:t>
      </w:r>
      <w:r>
        <w:rPr>
          <w:b/>
          <w:sz w:val="24"/>
        </w:rPr>
        <w:t>同一子网（局域网）</w:t>
      </w:r>
      <w:r>
        <w:rPr>
          <w:sz w:val="24"/>
        </w:rPr>
        <w:t>目标地址位置，通过MAC+IP可以找到全世界目标在网中的具体位置</w:t>
      </w:r>
    </w:p>
    <w:p>
      <w:bookmarkStart w:id="9" w:name="6440-1566008478540"/>
      <w:bookmarkEnd w:id="9"/>
      <w:r>
        <w:rPr>
          <w:sz w:val="24"/>
        </w:rPr>
        <w:t>物理层：</w:t>
      </w:r>
      <w:r>
        <w:rPr>
          <w:sz w:val="24"/>
        </w:rPr>
        <w:tab/>
        <w:t/>
      </w:r>
      <w:r>
        <w:rPr>
          <w:sz w:val="24"/>
        </w:rPr>
        <w:tab/>
        <w:t>比如数据链路层的数据解析为01011001通过网络并传输。</w:t>
      </w:r>
    </w:p>
    <w:p>
      <w:bookmarkStart w:id="10" w:name="2236-1566009431134"/>
      <w:bookmarkEnd w:id="10"/>
    </w:p>
    <w:p>
      <w:bookmarkStart w:id="11" w:name="3040-1566009404090"/>
      <w:bookmarkEnd w:id="11"/>
      <w:r>
        <w:rPr>
          <w:sz w:val="24"/>
        </w:rPr>
        <w:t>应用层</w:t>
      </w:r>
      <w:r>
        <w:rPr>
          <w:sz w:val="24"/>
        </w:rPr>
        <w:tab/>
        <w:t/>
      </w:r>
      <w:r>
        <w:rPr>
          <w:sz w:val="24"/>
        </w:rPr>
        <w:tab/>
        <w:t>客户端产生数据，通过协议包装。服务端协议解包装，获取数据</w:t>
      </w:r>
    </w:p>
    <w:p>
      <w:bookmarkStart w:id="12" w:name="6290-1566009435892"/>
      <w:bookmarkEnd w:id="12"/>
      <w:r>
        <w:rPr>
          <w:sz w:val="24"/>
        </w:rPr>
        <w:t>传输层</w:t>
      </w:r>
      <w:r>
        <w:rPr>
          <w:sz w:val="24"/>
        </w:rPr>
        <w:tab/>
        <w:t/>
      </w:r>
      <w:r>
        <w:rPr>
          <w:sz w:val="24"/>
        </w:rPr>
        <w:tab/>
        <w:t>通过tcp/ip发送数据，即要知道发给哪个端口</w:t>
      </w:r>
    </w:p>
    <w:p>
      <w:bookmarkStart w:id="13" w:name="3691-1566009438695"/>
      <w:bookmarkEnd w:id="13"/>
      <w:r>
        <w:rPr>
          <w:sz w:val="24"/>
        </w:rPr>
        <w:t>网络层</w:t>
      </w:r>
      <w:r>
        <w:rPr>
          <w:sz w:val="24"/>
        </w:rPr>
        <w:tab/>
        <w:t/>
      </w:r>
      <w:r>
        <w:rPr>
          <w:sz w:val="24"/>
        </w:rPr>
        <w:tab/>
        <w:t>包装</w:t>
      </w:r>
      <w:r>
        <w:rPr>
          <w:sz w:val="24"/>
        </w:rPr>
        <w:tab/>
        <w:t/>
      </w:r>
      <w:r>
        <w:rPr>
          <w:sz w:val="24"/>
        </w:rPr>
        <w:tab/>
        <w:t>ip头：数据</w:t>
      </w:r>
      <w:r>
        <w:rPr>
          <w:sz w:val="24"/>
        </w:rPr>
        <w:tab/>
        <w:t/>
      </w:r>
      <w:r>
        <w:rPr>
          <w:sz w:val="24"/>
        </w:rPr>
        <w:tab/>
        <w:t>IP</w:t>
      </w:r>
      <w:r>
        <w:rPr>
          <w:sz w:val="24"/>
        </w:rPr>
        <w:tab/>
      </w:r>
    </w:p>
    <w:p>
      <w:bookmarkStart w:id="14" w:name="1152-1566009440032"/>
      <w:bookmarkEnd w:id="14"/>
      <w:r>
        <w:rPr>
          <w:sz w:val="24"/>
        </w:rPr>
        <w:t>数据链路层</w:t>
      </w:r>
      <w:r>
        <w:rPr>
          <w:sz w:val="24"/>
        </w:rPr>
        <w:tab/>
        <w:t>在包装</w:t>
      </w:r>
      <w:r>
        <w:rPr>
          <w:sz w:val="24"/>
        </w:rPr>
        <w:tab/>
        <w:t>报头：ip头：数据</w:t>
      </w:r>
      <w:r>
        <w:rPr>
          <w:sz w:val="24"/>
        </w:rPr>
        <w:tab/>
        <w:t>IP+MAC(arp协议解析ip对应的mac)</w:t>
      </w:r>
    </w:p>
    <w:p>
      <w:bookmarkStart w:id="15" w:name="5490-1566009441079"/>
      <w:bookmarkEnd w:id="15"/>
      <w:r>
        <w:rPr>
          <w:sz w:val="24"/>
        </w:rPr>
        <w:t>物理层</w:t>
      </w:r>
      <w:r>
        <w:rPr>
          <w:sz w:val="24"/>
        </w:rPr>
        <w:tab/>
        <w:t/>
      </w:r>
      <w:r>
        <w:rPr>
          <w:sz w:val="24"/>
        </w:rPr>
        <w:tab/>
        <w:t>解析为二进制并通过网络传输</w:t>
      </w:r>
    </w:p>
    <w:p>
      <w:bookmarkStart w:id="16" w:name="1890-1566009892443"/>
      <w:bookmarkEnd w:id="16"/>
    </w:p>
    <w:p>
      <w:bookmarkStart w:id="17" w:name="1318-1566008277766"/>
      <w:bookmarkEnd w:id="17"/>
      <w:r>
        <w:rPr>
          <w:b/>
          <w:sz w:val="28"/>
        </w:rPr>
        <w:t>TCP/IP协议（数据流形式发送）：</w:t>
      </w:r>
    </w:p>
    <w:p>
      <w:bookmarkStart w:id="18" w:name="9081-1566008429626"/>
      <w:bookmarkEnd w:id="18"/>
    </w:p>
    <w:p>
      <w:bookmarkStart w:id="19" w:name="7300-1566008429977"/>
      <w:bookmarkEnd w:id="19"/>
      <w:r>
        <w:rPr>
          <w:sz w:val="24"/>
        </w:rPr>
        <w:t>TCP：三次握手和四次挥手。效率低，可靠性高</w:t>
      </w:r>
    </w:p>
    <w:p>
      <w:bookmarkStart w:id="20" w:name="7613-1566004522739"/>
      <w:bookmarkEnd w:id="20"/>
      <w:r>
        <w:rPr>
          <w:sz w:val="24"/>
        </w:rPr>
        <w:t>三次握手：</w:t>
      </w:r>
    </w:p>
    <w:p>
      <w:bookmarkStart w:id="21" w:name="5885-1566012683374"/>
      <w:bookmarkEnd w:id="21"/>
      <w:r>
        <w:rPr>
          <w:sz w:val="24"/>
        </w:rPr>
        <w:t>1. 客向服发起请求连接syn=1。</w:t>
      </w:r>
    </w:p>
    <w:p>
      <w:bookmarkStart w:id="22" w:name="2943-1566012958227"/>
      <w:bookmarkEnd w:id="22"/>
      <w:r>
        <w:rPr>
          <w:sz w:val="24"/>
        </w:rPr>
        <w:t>2.1 服确认客的请求ack=1。</w:t>
      </w:r>
    </w:p>
    <w:p>
      <w:bookmarkStart w:id="23" w:name="7758-1566012959417"/>
      <w:bookmarkEnd w:id="23"/>
      <w:r>
        <w:rPr>
          <w:sz w:val="24"/>
        </w:rPr>
        <w:t>2.2 服向客连接syn = 1。</w:t>
      </w:r>
    </w:p>
    <w:p>
      <w:bookmarkStart w:id="24" w:name="8634-1566012961072"/>
      <w:bookmarkEnd w:id="24"/>
      <w:r>
        <w:rPr>
          <w:sz w:val="24"/>
        </w:rPr>
        <w:t>3.  客收到服的确认信息。</w:t>
      </w:r>
    </w:p>
    <w:p>
      <w:bookmarkStart w:id="25" w:name="6896-1566012962897"/>
      <w:bookmarkEnd w:id="25"/>
      <w:r>
        <w:rPr>
          <w:sz w:val="24"/>
        </w:rPr>
        <w:t>2.1和2.2可以合成一步，即客同意服的请求，并建立连接</w:t>
      </w:r>
    </w:p>
    <w:p>
      <w:bookmarkStart w:id="26" w:name="3375-1566012687281"/>
      <w:bookmarkEnd w:id="26"/>
    </w:p>
    <w:p>
      <w:bookmarkStart w:id="27" w:name="0020-1566004522900"/>
      <w:bookmarkEnd w:id="27"/>
      <w:r>
        <w:rPr>
          <w:sz w:val="24"/>
        </w:rPr>
        <w:t>四次挥手</w:t>
      </w:r>
    </w:p>
    <w:p>
      <w:bookmarkStart w:id="28" w:name="6991-1566012356730"/>
      <w:bookmarkEnd w:id="28"/>
      <w:r>
        <w:rPr>
          <w:sz w:val="24"/>
        </w:rPr>
        <w:t>1. 客向服发起断开请求FIN=1,此时客不在向fuw发送数据。</w:t>
      </w:r>
    </w:p>
    <w:p>
      <w:bookmarkStart w:id="29" w:name="6080-1566012773730"/>
      <w:bookmarkEnd w:id="29"/>
      <w:r>
        <w:rPr>
          <w:sz w:val="24"/>
        </w:rPr>
        <w:t>2.服确认客的断开请求ack=1，此时服可能还没发完客请求的数据</w:t>
      </w:r>
    </w:p>
    <w:p>
      <w:bookmarkStart w:id="30" w:name="2976-1566012790047"/>
      <w:bookmarkEnd w:id="30"/>
      <w:r>
        <w:rPr>
          <w:sz w:val="24"/>
        </w:rPr>
        <w:t>3. 服向客发送数据已经完毕，准备断开FIN=1</w:t>
      </w:r>
    </w:p>
    <w:p>
      <w:bookmarkStart w:id="31" w:name="7031-1566012919829"/>
      <w:bookmarkEnd w:id="31"/>
      <w:r>
        <w:rPr>
          <w:sz w:val="24"/>
        </w:rPr>
        <w:t>4. 客收到服的信息，并确认ack=1。</w:t>
      </w:r>
    </w:p>
    <w:p>
      <w:bookmarkStart w:id="32" w:name="3460-1566012977704"/>
      <w:bookmarkEnd w:id="32"/>
      <w:r>
        <w:rPr>
          <w:sz w:val="24"/>
        </w:rPr>
        <w:t>2 和 3 不 可以合成一步，因此为服可能还没发完客请求的数据</w:t>
      </w:r>
    </w:p>
    <w:p>
      <w:bookmarkStart w:id="33" w:name="5010-1566004523079"/>
      <w:bookmarkEnd w:id="33"/>
    </w:p>
    <w:p>
      <w:bookmarkStart w:id="34" w:name="9973-1566013206189"/>
      <w:bookmarkEnd w:id="34"/>
      <w:r>
        <w:rPr>
          <w:sz w:val="24"/>
        </w:rPr>
        <w:t>UDP：效率高，可靠性低</w:t>
      </w:r>
    </w:p>
    <w:p>
      <w:bookmarkStart w:id="35" w:name="6443-1566013343971"/>
      <w:bookmarkEnd w:id="35"/>
    </w:p>
    <w:p>
      <w:bookmarkStart w:id="36" w:name="4235-1566013206320"/>
      <w:bookmarkEnd w:id="36"/>
      <w:r>
        <w:rPr>
          <w:b/>
          <w:sz w:val="28"/>
        </w:rPr>
        <w:t>socket：</w:t>
      </w:r>
    </w:p>
    <w:p>
      <w:bookmarkStart w:id="37" w:name="9070-1566013348216"/>
      <w:bookmarkEnd w:id="37"/>
      <w:r>
        <w:rPr>
          <w:color w:val="333333"/>
          <w:sz w:val="24"/>
          <w:highlight w:val="white"/>
        </w:rPr>
        <w:t>socket是基于C/S架构的，也就是说进行socket网络编程，通常需要编写两个py文件，一个服务端，一个客户端。</w:t>
      </w:r>
    </w:p>
    <w:p>
      <w:bookmarkStart w:id="38" w:name="2575-1566013348716"/>
      <w:bookmarkEnd w:id="38"/>
    </w:p>
    <w:p>
      <w:bookmarkStart w:id="39" w:name="5860-1566013348748"/>
      <w:bookmarkEnd w:id="39"/>
      <w:r>
        <w:rPr>
          <w:color w:val="333333"/>
          <w:sz w:val="24"/>
          <w:highlight w:val="white"/>
        </w:rPr>
        <w:t>服务端（tcp）：</w:t>
      </w:r>
    </w:p>
    <w:p>
      <w:bookmarkStart w:id="40" w:name="8344-1566032727981"/>
      <w:bookmarkEnd w:id="40"/>
      <w:r>
        <w:rPr>
          <w:color w:val="0000FF"/>
          <w:highlight w:val="white"/>
        </w:rPr>
        <w:t>import</w:t>
      </w:r>
      <w:r>
        <w:rPr>
          <w:color w:val="212529"/>
          <w:highlight w:val="white"/>
        </w:rPr>
        <w:t xml:space="preserve"> socket</w:t>
      </w:r>
    </w:p>
    <w:p>
      <w:pPr>
        <w:rPr>
          <w:color w:val="212529"/>
          <w:highlight w:val="white"/>
        </w:rPr>
      </w:pPr>
      <w:bookmarkStart w:id="41" w:name="7519-1566032943699"/>
      <w:bookmarkEnd w:id="41"/>
      <w:r>
        <w:rPr>
          <w:color w:val="212529"/>
          <w:highlight w:val="white"/>
        </w:rPr>
        <w:t>#</w:t>
      </w:r>
      <w:r>
        <w:rPr>
          <w:highlight w:val="white"/>
        </w:rPr>
        <w:t xml:space="preserve">  绑定端口端口范围0——6535,前1024为给操作系统用</w:t>
      </w:r>
      <w:r>
        <w:rPr>
          <w:color w:val="212529"/>
          <w:highlight w:val="white"/>
        </w:rPr>
        <w:t>
</w:t>
      </w:r>
    </w:p>
    <w:p>
      <w:r>
        <w:rPr>
          <w:color w:val="212529"/>
          <w:highlight w:val="white"/>
        </w:rPr>
        <w:t>ip_port = (</w:t>
      </w:r>
      <w:r>
        <w:rPr>
          <w:color w:val="A31515"/>
          <w:highlight w:val="white"/>
        </w:rPr>
        <w:t>'127.0.0.1'</w:t>
      </w:r>
      <w:r>
        <w:rPr>
          <w:color w:val="212529"/>
          <w:highlight w:val="white"/>
        </w:rPr>
        <w:t>, 9999)</w:t>
      </w:r>
    </w:p>
    <w:p>
      <w:pPr>
        <w:rPr>
          <w:color w:val="212529"/>
          <w:highlight w:val="white"/>
        </w:rPr>
      </w:pPr>
      <w:bookmarkStart w:id="42" w:name="9125-1566033065417"/>
      <w:bookmarkEnd w:id="42"/>
      <w:r>
        <w:rPr>
          <w:highlight w:val="white"/>
        </w:rPr>
        <w:t># 默认使socket.socket(socket.AF_INET, socket.SOCK_STREAM)，即tcp协议</w:t>
      </w:r>
      <w:r>
        <w:rPr>
          <w:color w:val="212529"/>
          <w:highlight w:val="white"/>
        </w:rPr>
        <w:t>
</w:t>
      </w:r>
    </w:p>
    <w:p>
      <w:pPr>
        <w:rPr>
          <w:color w:val="008000"/>
          <w:highlight w:val="white"/>
        </w:rPr>
      </w:pPr>
      <w:r>
        <w:rPr>
          <w:color w:val="212529"/>
          <w:highlight w:val="white"/>
        </w:rPr>
        <w:t xml:space="preserve">sk = socket.socket()            </w:t>
      </w:r>
      <w:r>
        <w:rPr>
          <w:color w:val="008000"/>
          <w:highlight w:val="white"/>
        </w:rPr>
        <w:t># 创建套接字</w:t>
      </w:r>
    </w:p>
    <w:p>
      <w:pPr>
        <w:rPr>
          <w:color w:val="212529"/>
          <w:highlight w:val="white"/>
        </w:rPr>
      </w:pPr>
      <w:r>
        <w:rPr>
          <w:color w:val="212529"/>
          <w:highlight w:val="white"/>
        </w:rPr>
        <w:t xml:space="preserve">sk.bind(ip_port)                </w:t>
      </w:r>
      <w:r>
        <w:rPr>
          <w:color w:val="008000"/>
          <w:highlight w:val="white"/>
        </w:rPr>
        <w:t># 绑定服务地址</w:t>
      </w:r>
      <w:r>
        <w:rPr>
          <w:color w:val="212529"/>
          <w:highlight w:val="white"/>
        </w:rPr>
        <w:t>
</w:t>
      </w:r>
    </w:p>
    <w:p>
      <w:r>
        <w:rPr>
          <w:color w:val="212529"/>
          <w:highlight w:val="white"/>
        </w:rPr>
        <w:t xml:space="preserve">sk.listen(5)                    </w:t>
      </w:r>
      <w:r>
        <w:rPr>
          <w:color w:val="008000"/>
          <w:highlight w:val="white"/>
        </w:rPr>
        <w:t># 监听连接请求</w:t>
      </w:r>
    </w:p>
    <w:p>
      <w:pPr>
        <w:rPr>
          <w:color w:val="212529"/>
          <w:highlight w:val="white"/>
        </w:rPr>
      </w:pPr>
      <w:bookmarkStart w:id="43" w:name="7342-1566032863179"/>
      <w:bookmarkEnd w:id="43"/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>(</w:t>
      </w:r>
      <w:r>
        <w:rPr>
          <w:color w:val="A31515"/>
          <w:highlight w:val="white"/>
        </w:rPr>
        <w:t>'启动socket服务，等待客户端连接...'</w:t>
      </w:r>
      <w:r>
        <w:rPr>
          <w:color w:val="212529"/>
          <w:highlight w:val="white"/>
        </w:rPr>
        <w:t>)</w:t>
      </w:r>
    </w:p>
    <w:p>
      <w:r>
        <w:rPr>
          <w:color w:val="212529"/>
          <w:highlight w:val="white"/>
        </w:rPr>
        <w:t xml:space="preserve">conn, address = sk.accept()     </w:t>
      </w:r>
      <w:r>
        <w:rPr>
          <w:color w:val="008000"/>
          <w:highlight w:val="white"/>
        </w:rPr>
        <w:t># 等待连接，此处自动阻塞</w:t>
      </w:r>
    </w:p>
    <w:p>
      <w:pPr>
        <w:rPr>
          <w:color w:val="212529"/>
          <w:highlight w:val="white"/>
        </w:rPr>
      </w:pPr>
      <w:bookmarkStart w:id="44" w:name="2334-1566032864655"/>
      <w:bookmarkEnd w:id="44"/>
      <w:r>
        <w:rPr>
          <w:color w:val="0000FF"/>
          <w:highlight w:val="white"/>
        </w:rPr>
        <w:t>while</w:t>
      </w:r>
      <w:r>
        <w:rPr>
          <w:color w:val="212529"/>
          <w:highlight w:val="white"/>
        </w:rPr>
        <w:t xml:space="preserve"> True:     </w:t>
      </w:r>
      <w:r>
        <w:rPr>
          <w:color w:val="008000"/>
          <w:highlight w:val="white"/>
        </w:rPr>
        <w:t># 一个死循环，直到客户端发送‘exit’的信号，才关闭连接</w:t>
      </w:r>
      <w:r>
        <w:rPr>
          <w:color w:val="212529"/>
          <w:highlight w:val="white"/>
        </w:rPr>
        <w:t xml:space="preserve">
    </w:t>
      </w:r>
    </w:p>
    <w:p>
      <w:pPr>
        <w:rPr>
          <w:color w:val="212529"/>
          <w:highlight w:val="white"/>
        </w:rPr>
      </w:pPr>
      <w:r>
        <w:rPr>
          <w:color w:val="212529"/>
          <w:highlight w:val="white"/>
        </w:rPr>
        <w:t xml:space="preserve">client_data = conn.recv(1024).decode()      </w:t>
      </w:r>
      <w:r>
        <w:rPr>
          <w:color w:val="008000"/>
          <w:highlight w:val="white"/>
        </w:rPr>
        <w:t># 接收信息 1024表示最大可接受字节数</w:t>
      </w:r>
      <w:r>
        <w:rPr>
          <w:color w:val="212529"/>
          <w:highlight w:val="white"/>
        </w:rPr>
        <w:t xml:space="preserve">
    </w:t>
      </w:r>
      <w:r>
        <w:rPr>
          <w:color w:val="0000FF"/>
          <w:highlight w:val="white"/>
        </w:rPr>
        <w:t>if</w:t>
      </w:r>
      <w:r>
        <w:rPr>
          <w:color w:val="212529"/>
          <w:highlight w:val="white"/>
        </w:rPr>
        <w:t xml:space="preserve"> client_data == </w:t>
      </w:r>
      <w:r>
        <w:rPr>
          <w:color w:val="A31515"/>
          <w:highlight w:val="white"/>
        </w:rPr>
        <w:t>"exit"</w:t>
      </w:r>
      <w:r>
        <w:rPr>
          <w:color w:val="212529"/>
          <w:highlight w:val="white"/>
        </w:rPr>
        <w:t xml:space="preserve">:       </w:t>
      </w:r>
      <w:r>
        <w:rPr>
          <w:color w:val="008000"/>
          <w:highlight w:val="white"/>
        </w:rPr>
        <w:t># 判断是否退出连接</w:t>
      </w:r>
      <w:r>
        <w:rPr>
          <w:color w:val="212529"/>
          <w:highlight w:val="white"/>
        </w:rPr>
        <w:t xml:space="preserve">
        </w:t>
      </w:r>
    </w:p>
    <w:p>
      <w:pPr>
        <w:ind w:firstLine="500" w:firstLineChars="0"/>
        <w:rPr>
          <w:color w:val="212529"/>
          <w:highlight w:val="white"/>
        </w:rPr>
      </w:pPr>
      <w:r>
        <w:rPr>
          <w:color w:val="212529"/>
          <w:highlight w:val="white"/>
        </w:rPr>
        <w:t>exit(</w:t>
      </w:r>
      <w:r>
        <w:rPr>
          <w:color w:val="A31515"/>
          <w:highlight w:val="white"/>
        </w:rPr>
        <w:t>"通信结束"</w:t>
      </w:r>
      <w:r>
        <w:rPr>
          <w:color w:val="212529"/>
          <w:highlight w:val="white"/>
        </w:rPr>
        <w:t xml:space="preserve">)
    </w:t>
      </w:r>
    </w:p>
    <w:p>
      <w:pPr>
        <w:ind w:firstLine="500" w:firstLineChars="0"/>
        <w:rPr>
          <w:color w:val="212529"/>
          <w:highlight w:val="white"/>
        </w:rPr>
      </w:pP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>(</w:t>
      </w:r>
      <w:r>
        <w:rPr>
          <w:color w:val="A31515"/>
          <w:highlight w:val="white"/>
        </w:rPr>
        <w:t>"来自%s的客户端向你发来信息：%s"</w:t>
      </w:r>
      <w:r>
        <w:rPr>
          <w:color w:val="212529"/>
          <w:highlight w:val="white"/>
        </w:rPr>
        <w:t xml:space="preserve"> % (address, client_data))
    </w:t>
      </w:r>
    </w:p>
    <w:p>
      <w:pPr>
        <w:ind w:firstLine="500" w:firstLineChars="0"/>
        <w:rPr>
          <w:color w:val="212529"/>
          <w:highlight w:val="white"/>
        </w:rPr>
      </w:pPr>
      <w:r>
        <w:rPr>
          <w:color w:val="212529"/>
          <w:highlight w:val="white"/>
        </w:rPr>
        <w:t>conn.sendall(</w:t>
      </w:r>
      <w:r>
        <w:rPr>
          <w:color w:val="A31515"/>
          <w:highlight w:val="white"/>
        </w:rPr>
        <w:t>'服务器已经收到你的信息'</w:t>
      </w:r>
      <w:r>
        <w:rPr>
          <w:color w:val="212529"/>
          <w:highlight w:val="white"/>
        </w:rPr>
        <w:t xml:space="preserve">.encode())    </w:t>
      </w:r>
      <w:r>
        <w:rPr>
          <w:color w:val="008000"/>
          <w:highlight w:val="white"/>
        </w:rPr>
        <w:t># 回馈信息给客户端</w:t>
      </w:r>
      <w:r>
        <w:rPr>
          <w:color w:val="212529"/>
          <w:highlight w:val="white"/>
        </w:rPr>
        <w:t>
</w:t>
      </w:r>
    </w:p>
    <w:p>
      <w:r>
        <w:rPr>
          <w:color w:val="212529"/>
          <w:highlight w:val="white"/>
        </w:rPr>
        <w:t xml:space="preserve">conn.close()    </w:t>
      </w:r>
      <w:r>
        <w:rPr>
          <w:color w:val="008000"/>
          <w:highlight w:val="white"/>
        </w:rPr>
        <w:t># 关闭连接</w:t>
      </w:r>
    </w:p>
    <w:p>
      <w:pPr>
        <w:rPr>
          <w:rFonts w:hint="eastAsia"/>
          <w:lang w:val="en-US" w:eastAsia="zh-CN"/>
        </w:rPr>
      </w:pPr>
      <w:bookmarkStart w:id="45" w:name="9313-1566032887455"/>
      <w:bookmarkEnd w:id="45"/>
      <w:r>
        <w:rPr>
          <w:rFonts w:hint="eastAsia"/>
          <w:lang w:val="en-US" w:eastAsia="zh-CN"/>
        </w:rPr>
        <w:t>sk.close()</w:t>
      </w:r>
    </w:p>
    <w:p>
      <w:pPr>
        <w:rPr>
          <w:rFonts w:hint="default"/>
          <w:lang w:val="en-US" w:eastAsia="zh-CN"/>
        </w:rPr>
      </w:pPr>
    </w:p>
    <w:p>
      <w:bookmarkStart w:id="46" w:name="7673-1566032728348"/>
      <w:bookmarkEnd w:id="46"/>
      <w:r>
        <w:rPr>
          <w:color w:val="333333"/>
          <w:sz w:val="24"/>
          <w:highlight w:val="white"/>
        </w:rPr>
        <w:t>客户端（tcp)：</w:t>
      </w:r>
    </w:p>
    <w:p>
      <w:pPr>
        <w:rPr>
          <w:color w:val="212529"/>
          <w:highlight w:val="white"/>
        </w:rPr>
      </w:pPr>
      <w:bookmarkStart w:id="47" w:name="9096-1566013348776"/>
      <w:bookmarkEnd w:id="47"/>
      <w:r>
        <w:rPr>
          <w:color w:val="0000FF"/>
          <w:highlight w:val="white"/>
        </w:rPr>
        <w:t>import</w:t>
      </w:r>
      <w:r>
        <w:rPr>
          <w:color w:val="212529"/>
          <w:highlight w:val="white"/>
        </w:rPr>
        <w:t xml:space="preserve"> socket
</w:t>
      </w:r>
    </w:p>
    <w:p>
      <w:pPr>
        <w:rPr>
          <w:color w:val="212529"/>
          <w:highlight w:val="white"/>
        </w:rPr>
      </w:pPr>
      <w:r>
        <w:rPr>
          <w:color w:val="212529"/>
          <w:highlight w:val="white"/>
        </w:rPr>
        <w:t>ip_port = (</w:t>
      </w:r>
      <w:r>
        <w:rPr>
          <w:color w:val="A31515"/>
          <w:highlight w:val="white"/>
        </w:rPr>
        <w:t>'127.0.0.1'</w:t>
      </w:r>
      <w:r>
        <w:rPr>
          <w:color w:val="212529"/>
          <w:highlight w:val="white"/>
        </w:rPr>
        <w:t>, 9999)
</w:t>
      </w:r>
    </w:p>
    <w:p>
      <w:pPr>
        <w:rPr>
          <w:color w:val="212529"/>
          <w:highlight w:val="white"/>
        </w:rPr>
      </w:pPr>
      <w:r>
        <w:rPr>
          <w:color w:val="212529"/>
          <w:highlight w:val="white"/>
        </w:rPr>
        <w:t xml:space="preserve">s = socket.socket()     </w:t>
      </w:r>
      <w:r>
        <w:rPr>
          <w:color w:val="008000"/>
          <w:highlight w:val="white"/>
        </w:rPr>
        <w:t># 创建套接字</w:t>
      </w:r>
      <w:r>
        <w:rPr>
          <w:color w:val="212529"/>
          <w:highlight w:val="white"/>
        </w:rPr>
        <w:t>
</w:t>
      </w:r>
    </w:p>
    <w:p>
      <w:pPr>
        <w:rPr>
          <w:color w:val="212529"/>
          <w:highlight w:val="white"/>
        </w:rPr>
      </w:pPr>
      <w:r>
        <w:rPr>
          <w:color w:val="212529"/>
          <w:highlight w:val="white"/>
        </w:rPr>
        <w:t xml:space="preserve">s.connect(ip_port)      </w:t>
      </w:r>
      <w:r>
        <w:rPr>
          <w:color w:val="008000"/>
          <w:highlight w:val="white"/>
        </w:rPr>
        <w:t># 连接服务器</w:t>
      </w:r>
      <w:r>
        <w:rPr>
          <w:color w:val="212529"/>
          <w:highlight w:val="white"/>
        </w:rPr>
        <w:t>
</w:t>
      </w:r>
    </w:p>
    <w:p>
      <w:pPr>
        <w:rPr>
          <w:color w:val="212529"/>
          <w:highlight w:val="white"/>
        </w:rPr>
      </w:pPr>
      <w:r>
        <w:rPr>
          <w:color w:val="0000FF"/>
          <w:highlight w:val="white"/>
        </w:rPr>
        <w:t>while</w:t>
      </w:r>
      <w:r>
        <w:rPr>
          <w:color w:val="212529"/>
          <w:highlight w:val="white"/>
        </w:rPr>
        <w:t xml:space="preserve"> True:     </w:t>
      </w:r>
      <w:r>
        <w:rPr>
          <w:color w:val="008000"/>
          <w:highlight w:val="white"/>
        </w:rPr>
        <w:t># 通过一个死循环不断接收用</w:t>
      </w:r>
      <w:bookmarkStart w:id="93" w:name="_GoBack"/>
      <w:bookmarkEnd w:id="93"/>
      <w:r>
        <w:rPr>
          <w:color w:val="008000"/>
          <w:highlight w:val="white"/>
        </w:rPr>
        <w:t>户输入，并发送给服务器</w:t>
      </w:r>
      <w:r>
        <w:rPr>
          <w:color w:val="212529"/>
          <w:highlight w:val="white"/>
        </w:rPr>
        <w:t xml:space="preserve">
    </w:t>
      </w:r>
    </w:p>
    <w:p>
      <w:pPr>
        <w:ind w:firstLine="500" w:firstLineChars="0"/>
        <w:rPr>
          <w:color w:val="212529"/>
          <w:highlight w:val="white"/>
        </w:rPr>
      </w:pPr>
      <w:r>
        <w:rPr>
          <w:color w:val="212529"/>
          <w:highlight w:val="white"/>
        </w:rPr>
        <w:t>inp = input(</w:t>
      </w:r>
      <w:r>
        <w:rPr>
          <w:color w:val="A31515"/>
          <w:highlight w:val="white"/>
        </w:rPr>
        <w:t>"请输入要发送的信息： "</w:t>
      </w:r>
      <w:r>
        <w:rPr>
          <w:color w:val="212529"/>
          <w:highlight w:val="white"/>
        </w:rPr>
        <w:t xml:space="preserve">).strip()
    </w:t>
      </w:r>
    </w:p>
    <w:p>
      <w:pPr>
        <w:ind w:firstLine="500" w:firstLineChars="0"/>
        <w:rPr>
          <w:color w:val="212529"/>
          <w:highlight w:val="white"/>
        </w:rPr>
      </w:pPr>
      <w:r>
        <w:rPr>
          <w:color w:val="0000FF"/>
          <w:highlight w:val="white"/>
        </w:rPr>
        <w:t>if</w:t>
      </w:r>
      <w:r>
        <w:rPr>
          <w:color w:val="212529"/>
          <w:highlight w:val="white"/>
        </w:rPr>
        <w:t xml:space="preserve"> </w:t>
      </w:r>
      <w:r>
        <w:rPr>
          <w:color w:val="0000FF"/>
          <w:highlight w:val="white"/>
        </w:rPr>
        <w:t>not</w:t>
      </w:r>
      <w:r>
        <w:rPr>
          <w:color w:val="212529"/>
          <w:highlight w:val="white"/>
        </w:rPr>
        <w:t xml:space="preserve"> inp:     </w:t>
      </w:r>
      <w:r>
        <w:rPr>
          <w:color w:val="008000"/>
          <w:highlight w:val="white"/>
        </w:rPr>
        <w:t># 防止输入空信息，导致异常退出</w:t>
      </w:r>
      <w:r>
        <w:rPr>
          <w:color w:val="212529"/>
          <w:highlight w:val="white"/>
        </w:rPr>
        <w:t xml:space="preserve">
        </w:t>
      </w:r>
    </w:p>
    <w:p>
      <w:pPr>
        <w:ind w:left="500" w:leftChars="0" w:firstLine="500" w:firstLineChars="0"/>
        <w:rPr>
          <w:color w:val="212529"/>
          <w:highlight w:val="white"/>
        </w:rPr>
      </w:pPr>
      <w:r>
        <w:rPr>
          <w:color w:val="0000FF"/>
          <w:highlight w:val="white"/>
        </w:rPr>
        <w:t>continue</w:t>
      </w:r>
      <w:r>
        <w:rPr>
          <w:color w:val="212529"/>
          <w:highlight w:val="white"/>
        </w:rPr>
        <w:t xml:space="preserve">
    </w:t>
      </w:r>
    </w:p>
    <w:p>
      <w:pPr>
        <w:ind w:firstLine="500" w:firstLineChars="0"/>
        <w:rPr>
          <w:color w:val="212529"/>
          <w:highlight w:val="white"/>
        </w:rPr>
      </w:pPr>
      <w:r>
        <w:rPr>
          <w:color w:val="212529"/>
          <w:highlight w:val="white"/>
        </w:rPr>
        <w:t xml:space="preserve">s.sendall(inp.encode())
    </w:t>
      </w:r>
    </w:p>
    <w:p>
      <w:pPr>
        <w:ind w:firstLine="500" w:firstLineChars="0"/>
        <w:rPr>
          <w:color w:val="212529"/>
          <w:highlight w:val="white"/>
        </w:rPr>
      </w:pPr>
      <w:r>
        <w:rPr>
          <w:color w:val="0000FF"/>
          <w:highlight w:val="white"/>
        </w:rPr>
        <w:t>if</w:t>
      </w:r>
      <w:r>
        <w:rPr>
          <w:color w:val="212529"/>
          <w:highlight w:val="white"/>
        </w:rPr>
        <w:t xml:space="preserve"> inp == </w:t>
      </w:r>
      <w:r>
        <w:rPr>
          <w:color w:val="A31515"/>
          <w:highlight w:val="white"/>
        </w:rPr>
        <w:t>"exit"</w:t>
      </w:r>
      <w:r>
        <w:rPr>
          <w:color w:val="212529"/>
          <w:highlight w:val="white"/>
        </w:rPr>
        <w:t xml:space="preserve">:   </w:t>
      </w:r>
      <w:r>
        <w:rPr>
          <w:color w:val="008000"/>
          <w:highlight w:val="white"/>
        </w:rPr>
        <w:t># 如果输入的是‘exit’，表示断开连接</w:t>
      </w:r>
      <w:r>
        <w:rPr>
          <w:color w:val="212529"/>
          <w:highlight w:val="white"/>
        </w:rPr>
        <w:t xml:space="preserve">
        </w:t>
      </w:r>
    </w:p>
    <w:p>
      <w:pPr>
        <w:ind w:left="500" w:leftChars="0" w:firstLine="500" w:firstLineChars="0"/>
        <w:rPr>
          <w:color w:val="212529"/>
          <w:highlight w:val="white"/>
        </w:rPr>
      </w:pP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>(</w:t>
      </w:r>
      <w:r>
        <w:rPr>
          <w:color w:val="A31515"/>
          <w:highlight w:val="white"/>
        </w:rPr>
        <w:t>"结束通信！"</w:t>
      </w:r>
      <w:r>
        <w:rPr>
          <w:color w:val="212529"/>
          <w:highlight w:val="white"/>
        </w:rPr>
        <w:t xml:space="preserve">)
        </w:t>
      </w:r>
    </w:p>
    <w:p>
      <w:pPr>
        <w:ind w:left="500" w:leftChars="0" w:firstLine="500" w:firstLineChars="0"/>
        <w:rPr>
          <w:color w:val="212529"/>
          <w:highlight w:val="white"/>
        </w:rPr>
      </w:pPr>
      <w:r>
        <w:rPr>
          <w:color w:val="0000FF"/>
          <w:highlight w:val="white"/>
        </w:rPr>
        <w:t>break</w:t>
      </w:r>
      <w:r>
        <w:rPr>
          <w:color w:val="212529"/>
          <w:highlight w:val="white"/>
        </w:rPr>
        <w:t xml:space="preserve">
    </w:t>
      </w:r>
    </w:p>
    <w:p>
      <w:pPr>
        <w:rPr>
          <w:color w:val="212529"/>
          <w:highlight w:val="white"/>
        </w:rPr>
      </w:pPr>
      <w:r>
        <w:rPr>
          <w:color w:val="212529"/>
          <w:highlight w:val="white"/>
        </w:rPr>
        <w:t xml:space="preserve">server_reply = s.recv(1024).decode()
    </w:t>
      </w:r>
    </w:p>
    <w:p>
      <w:pPr>
        <w:rPr>
          <w:color w:val="212529"/>
          <w:highlight w:val="white"/>
        </w:rPr>
      </w:pPr>
      <w:r>
        <w:rPr>
          <w:color w:val="0000FF"/>
          <w:highlight w:val="white"/>
        </w:rPr>
        <w:t>print</w:t>
      </w:r>
      <w:r>
        <w:rPr>
          <w:color w:val="212529"/>
          <w:highlight w:val="white"/>
        </w:rPr>
        <w:t>(server_reply)
</w:t>
      </w:r>
    </w:p>
    <w:p>
      <w:r>
        <w:rPr>
          <w:color w:val="212529"/>
          <w:highlight w:val="white"/>
        </w:rPr>
        <w:t xml:space="preserve">s.close()       </w:t>
      </w:r>
      <w:r>
        <w:rPr>
          <w:color w:val="008000"/>
          <w:highlight w:val="white"/>
        </w:rPr>
        <w:t># 关闭连接</w:t>
      </w:r>
    </w:p>
    <w:p>
      <w:bookmarkStart w:id="48" w:name="8072-1566013348807"/>
      <w:bookmarkEnd w:id="48"/>
    </w:p>
    <w:p>
      <w:bookmarkStart w:id="49" w:name="1930-1566038194280"/>
      <w:bookmarkEnd w:id="49"/>
      <w:r>
        <w:rPr>
          <w:b/>
          <w:color w:val="333333"/>
          <w:sz w:val="24"/>
          <w:highlight w:val="white"/>
        </w:rPr>
        <w:t>想要执行系统命令需要调用import os或者 import subprocess</w:t>
      </w:r>
    </w:p>
    <w:p>
      <w:bookmarkStart w:id="50" w:name="4357-1566013348837"/>
      <w:bookmarkEnd w:id="50"/>
      <w:r>
        <w:rPr>
          <w:color w:val="333333"/>
          <w:sz w:val="24"/>
          <w:highlight w:val="white"/>
        </w:rPr>
        <w:t>1.</w:t>
      </w:r>
      <w:r>
        <w:rPr>
          <w:color w:val="333333"/>
          <w:sz w:val="24"/>
          <w:highlight w:val="white"/>
        </w:rPr>
        <w:tab/>
        <w:t>import os</w:t>
      </w:r>
    </w:p>
    <w:p>
      <w:pPr>
        <w:ind w:firstLine="420"/>
      </w:pPr>
      <w:bookmarkStart w:id="51" w:name="6354-1566038343147"/>
      <w:bookmarkEnd w:id="51"/>
      <w:r>
        <w:rPr>
          <w:color w:val="333333"/>
          <w:sz w:val="24"/>
          <w:highlight w:val="white"/>
        </w:rPr>
        <w:t xml:space="preserve">  os.system('ls /')</w:t>
      </w:r>
    </w:p>
    <w:p>
      <w:pPr>
        <w:ind w:firstLine="420"/>
      </w:pPr>
      <w:bookmarkStart w:id="52" w:name="9323-1566038368936"/>
      <w:bookmarkEnd w:id="52"/>
      <w:r>
        <w:rPr>
          <w:color w:val="333333"/>
          <w:sz w:val="24"/>
          <w:highlight w:val="white"/>
        </w:rPr>
        <w:t xml:space="preserve">  # 如果为linux系统，则执行ls命令，但是默认输出到终端，不能保存</w:t>
      </w:r>
    </w:p>
    <w:p>
      <w:bookmarkStart w:id="53" w:name="4093-1566038433340"/>
      <w:bookmarkEnd w:id="53"/>
      <w:r>
        <w:rPr>
          <w:color w:val="333333"/>
          <w:sz w:val="24"/>
          <w:highlight w:val="white"/>
        </w:rPr>
        <w:t xml:space="preserve">2. </w:t>
      </w:r>
      <w:r>
        <w:rPr>
          <w:color w:val="333333"/>
          <w:sz w:val="24"/>
          <w:highlight w:val="white"/>
        </w:rPr>
        <w:tab/>
        <w:t>import subprocess</w:t>
      </w:r>
    </w:p>
    <w:p>
      <w:bookmarkStart w:id="54" w:name="2500-1566038449695"/>
      <w:bookmarkEnd w:id="54"/>
      <w:r>
        <w:rPr>
          <w:color w:val="333333"/>
          <w:sz w:val="24"/>
          <w:highlight w:val="white"/>
        </w:rPr>
        <w:t xml:space="preserve">  </w:t>
      </w:r>
      <w:r>
        <w:rPr>
          <w:color w:val="333333"/>
          <w:sz w:val="24"/>
          <w:highlight w:val="white"/>
        </w:rPr>
        <w:tab/>
        <w:t>obj = subprocess.Popen('ls /', shell=True,</w:t>
      </w:r>
    </w:p>
    <w:p>
      <w:pPr>
        <w:ind w:left="840"/>
      </w:pPr>
      <w:bookmarkStart w:id="55" w:name="3210-1566038509798"/>
      <w:bookmarkEnd w:id="55"/>
      <w:r>
        <w:rPr>
          <w:color w:val="333333"/>
          <w:sz w:val="24"/>
          <w:highlight w:val="white"/>
        </w:rPr>
        <w:t>stdout=subprocess.PIPE,</w:t>
      </w:r>
    </w:p>
    <w:p>
      <w:pPr>
        <w:ind w:left="840"/>
      </w:pPr>
      <w:bookmarkStart w:id="56" w:name="8433-1566038530449"/>
      <w:bookmarkEnd w:id="56"/>
      <w:r>
        <w:rPr>
          <w:color w:val="333333"/>
          <w:sz w:val="24"/>
          <w:highlight w:val="white"/>
        </w:rPr>
        <w:t>stderr=subprocess.PIPE,)</w:t>
      </w:r>
    </w:p>
    <w:p>
      <w:pPr>
        <w:ind w:left="420"/>
      </w:pPr>
      <w:bookmarkStart w:id="57" w:name="4697-1566038619579"/>
      <w:bookmarkEnd w:id="57"/>
      <w:r>
        <w:rPr>
          <w:color w:val="333333"/>
          <w:sz w:val="24"/>
          <w:highlight w:val="white"/>
        </w:rPr>
        <w:t># windows默认gbk编码</w:t>
      </w:r>
    </w:p>
    <w:p>
      <w:pPr>
        <w:ind w:left="420"/>
      </w:pPr>
      <w:bookmarkStart w:id="58" w:name="3310-1566038641760"/>
      <w:bookmarkEnd w:id="58"/>
      <w:r>
        <w:rPr>
          <w:color w:val="333333"/>
          <w:sz w:val="24"/>
          <w:highlight w:val="white"/>
        </w:rPr>
        <w:t># shell=True,表示可以以shell方式运行命令，</w:t>
      </w:r>
    </w:p>
    <w:p>
      <w:pPr>
        <w:ind w:left="420"/>
      </w:pPr>
      <w:bookmarkStart w:id="59" w:name="5867-1566038690866"/>
      <w:bookmarkEnd w:id="59"/>
      <w:r>
        <w:rPr>
          <w:color w:val="333333"/>
          <w:sz w:val="24"/>
          <w:highlight w:val="white"/>
        </w:rPr>
        <w:t># stdout,stderr是输出管道，如果命令错误则输出stderr里管道的内容</w:t>
      </w:r>
    </w:p>
    <w:p>
      <w:pPr>
        <w:ind w:left="420"/>
      </w:pPr>
      <w:bookmarkStart w:id="60" w:name="3690-1566038549715"/>
      <w:bookmarkEnd w:id="60"/>
      <w:r>
        <w:rPr>
          <w:color w:val="333333"/>
          <w:sz w:val="24"/>
          <w:highlight w:val="white"/>
        </w:rPr>
        <w:t>print('stdout---&gt;1', obj.stdout.read().decode('utf-8'))</w:t>
      </w:r>
    </w:p>
    <w:p>
      <w:pPr>
        <w:ind w:left="420"/>
      </w:pPr>
      <w:bookmarkStart w:id="61" w:name="7049-1566038605178"/>
      <w:bookmarkEnd w:id="61"/>
      <w:r>
        <w:rPr>
          <w:color w:val="333333"/>
          <w:sz w:val="24"/>
          <w:highlight w:val="white"/>
        </w:rPr>
        <w:t>print('stderr---&gt;1', obj.stderr.read().decode('utf-8'))</w:t>
      </w:r>
    </w:p>
    <w:p>
      <w:pPr>
        <w:ind w:left="420"/>
      </w:pPr>
      <w:bookmarkStart w:id="62" w:name="1971-1566039206553"/>
      <w:bookmarkEnd w:id="62"/>
      <w:r>
        <w:rPr>
          <w:b/>
          <w:color w:val="333333"/>
          <w:sz w:val="24"/>
          <w:highlight w:val="white"/>
        </w:rPr>
        <w:t>如下是windows</w:t>
      </w:r>
    </w:p>
    <w:p>
      <w:pPr>
        <w:ind w:left="420"/>
      </w:pPr>
      <w:bookmarkStart w:id="63" w:name="1617-1566013348897"/>
      <w:bookmarkEnd w:id="63"/>
      <w:r>
        <w:rPr>
          <w:color w:val="333333"/>
          <w:sz w:val="24"/>
          <w:highlight w:val="white"/>
        </w:rPr>
        <w:t>a = subprocess.Popen('dir c:\\', shell=True,</w:t>
      </w:r>
    </w:p>
    <w:p>
      <w:pPr>
        <w:ind w:left="420"/>
      </w:pPr>
      <w:bookmarkStart w:id="64" w:name="7355-1566039196871"/>
      <w:bookmarkEnd w:id="64"/>
      <w:r>
        <w:rPr>
          <w:color w:val="333333"/>
          <w:sz w:val="24"/>
          <w:highlight w:val="white"/>
        </w:rPr>
        <w:t xml:space="preserve">                     stdout=subprocess.PIPE,</w:t>
      </w:r>
    </w:p>
    <w:p>
      <w:pPr>
        <w:ind w:left="420"/>
      </w:pPr>
      <w:bookmarkStart w:id="65" w:name="1814-1566039196871"/>
      <w:bookmarkEnd w:id="65"/>
      <w:r>
        <w:rPr>
          <w:color w:val="333333"/>
          <w:sz w:val="24"/>
          <w:highlight w:val="white"/>
        </w:rPr>
        <w:t xml:space="preserve">                     stderr=subprocess.PIPE,)</w:t>
      </w:r>
    </w:p>
    <w:p>
      <w:pPr>
        <w:ind w:left="420"/>
      </w:pPr>
      <w:bookmarkStart w:id="66" w:name="6639-1566039196871"/>
      <w:bookmarkEnd w:id="66"/>
      <w:r>
        <w:rPr>
          <w:color w:val="333333"/>
          <w:sz w:val="24"/>
          <w:highlight w:val="white"/>
        </w:rPr>
        <w:t>print(a.stdout.read().decode('gbk'))</w:t>
      </w:r>
    </w:p>
    <w:p>
      <w:pPr>
        <w:ind w:left="420"/>
      </w:pPr>
      <w:bookmarkStart w:id="67" w:name="7036-1566051243516"/>
      <w:bookmarkEnd w:id="67"/>
    </w:p>
    <w:p>
      <w:bookmarkStart w:id="68" w:name="6085-1566038865302"/>
      <w:bookmarkEnd w:id="68"/>
      <w:r>
        <w:rPr>
          <w:b/>
          <w:sz w:val="28"/>
        </w:rPr>
        <w:t>粘包：</w:t>
      </w:r>
    </w:p>
    <w:p>
      <w:bookmarkStart w:id="69" w:name="2269-1566013348927"/>
      <w:bookmarkEnd w:id="69"/>
      <w:r>
        <w:rPr>
          <w:b/>
          <w:color w:val="333333"/>
          <w:highlight w:val="white"/>
        </w:rPr>
        <w:t>理解：</w:t>
      </w:r>
    </w:p>
    <w:p>
      <w:pPr>
        <w:ind w:firstLine="420"/>
      </w:pPr>
      <w:bookmarkStart w:id="70" w:name="7154-1566051367248"/>
      <w:bookmarkEnd w:id="70"/>
      <w:r>
        <w:rPr>
          <w:b/>
          <w:color w:val="333333"/>
          <w:highlight w:val="white"/>
        </w:rPr>
        <w:t>1.</w:t>
      </w:r>
      <w:r>
        <w:rPr>
          <w:b/>
          <w:color w:val="333333"/>
          <w:highlight w:val="white"/>
        </w:rPr>
        <w:tab/>
        <w:t xml:space="preserve"> 不管recv还是send都不是直接接受对方资源，而是操作自己的操作系统内存</w:t>
      </w:r>
    </w:p>
    <w:p>
      <w:pPr>
        <w:ind w:firstLine="840"/>
      </w:pPr>
      <w:bookmarkStart w:id="71" w:name="3948-1566051377268"/>
      <w:bookmarkEnd w:id="71"/>
      <w:r>
        <w:rPr>
          <w:b/>
          <w:color w:val="333333"/>
          <w:highlight w:val="white"/>
        </w:rPr>
        <w:t xml:space="preserve"> 即不是一个send对应一个recv</w:t>
      </w:r>
    </w:p>
    <w:p>
      <w:pPr>
        <w:ind w:firstLine="420"/>
      </w:pPr>
      <w:bookmarkStart w:id="72" w:name="3750-1566051450796"/>
      <w:bookmarkEnd w:id="72"/>
      <w:r>
        <w:rPr>
          <w:b/>
          <w:color w:val="333333"/>
          <w:highlight w:val="white"/>
        </w:rPr>
        <w:t>2.</w:t>
      </w:r>
      <w:r>
        <w:rPr>
          <w:b/>
          <w:color w:val="333333"/>
          <w:highlight w:val="white"/>
        </w:rPr>
        <w:tab/>
        <w:t>send方法时间特点：</w:t>
      </w:r>
      <w:r>
        <w:rPr>
          <w:color w:val="333333"/>
          <w:sz w:val="24"/>
          <w:highlight w:val="white"/>
        </w:rPr>
        <w:t>速度快，（应用层）只需要把发送的数据复制给操作系统内存，剩下的全部交给操作系统处理（把应用上的数据通过操作系统读取到硬盘中 ）</w:t>
      </w:r>
    </w:p>
    <w:p>
      <w:pPr>
        <w:ind w:firstLine="420"/>
      </w:pPr>
      <w:bookmarkStart w:id="73" w:name="4073-1566051402773"/>
      <w:bookmarkEnd w:id="73"/>
      <w:r>
        <w:rPr>
          <w:b/>
          <w:color w:val="333333"/>
          <w:highlight w:val="white"/>
        </w:rPr>
        <w:t>3.</w:t>
      </w:r>
      <w:r>
        <w:rPr>
          <w:b/>
          <w:color w:val="333333"/>
          <w:highlight w:val="white"/>
        </w:rPr>
        <w:tab/>
        <w:t>recv方法时间特点：</w:t>
      </w:r>
    </w:p>
    <w:p>
      <w:pPr>
        <w:ind w:firstLine="1260"/>
      </w:pPr>
      <w:bookmarkStart w:id="74" w:name="8875-1566051437397"/>
      <w:bookmarkEnd w:id="74"/>
      <w:r>
        <w:rPr>
          <w:color w:val="333333"/>
          <w:sz w:val="24"/>
          <w:highlight w:val="white"/>
        </w:rPr>
        <w:t>1.</w:t>
      </w:r>
      <w:r>
        <w:rPr>
          <w:color w:val="333333"/>
          <w:sz w:val="24"/>
          <w:highlight w:val="white"/>
        </w:rPr>
        <w:tab/>
        <w:t>等待时间长</w:t>
      </w:r>
    </w:p>
    <w:p>
      <w:pPr>
        <w:ind w:firstLine="1260"/>
      </w:pPr>
      <w:bookmarkStart w:id="75" w:name="9077-1566051667395"/>
      <w:bookmarkEnd w:id="75"/>
      <w:r>
        <w:rPr>
          <w:color w:val="333333"/>
          <w:sz w:val="24"/>
          <w:highlight w:val="white"/>
        </w:rPr>
        <w:t>2.</w:t>
      </w:r>
      <w:r>
        <w:rPr>
          <w:color w:val="333333"/>
          <w:sz w:val="24"/>
          <w:highlight w:val="white"/>
        </w:rPr>
        <w:tab/>
        <w:t>copy时间（把硬盘上的数据通过操作系统读取到应用中 ）</w:t>
      </w:r>
    </w:p>
    <w:p>
      <w:bookmarkStart w:id="76" w:name="6014-1566051849577"/>
      <w:bookmarkEnd w:id="76"/>
      <w:r>
        <w:rPr>
          <w:b/>
          <w:color w:val="333333"/>
          <w:highlight w:val="white"/>
        </w:rPr>
        <w:t>原因：</w:t>
      </w:r>
    </w:p>
    <w:p>
      <w:bookmarkStart w:id="77" w:name="5494-1566051017885"/>
      <w:bookmarkEnd w:id="77"/>
      <w:r>
        <w:rPr>
          <w:color w:val="333333"/>
          <w:sz w:val="24"/>
          <w:highlight w:val="white"/>
        </w:rPr>
        <w:t>发送端为了将多个发往接收端的包更有效的发到对方，使用了优化算法（Nagle）：</w:t>
      </w:r>
    </w:p>
    <w:p>
      <w:bookmarkStart w:id="78" w:name="3715-1566051233431"/>
      <w:bookmarkEnd w:id="78"/>
      <w:r>
        <w:rPr>
          <w:color w:val="333333"/>
          <w:sz w:val="24"/>
          <w:highlight w:val="white"/>
        </w:rPr>
        <w:t>即将多次间隔较小且数据量较小的数据包合并成一个数据块，然后进行封包。</w:t>
      </w:r>
    </w:p>
    <w:p>
      <w:bookmarkStart w:id="79" w:name="1929-1566051167295"/>
      <w:bookmarkEnd w:id="79"/>
    </w:p>
    <w:p>
      <w:bookmarkStart w:id="80" w:name="3097-1566013349048"/>
      <w:bookmarkEnd w:id="80"/>
      <w:r>
        <w:rPr>
          <w:b/>
          <w:color w:val="333333"/>
          <w:highlight w:val="white"/>
        </w:rPr>
        <w:t>即粘包是由于Nagle算法特性决定的</w:t>
      </w:r>
    </w:p>
    <w:p>
      <w:bookmarkStart w:id="81" w:name="6722-1566013349082"/>
      <w:bookmarkEnd w:id="81"/>
    </w:p>
    <w:p>
      <w:bookmarkStart w:id="82" w:name="6618-1566013349107"/>
      <w:bookmarkEnd w:id="82"/>
    </w:p>
    <w:p>
      <w:bookmarkStart w:id="83" w:name="9575-1566013349140"/>
      <w:bookmarkEnd w:id="83"/>
    </w:p>
    <w:p>
      <w:bookmarkStart w:id="84" w:name="3026-1566013349168"/>
      <w:bookmarkEnd w:id="84"/>
    </w:p>
    <w:p>
      <w:bookmarkStart w:id="85" w:name="2715-1566013349200"/>
      <w:bookmarkEnd w:id="85"/>
    </w:p>
    <w:p>
      <w:bookmarkStart w:id="86" w:name="6145-1566013349233"/>
      <w:bookmarkEnd w:id="86"/>
    </w:p>
    <w:p>
      <w:bookmarkStart w:id="87" w:name="1410-1566013349259"/>
      <w:bookmarkEnd w:id="87"/>
    </w:p>
    <w:p>
      <w:bookmarkStart w:id="88" w:name="7858-1566013349289"/>
      <w:bookmarkEnd w:id="88"/>
    </w:p>
    <w:p>
      <w:bookmarkStart w:id="89" w:name="1389-1566013349319"/>
      <w:bookmarkEnd w:id="89"/>
    </w:p>
    <w:p>
      <w:bookmarkStart w:id="90" w:name="0030-1566013349349"/>
      <w:bookmarkEnd w:id="90"/>
    </w:p>
    <w:p>
      <w:bookmarkStart w:id="91" w:name="7921-1566013349452"/>
      <w:bookmarkEnd w:id="91"/>
    </w:p>
    <w:p>
      <w:bookmarkStart w:id="92" w:name="6480-1566004489345"/>
      <w:bookmarkEnd w:id="92"/>
      <w:r>
        <w:rPr>
          <w:b/>
          <w:sz w:val="28"/>
        </w:rPr>
        <w:t>2. 并发编程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CB2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Office_11.1.0.8894_F1E327BC-269C-435d-A152-05C5408002CA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2019-08-17T14:25:00Z</dcterms:created>
  <dc:creator>Apache POI</dc:creator>
  <cp:lastModifiedBy>子非鱼、焉知鱼之乐</cp:lastModifiedBy>
  <dcterms:modified xsi:type="dcterms:W3CDTF">2019-08-17T14:28:32Z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