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868-1565794374719" w:id="1"/>
      <w:bookmarkEnd w:id="1"/>
      <w:r>
        <w:rPr>
          <w:sz w:val="34"/>
        </w:rPr>
        <w:t>1.	快速判断算法时间复杂度</w:t>
      </w:r>
    </w:p>
    <w:p>
      <w:pPr/>
      <w:bookmarkStart w:name="4073-1565794422009" w:id="2"/>
      <w:bookmarkEnd w:id="2"/>
    </w:p>
    <w:p>
      <w:pPr>
        <w:ind w:firstLine="420"/>
      </w:pPr>
      <w:bookmarkStart w:name="3135-1565794552502" w:id="3"/>
      <w:bookmarkEnd w:id="3"/>
      <w:r>
        <w:rPr>
          <w:b w:val="true"/>
          <w:sz w:val="28"/>
        </w:rPr>
        <w:t>简单情况</w:t>
      </w:r>
    </w:p>
    <w:p>
      <w:pPr>
        <w:ind w:firstLine="420"/>
      </w:pPr>
      <w:bookmarkStart w:name="7735-1565794422589" w:id="4"/>
      <w:bookmarkEnd w:id="4"/>
      <w:r>
        <w:rPr>
          <w:sz w:val="24"/>
        </w:rPr>
        <w:t>1.	确定问题规模n</w:t>
      </w:r>
    </w:p>
    <w:p>
      <w:pPr>
        <w:ind w:firstLine="420"/>
      </w:pPr>
      <w:bookmarkStart w:name="9979-1565794442564" w:id="5"/>
      <w:bookmarkEnd w:id="5"/>
      <w:r>
        <w:rPr>
          <w:sz w:val="24"/>
        </w:rPr>
        <w:t>2.	循环减半过程——&gt;logn</w:t>
      </w:r>
    </w:p>
    <w:p>
      <w:pPr>
        <w:ind w:firstLine="420"/>
      </w:pPr>
      <w:bookmarkStart w:name="5033-1565794474579" w:id="6"/>
      <w:bookmarkEnd w:id="6"/>
      <w:r>
        <w:rPr>
          <w:sz w:val="24"/>
        </w:rPr>
        <w:t>3.	k曾关于n的循环——&gt;n的k次方</w:t>
      </w:r>
    </w:p>
    <w:p>
      <w:pPr>
        <w:ind w:firstLine="420"/>
      </w:pPr>
      <w:bookmarkStart w:name="3451-1565794512477" w:id="7"/>
      <w:bookmarkEnd w:id="7"/>
    </w:p>
    <w:p>
      <w:pPr>
        <w:ind w:firstLine="420"/>
      </w:pPr>
      <w:bookmarkStart w:name="7172-1565794514077" w:id="8"/>
      <w:bookmarkEnd w:id="8"/>
      <w:r>
        <w:rPr>
          <w:b w:val="true"/>
          <w:sz w:val="28"/>
        </w:rPr>
        <w:t>复杂情况：</w:t>
      </w:r>
    </w:p>
    <w:p>
      <w:pPr>
        <w:ind w:firstLine="1260"/>
      </w:pPr>
      <w:bookmarkStart w:name="8440-1565794520246" w:id="9"/>
      <w:bookmarkEnd w:id="9"/>
      <w:r>
        <w:rPr>
          <w:sz w:val="24"/>
        </w:rPr>
        <w:t>根据算法执行过程</w:t>
      </w:r>
    </w:p>
    <w:p>
      <w:pPr>
        <w:ind w:firstLine="1260"/>
      </w:pPr>
      <w:bookmarkStart w:name="2553-1565794639208" w:id="10"/>
      <w:bookmarkEnd w:id="10"/>
    </w:p>
    <w:p>
      <w:pPr/>
      <w:bookmarkStart w:name="4896-1565794639361" w:id="11"/>
      <w:bookmarkEnd w:id="11"/>
      <w:r>
        <w:rPr>
          <w:sz w:val="34"/>
        </w:rPr>
        <w:t>2.	空间复杂度</w:t>
      </w:r>
    </w:p>
    <w:p>
      <w:pPr/>
      <w:bookmarkStart w:name="9099-1565794674294" w:id="12"/>
      <w:bookmarkEnd w:id="12"/>
    </w:p>
    <w:p>
      <w:pPr/>
      <w:bookmarkStart w:name="3722-1565794778694" w:id="13"/>
      <w:bookmarkEnd w:id="13"/>
      <w:r>
        <w:drawing>
          <wp:inline distT="0" distR="0" distB="0" distL="0">
            <wp:extent cx="5267325" cy="257080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7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7080-1565794778694" w:id="14"/>
      <w:bookmarkEnd w:id="14"/>
    </w:p>
    <w:p>
      <w:pPr/>
      <w:bookmarkStart w:name="2287-1565794793977" w:id="15"/>
      <w:bookmarkEnd w:id="15"/>
      <w:r>
        <w:rPr>
          <w:sz w:val="34"/>
        </w:rPr>
        <w:t>3.	递归</w:t>
      </w:r>
    </w:p>
    <w:p>
      <w:pPr>
        <w:ind w:firstLine="420"/>
      </w:pPr>
      <w:bookmarkStart w:name="5641-1565795004733" w:id="16"/>
      <w:bookmarkEnd w:id="16"/>
    </w:p>
    <w:p>
      <w:pPr>
        <w:ind w:firstLine="420"/>
      </w:pPr>
      <w:bookmarkStart w:name="2950-1565795006371" w:id="17"/>
      <w:bookmarkEnd w:id="17"/>
      <w:r>
        <w:rPr>
          <w:sz w:val="28"/>
        </w:rPr>
        <w:t>1. 循环自身</w:t>
      </w:r>
    </w:p>
    <w:p>
      <w:pPr>
        <w:ind w:firstLine="420"/>
      </w:pPr>
      <w:bookmarkStart w:name="8070-1565795023822" w:id="18"/>
      <w:bookmarkEnd w:id="18"/>
      <w:r>
        <w:rPr>
          <w:sz w:val="28"/>
        </w:rPr>
        <w:t>2. 结束条件</w:t>
      </w:r>
    </w:p>
    <w:p>
      <w:pPr/>
      <w:bookmarkStart w:name="7940-1565795390786" w:id="19"/>
      <w:bookmarkEnd w:id="19"/>
      <w:r>
        <w:rPr>
          <w:sz w:val="28"/>
        </w:rPr>
        <w:t>汉诺塔问题：</w:t>
      </w:r>
    </w:p>
    <w:p>
      <w:pPr/>
      <w:bookmarkStart w:name="7571-1565795387911" w:id="20"/>
      <w:bookmarkEnd w:id="20"/>
      <w:r>
        <w:drawing>
          <wp:inline distT="0" distR="0" distB="0" distL="0">
            <wp:extent cx="5267325" cy="262758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123-1565795060444" w:id="21"/>
      <w:bookmarkEnd w:id="21"/>
    </w:p>
    <w:p>
      <w:pPr>
        <w:ind w:firstLine="420"/>
      </w:pPr>
      <w:bookmarkStart w:name="2054-1565795052574" w:id="22"/>
      <w:bookmarkEnd w:id="22"/>
    </w:p>
    <w:p>
      <w:pPr/>
      <w:bookmarkStart w:name="9921-1565795053153" w:id="23"/>
      <w:bookmarkEnd w:id="23"/>
      <w:r>
        <w:rPr>
          <w:b w:val="true"/>
          <w:sz w:val="28"/>
        </w:rPr>
        <w:t>4.	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2019-08-14T15:35:20Z</dcterms:created>
  <dc:creator>Apache POI</dc:creator>
</cp:coreProperties>
</file>