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BA6F50"/>
    <w:p w14:paraId="41A46EE3">
      <w:pPr>
        <w:rPr>
          <w:rFonts w:hint="eastAsia"/>
        </w:rPr>
      </w:pPr>
      <w:r>
        <w:rPr>
          <w:rFonts w:hint="eastAsia"/>
        </w:rPr>
        <w:t>UE5.4基础知识学习</w:t>
      </w:r>
    </w:p>
    <w:p w14:paraId="0C8071A2">
      <w:pPr>
        <w:rPr>
          <w:rFonts w:hint="eastAsia"/>
        </w:rPr>
      </w:pPr>
    </w:p>
    <w:p w14:paraId="22114B61">
      <w:pPr>
        <w:rPr>
          <w:rFonts w:hint="eastAsia"/>
        </w:rPr>
      </w:pPr>
      <w:r>
        <w:rPr>
          <w:rFonts w:hint="eastAsia"/>
        </w:rPr>
        <w:t>1.1 创建项目、修复编译错误以及推荐配置和IDE的选择</w:t>
      </w:r>
    </w:p>
    <w:p w14:paraId="15695733">
      <w:pPr>
        <w:rPr>
          <w:rFonts w:hint="eastAsia"/>
        </w:rPr>
      </w:pPr>
      <w:r>
        <w:rPr>
          <w:rFonts w:hint="eastAsia"/>
        </w:rPr>
        <w:t>1.2 如何在虚幻中Debug我们的C++代码</w:t>
      </w:r>
    </w:p>
    <w:p w14:paraId="55F5CEFD">
      <w:r>
        <w:rPr>
          <w:rFonts w:hint="eastAsia"/>
        </w:rPr>
        <w:t>1.3 虚幻中的C++与蓝图的关系</w:t>
      </w:r>
    </w:p>
    <w:p w14:paraId="065D9F0A">
      <w:pPr>
        <w:rPr>
          <w:rFonts w:hint="eastAsia"/>
        </w:rPr>
      </w:pPr>
    </w:p>
    <w:p w14:paraId="2F87DADB">
      <w:pPr>
        <w:rPr>
          <w:rFonts w:hint="eastAsia"/>
        </w:rPr>
      </w:pPr>
      <w:r>
        <w:rPr>
          <w:rFonts w:hint="eastAsia"/>
        </w:rPr>
        <w:t>1.设置 ‘Asset Editor Open Location’为‘Main Window’</w:t>
      </w:r>
    </w:p>
    <w:p w14:paraId="07D221F9">
      <w:pPr>
        <w:rPr>
          <w:rFonts w:hint="eastAsia"/>
        </w:rPr>
      </w:pPr>
      <w:r>
        <w:rPr>
          <w:rFonts w:hint="eastAsia"/>
        </w:rPr>
        <w:t>2.设置  Live Coding 中的 Enable Live Coding  为  false</w:t>
      </w:r>
    </w:p>
    <w:p w14:paraId="04532DDC">
      <w:pPr>
        <w:rPr>
          <w:rFonts w:hint="eastAsia"/>
        </w:rPr>
      </w:pPr>
      <w:r>
        <w:rPr>
          <w:rFonts w:hint="eastAsia"/>
        </w:rPr>
        <w:t>3.如果是通过  ‘First Person’或是  ‘Third Person’‘Top Down’等有默认的代码生成的模板生成的项目，将头文件中的属性的指针(*)改为TObjectPtr&lt;T&gt;</w:t>
      </w:r>
    </w:p>
    <w:p w14:paraId="12DAF924">
      <w:pPr>
        <w:rPr>
          <w:rFonts w:hint="eastAsia"/>
        </w:rPr>
      </w:pPr>
    </w:p>
    <w:p w14:paraId="4E0C136A">
      <w:r>
        <w:drawing>
          <wp:inline distT="0" distB="0" distL="114300" distR="114300">
            <wp:extent cx="5272405" cy="270891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9A2E"/>
    <w:p w14:paraId="41D57433">
      <w:r>
        <w:drawing>
          <wp:inline distT="0" distB="0" distL="114300" distR="114300">
            <wp:extent cx="5266690" cy="223901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41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添加模块的c#文件，定义了项目的模块，可以在该文件中配置编译选项和依赖关系</w:t>
      </w:r>
    </w:p>
    <w:p w14:paraId="3DEFCEC6">
      <w:pPr>
        <w:rPr>
          <w:rFonts w:hint="eastAsia"/>
          <w:lang w:val="en-US" w:eastAsia="zh-CN"/>
        </w:rPr>
      </w:pPr>
    </w:p>
    <w:p w14:paraId="0571728D">
      <w:r>
        <w:drawing>
          <wp:inline distT="0" distB="0" distL="114300" distR="114300">
            <wp:extent cx="4166870" cy="215582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A43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项目头文件：1.声明项目主要类  2.引用其他头文件，库，模块  3.自定义接口</w:t>
      </w:r>
    </w:p>
    <w:p w14:paraId="6EFB8CD9">
      <w:pPr>
        <w:rPr>
          <w:rFonts w:hint="default"/>
          <w:lang w:val="en-US" w:eastAsia="zh-CN"/>
        </w:rPr>
      </w:pPr>
    </w:p>
    <w:p w14:paraId="1B510F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创建两个项目，一个为空一个为第三人称项目进行对比：</w:t>
      </w:r>
    </w:p>
    <w:p w14:paraId="376460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Third项目多出了以下</w:t>
      </w:r>
    </w:p>
    <w:p w14:paraId="11E99E7B">
      <w:r>
        <w:drawing>
          <wp:inline distT="0" distB="0" distL="114300" distR="114300">
            <wp:extent cx="1424940" cy="6400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44D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Bluepringts：蓝图类     input：输入之后的动作            maps：？地图关卡</w:t>
      </w:r>
    </w:p>
    <w:p w14:paraId="6F4762EE">
      <w:r>
        <w:drawing>
          <wp:inline distT="0" distB="0" distL="114300" distR="114300">
            <wp:extent cx="800100" cy="12573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70760" cy="11811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524000" cy="108966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BC83"/>
    <w:p w14:paraId="454DE9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关键点：</w:t>
      </w:r>
    </w:p>
    <w:p w14:paraId="610CBAE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81300" cy="51054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B2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游戏模式中为thirdGamemod，用于控制游戏输入输入之类。</w:t>
      </w:r>
    </w:p>
    <w:p w14:paraId="335E42F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04060" cy="1631315"/>
            <wp:effectExtent l="0" t="0" r="762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98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与之对应的，在源码部分会多出thirdGamemode的.cpp，</w:t>
      </w:r>
    </w:p>
    <w:p w14:paraId="51C793B5">
      <w:p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/>
          <w:lang w:val="en-US" w:eastAsia="zh-CN"/>
        </w:rPr>
        <w:t>同时可以看到在该cpp文件中，</w:t>
      </w:r>
      <w:r>
        <w:rPr>
          <w:rFonts w:hint="eastAsia" w:ascii="新宋体" w:hAnsi="新宋体" w:eastAsia="新宋体"/>
          <w:color w:val="000000"/>
          <w:sz w:val="19"/>
          <w:szCs w:val="24"/>
        </w:rPr>
        <w:t>PlayerPawnBPClass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会有明确的一个文件路径，这个</w:t>
      </w:r>
      <w:r>
        <w:rPr>
          <w:rFonts w:hint="eastAsia" w:ascii="新宋体" w:hAnsi="新宋体" w:eastAsia="新宋体"/>
          <w:color w:val="000000"/>
          <w:sz w:val="19"/>
          <w:szCs w:val="24"/>
        </w:rPr>
        <w:t>PlayerPawnBPClass</w:t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是项目第三人称的我们所控制的角色类，查看文件路径是指向上面所提到的蓝图文件下的所控制的游戏角色，该蓝图类的父类是一个c++类</w:t>
      </w:r>
    </w:p>
    <w:p w14:paraId="3BDDCD0C"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drawing>
          <wp:inline distT="0" distB="0" distL="114300" distR="114300">
            <wp:extent cx="2156460" cy="3581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3203">
      <w:pP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drawing>
          <wp:inline distT="0" distB="0" distL="114300" distR="114300">
            <wp:extent cx="5182870" cy="2585085"/>
            <wp:effectExtent l="0" t="0" r="1397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7292">
      <w:r>
        <w:drawing>
          <wp:inline distT="0" distB="0" distL="114300" distR="114300">
            <wp:extent cx="5268595" cy="292100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B8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可以通过类设置对其进行修改</w:t>
      </w:r>
    </w:p>
    <w:p w14:paraId="49EC2E1C">
      <w:r>
        <w:drawing>
          <wp:inline distT="0" distB="0" distL="114300" distR="114300">
            <wp:extent cx="1007745" cy="1645920"/>
            <wp:effectExtent l="0" t="0" r="133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53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可以查看到该gamemode的具体代码：</w:t>
      </w:r>
    </w:p>
    <w:p w14:paraId="6D4B4F84">
      <w:r>
        <w:drawing>
          <wp:inline distT="0" distB="0" distL="114300" distR="114300">
            <wp:extent cx="5272405" cy="4346575"/>
            <wp:effectExtent l="0" t="0" r="63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1DDA">
      <w:pPr>
        <w:bidi w:val="0"/>
        <w:rPr>
          <w:rFonts w:hint="eastAsia"/>
          <w:lang w:val="en-US" w:eastAsia="zh-CN"/>
        </w:rPr>
      </w:pPr>
    </w:p>
    <w:p w14:paraId="081CC1D8">
      <w:pPr>
        <w:bidi w:val="0"/>
        <w:rPr>
          <w:rFonts w:hint="eastAsia"/>
          <w:lang w:val="en-US" w:eastAsia="zh-CN"/>
        </w:rPr>
      </w:pPr>
    </w:p>
    <w:p w14:paraId="00A4202E">
      <w:pPr>
        <w:bidi w:val="0"/>
        <w:rPr>
          <w:rFonts w:hint="eastAsia"/>
          <w:lang w:val="en-US" w:eastAsia="zh-CN"/>
        </w:rPr>
      </w:pPr>
    </w:p>
    <w:p w14:paraId="34EDF1D8">
      <w:pPr>
        <w:bidi w:val="0"/>
        <w:rPr>
          <w:rFonts w:hint="eastAsia"/>
          <w:lang w:val="en-US" w:eastAsia="zh-CN"/>
        </w:rPr>
      </w:pPr>
    </w:p>
    <w:p w14:paraId="2BD7B26F">
      <w:pPr>
        <w:bidi w:val="0"/>
        <w:rPr>
          <w:rFonts w:hint="eastAsia"/>
          <w:lang w:val="en-US" w:eastAsia="zh-CN"/>
        </w:rPr>
      </w:pPr>
    </w:p>
    <w:p w14:paraId="60225C7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Thirdgamemode缺点：该对象类文件路径在样例中写死，并不适合具体在游戏开发中的情况。同时在具体对控制对象进行修改时，由于样例给出的gamemode直接是cpp，无法直接进行修改。</w:t>
      </w:r>
    </w:p>
    <w:p w14:paraId="27EB6C5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解决办法：（1）创建一个自己的控制角色的文件夹（2）并创建对应的BP文件，需要将该BP类继承我们的cpp中所设置的这个</w:t>
      </w:r>
      <w:r>
        <w:rPr>
          <w:rFonts w:hint="eastAsia"/>
        </w:rPr>
        <w:t>PlayerPawnBPClass</w:t>
      </w:r>
      <w:r>
        <w:rPr>
          <w:rFonts w:hint="eastAsia"/>
          <w:lang w:eastAsia="zh-CN"/>
        </w:rPr>
        <w:t>）（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然后再将gamemode设置为当前我们创立的这个BP</w:t>
      </w:r>
    </w:p>
    <w:p w14:paraId="5D7C52D0">
      <w:pPr>
        <w:bidi w:val="0"/>
        <w:rPr>
          <w:rFonts w:hint="default"/>
          <w:lang w:val="en-US" w:eastAsia="zh-CN"/>
        </w:rPr>
      </w:pPr>
    </w:p>
    <w:p w14:paraId="4F5A4E01">
      <w:r>
        <w:drawing>
          <wp:inline distT="0" distB="0" distL="114300" distR="114300">
            <wp:extent cx="2994660" cy="71628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3EFD"/>
    <w:p w14:paraId="144138D0"/>
    <w:p w14:paraId="0CA3F06D"/>
    <w:p w14:paraId="7BE3C3E5"/>
    <w:p w14:paraId="495ED3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具体图例：</w:t>
      </w:r>
    </w:p>
    <w:p w14:paraId="6F3738BB">
      <w:r>
        <w:drawing>
          <wp:inline distT="0" distB="0" distL="114300" distR="114300">
            <wp:extent cx="5201285" cy="2705735"/>
            <wp:effectExtent l="0" t="0" r="10795" b="6985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ED0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4935" cy="4881245"/>
            <wp:effectExtent l="0" t="0" r="190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0ABE6BF5">
      <w:r>
        <w:drawing>
          <wp:inline distT="0" distB="0" distL="114300" distR="114300">
            <wp:extent cx="5268595" cy="3135630"/>
            <wp:effectExtent l="0" t="0" r="444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752F">
      <w:r>
        <w:drawing>
          <wp:inline distT="0" distB="0" distL="114300" distR="114300">
            <wp:extent cx="5325110" cy="316992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FEEFB">
      <w:r>
        <w:drawing>
          <wp:inline distT="0" distB="0" distL="114300" distR="114300">
            <wp:extent cx="5326380" cy="246126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F0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另外注意点：项目默认的这个控制对象继承的cpp中使用了大量原始指针，不适合开发的调试维护。</w:t>
      </w:r>
    </w:p>
    <w:p w14:paraId="577999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初始样例：</w:t>
      </w:r>
    </w:p>
    <w:p w14:paraId="4AC61756">
      <w:r>
        <w:drawing>
          <wp:inline distT="0" distB="0" distL="114300" distR="114300">
            <wp:extent cx="5272405" cy="3380740"/>
            <wp:effectExtent l="0" t="0" r="63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8A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修改后：</w:t>
      </w:r>
    </w:p>
    <w:p w14:paraId="4CBFED79">
      <w:r>
        <w:drawing>
          <wp:inline distT="0" distB="0" distL="114300" distR="114300">
            <wp:extent cx="5270500" cy="295275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5B90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51745A"/>
    <w:rsid w:val="08B41A27"/>
    <w:rsid w:val="2AB029E1"/>
    <w:rsid w:val="321015C3"/>
    <w:rsid w:val="3FD73EF5"/>
    <w:rsid w:val="41DB2FFE"/>
    <w:rsid w:val="48E17F1A"/>
    <w:rsid w:val="61D82D0A"/>
    <w:rsid w:val="6DBC7A78"/>
    <w:rsid w:val="733F1B02"/>
    <w:rsid w:val="74A0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2024-11-22T08:32:42Z</dcterms:created>
  <dc:creator>user</dc:creator>
  <cp:lastModifiedBy>杨勇</cp:lastModifiedBy>
  <dcterms:modified xsi:type="dcterms:W3CDTF">2024-11-22T12:09:32Z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320759BEB1EF48EEA757CD07408A3FB0_12</vt:lpwstr>
  </property>
</Properties>
</file>