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｜协助人｜汇总填写模板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建立清晰的恢复协助网络，让未来恢复人知道在什么情况下应该找谁、如何联系，以及对方能提供什么帮助。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本模板用于整理可能在未来恢复过程中提供帮助的家庭成员、律师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/ Executor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、会计师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税务顾问、技术协助人、多签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或其他专业人员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机构。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5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的重点不是建立普通通讯录，而是让未来恢复人快速理解：什么时候联系此人、此人可以协助什么、是否具有正式身份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权限，以及如果联系不上还有谁可以替代。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同一个协助人可能同时帮助多个平台或钱包，因此本模板以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人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机构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为主轴，不要求按照平台重复填写。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如某位协助人的关系或职责较复杂，后续可使用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单一协助人填写模板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单独展开；本汇总模板可作为主要协助人清单和整体恢复协助网络。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建议定期确认协助人的联系方式、角色和可用性。若电话、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Email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、机构、正式身份或协助范围发生变化，应及时更新。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不要在本模板中填写协助人的不必要敏感身份信息，也不要在此直接记录完整助记词、私钥或其他核心秘密。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协助人总览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建议按照你希望未来恢复人联系的顺序排列。顺序由你自己决定，不代表权限或重要性的法律排序。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232"/>
        <w:gridCol w:w="1872"/>
        <w:gridCol w:w="3816"/>
        <w:gridCol w:w="1440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顺序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机构</w:t>
            </w: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角色</w:t>
            </w: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主要协助事项</w:t>
            </w: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联系方式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1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2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4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5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6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44"/>
          <w:u w:color="147a56"/>
          <w:rtl w:val="0"/>
          <w:lang w:val="en-US"/>
        </w:rPr>
        <w:t>示例｜协助人完整填写样板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以下为虚构内容，仅用于展示填写方式。请根据你的实际人员、机构、授权关系和联系方式填写，不要照抄。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John Smith Legal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律师 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/ Executor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02 XXXX XXXX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john@example.com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Smith Legal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已知悉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当中心化交易所要求遗产或身份文件；恢复人无法确认法律程序时。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解释所需法律文件；协助确认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Executor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身份；协助与平台官方渠道沟通。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Executor 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律师。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知道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Recovery Kit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和家庭文件柜的位置；知道主要交易所账户清单；不持有完整助记词或私钥。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Mary Zhang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04XX XXX XXX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2026-08-25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已确认联系方式和协助角色仍然有效。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协助人被列在本模板中，不代表其持有密码、助记词、私钥或资产控制权。请以客户实际授权和恢复材料为准。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01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02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03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04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05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06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  <w:r/>
    </w:p>
    <w:sectPr>
      <w:headerReference w:type="default" r:id="rId4"/>
      <w:footerReference w:type="default" r:id="rId5"/>
      <w:pgSz w:w="12240" w:h="15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5  ·  协助人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