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00" w:lineRule="auto"/>
        <w:ind w:firstLine="709"/>
        <w:jc w:val="left"/>
        <w:rPr>
          <w:lang w:val="ru-RU"/>
        </w:rPr>
      </w:pPr>
      <w:r>
        <w:rPr>
          <w:sz w:val="20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-930646</wp:posOffset>
                </wp:positionH>
                <wp:positionV relativeFrom="paragraph">
                  <wp:posOffset>-386080</wp:posOffset>
                </wp:positionV>
                <wp:extent cx="551815" cy="4572000"/>
                <wp:effectExtent l="0" t="0" r="19685" b="19050"/>
                <wp:wrapNone/>
                <wp:docPr id="1" name="Rectangle 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1815" cy="4572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o:spt="1" type="#_x0000_t1" style="position:absolute;z-index:251662336;o:allowoverlap:true;o:allowincell:true;mso-position-horizontal-relative:text;margin-left:-73.28pt;mso-position-horizontal:absolute;mso-position-vertical-relative:text;margin-top:-30.40pt;mso-position-vertical:absolute;width:43.45pt;height:360.00pt;mso-wrap-distance-left:9.00pt;mso-wrap-distance-top:0.00pt;mso-wrap-distance-right:9.00pt;mso-wrap-distance-bottom:0.00pt;visibility:visible;" fillcolor="#FFFFFF" strokecolor="#FFFFFF" strokeweight="0.75pt"/>
            </w:pict>
          </mc:Fallback>
        </mc:AlternateContent>
      </w:r>
      <w:r>
        <w:rPr>
          <w:sz w:val="20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0" allowOverlap="1">
                <wp:simplePos x="0" y="0"/>
                <wp:positionH relativeFrom="page">
                  <wp:posOffset>723900</wp:posOffset>
                </wp:positionH>
                <wp:positionV relativeFrom="page">
                  <wp:posOffset>247650</wp:posOffset>
                </wp:positionV>
                <wp:extent cx="6588760" cy="10189210"/>
                <wp:effectExtent l="0" t="0" r="21590" b="21590"/>
                <wp:wrapNone/>
                <wp:docPr id="2" name="Group 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0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"/>
                        <wps:cNvSp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"/>
                        <wps:cNvSp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"/>
                        <wps:cNvSp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"/>
                        <wps:cNvSp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"/>
                        <wps:cNvSp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"/>
                        <wps:cNvSp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"/>
                        <wps:cNvSp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716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Изм</w:t>
                              </w:r>
                              <w:r>
                                <w:rPr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" name="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716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Лист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" name="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716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r>
                                <w:rPr>
                                  <w:sz w:val="18"/>
                                </w:rPr>
                                <w:t xml:space="preserve">докум</w:t>
                              </w:r>
                              <w:r>
                                <w:rPr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716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Подпись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716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Дата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716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Лист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716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4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716"/>
                                <w:pBdr/>
                                <w:spacing/>
                                <w:ind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 xml:space="preserve">КП </w:t>
                              </w:r>
                              <w:r>
                                <w:rPr>
                                  <w:lang w:val="ru-RU"/>
                                </w:rPr>
                                <w:t xml:space="preserve">09.02.07.91.</w:t>
                              </w:r>
                              <w:r>
                                <w:rPr>
                                  <w:highlight w:val="yellow"/>
                                  <w:lang w:val="ru-RU"/>
                                </w:rPr>
                                <w:t xml:space="preserve">14</w:t>
                              </w:r>
                              <w:r>
                                <w:rPr>
                                  <w:lang w:val="ru-RU"/>
                                </w:rPr>
                                <w:t xml:space="preserve">.2</w:t>
                              </w:r>
                              <w:r>
                                <w:rPr>
                                  <w:lang w:val="ru-RU"/>
                                </w:rPr>
                                <w:t xml:space="preserve">6</w:t>
                              </w:r>
                              <w:r>
                                <w:rPr>
                                  <w:lang w:val="ru-RU"/>
                                </w:rPr>
                                <w:t xml:space="preserve"> ПЗ</w:t>
                              </w:r>
                              <w:r>
                                <w:rPr>
                                  <w:rFonts w:ascii="Journal" w:hAnsi="Journal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"/>
                        <wps:cNvSp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"/>
                        <wps:cNvSp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"/>
                        <wps:cNvSp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"/>
                        <wps:cNvSp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"/>
                        <wps:cNvSp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3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716"/>
                                  <w:pBdr/>
                                  <w:spacing/>
                                  <w:ind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Разраб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4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716"/>
                                  <w:pBdr/>
                                  <w:spacing/>
                                  <w:ind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 xml:space="preserve">Фамилия И.О</w:t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5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716"/>
                                  <w:pBdr/>
                                  <w:spacing/>
                                  <w:ind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Провер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6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716"/>
                                  <w:pBdr/>
                                  <w:spacing/>
                                  <w:ind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 xml:space="preserve">Туранов С.С</w:t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</w:r>
                              </w:p>
                              <w:p>
                                <w:pPr>
                                  <w:pStyle w:val="716"/>
                                  <w:pBdr/>
                                  <w:spacing/>
                                  <w:ind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7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716"/>
                                  <w:pBdr/>
                                  <w:spacing/>
                                  <w:ind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  <w:t xml:space="preserve">Руковод.</w:t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716"/>
                                  <w:pBdr/>
                                  <w:spacing/>
                                  <w:ind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 xml:space="preserve">Туранов С.С</w:t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</w:r>
                              </w:p>
                              <w:p>
                                <w:pPr>
                                  <w:pStyle w:val="716"/>
                                  <w:pBdr/>
                                  <w:spacing/>
                                  <w:ind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9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716"/>
                                  <w:pBdr/>
                                  <w:spacing/>
                                  <w:ind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Н. Контр.</w:t>
                                </w:r>
                                <w:r>
                                  <w:rPr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716"/>
                                  <w:pBdr/>
                                  <w:spacing/>
                                  <w:ind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1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716"/>
                                  <w:pBdr/>
                                  <w:spacing/>
                                  <w:ind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Утверд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716"/>
                                  <w:pBdr/>
                                  <w:spacing/>
                                  <w:ind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 xml:space="preserve">Тобина О.Н</w:t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3" name=""/>
                        <wps:cNvSp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716"/>
                                <w:pBdr/>
                                <w:spacing/>
                                <w:ind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highlight w:val="yellow"/>
                                  <w:lang w:val="ru-RU"/>
                                </w:rPr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</w:rPr>
                                <w:t xml:space="preserve">Разработка информационной системы «Оценка качества продукции»</w:t>
                              </w:r>
                              <w:r>
                                <w:rPr>
                                  <w:sz w:val="24"/>
                                  <w:szCs w:val="24"/>
                                  <w:highlight w:val="yellow"/>
                                  <w:lang w:val="ru-RU"/>
                                </w:rPr>
                              </w: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" name=""/>
                        <wps:cNvSp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"/>
                        <wps:cNvSp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"/>
                        <wps:cNvSp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716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Лит</w:t>
                              </w:r>
                              <w:r>
                                <w:rPr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716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Листов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716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" name=""/>
                        <wps:cNvSp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"/>
                        <wps:cNvSp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"/>
                        <wps:cNvSpPr>
                          <a:spLocks noChangeArrowheads="1"/>
                        </wps:cNvSpPr>
                        <wps:spPr bwMode="auto">
                          <a:xfrm>
                            <a:off x="14295" y="19033"/>
                            <a:ext cx="5609" cy="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716"/>
                                <w:pBdr/>
                                <w:spacing/>
                                <w:ind/>
                                <w:jc w:val="center"/>
                                <w:rPr>
                                  <w:rFonts w:ascii="Journal" w:hAnsi="Journal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 xml:space="preserve">Уральский политехнический колледж - МЦК</w:t>
                              </w:r>
                              <w:r>
                                <w:rPr>
                                  <w:rFonts w:ascii="Journal" w:hAnsi="Journal"/>
                                  <w:sz w:val="24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" o:spid="_x0000_s0000" style="position:absolute;z-index:251659264;o:allowoverlap:true;o:allowincell:false;mso-position-horizontal-relative:page;margin-left:57.00pt;mso-position-horizontal:absolute;mso-position-vertical-relative:page;margin-top:19.50pt;mso-position-vertical:absolute;width:518.80pt;height:802.30pt;mso-wrap-distance-left:9.00pt;mso-wrap-distance-top:0.00pt;mso-wrap-distance-right:9.00pt;mso-wrap-distance-bottom:0.00pt;" coordorigin="0,0" coordsize="200,200">
                <v:shape id="shape 2" o:spid="_x0000_s2" o:spt="1" type="#_x0000_t1" style="position:absolute;left:0;top:0;width:200;height:200;visibility:visible;" filled="f" strokecolor="#000000" strokeweight="2.00pt"/>
                <v:line id="shape 3" o:spid="_x0000_s3" style="position:absolute;left:0;text-align:left;z-index:251659264;visibility:visible;" from="0.0pt,0.0pt" to="200.0pt,200.0pt" filled="f" strokecolor="#000000" strokeweight="2.00pt"/>
                <v:line id="shape 4" o:spid="_x0000_s4" style="position:absolute;left:0;text-align:left;z-index:251659264;visibility:visible;" from="0.0pt,0.0pt" to="200.0pt,200.0pt" filled="f" strokecolor="#000000" strokeweight="2.00pt"/>
                <v:line id="shape 5" o:spid="_x0000_s5" style="position:absolute;left:0;text-align:left;z-index:251659264;visibility:visible;" from="0.0pt,0.0pt" to="200.0pt,200.0pt" filled="f" strokecolor="#000000" strokeweight="2.00pt"/>
                <v:line id="shape 6" o:spid="_x0000_s6" style="position:absolute;left:0;text-align:left;z-index:251659264;visibility:visible;" from="0.0pt,0.0pt" to="200.0pt,200.0pt" filled="f" strokecolor="#000000" strokeweight="2.00pt"/>
                <v:line id="shape 7" o:spid="_x0000_s7" style="position:absolute;left:0;text-align:left;z-index:251659264;visibility:visible;" from="0.0pt,0.0pt" to="200.0pt,200.0pt" filled="f" strokecolor="#000000" strokeweight="2.00pt"/>
                <v:line id="shape 8" o:spid="_x0000_s8" style="position:absolute;left:0;text-align:left;z-index:251659264;visibility:visible;" from="0.0pt,0.0pt" to="200.0pt,200.0pt" filled="f" strokecolor="#000000" strokeweight="2.00pt"/>
                <v:line id="shape 9" o:spid="_x0000_s9" style="position:absolute;left:0;text-align:left;z-index:251659264;visibility:visible;" from="0.0pt,0.0pt" to="200.0pt,200.0pt" filled="f" strokecolor="#000000" strokeweight="2.00pt"/>
                <v:line id="shape 10" o:spid="_x0000_s10" style="position:absolute;left:0;text-align:left;z-index:251659264;visibility:visible;" from="0.0pt,0.0pt" to="200.0pt,200.0pt" filled="f" strokecolor="#000000" strokeweight="1.00pt"/>
                <v:line id="shape 11" o:spid="_x0000_s11" style="position:absolute;left:0;text-align:left;z-index:251659264;visibility:visible;" from="0.0pt,0.0pt" to="200.0pt,200.0pt" filled="f" strokecolor="#000000" strokeweight="1.00pt"/>
                <v:shape id="shape 12" o:spid="_x0000_s12" o:spt="1" type="#_x0000_t1" style="position:absolute;left:0;top:179;width:8;height:3;v-text-anchor:top;visibility:visible;" filled="f" stroked="f">
                  <v:textbox inset="0,0,0,0">
                    <w:txbxContent>
                      <w:p>
                        <w:pPr>
                          <w:pStyle w:val="716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Изм</w:t>
                        </w:r>
                        <w:r>
                          <w:rPr>
                            <w:sz w:val="18"/>
                          </w:rPr>
                          <w:t xml:space="preserve">.</w:t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13" o:spid="_x0000_s13" o:spt="1" type="#_x0000_t1" style="position:absolute;left:10;top:179;width:11;height:3;v-text-anchor:top;visibility:visible;" filled="f" stroked="f">
                  <v:textbox inset="0,0,0,0">
                    <w:txbxContent>
                      <w:p>
                        <w:pPr>
                          <w:pStyle w:val="716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Лист</w:t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14" o:spid="_x0000_s14" o:spt="1" type="#_x0000_t1" style="position:absolute;left:22;top:179;width:25;height:3;v-text-anchor:top;visibility:visible;" filled="f" stroked="f">
                  <v:textbox inset="0,0,0,0">
                    <w:txbxContent>
                      <w:p>
                        <w:pPr>
                          <w:pStyle w:val="716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r>
                          <w:rPr>
                            <w:sz w:val="18"/>
                          </w:rPr>
                          <w:t xml:space="preserve">докум</w:t>
                        </w:r>
                        <w:r>
                          <w:rPr>
                            <w:sz w:val="18"/>
                          </w:rPr>
                          <w:t xml:space="preserve">.</w:t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15" o:spid="_x0000_s15" o:spt="1" type="#_x0000_t1" style="position:absolute;left:49;top:179;width:15;height:3;v-text-anchor:top;visibility:visible;" filled="f" stroked="f">
                  <v:textbox inset="0,0,0,0">
                    <w:txbxContent>
                      <w:p>
                        <w:pPr>
                          <w:pStyle w:val="716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Подпись</w:t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16" o:spid="_x0000_s16" o:spt="1" type="#_x0000_t1" style="position:absolute;left:66;top:179;width:10;height:3;v-text-anchor:top;visibility:visible;" filled="f" stroked="f">
                  <v:textbox inset="0,0,0,0">
                    <w:txbxContent>
                      <w:p>
                        <w:pPr>
                          <w:pStyle w:val="716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Дата</w:t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17" o:spid="_x0000_s17" o:spt="1" type="#_x0000_t1" style="position:absolute;left:159;top:182;width:14;height:3;v-text-anchor:top;visibility:visible;" filled="f" stroked="f">
                  <v:textbox inset="0,0,0,0">
                    <w:txbxContent>
                      <w:p>
                        <w:pPr>
                          <w:pStyle w:val="716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Лист</w:t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18" o:spid="_x0000_s18" o:spt="1" type="#_x0000_t1" style="position:absolute;left:159;top:186;width:14;height:3;v-text-anchor:top;visibility:visible;" filled="f" stroked="f">
                  <v:textbox inset="0,0,0,0">
                    <w:txbxContent>
                      <w:p>
                        <w:pPr>
                          <w:pStyle w:val="716"/>
                          <w:pBdr/>
                          <w:spacing/>
                          <w:ind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 xml:space="preserve">4</w:t>
                        </w:r>
                        <w:r>
                          <w:rPr>
                            <w:sz w:val="18"/>
                            <w:lang w:val="ru-RU"/>
                          </w:rPr>
                        </w:r>
                      </w:p>
                    </w:txbxContent>
                  </v:textbox>
                </v:shape>
                <v:shape id="shape 19" o:spid="_x0000_s19" o:spt="1" type="#_x0000_t1" style="position:absolute;left:77;top:174;width:121;height:4;v-text-anchor:top;visibility:visible;" filled="f" stroked="f">
                  <v:textbox inset="0,0,0,0">
                    <w:txbxContent>
                      <w:p>
                        <w:pPr>
                          <w:pStyle w:val="716"/>
                          <w:pBdr/>
                          <w:spacing/>
                          <w:ind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 xml:space="preserve">КП </w:t>
                        </w:r>
                        <w:r>
                          <w:rPr>
                            <w:lang w:val="ru-RU"/>
                          </w:rPr>
                          <w:t xml:space="preserve">09.02.07.91.</w:t>
                        </w:r>
                        <w:r>
                          <w:rPr>
                            <w:highlight w:val="yellow"/>
                            <w:lang w:val="ru-RU"/>
                          </w:rPr>
                          <w:t xml:space="preserve">14</w:t>
                        </w:r>
                        <w:r>
                          <w:rPr>
                            <w:lang w:val="ru-RU"/>
                          </w:rPr>
                          <w:t xml:space="preserve">.2</w:t>
                        </w:r>
                        <w:r>
                          <w:rPr>
                            <w:lang w:val="ru-RU"/>
                          </w:rPr>
                          <w:t xml:space="preserve">6</w:t>
                        </w:r>
                        <w:r>
                          <w:rPr>
                            <w:lang w:val="ru-RU"/>
                          </w:rPr>
                          <w:t xml:space="preserve"> ПЗ</w:t>
                        </w:r>
                        <w:r>
                          <w:rPr>
                            <w:rFonts w:ascii="Journal" w:hAnsi="Journal"/>
                            <w:lang w:val="ru-RU"/>
                          </w:rPr>
                        </w:r>
                      </w:p>
                    </w:txbxContent>
                  </v:textbox>
                </v:shape>
                <v:line id="shape 20" o:spid="_x0000_s20" style="position:absolute;left:0;text-align:left;z-index:251659264;visibility:visible;" from="77.6pt,174.8pt" to="199.2pt,179.6pt" filled="f" strokecolor="#000000" strokeweight="2.00pt"/>
                <v:line id="shape 21" o:spid="_x0000_s21" style="position:absolute;left:0;text-align:left;z-index:251659264;visibility:visible;" from="77.6pt,174.8pt" to="199.2pt,179.6pt" filled="f" strokecolor="#000000" strokeweight="2.00pt"/>
                <v:line id="shape 22" o:spid="_x0000_s22" style="position:absolute;left:0;text-align:left;z-index:251659264;visibility:visible;" from="77.6pt,174.8pt" to="199.2pt,179.6pt" filled="f" strokecolor="#000000" strokeweight="1.00pt"/>
                <v:line id="shape 23" o:spid="_x0000_s23" style="position:absolute;left:0;text-align:left;z-index:251659264;visibility:visible;" from="77.6pt,174.8pt" to="199.2pt,179.6pt" filled="f" strokecolor="#000000" strokeweight="1.00pt"/>
                <v:line id="shape 24" o:spid="_x0000_s24" style="position:absolute;left:0;text-align:left;z-index:251659264;visibility:visible;" from="77.6pt,174.8pt" to="199.2pt,179.6pt" filled="f" strokecolor="#000000" strokeweight="1.00pt"/>
                <v:group id="group 25" o:spid="_x0000_s0000" style="position:absolute;left:0;top:182;width:48;height:3;" coordorigin="0,0" coordsize="199,200">
                  <v:shape id="shape 26" o:spid="_x0000_s26" o:spt="1" type="#_x0000_t1" style="position:absolute;left:0;top:0;width:88;height:200;v-text-anchor:top;visibility:visible;" filled="f" stroked="f">
                    <v:textbox inset="0,0,0,0">
                      <w:txbxContent>
                        <w:p>
                          <w:pPr>
                            <w:pStyle w:val="716"/>
                            <w:pBdr/>
                            <w:spacing/>
                            <w:ind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Разраб</w:t>
                          </w:r>
                          <w:r>
                            <w:rPr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7" o:spid="_x0000_s27" o:spt="1" type="#_x0000_t1" style="position:absolute;left:92;top:0;width:107;height:200;v-text-anchor:top;visibility:visible;" filled="f" stroked="f">
                    <v:textbox inset="0,0,0,0">
                      <w:txbxContent>
                        <w:p>
                          <w:pPr>
                            <w:pStyle w:val="716"/>
                            <w:pBdr/>
                            <w:spacing/>
                            <w:ind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 xml:space="preserve">Фамилия И.О</w:t>
                          </w:r>
                          <w:r>
                            <w:rPr>
                              <w:sz w:val="18"/>
                              <w:lang w:val="ru-RU"/>
                            </w:rPr>
                          </w:r>
                        </w:p>
                      </w:txbxContent>
                    </v:textbox>
                  </v:shape>
                </v:group>
                <v:group id="group 28" o:spid="_x0000_s0000" style="position:absolute;left:0;top:186;width:48;height:3;" coordorigin="0,0" coordsize="199,200">
                  <v:shape id="shape 29" o:spid="_x0000_s29" o:spt="1" type="#_x0000_t1" style="position:absolute;left:0;top:0;width:88;height:200;v-text-anchor:top;visibility:visible;" filled="f" stroked="f">
                    <v:textbox inset="0,0,0,0">
                      <w:txbxContent>
                        <w:p>
                          <w:pPr>
                            <w:pStyle w:val="716"/>
                            <w:pBdr/>
                            <w:spacing/>
                            <w:ind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Провер</w:t>
                          </w:r>
                          <w:r>
                            <w:rPr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30" o:spid="_x0000_s30" o:spt="1" type="#_x0000_t1" style="position:absolute;left:92;top:0;width:107;height:200;v-text-anchor:top;visibility:visible;" filled="f" stroked="f">
                    <v:textbox inset="0,0,0,0">
                      <w:txbxContent>
                        <w:p>
                          <w:pPr>
                            <w:pStyle w:val="716"/>
                            <w:pBdr/>
                            <w:spacing/>
                            <w:ind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 xml:space="preserve">Туранов С.С</w:t>
                          </w:r>
                          <w:r>
                            <w:rPr>
                              <w:sz w:val="18"/>
                              <w:lang w:val="ru-RU"/>
                            </w:rPr>
                          </w:r>
                        </w:p>
                        <w:p>
                          <w:pPr>
                            <w:pStyle w:val="716"/>
                            <w:pBdr/>
                            <w:spacing/>
                            <w:ind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</w:r>
                          <w:r>
                            <w:rPr>
                              <w:sz w:val="18"/>
                              <w:lang w:val="ru-RU"/>
                            </w:rPr>
                          </w:r>
                        </w:p>
                      </w:txbxContent>
                    </v:textbox>
                  </v:shape>
                </v:group>
                <v:group id="group 31" o:spid="_x0000_s0000" style="position:absolute;left:0;top:189;width:48;height:3;" coordorigin="0,0" coordsize="199,200">
                  <v:shape id="shape 32" o:spid="_x0000_s32" o:spt="1" type="#_x0000_t1" style="position:absolute;left:0;top:0;width:88;height:200;v-text-anchor:top;visibility:visible;" filled="f" stroked="f">
                    <v:textbox inset="0,0,0,0">
                      <w:txbxContent>
                        <w:p>
                          <w:pPr>
                            <w:pStyle w:val="716"/>
                            <w:pBdr/>
                            <w:spacing/>
                            <w:ind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lang w:val="ru-RU"/>
                            </w:rPr>
                            <w:t xml:space="preserve">Руковод.</w:t>
                          </w:r>
                          <w:r>
                            <w:rPr>
                              <w:sz w:val="18"/>
                              <w:lang w:val="ru-RU"/>
                            </w:rPr>
                          </w:r>
                        </w:p>
                      </w:txbxContent>
                    </v:textbox>
                  </v:shape>
                  <v:shape id="shape 33" o:spid="_x0000_s33" o:spt="1" type="#_x0000_t1" style="position:absolute;left:92;top:0;width:107;height:200;v-text-anchor:top;visibility:visible;" filled="f" stroked="f">
                    <v:textbox inset="0,0,0,0">
                      <w:txbxContent>
                        <w:p>
                          <w:pPr>
                            <w:pStyle w:val="716"/>
                            <w:pBdr/>
                            <w:spacing/>
                            <w:ind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 xml:space="preserve">Туранов С.С</w:t>
                          </w:r>
                          <w:r>
                            <w:rPr>
                              <w:sz w:val="18"/>
                              <w:lang w:val="ru-RU"/>
                            </w:rPr>
                          </w:r>
                        </w:p>
                        <w:p>
                          <w:pPr>
                            <w:pStyle w:val="716"/>
                            <w:pBdr/>
                            <w:spacing/>
                            <w:ind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</w:r>
                          <w:r>
                            <w:rPr>
                              <w:sz w:val="18"/>
                              <w:lang w:val="ru-RU"/>
                            </w:rPr>
                          </w:r>
                        </w:p>
                      </w:txbxContent>
                    </v:textbox>
                  </v:shape>
                </v:group>
                <v:group id="group 34" o:spid="_x0000_s0000" style="position:absolute;left:0;top:193;width:48;height:3;" coordorigin="0,0" coordsize="199,200">
                  <v:shape id="shape 35" o:spid="_x0000_s35" o:spt="1" type="#_x0000_t1" style="position:absolute;left:0;top:0;width:88;height:200;v-text-anchor:top;visibility:visible;" filled="f" stroked="f">
                    <v:textbox inset="0,0,0,0">
                      <w:txbxContent>
                        <w:p>
                          <w:pPr>
                            <w:pStyle w:val="716"/>
                            <w:pBdr/>
                            <w:spacing/>
                            <w:ind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Н. Контр.</w:t>
                          </w:r>
                          <w:r>
                            <w:rPr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36" o:spid="_x0000_s36" o:spt="1" type="#_x0000_t1" style="position:absolute;left:92;top:0;width:107;height:200;v-text-anchor:top;visibility:visible;" filled="f" stroked="f">
                    <v:textbox inset="0,0,0,0">
                      <w:txbxContent>
                        <w:p>
                          <w:pPr>
                            <w:pStyle w:val="716"/>
                            <w:pBdr/>
                            <w:spacing/>
                            <w:ind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sz w:val="18"/>
                            </w:rPr>
                          </w:r>
                        </w:p>
                      </w:txbxContent>
                    </v:textbox>
                  </v:shape>
                </v:group>
                <v:group id="group 37" o:spid="_x0000_s0000" style="position:absolute;left:0;top:196;width:48;height:3;" coordorigin="0,0" coordsize="199,200">
                  <v:shape id="shape 38" o:spid="_x0000_s38" o:spt="1" type="#_x0000_t1" style="position:absolute;left:0;top:0;width:88;height:200;v-text-anchor:top;visibility:visible;" filled="f" stroked="f">
                    <v:textbox inset="0,0,0,0">
                      <w:txbxContent>
                        <w:p>
                          <w:pPr>
                            <w:pStyle w:val="716"/>
                            <w:pBdr/>
                            <w:spacing/>
                            <w:ind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Утверд</w:t>
                          </w:r>
                          <w:r>
                            <w:rPr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39" o:spid="_x0000_s39" o:spt="1" type="#_x0000_t1" style="position:absolute;left:92;top:0;width:107;height:200;v-text-anchor:top;visibility:visible;" filled="f" stroked="f">
                    <v:textbox inset="0,0,0,0">
                      <w:txbxContent>
                        <w:p>
                          <w:pPr>
                            <w:pStyle w:val="716"/>
                            <w:pBdr/>
                            <w:spacing/>
                            <w:ind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 xml:space="preserve">Тобина О.Н</w:t>
                          </w:r>
                          <w:r>
                            <w:rPr>
                              <w:sz w:val="18"/>
                              <w:lang w:val="ru-RU"/>
                            </w:rPr>
                          </w:r>
                        </w:p>
                      </w:txbxContent>
                    </v:textbox>
                  </v:shape>
                </v:group>
                <v:line id="shape 40" o:spid="_x0000_s40" style="position:absolute;left:0;text-align:left;z-index:251659264;visibility:visible;" from="92.8pt,0.0pt" to="200.0pt,200.0pt" filled="f" strokecolor="#000000" strokeweight="2.00pt"/>
                <v:shape id="shape 41" o:spid="_x0000_s41" o:spt="1" type="#_x0000_t1" style="position:absolute;left:77;top:183;width:62;height:16;v-text-anchor:top;visibility:visible;" filled="f" stroked="f">
                  <v:textbox inset="0,0,0,0">
                    <w:txbxContent>
                      <w:p>
                        <w:pPr>
                          <w:pStyle w:val="716"/>
                          <w:pBdr/>
                          <w:spacing/>
                          <w:ind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highlight w:val="yellow"/>
                            <w:lang w:val="ru-RU"/>
                          </w:rPr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 xml:space="preserve">Разработка информационной системы «Оценка качества продукции»</w:t>
                        </w:r>
                        <w:r>
                          <w:rPr>
                            <w:sz w:val="24"/>
                            <w:szCs w:val="24"/>
                            <w:highlight w:val="yellow"/>
                            <w:lang w:val="ru-RU"/>
                          </w:rPr>
                        </w:r>
                        <w:r>
                          <w:rPr>
                            <w:sz w:val="24"/>
                            <w:szCs w:val="24"/>
                            <w:lang w:val="ru-RU"/>
                          </w:rPr>
                        </w:r>
                      </w:p>
                    </w:txbxContent>
                  </v:textbox>
                </v:shape>
                <v:line id="shape 42" o:spid="_x0000_s42" style="position:absolute;left:0;text-align:left;z-index:251659264;visibility:visible;" from="77.9pt,183.1pt" to="140.8pt,199.2pt" filled="f" strokecolor="#000000" strokeweight="2.00pt"/>
                <v:line id="shape 43" o:spid="_x0000_s43" style="position:absolute;left:0;text-align:left;z-index:251659264;visibility:visible;" from="77.9pt,183.1pt" to="140.8pt,199.2pt" filled="f" strokecolor="#000000" strokeweight="2.00pt"/>
                <v:line id="shape 44" o:spid="_x0000_s44" style="position:absolute;left:0;text-align:left;z-index:251659264;visibility:visible;" from="77.9pt,183.1pt" to="140.8pt,199.2pt" filled="f" strokecolor="#000000" strokeweight="2.00pt"/>
                <v:shape id="shape 45" o:spid="_x0000_s45" o:spt="1" type="#_x0000_t1" style="position:absolute;left:142;top:182;width:14;height:3;v-text-anchor:top;visibility:visible;" filled="f" stroked="f">
                  <v:textbox inset="0,0,0,0">
                    <w:txbxContent>
                      <w:p>
                        <w:pPr>
                          <w:pStyle w:val="716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Лит</w:t>
                        </w:r>
                        <w:r>
                          <w:rPr>
                            <w:sz w:val="18"/>
                          </w:rPr>
                          <w:t xml:space="preserve">.</w:t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46" o:spid="_x0000_s46" o:spt="1" type="#_x0000_t1" style="position:absolute;left:175;top:182;width:23;height:3;v-text-anchor:top;visibility:visible;" filled="f" stroked="f">
                  <v:textbox inset="0,0,0,0">
                    <w:txbxContent>
                      <w:p>
                        <w:pPr>
                          <w:pStyle w:val="716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Листов</w:t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47" o:spid="_x0000_s47" o:spt="1" type="#_x0000_t1" style="position:absolute;left:175;top:186;width:23;height:3;v-text-anchor:top;visibility:visible;" filled="f" stroked="f">
                  <v:textbox inset="0,0,0,0">
                    <w:txbxContent>
                      <w:p>
                        <w:pPr>
                          <w:pStyle w:val="716"/>
                          <w:pBdr/>
                          <w:spacing/>
                          <w:ind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</w:r>
                        <w:r>
                          <w:rPr>
                            <w:sz w:val="18"/>
                            <w:lang w:val="ru-RU"/>
                          </w:rPr>
                        </w:r>
                      </w:p>
                    </w:txbxContent>
                  </v:textbox>
                </v:shape>
                <v:line id="shape 48" o:spid="_x0000_s48" style="position:absolute;left:0;text-align:left;z-index:251659264;visibility:visible;" from="175.9pt,186.1pt" to="199.2pt,189.2pt" filled="f" strokecolor="#000000" strokeweight="1.00pt"/>
                <v:line id="shape 49" o:spid="_x0000_s49" style="position:absolute;left:0;text-align:left;z-index:251659264;visibility:visible;" from="175.9pt,186.1pt" to="199.2pt,189.2pt" filled="f" strokecolor="#000000" strokeweight="1.00pt"/>
                <v:shape id="shape 50" o:spid="_x0000_s50" o:spt="1" type="#_x0000_t1" style="position:absolute;left:142;top:190;width:56;height:9;v-text-anchor:top;visibility:visible;" filled="f" stroked="f">
                  <v:textbox inset="0,0,0,0">
                    <w:txbxContent>
                      <w:p>
                        <w:pPr>
                          <w:pStyle w:val="716"/>
                          <w:pBdr/>
                          <w:spacing/>
                          <w:ind/>
                          <w:jc w:val="center"/>
                          <w:rPr>
                            <w:rFonts w:ascii="Journal" w:hAnsi="Journal"/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 xml:space="preserve">Уральский политехнический колледж - МЦК</w:t>
                        </w:r>
                        <w:r>
                          <w:rPr>
                            <w:rFonts w:ascii="Journal" w:hAnsi="Journal"/>
                            <w:sz w:val="24"/>
                            <w:lang w:val="ru-RU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0" allowOverlap="1">
                <wp:simplePos x="0" y="0"/>
                <wp:positionH relativeFrom="page">
                  <wp:posOffset>252095</wp:posOffset>
                </wp:positionH>
                <wp:positionV relativeFrom="page">
                  <wp:posOffset>252095</wp:posOffset>
                </wp:positionV>
                <wp:extent cx="467995" cy="10188575"/>
                <wp:effectExtent l="0" t="0" r="0" b="0"/>
                <wp:wrapNone/>
                <wp:docPr id="3" name="Group 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67995" cy="10188575"/>
                          <a:chOff x="396" y="396"/>
                          <a:chExt cx="737" cy="16045"/>
                        </a:xfrm>
                      </wpg:grpSpPr>
                      <wps:wsp>
                        <wps:cNvPr id="0" name=""/>
                        <wps:cNvSpPr>
                          <a:spLocks noChangeArrowheads="1"/>
                        </wps:cNvSpPr>
                        <wps:spPr bwMode="auto">
                          <a:xfrm>
                            <a:off x="396" y="396"/>
                            <a:ext cx="737" cy="6803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737" y="396"/>
                            <a:ext cx="0" cy="680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/>
                        <wps:spPr bwMode="auto">
                          <a:xfrm>
                            <a:off x="396" y="3799"/>
                            <a:ext cx="7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448"/>
                            <a:ext cx="252" cy="3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>
                                <w:trPr>
                                  <w:cantSplit/>
                                  <w:jc w:val="center"/>
                                  <w:trHeight w:val="3401" w:hRule="exact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tcBorders>
                                    <w:tcW w:w="249" w:type="dxa"/>
                                    <w:vAlign w:val="center"/>
                                    <w:textDirection w:val="btLr"/>
                                    <w:noWrap w:val="false"/>
                                  </w:tcPr>
                                  <w:p>
                                    <w:pPr>
                                      <w:pStyle w:val="716"/>
                                      <w:pBdr/>
                                      <w:spacing/>
                                      <w:ind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Перв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 xml:space="preserve">примен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 xml:space="preserve">.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3864"/>
                            <a:ext cx="252" cy="3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>
                                <w:trPr>
                                  <w:cantSplit/>
                                  <w:jc w:val="center"/>
                                  <w:trHeight w:val="3401" w:hRule="exact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tcBorders>
                                    <w:tcW w:w="249" w:type="dxa"/>
                                    <w:vAlign w:val="center"/>
                                    <w:textDirection w:val="btLr"/>
                                    <w:noWrap w:val="false"/>
                                  </w:tcPr>
                                  <w:p>
                                    <w:pPr>
                                      <w:pStyle w:val="716"/>
                                      <w:pBdr/>
                                      <w:spacing/>
                                      <w:ind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Справ. №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" name=""/>
                        <wps:cNvSpPr>
                          <a:spLocks noChangeArrowheads="1"/>
                        </wps:cNvSpPr>
                        <wps:spPr bwMode="auto">
                          <a:xfrm>
                            <a:off x="396" y="8222"/>
                            <a:ext cx="737" cy="822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"/>
                        <wps:cNvSpPr/>
                        <wps:spPr bwMode="auto">
                          <a:xfrm>
                            <a:off x="737" y="8222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"/>
                        <wps:cNvSpPr/>
                        <wps:spPr bwMode="auto">
                          <a:xfrm>
                            <a:off x="396" y="10205"/>
                            <a:ext cx="7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"/>
                        <wps:cNvSpPr/>
                        <wps:spPr bwMode="auto">
                          <a:xfrm>
                            <a:off x="396" y="11624"/>
                            <a:ext cx="7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"/>
                        <wps:cNvSpPr/>
                        <wps:spPr bwMode="auto">
                          <a:xfrm>
                            <a:off x="396" y="13041"/>
                            <a:ext cx="7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"/>
                        <wps:cNvSpPr/>
                        <wps:spPr bwMode="auto">
                          <a:xfrm>
                            <a:off x="396" y="15026"/>
                            <a:ext cx="7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8260"/>
                            <a:ext cx="252" cy="1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>
                                <w:trPr>
                                  <w:cantSplit/>
                                  <w:jc w:val="center"/>
                                  <w:trHeight w:val="1987" w:hRule="exact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tcBorders>
                                    <w:tcW w:w="249" w:type="dxa"/>
                                    <w:vAlign w:val="center"/>
                                    <w:textDirection w:val="btLr"/>
                                    <w:noWrap w:val="false"/>
                                  </w:tcPr>
                                  <w:p>
                                    <w:pPr>
                                      <w:pStyle w:val="716"/>
                                      <w:pBdr/>
                                      <w:spacing/>
                                      <w:ind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Подпись и дата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10248"/>
                            <a:ext cx="252" cy="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>
                                <w:trPr>
                                  <w:cantSplit/>
                                  <w:jc w:val="center"/>
                                  <w:trHeight w:val="1417" w:hRule="exact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tcBorders>
                                    <w:tcW w:w="249" w:type="dxa"/>
                                    <w:vAlign w:val="center"/>
                                    <w:textDirection w:val="btLr"/>
                                    <w:noWrap w:val="false"/>
                                  </w:tcPr>
                                  <w:p>
                                    <w:pPr>
                                      <w:pStyle w:val="716"/>
                                      <w:pBdr/>
                                      <w:spacing/>
                                      <w:ind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Инв. № </w:t>
                                    </w: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дубл</w:t>
                                    </w: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.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11675"/>
                            <a:ext cx="252" cy="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>
                                <w:trPr>
                                  <w:cantSplit/>
                                  <w:jc w:val="center"/>
                                  <w:trHeight w:val="1417" w:hRule="exact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tcBorders>
                                    <w:tcW w:w="249" w:type="dxa"/>
                                    <w:vAlign w:val="center"/>
                                    <w:textDirection w:val="btLr"/>
                                    <w:noWrap w:val="false"/>
                                  </w:tcPr>
                                  <w:p>
                                    <w:pPr>
                                      <w:pStyle w:val="716"/>
                                      <w:pBdr/>
                                      <w:spacing/>
                                      <w:ind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Взам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 xml:space="preserve">инв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 xml:space="preserve">. №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13076"/>
                            <a:ext cx="252" cy="1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>
                                <w:trPr>
                                  <w:cantSplit/>
                                  <w:jc w:val="center"/>
                                  <w:trHeight w:val="1987" w:hRule="exact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tcBorders>
                                    <w:tcW w:w="249" w:type="dxa"/>
                                    <w:vAlign w:val="center"/>
                                    <w:textDirection w:val="btLr"/>
                                    <w:noWrap w:val="false"/>
                                  </w:tcPr>
                                  <w:p>
                                    <w:pPr>
                                      <w:pStyle w:val="716"/>
                                      <w:pBdr/>
                                      <w:spacing/>
                                      <w:ind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Подпись и дата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15064"/>
                            <a:ext cx="252" cy="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>
                                <w:trPr>
                                  <w:cantSplit/>
                                  <w:jc w:val="center"/>
                                  <w:trHeight w:val="1417" w:hRule="exact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tcBorders>
                                    <w:tcW w:w="249" w:type="dxa"/>
                                    <w:vAlign w:val="center"/>
                                    <w:textDirection w:val="btLr"/>
                                    <w:noWrap w:val="false"/>
                                  </w:tcPr>
                                  <w:p>
                                    <w:pPr>
                                      <w:pStyle w:val="716"/>
                                      <w:pBdr/>
                                      <w:spacing/>
                                      <w:ind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Инв. № подл.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812" y="448"/>
                            <a:ext cx="252" cy="3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>
                                <w:trPr>
                                  <w:cantSplit/>
                                  <w:jc w:val="center"/>
                                  <w:trHeight w:val="3401" w:hRule="exact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tcBorders>
                                    <w:tcW w:w="249" w:type="dxa"/>
                                    <w:vAlign w:val="center"/>
                                    <w:textDirection w:val="btLr"/>
                                    <w:noWrap w:val="false"/>
                                  </w:tcPr>
                                  <w:p>
                                    <w:pPr>
                                      <w:pStyle w:val="716"/>
                                      <w:pBdr/>
                                      <w:spacing/>
                                      <w:ind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812" y="3864"/>
                            <a:ext cx="252" cy="3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>
                                <w:trPr>
                                  <w:cantSplit/>
                                  <w:jc w:val="center"/>
                                  <w:trHeight w:val="3401" w:hRule="exact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tcBorders>
                                    <w:tcW w:w="249" w:type="dxa"/>
                                    <w:vAlign w:val="center"/>
                                    <w:textDirection w:val="btLr"/>
                                    <w:noWrap w:val="false"/>
                                  </w:tcPr>
                                  <w:p>
                                    <w:pPr>
                                      <w:pStyle w:val="716"/>
                                      <w:pBdr/>
                                      <w:spacing/>
                                      <w:ind/>
                                      <w:jc w:val="center"/>
                                      <w:rPr>
                                        <w:sz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en-US"/>
                                      </w:rPr>
                                    </w:r>
                                    <w:r>
                                      <w:rPr>
                                        <w:sz w:val="18"/>
                                        <w:lang w:val="en-US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812" y="10248"/>
                            <a:ext cx="252" cy="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>
                                <w:trPr>
                                  <w:cantSplit/>
                                  <w:jc w:val="center"/>
                                  <w:trHeight w:val="1417" w:hRule="exact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tcBorders>
                                    <w:tcW w:w="249" w:type="dxa"/>
                                    <w:vAlign w:val="center"/>
                                    <w:textDirection w:val="btLr"/>
                                    <w:noWrap w:val="false"/>
                                  </w:tcPr>
                                  <w:p>
                                    <w:pPr>
                                      <w:pStyle w:val="716"/>
                                      <w:pBdr/>
                                      <w:spacing/>
                                      <w:ind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812" y="11675"/>
                            <a:ext cx="252" cy="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>
                                <w:trPr>
                                  <w:cantSplit/>
                                  <w:jc w:val="center"/>
                                  <w:trHeight w:val="1417" w:hRule="exact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tcBorders>
                                    <w:tcW w:w="249" w:type="dxa"/>
                                    <w:vAlign w:val="center"/>
                                    <w:textDirection w:val="btLr"/>
                                    <w:noWrap w:val="false"/>
                                  </w:tcPr>
                                  <w:p>
                                    <w:pPr>
                                      <w:pStyle w:val="716"/>
                                      <w:pBdr/>
                                      <w:spacing/>
                                      <w:ind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812" y="15064"/>
                            <a:ext cx="252" cy="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>
                                <w:trPr>
                                  <w:cantSplit/>
                                  <w:jc w:val="center"/>
                                  <w:trHeight w:val="1417" w:hRule="exact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tcBorders>
                                    <w:tcW w:w="249" w:type="dxa"/>
                                    <w:vAlign w:val="center"/>
                                    <w:textDirection w:val="btLr"/>
                                    <w:noWrap w:val="false"/>
                                  </w:tcPr>
                                  <w:p>
                                    <w:pPr>
                                      <w:pStyle w:val="716"/>
                                      <w:pBdr/>
                                      <w:spacing/>
                                      <w:ind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1" o:spid="_x0000_s0000" style="position:absolute;z-index:251661312;o:allowoverlap:true;o:allowincell:false;mso-position-horizontal-relative:page;margin-left:19.85pt;mso-position-horizontal:absolute;mso-position-vertical-relative:page;margin-top:19.85pt;mso-position-vertical:absolute;width:36.85pt;height:802.25pt;mso-wrap-distance-left:9.00pt;mso-wrap-distance-top:0.00pt;mso-wrap-distance-right:9.00pt;mso-wrap-distance-bottom:0.00pt;" coordorigin="3,3" coordsize="7,160">
                <v:shape id="shape 52" o:spid="_x0000_s52" o:spt="1" type="#_x0000_t1" style="position:absolute;left:3;top:3;width:7;height:68;visibility:visible;" filled="f" strokecolor="#000000" strokeweight="2.00pt"/>
                <v:line id="shape 53" o:spid="_x0000_s53" style="position:absolute;left:0;text-align:left;z-index:251661312;visibility:visible;" from="4.0pt,4.0pt" to="11.3pt,72.0pt" filled="f" strokecolor="#000000" strokeweight="2.00pt"/>
                <v:line id="shape 54" o:spid="_x0000_s54" style="position:absolute;left:0;text-align:left;z-index:251661312;visibility:visible;" from="4.0pt,4.0pt" to="11.3pt,72.0pt" filled="f" strokecolor="#000000" strokeweight="2.00pt"/>
                <v:shape id="shape 55" o:spid="_x0000_s55" o:spt="202" type="#_x0000_t202" style="position:absolute;left:4;top:4;width:2;height:33;v-text-anchor:top;visibility:visible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>
                          <w:trPr>
                            <w:cantSplit/>
                            <w:jc w:val="center"/>
                            <w:trHeight w:val="3401" w:hRule="exact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tcBorders>
                              <w:tcW w:w="249" w:type="dxa"/>
                              <w:vAlign w:val="center"/>
                              <w:textDirection w:val="btLr"/>
                              <w:noWrap w:val="false"/>
                            </w:tcPr>
                            <w:p>
                              <w:pPr>
                                <w:pStyle w:val="716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Перв</w:t>
                              </w:r>
                              <w:r>
                                <w:rPr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sz w:val="18"/>
                                </w:rPr>
                                <w:t xml:space="preserve">примен</w:t>
                              </w:r>
                              <w:r>
                                <w:rPr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56" o:spid="_x0000_s56" o:spt="202" type="#_x0000_t202" style="position:absolute;left:4;top:38;width:2;height:33;v-text-anchor:top;visibility:visible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>
                          <w:trPr>
                            <w:cantSplit/>
                            <w:jc w:val="center"/>
                            <w:trHeight w:val="3401" w:hRule="exact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tcBorders>
                              <w:tcW w:w="249" w:type="dxa"/>
                              <w:vAlign w:val="center"/>
                              <w:textDirection w:val="btLr"/>
                              <w:noWrap w:val="false"/>
                            </w:tcPr>
                            <w:p>
                              <w:pPr>
                                <w:pStyle w:val="716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Справ. №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57" o:spid="_x0000_s57" o:spt="1" type="#_x0000_t1" style="position:absolute;left:3;top:82;width:7;height:82;visibility:visible;" filled="f" strokecolor="#000000" strokeweight="2.00pt"/>
                <v:line id="shape 58" o:spid="_x0000_s58" style="position:absolute;left:0;text-align:left;z-index:251661312;visibility:visible;" from="4.0pt,82.2pt" to="11.3pt,164.4pt" filled="f" strokecolor="#000000" strokeweight="2.00pt"/>
                <v:line id="shape 59" o:spid="_x0000_s59" style="position:absolute;left:0;text-align:left;z-index:251661312;visibility:visible;" from="4.0pt,82.2pt" to="11.3pt,164.4pt" filled="f" strokecolor="#000000" strokeweight="2.00pt"/>
                <v:line id="shape 60" o:spid="_x0000_s60" style="position:absolute;left:0;text-align:left;z-index:251661312;visibility:visible;" from="4.0pt,82.2pt" to="11.3pt,164.4pt" filled="f" strokecolor="#000000" strokeweight="2.00pt"/>
                <v:line id="shape 61" o:spid="_x0000_s61" style="position:absolute;left:0;text-align:left;z-index:251661312;visibility:visible;" from="4.0pt,82.2pt" to="11.3pt,164.4pt" filled="f" strokecolor="#000000" strokeweight="2.00pt"/>
                <v:line id="shape 62" o:spid="_x0000_s62" style="position:absolute;left:0;text-align:left;z-index:251661312;visibility:visible;" from="4.0pt,82.2pt" to="11.3pt,164.4pt" filled="f" strokecolor="#000000" strokeweight="2.00pt"/>
                <v:shape id="shape 63" o:spid="_x0000_s63" o:spt="202" type="#_x0000_t202" style="position:absolute;left:4;top:82;width:2;height:19;v-text-anchor:top;visibility:visible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>
                          <w:trPr>
                            <w:cantSplit/>
                            <w:jc w:val="center"/>
                            <w:trHeight w:val="1987" w:hRule="exact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tcBorders>
                              <w:tcW w:w="249" w:type="dxa"/>
                              <w:vAlign w:val="center"/>
                              <w:textDirection w:val="btLr"/>
                              <w:noWrap w:val="false"/>
                            </w:tcPr>
                            <w:p>
                              <w:pPr>
                                <w:pStyle w:val="716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Подпись и дата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64" o:spid="_x0000_s64" o:spt="202" type="#_x0000_t202" style="position:absolute;left:4;top:102;width:2;height:13;v-text-anchor:top;visibility:visible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>
                          <w:trPr>
                            <w:cantSplit/>
                            <w:jc w:val="center"/>
                            <w:trHeight w:val="1417" w:hRule="exact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tcBorders>
                              <w:tcW w:w="249" w:type="dxa"/>
                              <w:vAlign w:val="center"/>
                              <w:textDirection w:val="btLr"/>
                              <w:noWrap w:val="false"/>
                            </w:tcPr>
                            <w:p>
                              <w:pPr>
                                <w:pStyle w:val="716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Инв. №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дубл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65" o:spid="_x0000_s65" o:spt="202" type="#_x0000_t202" style="position:absolute;left:4;top:116;width:2;height:13;v-text-anchor:top;visibility:visible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>
                          <w:trPr>
                            <w:cantSplit/>
                            <w:jc w:val="center"/>
                            <w:trHeight w:val="1417" w:hRule="exact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tcBorders>
                              <w:tcW w:w="249" w:type="dxa"/>
                              <w:vAlign w:val="center"/>
                              <w:textDirection w:val="btLr"/>
                              <w:noWrap w:val="false"/>
                            </w:tcPr>
                            <w:p>
                              <w:pPr>
                                <w:pStyle w:val="716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Взам</w:t>
                              </w:r>
                              <w:r>
                                <w:rPr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sz w:val="18"/>
                                </w:rPr>
                                <w:t xml:space="preserve">инв</w:t>
                              </w:r>
                              <w:r>
                                <w:rPr>
                                  <w:sz w:val="18"/>
                                </w:rPr>
                                <w:t xml:space="preserve">. №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66" o:spid="_x0000_s66" o:spt="202" type="#_x0000_t202" style="position:absolute;left:4;top:130;width:2;height:19;v-text-anchor:top;visibility:visible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>
                          <w:trPr>
                            <w:cantSplit/>
                            <w:jc w:val="center"/>
                            <w:trHeight w:val="1987" w:hRule="exact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tcBorders>
                              <w:tcW w:w="249" w:type="dxa"/>
                              <w:vAlign w:val="center"/>
                              <w:textDirection w:val="btLr"/>
                              <w:noWrap w:val="false"/>
                            </w:tcPr>
                            <w:p>
                              <w:pPr>
                                <w:pStyle w:val="716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Подпись и дата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67" o:spid="_x0000_s67" o:spt="202" type="#_x0000_t202" style="position:absolute;left:4;top:150;width:2;height:13;v-text-anchor:top;visibility:visible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>
                          <w:trPr>
                            <w:cantSplit/>
                            <w:jc w:val="center"/>
                            <w:trHeight w:val="1417" w:hRule="exact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tcBorders>
                              <w:tcW w:w="249" w:type="dxa"/>
                              <w:vAlign w:val="center"/>
                              <w:textDirection w:val="btLr"/>
                              <w:noWrap w:val="false"/>
                            </w:tcPr>
                            <w:p>
                              <w:pPr>
                                <w:pStyle w:val="716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Инв. № подл.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68" o:spid="_x0000_s68" o:spt="202" type="#_x0000_t202" style="position:absolute;left:8;top:4;width:2;height:33;v-text-anchor:top;visibility:visible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>
                          <w:trPr>
                            <w:cantSplit/>
                            <w:jc w:val="center"/>
                            <w:trHeight w:val="3401" w:hRule="exact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tcBorders>
                              <w:tcW w:w="249" w:type="dxa"/>
                              <w:vAlign w:val="center"/>
                              <w:textDirection w:val="btLr"/>
                              <w:noWrap w:val="false"/>
                            </w:tcPr>
                            <w:p>
                              <w:pPr>
                                <w:pStyle w:val="716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69" o:spid="_x0000_s69" o:spt="202" type="#_x0000_t202" style="position:absolute;left:8;top:38;width:2;height:33;v-text-anchor:top;visibility:visible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>
                          <w:trPr>
                            <w:cantSplit/>
                            <w:jc w:val="center"/>
                            <w:trHeight w:val="3401" w:hRule="exact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tcBorders>
                              <w:tcW w:w="249" w:type="dxa"/>
                              <w:vAlign w:val="center"/>
                              <w:textDirection w:val="btLr"/>
                              <w:noWrap w:val="false"/>
                            </w:tcPr>
                            <w:p>
                              <w:pPr>
                                <w:pStyle w:val="716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</w:r>
                              <w:r>
                                <w:rPr>
                                  <w:sz w:val="18"/>
                                  <w:lang w:val="en-US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70" o:spid="_x0000_s70" o:spt="202" type="#_x0000_t202" style="position:absolute;left:8;top:102;width:2;height:13;v-text-anchor:top;visibility:visible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>
                          <w:trPr>
                            <w:cantSplit/>
                            <w:jc w:val="center"/>
                            <w:trHeight w:val="1417" w:hRule="exact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tcBorders>
                              <w:tcW w:w="249" w:type="dxa"/>
                              <w:vAlign w:val="center"/>
                              <w:textDirection w:val="btLr"/>
                              <w:noWrap w:val="false"/>
                            </w:tcPr>
                            <w:p>
                              <w:pPr>
                                <w:pStyle w:val="716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71" o:spid="_x0000_s71" o:spt="202" type="#_x0000_t202" style="position:absolute;left:8;top:116;width:2;height:13;v-text-anchor:top;visibility:visible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>
                          <w:trPr>
                            <w:cantSplit/>
                            <w:jc w:val="center"/>
                            <w:trHeight w:val="1417" w:hRule="exact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tcBorders>
                              <w:tcW w:w="249" w:type="dxa"/>
                              <w:vAlign w:val="center"/>
                              <w:textDirection w:val="btLr"/>
                              <w:noWrap w:val="false"/>
                            </w:tcPr>
                            <w:p>
                              <w:pPr>
                                <w:pStyle w:val="716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72" o:spid="_x0000_s72" o:spt="202" type="#_x0000_t202" style="position:absolute;left:8;top:150;width:2;height:13;v-text-anchor:top;visibility:visible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>
                          <w:trPr>
                            <w:cantSplit/>
                            <w:jc w:val="center"/>
                            <w:trHeight w:val="1417" w:hRule="exact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tcBorders>
                              <w:tcW w:w="249" w:type="dxa"/>
                              <w:vAlign w:val="center"/>
                              <w:textDirection w:val="btLr"/>
                              <w:noWrap w:val="false"/>
                            </w:tcPr>
                            <w:p>
                              <w:pPr>
                                <w:pStyle w:val="716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val="ru-RU"/>
        </w:rPr>
        <w:t xml:space="preserve">ПОЯСНИТЕЛЬНАЯ ЗАПИСКА</w:t>
      </w:r>
      <w:r>
        <w:rPr>
          <w:lang w:val="ru-RU"/>
        </w:rPr>
      </w:r>
    </w:p>
    <w:p>
      <w:pPr>
        <w:pBdr/>
        <w:spacing w:line="300" w:lineRule="auto"/>
        <w:ind w:firstLine="709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В состав проекта входят</w:t>
      </w:r>
      <w:r>
        <w:rPr>
          <w:sz w:val="24"/>
          <w:szCs w:val="24"/>
          <w:lang w:val="ru-RU"/>
        </w:rPr>
      </w:r>
    </w:p>
    <w:p>
      <w:pPr>
        <w:pBdr/>
        <w:spacing w:line="300" w:lineRule="auto"/>
        <w:ind w:firstLine="709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Расчётно-пояснительная записка</w:t>
      </w:r>
      <w:r>
        <w:rPr>
          <w:sz w:val="24"/>
          <w:szCs w:val="24"/>
          <w:lang w:val="ru-RU"/>
        </w:rPr>
      </w:r>
    </w:p>
    <w:p>
      <w:pPr>
        <w:pBdr/>
        <w:spacing w:line="300" w:lineRule="auto"/>
        <w:ind w:firstLine="709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Файл </w:t>
      </w:r>
      <w:r>
        <w:rPr>
          <w:sz w:val="24"/>
          <w:szCs w:val="24"/>
          <w:lang w:val="ru-RU"/>
        </w:rPr>
        <w:t xml:space="preserve">Оценка продукции</w:t>
      </w:r>
      <w:r>
        <w:rPr>
          <w:sz w:val="24"/>
          <w:szCs w:val="24"/>
          <w:lang w:val="en-US"/>
        </w:rPr>
        <w:t xml:space="preserve">.exe</w:t>
      </w:r>
      <w:r>
        <w:rPr>
          <w:sz w:val="24"/>
          <w:szCs w:val="24"/>
          <w:lang w:val="ru-RU"/>
        </w:rPr>
        <w:t xml:space="preserve"> (Файл программы)</w:t>
      </w:r>
      <w:r>
        <w:rPr>
          <w:sz w:val="24"/>
          <w:szCs w:val="24"/>
          <w:lang w:val="ru-RU"/>
        </w:rPr>
      </w:r>
    </w:p>
    <w:p>
      <w:pPr>
        <w:pBdr/>
        <w:spacing w:line="300" w:lineRule="auto"/>
        <w:ind w:firstLine="709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Приложение на </w:t>
      </w:r>
      <w:r>
        <w:rPr>
          <w:sz w:val="24"/>
          <w:szCs w:val="24"/>
          <w:highlight w:val="yellow"/>
          <w:lang w:val="ru-RU"/>
        </w:rPr>
        <w:t xml:space="preserve">3</w:t>
      </w:r>
      <w:r>
        <w:rPr>
          <w:sz w:val="24"/>
          <w:szCs w:val="24"/>
          <w:highlight w:val="yellow"/>
          <w:lang w:val="ru-RU"/>
        </w:rPr>
        <w:t xml:space="preserve"> страницах</w:t>
      </w:r>
      <w:r>
        <w:rPr>
          <w:sz w:val="24"/>
          <w:szCs w:val="24"/>
          <w:lang w:val="ru-RU"/>
        </w:rPr>
        <w:t xml:space="preserve"> (указать кол-во стр. приложений)</w:t>
      </w:r>
      <w:r>
        <w:rPr>
          <w:sz w:val="24"/>
          <w:szCs w:val="24"/>
          <w:lang w:val="ru-RU"/>
        </w:rPr>
      </w:r>
    </w:p>
    <w:p>
      <w:pPr>
        <w:pBdr/>
        <w:spacing/>
        <w:ind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  <w:r>
        <w:rPr>
          <w:sz w:val="24"/>
          <w:szCs w:val="24"/>
          <w:lang w:val="ru-RU"/>
        </w:rPr>
      </w:r>
    </w:p>
    <w:sectPr>
      <w:footnotePr/>
      <w:endnotePr/>
      <w:type w:val="nextPage"/>
      <w:pgSz w:h="16840" w:orient="portrait" w:w="11907"/>
      <w:pgMar w:top="907" w:right="851" w:bottom="1758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ournal">
    <w:panose1 w:val="05040102010807070707"/>
  </w:font>
  <w:font w:name="ISOCPEU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70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70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0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0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5"/>
    <w:basedOn w:val="696"/>
    <w:next w:val="69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96"/>
    <w:next w:val="696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96"/>
    <w:next w:val="69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96"/>
    <w:next w:val="696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96"/>
    <w:next w:val="696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701"/>
    <w:link w:val="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01"/>
    <w:link w:val="6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01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01"/>
    <w:link w:val="7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01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01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01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01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0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96"/>
    <w:next w:val="696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01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96"/>
    <w:next w:val="696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01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96"/>
    <w:next w:val="696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01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96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7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96"/>
    <w:next w:val="696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01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96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01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01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0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01"/>
    <w:link w:val="704"/>
    <w:uiPriority w:val="99"/>
    <w:pPr>
      <w:pBdr/>
      <w:spacing/>
      <w:ind/>
    </w:pPr>
  </w:style>
  <w:style w:type="character" w:styleId="178">
    <w:name w:val="Footer Char"/>
    <w:basedOn w:val="701"/>
    <w:link w:val="706"/>
    <w:uiPriority w:val="99"/>
    <w:pPr>
      <w:pBdr/>
      <w:spacing/>
      <w:ind/>
    </w:pPr>
  </w:style>
  <w:style w:type="paragraph" w:styleId="180">
    <w:name w:val="footnote text"/>
    <w:basedOn w:val="696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01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01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96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01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01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5"/>
    <w:basedOn w:val="696"/>
    <w:next w:val="696"/>
    <w:uiPriority w:val="39"/>
    <w:unhideWhenUsed/>
    <w:pPr>
      <w:pBdr/>
      <w:spacing w:after="100"/>
      <w:ind w:left="880"/>
    </w:pPr>
  </w:style>
  <w:style w:type="paragraph" w:styleId="193">
    <w:name w:val="toc 6"/>
    <w:basedOn w:val="696"/>
    <w:next w:val="696"/>
    <w:uiPriority w:val="39"/>
    <w:unhideWhenUsed/>
    <w:pPr>
      <w:pBdr/>
      <w:spacing w:after="100"/>
      <w:ind w:left="1100"/>
    </w:pPr>
  </w:style>
  <w:style w:type="paragraph" w:styleId="194">
    <w:name w:val="toc 7"/>
    <w:basedOn w:val="696"/>
    <w:next w:val="696"/>
    <w:uiPriority w:val="39"/>
    <w:unhideWhenUsed/>
    <w:pPr>
      <w:pBdr/>
      <w:spacing w:after="100"/>
      <w:ind w:left="1320"/>
    </w:pPr>
  </w:style>
  <w:style w:type="paragraph" w:styleId="195">
    <w:name w:val="toc 8"/>
    <w:basedOn w:val="696"/>
    <w:next w:val="696"/>
    <w:uiPriority w:val="39"/>
    <w:unhideWhenUsed/>
    <w:pPr>
      <w:pBdr/>
      <w:spacing w:after="100"/>
      <w:ind w:left="1540"/>
    </w:pPr>
  </w:style>
  <w:style w:type="paragraph" w:styleId="196">
    <w:name w:val="toc 9"/>
    <w:basedOn w:val="696"/>
    <w:next w:val="696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96"/>
    <w:next w:val="696"/>
    <w:uiPriority w:val="99"/>
    <w:unhideWhenUsed/>
    <w:pPr>
      <w:pBdr/>
      <w:spacing w:after="0" w:afterAutospacing="0"/>
      <w:ind/>
    </w:pPr>
  </w:style>
  <w:style w:type="paragraph" w:styleId="696" w:default="1">
    <w:name w:val="Normal"/>
    <w:qFormat/>
    <w:pPr>
      <w:pBdr/>
      <w:spacing/>
      <w:ind/>
      <w:jc w:val="both"/>
    </w:pPr>
    <w:rPr>
      <w:sz w:val="28"/>
      <w:lang w:val="uk-UA"/>
    </w:rPr>
  </w:style>
  <w:style w:type="paragraph" w:styleId="697">
    <w:name w:val="Heading 1"/>
    <w:basedOn w:val="696"/>
    <w:next w:val="696"/>
    <w:qFormat/>
    <w:pPr>
      <w:pBdr/>
      <w:spacing w:line="336" w:lineRule="auto"/>
      <w:ind/>
      <w:jc w:val="center"/>
      <w:outlineLvl w:val="0"/>
    </w:pPr>
    <w:rPr>
      <w:b/>
      <w:caps/>
    </w:rPr>
  </w:style>
  <w:style w:type="paragraph" w:styleId="698">
    <w:name w:val="Heading 2"/>
    <w:basedOn w:val="696"/>
    <w:next w:val="696"/>
    <w:qFormat/>
    <w:pPr>
      <w:pBdr/>
      <w:spacing w:line="336" w:lineRule="auto"/>
      <w:ind w:left="851"/>
      <w:outlineLvl w:val="1"/>
    </w:pPr>
    <w:rPr>
      <w:b/>
    </w:rPr>
  </w:style>
  <w:style w:type="paragraph" w:styleId="699">
    <w:name w:val="Heading 3"/>
    <w:basedOn w:val="696"/>
    <w:next w:val="696"/>
    <w:qFormat/>
    <w:pPr>
      <w:pBdr/>
      <w:spacing w:line="336" w:lineRule="auto"/>
      <w:ind w:left="851"/>
      <w:outlineLvl w:val="2"/>
    </w:pPr>
    <w:rPr>
      <w:b/>
    </w:rPr>
  </w:style>
  <w:style w:type="paragraph" w:styleId="700">
    <w:name w:val="Heading 4"/>
    <w:basedOn w:val="696"/>
    <w:next w:val="696"/>
    <w:qFormat/>
    <w:pPr>
      <w:pBdr/>
      <w:spacing w:line="336" w:lineRule="auto"/>
      <w:ind/>
      <w:jc w:val="center"/>
      <w:outlineLvl w:val="3"/>
    </w:pPr>
    <w:rPr>
      <w:b/>
    </w:rPr>
  </w:style>
  <w:style w:type="character" w:styleId="701" w:default="1">
    <w:name w:val="Default Paragraph Font"/>
    <w:uiPriority w:val="1"/>
    <w:semiHidden/>
    <w:unhideWhenUsed/>
    <w:pPr>
      <w:pBdr/>
      <w:spacing/>
      <w:ind/>
    </w:pPr>
  </w:style>
  <w:style w:type="table" w:styleId="70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3" w:default="1">
    <w:name w:val="No List"/>
    <w:uiPriority w:val="99"/>
    <w:semiHidden/>
    <w:unhideWhenUsed/>
    <w:pPr>
      <w:pBdr/>
      <w:spacing/>
      <w:ind/>
    </w:pPr>
  </w:style>
  <w:style w:type="paragraph" w:styleId="704">
    <w:name w:val="Header"/>
    <w:basedOn w:val="696"/>
    <w:semiHidden/>
    <w:pPr>
      <w:pBdr/>
      <w:tabs>
        <w:tab w:val="center" w:leader="none" w:pos="4153"/>
        <w:tab w:val="right" w:leader="none" w:pos="8306"/>
      </w:tabs>
      <w:spacing/>
      <w:ind/>
    </w:pPr>
  </w:style>
  <w:style w:type="paragraph" w:styleId="705">
    <w:name w:val="Caption"/>
    <w:basedOn w:val="696"/>
    <w:next w:val="696"/>
    <w:qFormat/>
    <w:pPr>
      <w:pBdr/>
      <w:spacing w:line="336" w:lineRule="auto"/>
      <w:ind/>
      <w:jc w:val="center"/>
    </w:pPr>
  </w:style>
  <w:style w:type="paragraph" w:styleId="706">
    <w:name w:val="Footer"/>
    <w:basedOn w:val="696"/>
    <w:semiHidden/>
    <w:pPr>
      <w:pBdr/>
      <w:tabs>
        <w:tab w:val="center" w:leader="none" w:pos="4153"/>
        <w:tab w:val="right" w:leader="none" w:pos="8306"/>
      </w:tabs>
      <w:spacing/>
      <w:ind/>
    </w:pPr>
  </w:style>
  <w:style w:type="character" w:styleId="707">
    <w:name w:val="page number"/>
    <w:basedOn w:val="701"/>
    <w:semiHidden/>
    <w:pPr>
      <w:pBdr/>
      <w:spacing/>
      <w:ind/>
    </w:pPr>
    <w:rPr>
      <w:rFonts w:ascii="Times New Roman" w:hAnsi="Times New Roman"/>
      <w:lang w:val="uk-UA"/>
    </w:rPr>
  </w:style>
  <w:style w:type="paragraph" w:styleId="708">
    <w:name w:val="toc 1"/>
    <w:basedOn w:val="696"/>
    <w:next w:val="696"/>
    <w:semiHidden/>
    <w:pPr>
      <w:pBdr/>
      <w:tabs>
        <w:tab w:val="right" w:leader="dot" w:pos="9355"/>
      </w:tabs>
      <w:spacing w:line="336" w:lineRule="auto"/>
      <w:ind w:right="851"/>
      <w:jc w:val="left"/>
    </w:pPr>
    <w:rPr>
      <w:caps/>
    </w:rPr>
  </w:style>
  <w:style w:type="paragraph" w:styleId="709">
    <w:name w:val="toc 2"/>
    <w:basedOn w:val="696"/>
    <w:next w:val="696"/>
    <w:semiHidden/>
    <w:pPr>
      <w:pBdr/>
      <w:tabs>
        <w:tab w:val="right" w:leader="dot" w:pos="9355"/>
      </w:tabs>
      <w:spacing w:line="336" w:lineRule="auto"/>
      <w:ind w:right="851" w:left="284"/>
      <w:jc w:val="left"/>
    </w:pPr>
  </w:style>
  <w:style w:type="paragraph" w:styleId="710">
    <w:name w:val="toc 3"/>
    <w:basedOn w:val="696"/>
    <w:next w:val="696"/>
    <w:semiHidden/>
    <w:pPr>
      <w:pBdr/>
      <w:tabs>
        <w:tab w:val="right" w:leader="dot" w:pos="9355"/>
      </w:tabs>
      <w:spacing w:line="336" w:lineRule="auto"/>
      <w:ind w:right="851" w:left="567"/>
      <w:jc w:val="left"/>
    </w:pPr>
  </w:style>
  <w:style w:type="paragraph" w:styleId="711">
    <w:name w:val="toc 4"/>
    <w:basedOn w:val="696"/>
    <w:next w:val="696"/>
    <w:semiHidden/>
    <w:pPr>
      <w:pBdr/>
      <w:tabs>
        <w:tab w:val="right" w:leader="dot" w:pos="9356"/>
      </w:tabs>
      <w:spacing w:line="336" w:lineRule="auto"/>
      <w:ind w:right="851" w:left="284"/>
      <w:jc w:val="left"/>
    </w:pPr>
  </w:style>
  <w:style w:type="paragraph" w:styleId="712">
    <w:name w:val="Body Text"/>
    <w:basedOn w:val="696"/>
    <w:semiHidden/>
    <w:pPr>
      <w:pBdr/>
      <w:spacing w:line="336" w:lineRule="auto"/>
      <w:ind w:firstLine="851"/>
    </w:pPr>
  </w:style>
  <w:style w:type="paragraph" w:styleId="713" w:customStyle="1">
    <w:name w:val="Переменные"/>
    <w:basedOn w:val="712"/>
    <w:pPr>
      <w:pBdr/>
      <w:tabs>
        <w:tab w:val="left" w:leader="none" w:pos="482"/>
      </w:tabs>
      <w:spacing/>
      <w:ind w:hanging="482" w:left="482"/>
    </w:pPr>
  </w:style>
  <w:style w:type="paragraph" w:styleId="714">
    <w:name w:val="Document Map"/>
    <w:basedOn w:val="696"/>
    <w:semiHidden/>
    <w:pPr>
      <w:pBdr/>
      <w:shd w:val="clear" w:color="auto" w:fill="000080"/>
      <w:spacing/>
      <w:ind/>
    </w:pPr>
    <w:rPr>
      <w:sz w:val="24"/>
    </w:rPr>
  </w:style>
  <w:style w:type="paragraph" w:styleId="715" w:customStyle="1">
    <w:name w:val="Формула"/>
    <w:basedOn w:val="712"/>
    <w:pPr>
      <w:pBdr/>
      <w:tabs>
        <w:tab w:val="center" w:leader="none" w:pos="4536"/>
        <w:tab w:val="right" w:leader="none" w:pos="9356"/>
      </w:tabs>
      <w:spacing/>
      <w:ind w:firstLine="0"/>
    </w:pPr>
  </w:style>
  <w:style w:type="paragraph" w:styleId="716" w:customStyle="1">
    <w:name w:val="Чертежный"/>
    <w:pPr>
      <w:pBdr/>
      <w:spacing/>
      <w:ind/>
      <w:jc w:val="both"/>
    </w:pPr>
    <w:rPr>
      <w:rFonts w:ascii="ISOCPEUR" w:hAnsi="ISOCPEUR"/>
      <w:i/>
      <w:sz w:val="28"/>
      <w:lang w:val="uk-UA"/>
    </w:rPr>
  </w:style>
  <w:style w:type="paragraph" w:styleId="717" w:customStyle="1">
    <w:name w:val="Листинг программы"/>
    <w:pPr>
      <w:pBdr/>
      <w:spacing/>
      <w:ind/>
    </w:pPr>
  </w:style>
  <w:style w:type="paragraph" w:styleId="718">
    <w:name w:val="annotation text"/>
    <w:basedOn w:val="696"/>
    <w:semiHidden/>
    <w:pPr>
      <w:pBdr/>
      <w:spacing/>
      <w:ind/>
    </w:pPr>
    <w:rPr>
      <w:rFonts w:ascii="Journal" w:hAnsi="Journal"/>
      <w:sz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06B09-D31A-4E58-81E9-4482DDC5B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C:\Users\ИП-391\Downloads\Ramki_A4.dot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>Home office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ИП-391</dc:creator>
  <cp:keywords/>
  <cp:revision>51</cp:revision>
  <dcterms:created xsi:type="dcterms:W3CDTF">2025-06-17T10:01:00Z</dcterms:created>
  <dcterms:modified xsi:type="dcterms:W3CDTF">2026-05-20T08:40:17Z</dcterms:modified>
</cp:coreProperties>
</file>