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8"/>
          <w:szCs w:val="28"/>
        </w:rPr>
      </w:pPr>
      <w:r/>
      <w:bookmarkStart w:id="0" w:name="_Hlk217351120"/>
      <w:r/>
      <w:bookmarkEnd w:id="0"/>
      <w:r>
        <w:rPr>
          <w:sz w:val="28"/>
          <w:szCs w:val="28"/>
        </w:rPr>
        <w:t xml:space="preserve">Министерство образования Свердловской области</w:t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Государственное автономное профессиональное образовательное</w:t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учреждение Свердловской области «Уральский политехнический колледж – Межрегиональный центр компетенций»</w:t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(ГАПОУ СО «Уральский политехнический колледж – МЦК»)</w:t>
      </w:r>
      <w:r>
        <w:rPr>
          <w:sz w:val="28"/>
          <w:szCs w:val="28"/>
        </w:rPr>
      </w:r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Style w:val="1390"/>
        <w:pBdr/>
        <w:spacing/>
        <w:ind/>
        <w:jc w:val="center"/>
        <w:rPr>
          <w:b w:val="0"/>
          <w:bCs w:val="0"/>
          <w:i w:val="0"/>
          <w:sz w:val="36"/>
          <w:szCs w:val="36"/>
        </w:rPr>
      </w:pPr>
      <w:r>
        <w:rPr>
          <w:b w:val="0"/>
          <w:bCs w:val="0"/>
          <w:sz w:val="24"/>
          <w:szCs w:val="24"/>
          <w:highlight w:val="yellow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36"/>
          <w:szCs w:val="36"/>
        </w:rPr>
        <w:t xml:space="preserve">Разработка информационной системы «Оценка качества продукции»</w:t>
      </w:r>
      <w:r>
        <w:rPr>
          <w:b w:val="0"/>
          <w:bCs w:val="0"/>
          <w:i w:val="0"/>
          <w:iCs w:val="0"/>
          <w:sz w:val="36"/>
          <w:szCs w:val="36"/>
        </w:rPr>
      </w:r>
      <w:r>
        <w:rPr>
          <w:b w:val="0"/>
          <w:bCs w:val="0"/>
          <w:i w:val="0"/>
          <w:iCs w:val="0"/>
          <w:sz w:val="36"/>
          <w:szCs w:val="36"/>
        </w:rPr>
      </w:r>
      <w:r>
        <w:rPr>
          <w:highlight w:val="yellow"/>
        </w:rPr>
      </w:r>
      <w:r/>
      <w:r>
        <w:rPr>
          <w:b w:val="0"/>
          <w:bCs w:val="0"/>
          <w:i w:val="0"/>
          <w:sz w:val="36"/>
          <w:szCs w:val="36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Пояснительная записка к курсовому проекту</w:t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КП.09.02.07.91.</w:t>
      </w:r>
      <w:r>
        <w:rPr>
          <w:sz w:val="28"/>
          <w:szCs w:val="28"/>
          <w:highlight w:val="yellow"/>
        </w:rPr>
        <w:t xml:space="preserve">17</w:t>
      </w:r>
      <w:r>
        <w:rPr>
          <w:sz w:val="28"/>
          <w:szCs w:val="28"/>
        </w:rPr>
        <w:t xml:space="preserve">.2</w:t>
      </w:r>
      <w:r>
        <w:rPr>
          <w:sz w:val="28"/>
          <w:szCs w:val="28"/>
        </w:rPr>
        <w:t xml:space="preserve">6</w:t>
      </w:r>
      <w:r>
        <w:rPr>
          <w:sz w:val="28"/>
          <w:szCs w:val="28"/>
        </w:rPr>
        <w:t xml:space="preserve">. ПЗ</w:t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Специальность 09.02.07 Информационные системы и программирование (Квалификация: </w:t>
      </w:r>
      <w:r>
        <w:rPr>
          <w:sz w:val="28"/>
          <w:szCs w:val="28"/>
        </w:rPr>
        <w:t xml:space="preserve">Программист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</w:r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 w:left="3856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проекта</w:t>
      </w:r>
      <w:r>
        <w:rPr>
          <w:sz w:val="28"/>
          <w:szCs w:val="28"/>
        </w:rPr>
      </w:r>
    </w:p>
    <w:p>
      <w:pPr>
        <w:pBdr/>
        <w:spacing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_________________ </w:t>
      </w:r>
      <w:r>
        <w:rPr>
          <w:sz w:val="28"/>
          <w:szCs w:val="28"/>
        </w:rPr>
        <w:t xml:space="preserve">С.С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Туранов</w:t>
      </w:r>
      <w:r>
        <w:rPr>
          <w:sz w:val="28"/>
          <w:szCs w:val="28"/>
        </w:rPr>
      </w:r>
    </w:p>
    <w:p>
      <w:pPr>
        <w:pBdr/>
        <w:spacing/>
        <w:ind/>
        <w:jc w:val="righ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464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Студент группы 23/ИП-</w:t>
      </w:r>
      <w:r>
        <w:rPr>
          <w:sz w:val="28"/>
          <w:szCs w:val="28"/>
        </w:rPr>
        <w:t xml:space="preserve">391к</w:t>
      </w:r>
      <w:r>
        <w:rPr>
          <w:sz w:val="28"/>
          <w:szCs w:val="28"/>
        </w:rPr>
      </w:r>
    </w:p>
    <w:p>
      <w:pPr>
        <w:pBdr/>
        <w:spacing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________________ </w:t>
      </w:r>
      <w:r>
        <w:rPr>
          <w:spacing w:val="-2"/>
          <w:sz w:val="28"/>
        </w:rPr>
        <w:t xml:space="preserve">С.Д</w:t>
      </w:r>
      <w:r>
        <w:rPr>
          <w:spacing w:val="-2"/>
          <w:sz w:val="28"/>
        </w:rPr>
        <w:t xml:space="preserve">.</w:t>
      </w:r>
      <w:r>
        <w:rPr>
          <w:spacing w:val="-2"/>
          <w:sz w:val="28"/>
        </w:rPr>
        <w:t xml:space="preserve"> Фоминых</w:t>
      </w:r>
      <w:r>
        <w:rPr>
          <w:sz w:val="28"/>
          <w:szCs w:val="28"/>
        </w:rPr>
      </w:r>
    </w:p>
    <w:p>
      <w:pPr>
        <w:pBdr/>
        <w:spacing/>
        <w:ind/>
        <w:jc w:val="right"/>
        <w:rPr/>
      </w:pPr>
      <w:r/>
      <w:r/>
    </w:p>
    <w:p>
      <w:pPr>
        <w:pBdr/>
        <w:spacing/>
        <w:ind/>
        <w:jc w:val="right"/>
        <w:rPr/>
      </w:pPr>
      <w:r/>
      <w:r/>
    </w:p>
    <w:p>
      <w:pPr>
        <w:pBdr/>
        <w:spacing/>
        <w:ind/>
        <w:jc w:val="right"/>
        <w:rPr/>
      </w:pPr>
      <w:r/>
      <w:r/>
    </w:p>
    <w:p>
      <w:pPr>
        <w:pBdr/>
        <w:spacing/>
        <w:ind/>
        <w:jc w:val="right"/>
        <w:rPr/>
      </w:pPr>
      <w:r/>
      <w:r/>
    </w:p>
    <w:p>
      <w:pPr>
        <w:pBdr/>
        <w:spacing/>
        <w:ind/>
        <w:jc w:val="right"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</w:r>
      <w:r>
        <w:rPr>
          <w:sz w:val="22"/>
          <w:szCs w:val="22"/>
          <w:lang w:eastAsia="en-US"/>
        </w:rPr>
      </w:r>
    </w:p>
    <w:p>
      <w:pPr>
        <w:pBdr/>
        <w:spacing/>
        <w:ind/>
        <w:jc w:val="right"/>
        <w:rPr/>
      </w:pPr>
      <w:r/>
      <w:r/>
    </w:p>
    <w:p>
      <w:pPr>
        <w:pBdr/>
        <w:spacing/>
        <w:ind/>
        <w:jc w:val="right"/>
        <w:rPr/>
      </w:pPr>
      <w:r/>
      <w:r/>
    </w:p>
    <w:p>
      <w:pPr>
        <w:pBdr/>
        <w:spacing/>
        <w:ind w:left="3261"/>
        <w:rPr>
          <w:sz w:val="28"/>
          <w:szCs w:val="28"/>
        </w:rPr>
      </w:pPr>
      <w:r>
        <w:rPr>
          <w:sz w:val="28"/>
          <w:szCs w:val="28"/>
        </w:rPr>
        <w:t xml:space="preserve">г. Екатеринбург, 202</w:t>
      </w:r>
      <w:r>
        <w:rPr>
          <w:sz w:val="28"/>
          <w:szCs w:val="28"/>
        </w:rPr>
        <w:t xml:space="preserve">6</w:t>
      </w:r>
      <w:r>
        <w:br w:type="page" w:clear="all"/>
      </w:r>
      <w:r>
        <w:rPr>
          <w:sz w:val="28"/>
          <w:szCs w:val="28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Wingdings">
    <w:panose1 w:val="05000000000000000000"/>
  </w:font>
  <w:font w:name="Symbol">
    <w:panose1 w:val="05050102010706020507"/>
  </w:font>
  <w:font w:name="Journal">
    <w:panose1 w:val="05040102010807070707"/>
  </w:font>
  <w:font w:name="PMingLiU">
    <w:panose1 w:val="02020500000000000000"/>
  </w:font>
  <w:font w:name="Microsoft Sans Serif">
    <w:panose1 w:val="020B0604020202020204"/>
  </w:font>
  <w:font w:name="Segoe UI">
    <w:panose1 w:val="020B0502040204020203"/>
  </w:font>
  <w:font w:name="Calibri Light">
    <w:panose1 w:val="020F0302020204030204"/>
  </w:font>
  <w:font w:name="Tahoma">
    <w:panose1 w:val="020B0604030504040204"/>
  </w:font>
  <w:font w:name="ISOCPEUR">
    <w:panose1 w:val="05040102010807070707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88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88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8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0" allowOverlap="1">
              <wp:simplePos x="0" y="0"/>
              <wp:positionH relativeFrom="page">
                <wp:posOffset>179705</wp:posOffset>
              </wp:positionH>
              <wp:positionV relativeFrom="page">
                <wp:posOffset>276225</wp:posOffset>
              </wp:positionV>
              <wp:extent cx="467995" cy="10156190"/>
              <wp:effectExtent l="0" t="0" r="27305" b="16510"/>
              <wp:wrapNone/>
              <wp:docPr id="1" name="Группа 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467995" cy="10156190"/>
                        <a:chOff x="396" y="448"/>
                        <a:chExt cx="737" cy="15994"/>
                      </a:xfrm>
                    </wpg:grpSpPr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448" y="3864"/>
                          <a:ext cx="252" cy="3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" name=""/>
                      <wps:cNvSpPr>
                        <a:spLocks noChangeArrowheads="1"/>
                      </wps:cNvSpPr>
                      <wps:spPr bwMode="auto">
                        <a:xfrm>
                          <a:off x="396" y="8222"/>
                          <a:ext cx="737" cy="82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737" y="8222"/>
                          <a:ext cx="0" cy="82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396" y="10205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396" y="11624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396" y="13041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396" y="15026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 txBox="1">
                        <a:spLocks noChangeArrowheads="1"/>
                      </wps:cNvSpPr>
                      <wps:spPr bwMode="auto">
                        <a:xfrm>
                          <a:off x="448" y="8260"/>
                          <a:ext cx="252" cy="1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98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390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Подпись и дата</w:t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"/>
                      <wps:cNvSpPr txBox="1">
                        <a:spLocks noChangeArrowheads="1"/>
                      </wps:cNvSpPr>
                      <wps:spPr bwMode="auto">
                        <a:xfrm>
                          <a:off x="448" y="10248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41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390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Инв. № </w:t>
                                  </w: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дубл</w:t>
                                  </w: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.</w:t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" name=""/>
                      <wps:cNvSpPr txBox="1">
                        <a:spLocks noChangeArrowheads="1"/>
                      </wps:cNvSpPr>
                      <wps:spPr bwMode="auto">
                        <a:xfrm>
                          <a:off x="448" y="11675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41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390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Взам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. 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инв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. №</w:t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" name=""/>
                      <wps:cNvSpPr txBox="1">
                        <a:spLocks noChangeArrowheads="1"/>
                      </wps:cNvSpPr>
                      <wps:spPr bwMode="auto">
                        <a:xfrm>
                          <a:off x="448" y="13076"/>
                          <a:ext cx="252" cy="1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98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390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Подпись и дата</w:t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" name=""/>
                      <wps:cNvSpPr txBox="1">
                        <a:spLocks noChangeArrowheads="1"/>
                      </wps:cNvSpPr>
                      <wps:spPr bwMode="auto">
                        <a:xfrm>
                          <a:off x="448" y="15064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41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390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Инв. № подл.</w:t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"/>
                      <wps:cNvSpPr txBox="1">
                        <a:spLocks noChangeArrowheads="1"/>
                      </wps:cNvSpPr>
                      <wps:spPr bwMode="auto">
                        <a:xfrm>
                          <a:off x="812" y="448"/>
                          <a:ext cx="252" cy="3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3401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390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"/>
                      <wps:cNvSpPr txBox="1">
                        <a:spLocks noChangeArrowheads="1"/>
                      </wps:cNvSpPr>
                      <wps:spPr bwMode="auto">
                        <a:xfrm>
                          <a:off x="812" y="10248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41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390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"/>
                      <wps:cNvSpPr txBox="1">
                        <a:spLocks noChangeArrowheads="1"/>
                      </wps:cNvSpPr>
                      <wps:spPr bwMode="auto">
                        <a:xfrm>
                          <a:off x="812" y="11675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41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390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"/>
                      <wps:cNvSpPr txBox="1">
                        <a:spLocks noChangeArrowheads="1"/>
                      </wps:cNvSpPr>
                      <wps:spPr bwMode="auto">
                        <a:xfrm>
                          <a:off x="812" y="15064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41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390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61312;o:allowoverlap:true;o:allowincell:false;mso-position-horizontal-relative:page;margin-left:14.15pt;mso-position-horizontal:absolute;mso-position-vertical-relative:page;margin-top:21.75pt;mso-position-vertical:absolute;width:36.85pt;height:799.70pt;mso-wrap-distance-left:9.00pt;mso-wrap-distance-top:0.00pt;mso-wrap-distance-right:9.00pt;mso-wrap-distance-bottom:0.00pt;" coordorigin="3,4" coordsize="7,159">
              <v:shape id="shape 1" o:spid="_x0000_s1" o:spt="202" type="#_x0000_t202" style="position:absolute;left:4;top:38;width:2;height:3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2" o:spid="_x0000_s2" o:spt="1" type="#_x0000_t1" style="position:absolute;left:3;top:82;width:7;height:82;visibility:visible;" filled="f" strokecolor="#000000" strokeweight="2.00pt"/>
              <v:line id="shape 3" o:spid="_x0000_s3" style="position:absolute;left:0;text-align:left;z-index:251661312;visibility:visible;" from="4.0pt,82.2pt" to="11.3pt,164.4pt" filled="f" strokecolor="#000000" strokeweight="2.00pt"/>
              <v:line id="shape 4" o:spid="_x0000_s4" style="position:absolute;left:0;text-align:left;z-index:251661312;visibility:visible;" from="4.0pt,82.2pt" to="11.3pt,164.4pt" filled="f" strokecolor="#000000" strokeweight="2.00pt"/>
              <v:line id="shape 5" o:spid="_x0000_s5" style="position:absolute;left:0;text-align:left;z-index:251661312;visibility:visible;" from="4.0pt,82.2pt" to="11.3pt,164.4pt" filled="f" strokecolor="#000000" strokeweight="2.00pt"/>
              <v:line id="shape 6" o:spid="_x0000_s6" style="position:absolute;left:0;text-align:left;z-index:251661312;visibility:visible;" from="4.0pt,82.2pt" to="11.3pt,164.4pt" filled="f" strokecolor="#000000" strokeweight="2.00pt"/>
              <v:line id="shape 7" o:spid="_x0000_s7" style="position:absolute;left:0;text-align:left;z-index:251661312;visibility:visible;" from="4.0pt,82.2pt" to="11.3pt,164.4pt" filled="f" strokecolor="#000000" strokeweight="2.00pt"/>
              <v:shape id="shape 8" o:spid="_x0000_s8" o:spt="202" type="#_x0000_t202" style="position:absolute;left:4;top:82;width:2;height:19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98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390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Подпись и дата</w:t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9" o:spid="_x0000_s9" o:spt="202" type="#_x0000_t202" style="position:absolute;left:4;top:102;width:2;height:13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41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390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Инв. №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 xml:space="preserve">дубл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10" o:spid="_x0000_s10" o:spt="202" type="#_x0000_t202" style="position:absolute;left:4;top:116;width:2;height:13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41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390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Взам</w:t>
                            </w:r>
                            <w:r>
                              <w:rPr>
                                <w:sz w:val="18"/>
                              </w:rPr>
                              <w:t xml:space="preserve">. </w:t>
                            </w:r>
                            <w:r>
                              <w:rPr>
                                <w:sz w:val="18"/>
                              </w:rPr>
                              <w:t xml:space="preserve">инв</w:t>
                            </w:r>
                            <w:r>
                              <w:rPr>
                                <w:sz w:val="18"/>
                              </w:rPr>
                              <w:t xml:space="preserve">. №</w:t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11" o:spid="_x0000_s11" o:spt="202" type="#_x0000_t202" style="position:absolute;left:4;top:130;width:2;height:19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98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390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Подпись и дата</w:t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12" o:spid="_x0000_s12" o:spt="202" type="#_x0000_t202" style="position:absolute;left:4;top:150;width:2;height:13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41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390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Инв. № подл.</w:t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13" o:spid="_x0000_s13" o:spt="202" type="#_x0000_t202" style="position:absolute;left:8;top:4;width:2;height:33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3401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390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14" o:spid="_x0000_s14" o:spt="202" type="#_x0000_t202" style="position:absolute;left:8;top:102;width:2;height:13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41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390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15" o:spid="_x0000_s15" o:spt="202" type="#_x0000_t202" style="position:absolute;left:8;top:116;width:2;height:13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41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390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16" o:spid="_x0000_s16" o:spt="202" type="#_x0000_t202" style="position:absolute;left:8;top:150;width:2;height:13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41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390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v:group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0" allowOverlap="1">
              <wp:simplePos x="0" y="0"/>
              <wp:positionH relativeFrom="margin">
                <wp:posOffset>-429895</wp:posOffset>
              </wp:positionH>
              <wp:positionV relativeFrom="margin">
                <wp:align>center</wp:align>
              </wp:positionV>
              <wp:extent cx="6588760" cy="10189210"/>
              <wp:effectExtent l="0" t="0" r="21590" b="40640"/>
              <wp:wrapNone/>
              <wp:docPr id="2" name="Группа 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8"/>
                        <a:chOff x="0" y="0"/>
                        <a:chExt cx="20000" cy="20000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390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Изм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390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390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 xml:space="preserve">докум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390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Подпись</w:t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390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390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390"/>
                              <w:pBdr/>
                              <w:spacing/>
                              <w:ind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</w:r>
                          </w:p>
                          <w:p>
                            <w:pPr>
                              <w:pStyle w:val="1390"/>
                              <w:pBdr/>
                              <w:spacing/>
                              <w:ind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390"/>
                              <w:pBdr/>
                              <w:spacing/>
                              <w:ind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КП.09.02.07.91.</w:t>
                            </w:r>
                            <w:r>
                              <w:rPr>
                                <w:highlight w:val="yellow"/>
                                <w:lang w:val="ru-RU"/>
                              </w:rPr>
                              <w:t xml:space="preserve">1</w:t>
                            </w:r>
                            <w:r>
                              <w:rPr>
                                <w:highlight w:val="yellow"/>
                                <w:lang w:val="ru-RU"/>
                              </w:rPr>
                              <w:t xml:space="preserve">4</w:t>
                            </w:r>
                            <w:r>
                              <w:rPr>
                                <w:lang w:val="ru-RU"/>
                              </w:rPr>
                              <w:t xml:space="preserve">.2</w:t>
                            </w:r>
                            <w:r>
                              <w:rPr>
                                <w:lang w:val="ru-RU"/>
                              </w:rPr>
                              <w:t xml:space="preserve">6</w:t>
                            </w:r>
                            <w:r>
                              <w:rPr>
                                <w:lang w:val="ru-RU"/>
                              </w:rPr>
                              <w:t xml:space="preserve"> ПЗ</w:t>
                            </w:r>
                            <w:r>
                              <w:rPr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7" o:spid="_x0000_s0000" style="position:absolute;z-index:251660288;o:allowoverlap:true;o:allowincell:false;mso-position-horizontal-relative:margin;margin-left:-33.85pt;mso-position-horizontal:absolute;mso-position-vertical-relative:margin;mso-position-vertical:center;width:518.80pt;height:802.30pt;mso-wrap-distance-left:9.00pt;mso-wrap-distance-top:0.00pt;mso-wrap-distance-right:9.00pt;mso-wrap-distance-bottom:0.00pt;" coordorigin="0,0" coordsize="200,200">
              <v:shape id="shape 18" o:spid="_x0000_s18" o:spt="1" type="#_x0000_t1" style="position:absolute;left:0;top:0;width:200;height:200;visibility:visible;" filled="f" strokecolor="#000000" strokeweight="2.00pt"/>
              <v:line id="shape 19" o:spid="_x0000_s19" style="position:absolute;left:0;text-align:left;z-index:251660288;visibility:visible;" from="0.0pt,0.0pt" to="200.0pt,200.0pt" filled="f" strokecolor="#000000" strokeweight="2.00pt"/>
              <v:line id="shape 20" o:spid="_x0000_s20" style="position:absolute;left:0;text-align:left;z-index:251660288;visibility:visible;" from="0.0pt,0.0pt" to="200.0pt,200.0pt" filled="f" strokecolor="#000000" strokeweight="2.00pt"/>
              <v:line id="shape 21" o:spid="_x0000_s21" style="position:absolute;left:0;text-align:left;z-index:251660288;visibility:visible;" from="0.0pt,0.0pt" to="200.0pt,200.0pt" filled="f" strokecolor="#000000" strokeweight="2.00pt"/>
              <v:line id="shape 22" o:spid="_x0000_s22" style="position:absolute;left:0;text-align:left;z-index:251660288;visibility:visible;" from="0.0pt,0.0pt" to="200.0pt,200.0pt" filled="f" strokecolor="#000000" strokeweight="2.00pt"/>
              <v:line id="shape 23" o:spid="_x0000_s23" style="position:absolute;left:0;text-align:left;z-index:251660288;visibility:visible;" from="0.0pt,0.0pt" to="200.0pt,200.0pt" filled="f" strokecolor="#000000" strokeweight="2.00pt"/>
              <v:line id="shape 24" o:spid="_x0000_s24" style="position:absolute;left:0;text-align:left;z-index:251660288;visibility:visible;" from="0.0pt,0.0pt" to="200.0pt,200.0pt" filled="f" strokecolor="#000000" strokeweight="2.00pt"/>
              <v:line id="shape 25" o:spid="_x0000_s25" style="position:absolute;left:0;text-align:left;z-index:251660288;visibility:visible;" from="0.0pt,0.0pt" to="200.0pt,200.0pt" filled="f" strokecolor="#000000" strokeweight="2.00pt"/>
              <v:line id="shape 26" o:spid="_x0000_s26" style="position:absolute;left:0;text-align:left;z-index:251660288;visibility:visible;" from="0.0pt,0.0pt" to="200.0pt,200.0pt" filled="f" strokecolor="#000000" strokeweight="1.00pt"/>
              <v:line id="shape 27" o:spid="_x0000_s27" style="position:absolute;left:0;text-align:left;z-index:251660288;visibility:visible;" from="0.0pt,0.0pt" to="200.0pt,200.0pt" filled="f" strokecolor="#000000" strokeweight="2.00pt"/>
              <v:line id="shape 28" o:spid="_x0000_s28" style="position:absolute;left:0;text-align:left;z-index:251660288;visibility:visible;" from="0.0pt,0.0pt" to="200.0pt,200.0pt" filled="f" strokecolor="#000000" strokeweight="1.00pt"/>
              <v:shape id="shape 29" o:spid="_x0000_s29" o:spt="1" type="#_x0000_t1" style="position:absolute;left:0;top:196;width:10;height:3;v-text-anchor:top;visibility:visible;" filled="f" stroked="f">
                <v:textbox inset="0,0,0,0">
                  <w:txbxContent>
                    <w:p>
                      <w:pPr>
                        <w:pStyle w:val="1390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Изм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0" o:spid="_x0000_s30" o:spt="1" type="#_x0000_t1" style="position:absolute;left:11;top:196;width:10;height:3;v-text-anchor:top;visibility:visible;" filled="f" stroked="f">
                <v:textbox inset="0,0,0,0">
                  <w:txbxContent>
                    <w:p>
                      <w:pPr>
                        <w:pStyle w:val="1390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</w:t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1" o:spid="_x0000_s31" o:spt="1" type="#_x0000_t1" style="position:absolute;left:22;top:196;width:25;height:3;v-text-anchor:top;visibility:visible;" filled="f" stroked="f">
                <v:textbox inset="0,0,0,0">
                  <w:txbxContent>
                    <w:p>
                      <w:pPr>
                        <w:pStyle w:val="1390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 xml:space="preserve">докум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2" o:spid="_x0000_s32" o:spt="1" type="#_x0000_t1" style="position:absolute;left:49;top:196;width:15;height:3;v-text-anchor:top;visibility:visible;" filled="f" stroked="f">
                <v:textbox inset="0,0,0,0">
                  <w:txbxContent>
                    <w:p>
                      <w:pPr>
                        <w:pStyle w:val="1390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Подпись</w:t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3" o:spid="_x0000_s33" o:spt="1" type="#_x0000_t1" style="position:absolute;left:66;top:196;width:10;height:3;v-text-anchor:top;visibility:visible;" filled="f" stroked="f">
                <v:textbox inset="0,0,0,0">
                  <w:txbxContent>
                    <w:p>
                      <w:pPr>
                        <w:pStyle w:val="1390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Дата</w:t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4" o:spid="_x0000_s34" o:spt="1" type="#_x0000_t1" style="position:absolute;left:189;top:189;width:10;height:3;v-text-anchor:top;visibility:visible;" filled="f" stroked="f">
                <v:textbox inset="0,0,0,0">
                  <w:txbxContent>
                    <w:p>
                      <w:pPr>
                        <w:pStyle w:val="1390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</w:t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5" o:spid="_x0000_s35" o:spt="1" type="#_x0000_t1" style="position:absolute;left:189;top:194;width:10;height:4;v-text-anchor:top;visibility:visible;" filled="f" stroked="f">
                <v:textbox inset="0,0,0,0">
                  <w:txbxContent>
                    <w:p>
                      <w:pPr>
                        <w:pStyle w:val="1390"/>
                        <w:pBdr/>
                        <w:spacing/>
                        <w:ind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</w:r>
                      <w:r>
                        <w:rPr>
                          <w:sz w:val="24"/>
                          <w:lang w:val="ru-RU"/>
                        </w:rPr>
                      </w:r>
                    </w:p>
                    <w:p>
                      <w:pPr>
                        <w:pStyle w:val="1390"/>
                        <w:pBdr/>
                        <w:spacing/>
                        <w:ind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</w:r>
                      <w:r>
                        <w:rPr>
                          <w:sz w:val="24"/>
                          <w:lang w:val="ru-RU"/>
                        </w:rPr>
                      </w:r>
                    </w:p>
                  </w:txbxContent>
                </v:textbox>
              </v:shape>
              <v:shape id="shape 36" o:spid="_x0000_s36" o:spt="1" type="#_x0000_t1" style="position:absolute;left:77;top:192;width:110;height:4;v-text-anchor:top;visibility:visible;" filled="f" stroked="f">
                <v:textbox inset="0,0,0,0">
                  <w:txbxContent>
                    <w:p>
                      <w:pPr>
                        <w:pStyle w:val="1390"/>
                        <w:pBdr/>
                        <w:spacing/>
                        <w:ind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 xml:space="preserve">КП.09.02.07.91.</w:t>
                      </w:r>
                      <w:r>
                        <w:rPr>
                          <w:highlight w:val="yellow"/>
                          <w:lang w:val="ru-RU"/>
                        </w:rPr>
                        <w:t xml:space="preserve">1</w:t>
                      </w:r>
                      <w:r>
                        <w:rPr>
                          <w:highlight w:val="yellow"/>
                          <w:lang w:val="ru-RU"/>
                        </w:rPr>
                        <w:t xml:space="preserve">4</w:t>
                      </w:r>
                      <w:r>
                        <w:rPr>
                          <w:lang w:val="ru-RU"/>
                        </w:rPr>
                        <w:t xml:space="preserve">.2</w:t>
                      </w:r>
                      <w:r>
                        <w:rPr>
                          <w:lang w:val="ru-RU"/>
                        </w:rPr>
                        <w:t xml:space="preserve">6</w:t>
                      </w:r>
                      <w:r>
                        <w:rPr>
                          <w:lang w:val="ru-RU"/>
                        </w:rPr>
                        <w:t xml:space="preserve"> ПЗ</w:t>
                      </w:r>
                      <w:r>
                        <w:rPr>
                          <w:lang w:val="ru-RU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86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86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3360" behindDoc="1" locked="0" layoutInCell="1" allowOverlap="1">
              <wp:simplePos x="0" y="0"/>
              <wp:positionH relativeFrom="margin">
                <wp:posOffset>-431800</wp:posOffset>
              </wp:positionH>
              <wp:positionV relativeFrom="margin">
                <wp:align>center</wp:align>
              </wp:positionV>
              <wp:extent cx="6588759" cy="10190480"/>
              <wp:effectExtent l="0" t="0" r="22225" b="20320"/>
              <wp:wrapNone/>
              <wp:docPr id="3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588759" cy="1019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88759" h="10190480" fill="norm" stroke="1" extrusionOk="0">
                            <a:moveTo>
                              <a:pt x="0" y="10190480"/>
                            </a:moveTo>
                            <a:lnTo>
                              <a:pt x="6588759" y="10190480"/>
                            </a:lnTo>
                            <a:lnTo>
                              <a:pt x="6588759" y="0"/>
                            </a:lnTo>
                            <a:lnTo>
                              <a:pt x="0" y="0"/>
                            </a:lnTo>
                            <a:lnTo>
                              <a:pt x="0" y="10190480"/>
                            </a:lnTo>
                            <a:close/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37" o:spid="_x0000_s37" style="position:absolute;z-index:-251663360;o:allowoverlap:true;o:allowincell:true;mso-position-horizontal-relative:margin;margin-left:-34.00pt;mso-position-horizontal:absolute;mso-position-vertical-relative:margin;mso-position-vertical:center;width:518.80pt;height:802.40pt;mso-wrap-distance-left:0.00pt;mso-wrap-distance-top:0.00pt;mso-wrap-distance-right:0.00pt;mso-wrap-distance-bottom:0.00pt;visibility:visible;" path="m0,100000l100000,100000l100000,0l0,0l0,100000xe" coordsize="100000,100000" filled="f" strokecolor="#000000" strokeweight="2.00pt">
              <v:path textboxrect="0,0,100000,100000"/>
              <v:stroke dashstyle="solid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">
    <w:lvl w:ilvl="0">
      <w:isLgl w:val="false"/>
      <w:lvlJc w:val="left"/>
      <w:lvlText w:val=""/>
      <w:numFmt w:val="bullet"/>
      <w:pPr>
        <w:pBdr/>
        <w:tabs>
          <w:tab w:val="num" w:leader="none" w:pos="0"/>
        </w:tabs>
        <w:spacing/>
        <w:ind w:hanging="360" w:left="178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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)"/>
      <w:numFmt w:val="decimal"/>
      <w:pPr>
        <w:pBdr/>
        <w:tabs>
          <w:tab w:val="num" w:leader="none" w:pos="0"/>
        </w:tabs>
        <w:spacing/>
        <w:ind w:hanging="360" w:left="134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20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7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35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42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9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6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63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7104"/>
      </w:pPr>
      <w:rPr/>
      <w:start w:val="1"/>
      <w:suff w:val="tab"/>
    </w:lvl>
  </w:abstractNum>
  <w:abstractNum w:abstractNumId="4"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"/>
      <w:numFmt w:val="bullet"/>
      <w:pPr>
        <w:pBdr/>
        <w:tabs>
          <w:tab w:val="num" w:leader="none" w:pos="360"/>
        </w:tabs>
        <w:spacing/>
        <w:ind w:firstLine="0" w:left="0"/>
      </w:pPr>
      <w:pStyle w:val="1407"/>
      <w:rPr>
        <w:rFonts w:hint="default" w:ascii="Symbol" w:hAnsi="Symbol"/>
      </w:rPr>
      <w:start w:val="2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%1"/>
      <w:numFmt w:val="decimal"/>
      <w:pPr>
        <w:pBdr/>
        <w:tabs>
          <w:tab w:val="left" w:leader="none" w:pos="533"/>
        </w:tabs>
        <w:spacing/>
        <w:ind w:firstLine="851" w:left="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253"/>
        </w:tabs>
        <w:spacing/>
        <w:ind w:hanging="360" w:left="1253"/>
      </w:pPr>
      <w:rPr>
        <w:b w:val="0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1973"/>
        </w:tabs>
        <w:spacing/>
        <w:ind w:hanging="180" w:left="197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693"/>
        </w:tabs>
        <w:spacing/>
        <w:ind w:hanging="360" w:left="269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left" w:leader="none" w:pos="3413"/>
        </w:tabs>
        <w:spacing/>
        <w:ind w:hanging="360" w:left="341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4133"/>
        </w:tabs>
        <w:spacing/>
        <w:ind w:hanging="180" w:left="413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853"/>
        </w:tabs>
        <w:spacing/>
        <w:ind w:hanging="360" w:left="485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left" w:leader="none" w:pos="5573"/>
        </w:tabs>
        <w:spacing/>
        <w:ind w:hanging="360" w:left="557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6293"/>
        </w:tabs>
        <w:spacing/>
        <w:ind w:hanging="180" w:left="6293"/>
      </w:pPr>
      <w:rPr/>
      <w:start w:val="1"/>
      <w:suff w:val="tab"/>
    </w:lvl>
  </w:abstractNum>
  <w:abstractNum w:abstractNumId="7">
    <w:lvl w:ilvl="0">
      <w:isLgl w:val="false"/>
      <w:lvlJc w:val="left"/>
      <w:lvlText w:val="%1"/>
      <w:numFmt w:val="decimal"/>
      <w:pPr>
        <w:pBdr/>
        <w:spacing/>
        <w:ind w:hanging="360" w:left="360"/>
      </w:pPr>
      <w:pStyle w:val="1408"/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432" w:left="792"/>
      </w:pPr>
      <w:pStyle w:val="1409"/>
      <w:rPr/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504" w:left="1224"/>
      </w:pPr>
      <w:pStyle w:val="1410"/>
      <w:rPr/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648" w:left="1728"/>
      </w:pPr>
      <w:pStyle w:val="1411"/>
      <w:rPr/>
      <w:start w:val="1"/>
      <w:suff w:val="space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520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288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60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396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4680"/>
        </w:tabs>
        <w:spacing/>
        <w:ind w:hanging="1440" w:left="432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">
    <w:lvl w:ilvl="0">
      <w:isLgl w:val="false"/>
      <w:lvlJc w:val="left"/>
      <w:lvlText w:val="%1)"/>
      <w:numFmt w:val="decimal"/>
      <w:pPr>
        <w:pBdr/>
        <w:tabs>
          <w:tab w:val="num" w:leader="none" w:pos="-142"/>
        </w:tabs>
        <w:spacing/>
        <w:ind w:hanging="360" w:left="135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-142"/>
        </w:tabs>
        <w:spacing/>
        <w:ind w:hanging="360" w:left="207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-142"/>
        </w:tabs>
        <w:spacing/>
        <w:ind w:hanging="180" w:left="279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-142"/>
        </w:tabs>
        <w:spacing/>
        <w:ind w:hanging="360" w:left="351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-142"/>
        </w:tabs>
        <w:spacing/>
        <w:ind w:hanging="360" w:left="423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-142"/>
        </w:tabs>
        <w:spacing/>
        <w:ind w:hanging="180" w:left="495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-142"/>
        </w:tabs>
        <w:spacing/>
        <w:ind w:hanging="360" w:left="567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-142"/>
        </w:tabs>
        <w:spacing/>
        <w:ind w:hanging="360" w:left="639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-142"/>
        </w:tabs>
        <w:spacing/>
        <w:ind w:hanging="180" w:left="7112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1"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465" w:left="14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8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0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2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4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96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8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0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24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11"/>
  </w:num>
  <w:num w:numId="7">
    <w:abstractNumId w:val="10"/>
  </w:num>
  <w:num w:numId="8">
    <w:abstractNumId w:val="5"/>
  </w:num>
  <w:num w:numId="9">
    <w:abstractNumId w:val="7"/>
  </w:num>
  <w:num w:numId="10">
    <w:abstractNumId w:val="3"/>
  </w:num>
  <w:num w:numId="11">
    <w:abstractNumId w:val="1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138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38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38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3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3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3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3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3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3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3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5"/>
    <w:basedOn w:val="1373"/>
    <w:next w:val="137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1373"/>
    <w:next w:val="1373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1373"/>
    <w:next w:val="137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character" w:styleId="149">
    <w:name w:val="Heading 1 Char"/>
    <w:basedOn w:val="1380"/>
    <w:link w:val="13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380"/>
    <w:link w:val="13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380"/>
    <w:link w:val="13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380"/>
    <w:link w:val="137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380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380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380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380"/>
    <w:link w:val="13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380"/>
    <w:link w:val="13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1380"/>
    <w:link w:val="13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1373"/>
    <w:next w:val="1373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380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1373"/>
    <w:next w:val="1373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380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3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7">
    <w:name w:val="Intense Quote Char"/>
    <w:basedOn w:val="1380"/>
    <w:link w:val="144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3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3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">
    <w:name w:val="Subtle Reference"/>
    <w:basedOn w:val="13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38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1380"/>
    <w:link w:val="1386"/>
    <w:uiPriority w:val="99"/>
    <w:pPr>
      <w:pBdr/>
      <w:spacing/>
      <w:ind/>
    </w:pPr>
  </w:style>
  <w:style w:type="character" w:styleId="178">
    <w:name w:val="Footer Char"/>
    <w:basedOn w:val="1380"/>
    <w:link w:val="1388"/>
    <w:uiPriority w:val="99"/>
    <w:pPr>
      <w:pBdr/>
      <w:spacing/>
      <w:ind/>
    </w:pPr>
  </w:style>
  <w:style w:type="paragraph" w:styleId="180">
    <w:name w:val="footnote text"/>
    <w:basedOn w:val="1373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380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380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1373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380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380"/>
    <w:uiPriority w:val="99"/>
    <w:semiHidden/>
    <w:unhideWhenUsed/>
    <w:pPr>
      <w:pBdr/>
      <w:spacing/>
      <w:ind/>
    </w:pPr>
    <w:rPr>
      <w:vertAlign w:val="superscript"/>
    </w:rPr>
  </w:style>
  <w:style w:type="paragraph" w:styleId="191">
    <w:name w:val="toc 4"/>
    <w:basedOn w:val="1373"/>
    <w:next w:val="1373"/>
    <w:uiPriority w:val="39"/>
    <w:unhideWhenUsed/>
    <w:pPr>
      <w:pBdr/>
      <w:spacing w:after="100"/>
      <w:ind w:left="660"/>
    </w:pPr>
  </w:style>
  <w:style w:type="paragraph" w:styleId="192">
    <w:name w:val="toc 5"/>
    <w:basedOn w:val="1373"/>
    <w:next w:val="1373"/>
    <w:uiPriority w:val="39"/>
    <w:unhideWhenUsed/>
    <w:pPr>
      <w:pBdr/>
      <w:spacing w:after="100"/>
      <w:ind w:left="880"/>
    </w:pPr>
  </w:style>
  <w:style w:type="paragraph" w:styleId="193">
    <w:name w:val="toc 6"/>
    <w:basedOn w:val="1373"/>
    <w:next w:val="1373"/>
    <w:uiPriority w:val="39"/>
    <w:unhideWhenUsed/>
    <w:pPr>
      <w:pBdr/>
      <w:spacing w:after="100"/>
      <w:ind w:left="1100"/>
    </w:pPr>
  </w:style>
  <w:style w:type="paragraph" w:styleId="194">
    <w:name w:val="toc 7"/>
    <w:basedOn w:val="1373"/>
    <w:next w:val="1373"/>
    <w:uiPriority w:val="39"/>
    <w:unhideWhenUsed/>
    <w:pPr>
      <w:pBdr/>
      <w:spacing w:after="100"/>
      <w:ind w:left="1320"/>
    </w:pPr>
  </w:style>
  <w:style w:type="paragraph" w:styleId="195">
    <w:name w:val="toc 8"/>
    <w:basedOn w:val="1373"/>
    <w:next w:val="1373"/>
    <w:uiPriority w:val="39"/>
    <w:unhideWhenUsed/>
    <w:pPr>
      <w:pBdr/>
      <w:spacing w:after="100"/>
      <w:ind w:left="1540"/>
    </w:pPr>
  </w:style>
  <w:style w:type="paragraph" w:styleId="196">
    <w:name w:val="toc 9"/>
    <w:basedOn w:val="1373"/>
    <w:next w:val="1373"/>
    <w:uiPriority w:val="39"/>
    <w:unhideWhenUsed/>
    <w:pPr>
      <w:pBdr/>
      <w:spacing w:after="100"/>
      <w:ind w:left="1760"/>
    </w:pPr>
  </w:style>
  <w:style w:type="paragraph" w:styleId="207">
    <w:name w:val="table of figures"/>
    <w:basedOn w:val="1373"/>
    <w:next w:val="1373"/>
    <w:uiPriority w:val="99"/>
    <w:unhideWhenUsed/>
    <w:pPr>
      <w:pBdr/>
      <w:spacing w:after="0" w:afterAutospacing="0"/>
      <w:ind/>
    </w:pPr>
  </w:style>
  <w:style w:type="paragraph" w:styleId="1373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374">
    <w:name w:val="Heading 1"/>
    <w:basedOn w:val="1373"/>
    <w:next w:val="1373"/>
    <w:link w:val="1391"/>
    <w:uiPriority w:val="9"/>
    <w:qFormat/>
    <w:pPr>
      <w:keepNext w:val="true"/>
      <w:keepLines w:val="true"/>
      <w:pBdr/>
      <w:spacing w:before="120" w:line="360" w:lineRule="auto"/>
      <w:ind w:firstLine="709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1375">
    <w:name w:val="Heading 2"/>
    <w:basedOn w:val="1373"/>
    <w:next w:val="1373"/>
    <w:link w:val="1392"/>
    <w:uiPriority w:val="9"/>
    <w:unhideWhenUsed/>
    <w:qFormat/>
    <w:pPr>
      <w:keepNext w:val="true"/>
      <w:keepLines w:val="true"/>
      <w:pBdr/>
      <w:spacing w:before="120" w:line="360" w:lineRule="auto"/>
      <w:ind w:firstLine="709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1376">
    <w:name w:val="Heading 3"/>
    <w:basedOn w:val="1373"/>
    <w:link w:val="1418"/>
    <w:uiPriority w:val="9"/>
    <w:qFormat/>
    <w:pPr>
      <w:pBdr/>
      <w:spacing w:line="360" w:lineRule="auto"/>
      <w:ind/>
      <w:jc w:val="both"/>
      <w:outlineLvl w:val="2"/>
    </w:pPr>
    <w:rPr>
      <w:szCs w:val="20"/>
    </w:rPr>
  </w:style>
  <w:style w:type="paragraph" w:styleId="1377">
    <w:name w:val="Heading 4"/>
    <w:basedOn w:val="1373"/>
    <w:link w:val="1401"/>
    <w:qFormat/>
    <w:pPr>
      <w:pBdr/>
      <w:spacing w:line="360" w:lineRule="auto"/>
      <w:ind w:firstLine="709"/>
      <w:jc w:val="both"/>
      <w:outlineLvl w:val="3"/>
    </w:pPr>
    <w:rPr>
      <w:szCs w:val="20"/>
    </w:rPr>
  </w:style>
  <w:style w:type="paragraph" w:styleId="1378">
    <w:name w:val="Heading 8"/>
    <w:basedOn w:val="1373"/>
    <w:next w:val="1373"/>
    <w:link w:val="1402"/>
    <w:uiPriority w:val="9"/>
    <w:semiHidden/>
    <w:unhideWhenUsed/>
    <w:qFormat/>
    <w:pPr>
      <w:pBdr/>
      <w:spacing w:after="60" w:before="240" w:line="360" w:lineRule="auto"/>
      <w:ind w:firstLine="709"/>
      <w:jc w:val="both"/>
      <w:outlineLvl w:val="7"/>
    </w:pPr>
    <w:rPr>
      <w:rFonts w:ascii="Calibri" w:hAnsi="Calibri"/>
      <w:i/>
      <w:iCs/>
    </w:rPr>
  </w:style>
  <w:style w:type="paragraph" w:styleId="1379">
    <w:name w:val="Heading 9"/>
    <w:basedOn w:val="1373"/>
    <w:next w:val="1373"/>
    <w:link w:val="1403"/>
    <w:uiPriority w:val="9"/>
    <w:semiHidden/>
    <w:unhideWhenUsed/>
    <w:qFormat/>
    <w:pPr>
      <w:keepNext w:val="true"/>
      <w:keepLines w:val="true"/>
      <w:pBdr/>
      <w:spacing w:before="40" w:line="259" w:lineRule="auto"/>
      <w:ind/>
      <w:outlineLvl w:val="8"/>
    </w:pPr>
    <w:rPr>
      <w:i/>
      <w:iCs/>
      <w:color w:val="272727"/>
      <w:sz w:val="21"/>
      <w:szCs w:val="21"/>
      <w:lang w:eastAsia="en-US"/>
    </w:rPr>
  </w:style>
  <w:style w:type="character" w:styleId="1380" w:default="1">
    <w:name w:val="Default Paragraph Font"/>
    <w:uiPriority w:val="1"/>
    <w:semiHidden/>
    <w:unhideWhenUsed/>
    <w:pPr>
      <w:pBdr/>
      <w:spacing/>
      <w:ind/>
    </w:pPr>
  </w:style>
  <w:style w:type="table" w:styleId="138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82" w:default="1">
    <w:name w:val="No List"/>
    <w:uiPriority w:val="99"/>
    <w:semiHidden/>
    <w:unhideWhenUsed/>
    <w:pPr>
      <w:pBdr/>
      <w:spacing/>
      <w:ind/>
    </w:pPr>
  </w:style>
  <w:style w:type="paragraph" w:styleId="1383">
    <w:name w:val="List Paragraph"/>
    <w:basedOn w:val="1373"/>
    <w:uiPriority w:val="34"/>
    <w:qFormat/>
    <w:pPr>
      <w:pBdr/>
      <w:spacing/>
      <w:ind w:left="720"/>
      <w:contextualSpacing w:val="true"/>
    </w:pPr>
    <w:rPr>
      <w:rFonts w:asciiTheme="minorHAnsi" w:hAnsiTheme="minorHAnsi" w:eastAsiaTheme="minorEastAsia"/>
      <w:lang w:eastAsia="en-US"/>
    </w:rPr>
  </w:style>
  <w:style w:type="table" w:styleId="1384">
    <w:name w:val="Table Grid"/>
    <w:basedOn w:val="1381"/>
    <w:uiPriority w:val="39"/>
    <w:pPr>
      <w:pBdr/>
      <w:spacing w:after="0" w:line="240" w:lineRule="auto"/>
      <w:ind/>
    </w:pPr>
    <w:rPr>
      <w:rFonts w:cs="Times New Roman" w:eastAsiaTheme="minorEastAsia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5">
    <w:name w:val="Caption"/>
    <w:basedOn w:val="1373"/>
    <w:next w:val="1373"/>
    <w:unhideWhenUsed/>
    <w:qFormat/>
    <w:pPr>
      <w:pBdr/>
      <w:spacing w:after="200"/>
      <w:ind/>
    </w:pPr>
    <w:rPr>
      <w:rFonts w:asciiTheme="minorHAnsi" w:hAnsiTheme="minorHAnsi" w:eastAsiaTheme="minorEastAsia"/>
      <w:i/>
      <w:iCs/>
      <w:color w:val="44546a" w:themeColor="text2"/>
      <w:sz w:val="18"/>
      <w:szCs w:val="18"/>
      <w:lang w:eastAsia="en-US"/>
    </w:rPr>
  </w:style>
  <w:style w:type="paragraph" w:styleId="1386">
    <w:name w:val="Header"/>
    <w:basedOn w:val="1373"/>
    <w:link w:val="1387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387" w:customStyle="1">
    <w:name w:val="Верхний колонтитул Знак"/>
    <w:basedOn w:val="1380"/>
    <w:link w:val="1386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388">
    <w:name w:val="Footer"/>
    <w:basedOn w:val="1373"/>
    <w:link w:val="138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389" w:customStyle="1">
    <w:name w:val="Нижний колонтитул Знак"/>
    <w:basedOn w:val="1380"/>
    <w:link w:val="1388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390" w:customStyle="1">
    <w:name w:val="Чертежный"/>
    <w:pPr>
      <w:pBdr/>
      <w:spacing w:after="0" w:line="240" w:lineRule="auto"/>
      <w:ind/>
      <w:jc w:val="both"/>
    </w:pPr>
    <w:rPr>
      <w:rFonts w:ascii="ISOCPEUR" w:hAnsi="ISOCPEUR" w:eastAsia="Times New Roman" w:cs="Times New Roman"/>
      <w:i/>
      <w:sz w:val="28"/>
      <w:szCs w:val="20"/>
      <w:lang w:val="uk-UA" w:eastAsia="ru-RU"/>
    </w:rPr>
  </w:style>
  <w:style w:type="character" w:styleId="1391" w:customStyle="1">
    <w:name w:val="Заголовок 1 Знак"/>
    <w:basedOn w:val="1380"/>
    <w:link w:val="1374"/>
    <w:uiPriority w:val="9"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32"/>
      <w:lang w:eastAsia="ru-RU"/>
    </w:rPr>
  </w:style>
  <w:style w:type="character" w:styleId="1392" w:customStyle="1">
    <w:name w:val="Заголовок 2 Знак"/>
    <w:basedOn w:val="1380"/>
    <w:link w:val="1375"/>
    <w:uiPriority w:val="9"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26"/>
      <w:lang w:eastAsia="ru-RU"/>
    </w:rPr>
  </w:style>
  <w:style w:type="paragraph" w:styleId="1393">
    <w:name w:val="TOC Heading"/>
    <w:basedOn w:val="1374"/>
    <w:next w:val="1373"/>
    <w:uiPriority w:val="39"/>
    <w:unhideWhenUsed/>
    <w:qFormat/>
    <w:pPr>
      <w:pBdr/>
      <w:spacing w:before="240" w:line="259" w:lineRule="auto"/>
      <w:ind w:firstLine="0"/>
      <w:outlineLvl w:val="9"/>
    </w:pPr>
    <w:rPr>
      <w:rFonts w:asciiTheme="majorHAnsi" w:hAnsiTheme="majorHAnsi"/>
      <w:b/>
      <w:color w:val="2f5496" w:themeColor="accent1" w:themeShade="BF"/>
      <w:sz w:val="32"/>
    </w:rPr>
  </w:style>
  <w:style w:type="paragraph" w:styleId="1394">
    <w:name w:val="toc 1"/>
    <w:basedOn w:val="1373"/>
    <w:next w:val="1373"/>
    <w:uiPriority w:val="39"/>
    <w:unhideWhenUsed/>
    <w:pPr>
      <w:pBdr/>
      <w:spacing w:after="100"/>
      <w:ind/>
    </w:pPr>
  </w:style>
  <w:style w:type="paragraph" w:styleId="1395">
    <w:name w:val="toc 2"/>
    <w:basedOn w:val="1373"/>
    <w:next w:val="1373"/>
    <w:uiPriority w:val="39"/>
    <w:unhideWhenUsed/>
    <w:pPr>
      <w:pBdr/>
      <w:spacing w:after="100"/>
      <w:ind w:left="240"/>
    </w:pPr>
  </w:style>
  <w:style w:type="character" w:styleId="1396">
    <w:name w:val="Hyperlink"/>
    <w:basedOn w:val="1380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1397" w:customStyle="1">
    <w:name w:val="product__meta-value"/>
    <w:basedOn w:val="1373"/>
    <w:pPr>
      <w:pBdr/>
      <w:spacing/>
      <w:ind/>
    </w:pPr>
    <w:rPr>
      <w:color w:val="000000"/>
      <w:sz w:val="20"/>
      <w:szCs w:val="20"/>
    </w:rPr>
  </w:style>
  <w:style w:type="paragraph" w:styleId="1398">
    <w:name w:val="Title"/>
    <w:basedOn w:val="1373"/>
    <w:link w:val="1399"/>
    <w:qFormat/>
    <w:pPr>
      <w:widowControl w:val="false"/>
      <w:pBdr/>
      <w:spacing/>
      <w:ind w:right="623" w:firstLine="1432" w:left="942"/>
    </w:pPr>
    <w:rPr>
      <w:sz w:val="36"/>
      <w:szCs w:val="36"/>
      <w:lang w:eastAsia="en-US"/>
    </w:rPr>
  </w:style>
  <w:style w:type="character" w:styleId="1399" w:customStyle="1">
    <w:name w:val="Заголовок Знак"/>
    <w:basedOn w:val="1380"/>
    <w:link w:val="1398"/>
    <w:pPr>
      <w:pBdr/>
      <w:spacing/>
      <w:ind/>
    </w:pPr>
    <w:rPr>
      <w:rFonts w:ascii="Times New Roman" w:hAnsi="Times New Roman" w:eastAsia="Times New Roman" w:cs="Times New Roman"/>
      <w:sz w:val="36"/>
      <w:szCs w:val="36"/>
    </w:rPr>
  </w:style>
  <w:style w:type="character" w:styleId="1400" w:customStyle="1">
    <w:name w:val="Заголовок 3 Знак"/>
    <w:basedOn w:val="138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  <w:lang w:eastAsia="ru-RU"/>
    </w:rPr>
  </w:style>
  <w:style w:type="character" w:styleId="1401" w:customStyle="1">
    <w:name w:val="Заголовок 4 Знак"/>
    <w:basedOn w:val="1380"/>
    <w:link w:val="1377"/>
    <w:pPr>
      <w:pBdr/>
      <w:spacing/>
      <w:ind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402" w:customStyle="1">
    <w:name w:val="Заголовок 8 Знак"/>
    <w:basedOn w:val="1380"/>
    <w:link w:val="1378"/>
    <w:uiPriority w:val="9"/>
    <w:semiHidden/>
    <w:pPr>
      <w:pBdr/>
      <w:spacing/>
      <w:ind/>
    </w:pPr>
    <w:rPr>
      <w:rFonts w:ascii="Calibri" w:hAnsi="Calibri" w:eastAsia="Times New Roman" w:cs="Times New Roman"/>
      <w:i/>
      <w:iCs/>
      <w:sz w:val="24"/>
      <w:szCs w:val="24"/>
      <w:lang w:eastAsia="ru-RU"/>
    </w:rPr>
  </w:style>
  <w:style w:type="character" w:styleId="1403" w:customStyle="1">
    <w:name w:val="Заголовок 9 Знак"/>
    <w:basedOn w:val="1380"/>
    <w:link w:val="1379"/>
    <w:uiPriority w:val="9"/>
    <w:semiHidden/>
    <w:pPr>
      <w:pBdr/>
      <w:spacing/>
      <w:ind/>
    </w:pPr>
    <w:rPr>
      <w:rFonts w:ascii="Times New Roman" w:hAnsi="Times New Roman" w:eastAsia="Times New Roman" w:cs="Times New Roman"/>
      <w:i/>
      <w:iCs/>
      <w:color w:val="272727"/>
      <w:sz w:val="21"/>
      <w:szCs w:val="21"/>
    </w:rPr>
  </w:style>
  <w:style w:type="character" w:styleId="1404">
    <w:name w:val="page number"/>
    <w:basedOn w:val="1380"/>
    <w:pPr>
      <w:pBdr/>
      <w:spacing/>
      <w:ind/>
    </w:pPr>
  </w:style>
  <w:style w:type="paragraph" w:styleId="1405" w:customStyle="1">
    <w:name w:val="Центр"/>
    <w:basedOn w:val="1373"/>
    <w:next w:val="1373"/>
    <w:pPr>
      <w:pBdr/>
      <w:spacing w:line="360" w:lineRule="auto"/>
      <w:ind/>
      <w:jc w:val="center"/>
    </w:pPr>
    <w:rPr>
      <w:szCs w:val="20"/>
    </w:rPr>
  </w:style>
  <w:style w:type="paragraph" w:styleId="1406" w:customStyle="1">
    <w:name w:val="Формула"/>
    <w:basedOn w:val="1373"/>
    <w:next w:val="1373"/>
    <w:pPr>
      <w:pBdr/>
      <w:tabs>
        <w:tab w:val="right" w:leader="none" w:pos="9639"/>
      </w:tabs>
      <w:spacing w:line="360" w:lineRule="auto"/>
      <w:ind w:firstLine="3119"/>
      <w:jc w:val="both"/>
    </w:pPr>
    <w:rPr>
      <w:szCs w:val="20"/>
    </w:rPr>
  </w:style>
  <w:style w:type="paragraph" w:styleId="1407" w:customStyle="1">
    <w:name w:val="Перечисление"/>
    <w:basedOn w:val="1373"/>
    <w:link w:val="1413"/>
    <w:pPr>
      <w:numPr>
        <w:numId w:val="8"/>
      </w:numPr>
      <w:pBdr/>
      <w:spacing w:line="360" w:lineRule="auto"/>
      <w:ind/>
      <w:jc w:val="both"/>
    </w:pPr>
    <w:rPr>
      <w:szCs w:val="20"/>
    </w:rPr>
  </w:style>
  <w:style w:type="paragraph" w:styleId="1408">
    <w:name w:val="List"/>
    <w:basedOn w:val="1373"/>
    <w:next w:val="1409"/>
    <w:pPr>
      <w:numPr>
        <w:numId w:val="9"/>
      </w:numPr>
      <w:pBdr/>
      <w:spacing w:line="360" w:lineRule="auto"/>
      <w:ind w:firstLine="709" w:left="0"/>
      <w:jc w:val="both"/>
    </w:pPr>
    <w:rPr>
      <w:szCs w:val="20"/>
    </w:rPr>
  </w:style>
  <w:style w:type="paragraph" w:styleId="1409">
    <w:name w:val="List 2"/>
    <w:basedOn w:val="1373"/>
    <w:pPr>
      <w:numPr>
        <w:ilvl w:val="1"/>
        <w:numId w:val="9"/>
      </w:numPr>
      <w:pBdr/>
      <w:spacing w:line="360" w:lineRule="auto"/>
      <w:ind w:firstLine="709" w:left="0"/>
      <w:jc w:val="both"/>
    </w:pPr>
    <w:rPr>
      <w:szCs w:val="20"/>
    </w:rPr>
  </w:style>
  <w:style w:type="paragraph" w:styleId="1410">
    <w:name w:val="List 3"/>
    <w:basedOn w:val="1373"/>
    <w:pPr>
      <w:numPr>
        <w:ilvl w:val="2"/>
        <w:numId w:val="9"/>
      </w:numPr>
      <w:pBdr/>
      <w:spacing w:line="360" w:lineRule="auto"/>
      <w:ind w:firstLine="709" w:left="0"/>
      <w:jc w:val="both"/>
    </w:pPr>
    <w:rPr>
      <w:szCs w:val="20"/>
    </w:rPr>
  </w:style>
  <w:style w:type="paragraph" w:styleId="1411">
    <w:name w:val="List 4"/>
    <w:basedOn w:val="1373"/>
    <w:pPr>
      <w:numPr>
        <w:ilvl w:val="3"/>
        <w:numId w:val="9"/>
      </w:numPr>
      <w:pBdr/>
      <w:spacing w:line="360" w:lineRule="auto"/>
      <w:ind w:firstLine="709" w:left="0"/>
      <w:jc w:val="both"/>
    </w:pPr>
    <w:rPr>
      <w:szCs w:val="20"/>
    </w:rPr>
  </w:style>
  <w:style w:type="character" w:styleId="1412" w:customStyle="1">
    <w:name w:val="Заголовок 2 Знак1"/>
    <w:uiPriority w:val="9"/>
    <w:pPr>
      <w:pBdr/>
      <w:spacing/>
      <w:ind/>
    </w:pPr>
    <w:rPr>
      <w:sz w:val="24"/>
    </w:rPr>
  </w:style>
  <w:style w:type="character" w:styleId="1413" w:customStyle="1">
    <w:name w:val="Перечисление Знак"/>
    <w:link w:val="1407"/>
    <w:pPr>
      <w:pBdr/>
      <w:spacing/>
      <w:ind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14">
    <w:name w:val="Body Text Indent"/>
    <w:basedOn w:val="1373"/>
    <w:link w:val="1415"/>
    <w:pPr>
      <w:pBdr/>
      <w:spacing w:line="360" w:lineRule="auto"/>
      <w:ind w:firstLine="709"/>
      <w:jc w:val="both"/>
    </w:pPr>
    <w:rPr>
      <w:szCs w:val="20"/>
    </w:rPr>
  </w:style>
  <w:style w:type="character" w:styleId="1415" w:customStyle="1">
    <w:name w:val="Основной текст с отступом Знак"/>
    <w:basedOn w:val="1380"/>
    <w:link w:val="1414"/>
    <w:pPr>
      <w:pBdr/>
      <w:spacing/>
      <w:ind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16">
    <w:name w:val="Body Text Indent 2"/>
    <w:basedOn w:val="1373"/>
    <w:link w:val="1417"/>
    <w:uiPriority w:val="99"/>
    <w:pPr>
      <w:pBdr/>
      <w:spacing w:after="120" w:line="480" w:lineRule="auto"/>
      <w:ind w:firstLine="709" w:left="283"/>
      <w:jc w:val="both"/>
    </w:pPr>
    <w:rPr>
      <w:szCs w:val="20"/>
    </w:rPr>
  </w:style>
  <w:style w:type="character" w:styleId="1417" w:customStyle="1">
    <w:name w:val="Основной текст с отступом 2 Знак"/>
    <w:basedOn w:val="1380"/>
    <w:link w:val="1416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418" w:customStyle="1">
    <w:name w:val="Заголовок 3 Знак1"/>
    <w:link w:val="1376"/>
    <w:uiPriority w:val="9"/>
    <w:pPr>
      <w:pBdr/>
      <w:spacing/>
      <w:ind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419">
    <w:name w:val="FollowedHyperlink"/>
    <w:pPr>
      <w:pBdr/>
      <w:spacing/>
      <w:ind/>
    </w:pPr>
    <w:rPr>
      <w:color w:val="800080"/>
      <w:u w:val="single"/>
    </w:rPr>
  </w:style>
  <w:style w:type="paragraph" w:styleId="1420" w:customStyle="1">
    <w:name w:val="Знак"/>
    <w:basedOn w:val="1373"/>
    <w:pPr>
      <w:pBdr/>
      <w:spacing w:after="100" w:afterAutospacing="1" w:before="100" w:beforeAutospacing="1"/>
      <w:ind/>
    </w:pPr>
    <w:rPr>
      <w:rFonts w:ascii="Tahoma" w:hAnsi="Tahoma"/>
      <w:sz w:val="20"/>
      <w:szCs w:val="20"/>
      <w:lang w:val="en-US" w:eastAsia="en-US"/>
    </w:rPr>
  </w:style>
  <w:style w:type="table" w:styleId="1421">
    <w:name w:val="Light List"/>
    <w:basedOn w:val="1381"/>
    <w:uiPriority w:val="61"/>
    <w:pPr>
      <w:pBdr/>
      <w:spacing w:after="0" w:line="240" w:lineRule="auto"/>
      <w:ind/>
    </w:pPr>
    <w:rPr>
      <w:rFonts w:ascii="Calibri" w:hAnsi="Calibri" w:eastAsia="Times New Roman" w:cs="Times New Roman"/>
      <w:lang w:eastAsia="ru-RU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2">
    <w:name w:val="No Spacing"/>
    <w:link w:val="1423"/>
    <w:uiPriority w:val="1"/>
    <w:qFormat/>
    <w:pPr>
      <w:pBdr/>
      <w:spacing w:after="0" w:line="240" w:lineRule="auto"/>
      <w:ind/>
    </w:pPr>
    <w:rPr>
      <w:rFonts w:ascii="Calibri" w:hAnsi="Calibri" w:eastAsia="Times New Roman" w:cs="Times New Roman"/>
      <w:lang w:eastAsia="ru-RU"/>
    </w:rPr>
  </w:style>
  <w:style w:type="character" w:styleId="1423" w:customStyle="1">
    <w:name w:val="Без интервала Знак"/>
    <w:link w:val="1422"/>
    <w:uiPriority w:val="1"/>
    <w:pPr>
      <w:pBdr/>
      <w:spacing/>
      <w:ind/>
    </w:pPr>
    <w:rPr>
      <w:rFonts w:ascii="Calibri" w:hAnsi="Calibri" w:eastAsia="Times New Roman" w:cs="Times New Roman"/>
      <w:lang w:eastAsia="ru-RU"/>
    </w:rPr>
  </w:style>
  <w:style w:type="paragraph" w:styleId="1424" w:customStyle="1">
    <w:name w:val="Заголовок 21"/>
    <w:basedOn w:val="1373"/>
    <w:uiPriority w:val="1"/>
    <w:qFormat/>
    <w:pPr>
      <w:widowControl w:val="false"/>
      <w:pBdr/>
      <w:spacing/>
      <w:ind w:left="4134"/>
      <w:jc w:val="right"/>
      <w:outlineLvl w:val="2"/>
    </w:pPr>
    <w:rPr>
      <w:rFonts w:eastAsia="Calibri Light" w:cs="Calibri Light"/>
      <w:b/>
      <w:sz w:val="28"/>
      <w:szCs w:val="32"/>
      <w:lang w:eastAsia="en-US"/>
    </w:rPr>
  </w:style>
  <w:style w:type="paragraph" w:styleId="1425">
    <w:name w:val="toc 3"/>
    <w:basedOn w:val="1373"/>
    <w:next w:val="1373"/>
    <w:uiPriority w:val="39"/>
    <w:unhideWhenUsed/>
    <w:pPr>
      <w:widowControl w:val="false"/>
      <w:pBdr/>
      <w:tabs>
        <w:tab w:val="right" w:leader="dot" w:pos="10026"/>
      </w:tabs>
      <w:spacing w:after="100"/>
      <w:ind w:left="440"/>
      <w:jc w:val="both"/>
    </w:pPr>
    <w:rPr>
      <w:sz w:val="22"/>
      <w:szCs w:val="22"/>
      <w:lang w:eastAsia="en-US"/>
    </w:rPr>
  </w:style>
  <w:style w:type="character" w:styleId="1426" w:customStyle="1">
    <w:name w:val="Стиль3 Знак"/>
    <w:link w:val="1427"/>
    <w:pPr>
      <w:pBdr/>
      <w:spacing/>
      <w:ind/>
    </w:pPr>
    <w:rPr>
      <w:sz w:val="28"/>
      <w:szCs w:val="28"/>
    </w:rPr>
  </w:style>
  <w:style w:type="paragraph" w:styleId="1427" w:customStyle="1">
    <w:name w:val="Стиль3"/>
    <w:basedOn w:val="1373"/>
    <w:link w:val="1426"/>
    <w:qFormat/>
    <w:pPr>
      <w:pBdr/>
      <w:spacing w:line="360" w:lineRule="auto"/>
      <w:ind w:firstLine="709"/>
      <w:jc w:val="both"/>
    </w:pPr>
    <w:rPr>
      <w:rFonts w:asciiTheme="minorHAnsi" w:hAnsiTheme="minorHAnsi" w:eastAsiaTheme="minorHAnsi" w:cstheme="minorBidi"/>
      <w:sz w:val="28"/>
      <w:szCs w:val="28"/>
      <w:lang w:eastAsia="en-US"/>
    </w:rPr>
  </w:style>
  <w:style w:type="character" w:styleId="1428" w:customStyle="1">
    <w:name w:val="_"/>
    <w:pPr>
      <w:pBdr/>
      <w:spacing/>
      <w:ind/>
    </w:pPr>
  </w:style>
  <w:style w:type="table" w:styleId="1429" w:customStyle="1">
    <w:name w:val="Сетка таблицы1"/>
    <w:basedOn w:val="1381"/>
    <w:next w:val="1384"/>
    <w:uiPriority w:val="39"/>
    <w:pPr>
      <w:pBdr/>
      <w:spacing w:after="0" w:line="240" w:lineRule="auto"/>
      <w:ind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0">
    <w:name w:val="Normal (Web)"/>
    <w:basedOn w:val="1373"/>
    <w:uiPriority w:val="99"/>
    <w:unhideWhenUsed/>
    <w:pPr>
      <w:pBdr/>
      <w:spacing w:after="100" w:afterAutospacing="1" w:before="100" w:beforeAutospacing="1"/>
      <w:ind/>
    </w:pPr>
  </w:style>
  <w:style w:type="character" w:styleId="1431">
    <w:name w:val="Strong"/>
    <w:uiPriority w:val="22"/>
    <w:qFormat/>
    <w:pPr>
      <w:pBdr/>
      <w:spacing/>
      <w:ind/>
    </w:pPr>
    <w:rPr>
      <w:b/>
      <w:bCs/>
    </w:rPr>
  </w:style>
  <w:style w:type="character" w:styleId="1432" w:customStyle="1">
    <w:name w:val="Неразрешенное упоминание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433">
    <w:name w:val="Balloon Text"/>
    <w:basedOn w:val="1373"/>
    <w:link w:val="1434"/>
    <w:uiPriority w:val="99"/>
    <w:unhideWhenUsed/>
    <w:pPr>
      <w:pBdr/>
      <w:spacing/>
      <w:ind w:firstLine="709"/>
      <w:jc w:val="both"/>
    </w:pPr>
    <w:rPr>
      <w:rFonts w:ascii="Segoe UI" w:hAnsi="Segoe UI" w:cs="Segoe UI"/>
      <w:sz w:val="18"/>
      <w:szCs w:val="18"/>
    </w:rPr>
  </w:style>
  <w:style w:type="character" w:styleId="1434" w:customStyle="1">
    <w:name w:val="Текст выноски Знак"/>
    <w:basedOn w:val="1380"/>
    <w:link w:val="1433"/>
    <w:uiPriority w:val="99"/>
    <w:pPr>
      <w:pBdr/>
      <w:spacing/>
      <w:ind/>
    </w:pPr>
    <w:rPr>
      <w:rFonts w:ascii="Segoe UI" w:hAnsi="Segoe UI" w:eastAsia="Times New Roman" w:cs="Segoe UI"/>
      <w:sz w:val="18"/>
      <w:szCs w:val="18"/>
      <w:lang w:eastAsia="ru-RU"/>
    </w:rPr>
  </w:style>
  <w:style w:type="character" w:styleId="1435">
    <w:name w:val="Emphasis"/>
    <w:uiPriority w:val="20"/>
    <w:qFormat/>
    <w:pPr>
      <w:pBdr/>
      <w:spacing/>
      <w:ind/>
    </w:pPr>
    <w:rPr>
      <w:i/>
      <w:iCs/>
    </w:rPr>
  </w:style>
  <w:style w:type="paragraph" w:styleId="1436" w:customStyle="1">
    <w:name w:val="Обычный1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numbering" w:styleId="1437" w:customStyle="1">
    <w:name w:val="Нет списка1"/>
    <w:next w:val="1382"/>
    <w:uiPriority w:val="99"/>
    <w:semiHidden/>
    <w:unhideWhenUsed/>
    <w:pPr>
      <w:pBdr/>
      <w:spacing/>
      <w:ind/>
    </w:pPr>
  </w:style>
  <w:style w:type="paragraph" w:styleId="1438">
    <w:name w:val="Body Text"/>
    <w:basedOn w:val="1373"/>
    <w:link w:val="1439"/>
    <w:uiPriority w:val="1"/>
    <w:qFormat/>
    <w:pPr>
      <w:pBdr/>
      <w:spacing w:line="336" w:lineRule="auto"/>
      <w:ind w:firstLine="851"/>
    </w:pPr>
  </w:style>
  <w:style w:type="character" w:styleId="1439" w:customStyle="1">
    <w:name w:val="Основной текст Знак"/>
    <w:basedOn w:val="1380"/>
    <w:link w:val="1438"/>
    <w:uiPriority w:val="1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440" w:customStyle="1">
    <w:name w:val="Переменные"/>
    <w:basedOn w:val="1438"/>
    <w:pPr>
      <w:pBdr/>
      <w:tabs>
        <w:tab w:val="left" w:leader="none" w:pos="482"/>
      </w:tabs>
      <w:spacing/>
      <w:ind w:hanging="482" w:left="482"/>
    </w:pPr>
  </w:style>
  <w:style w:type="character" w:styleId="1441" w:customStyle="1">
    <w:name w:val="Схема документа Знак"/>
    <w:link w:val="1442"/>
    <w:semiHidden/>
    <w:pPr>
      <w:pBdr/>
      <w:spacing/>
      <w:ind/>
    </w:pPr>
    <w:rPr>
      <w:sz w:val="24"/>
      <w:szCs w:val="24"/>
      <w:shd w:val="clear" w:color="auto" w:fill="000080"/>
    </w:rPr>
  </w:style>
  <w:style w:type="paragraph" w:styleId="1442">
    <w:name w:val="Document Map"/>
    <w:basedOn w:val="1373"/>
    <w:link w:val="1441"/>
    <w:semiHidden/>
    <w:pPr>
      <w:pBdr/>
      <w:shd w:val="clear" w:color="auto" w:fill="000080"/>
      <w:spacing/>
      <w:ind/>
    </w:pPr>
    <w:rPr>
      <w:rFonts w:asciiTheme="minorHAnsi" w:hAnsiTheme="minorHAnsi" w:eastAsiaTheme="minorHAnsi" w:cstheme="minorBidi"/>
      <w:lang w:eastAsia="en-US"/>
    </w:rPr>
  </w:style>
  <w:style w:type="character" w:styleId="1443" w:customStyle="1">
    <w:name w:val="Схема документа Знак1"/>
    <w:basedOn w:val="1380"/>
    <w:uiPriority w:val="99"/>
    <w:semiHidden/>
    <w:pPr>
      <w:pBdr/>
      <w:spacing/>
      <w:ind/>
    </w:pPr>
    <w:rPr>
      <w:rFonts w:ascii="Segoe UI" w:hAnsi="Segoe UI" w:eastAsia="Times New Roman" w:cs="Segoe UI"/>
      <w:sz w:val="16"/>
      <w:szCs w:val="16"/>
      <w:lang w:eastAsia="ru-RU"/>
    </w:rPr>
  </w:style>
  <w:style w:type="paragraph" w:styleId="1444" w:customStyle="1">
    <w:name w:val="Листинг программы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445">
    <w:name w:val="annotation text"/>
    <w:basedOn w:val="1373"/>
    <w:link w:val="1446"/>
    <w:uiPriority w:val="99"/>
    <w:semiHidden/>
    <w:pPr>
      <w:pBdr/>
      <w:spacing/>
      <w:ind/>
    </w:pPr>
    <w:rPr>
      <w:rFonts w:ascii="Journal" w:hAnsi="Journal"/>
    </w:rPr>
  </w:style>
  <w:style w:type="character" w:styleId="1446" w:customStyle="1">
    <w:name w:val="Текст примечания Знак"/>
    <w:basedOn w:val="1380"/>
    <w:link w:val="1445"/>
    <w:uiPriority w:val="99"/>
    <w:semiHidden/>
    <w:pPr>
      <w:pBdr/>
      <w:spacing/>
      <w:ind/>
    </w:pPr>
    <w:rPr>
      <w:rFonts w:ascii="Journal" w:hAnsi="Journal" w:eastAsia="Times New Roman" w:cs="Times New Roman"/>
      <w:sz w:val="24"/>
      <w:szCs w:val="24"/>
      <w:lang w:eastAsia="ru-RU"/>
    </w:rPr>
  </w:style>
  <w:style w:type="character" w:styleId="1447">
    <w:name w:val="Placeholder Text"/>
    <w:uiPriority w:val="99"/>
    <w:semiHidden/>
    <w:pPr>
      <w:pBdr/>
      <w:spacing/>
      <w:ind/>
    </w:pPr>
    <w:rPr>
      <w:color w:val="808080"/>
    </w:rPr>
  </w:style>
  <w:style w:type="paragraph" w:styleId="1448">
    <w:name w:val="Intense Quote"/>
    <w:basedOn w:val="1373"/>
    <w:next w:val="1373"/>
    <w:link w:val="1449"/>
    <w:uiPriority w:val="30"/>
    <w:qFormat/>
    <w:pPr>
      <w:pBdr>
        <w:top w:val="single" w:color="5b9bd5" w:sz="4" w:space="10"/>
        <w:bottom w:val="single" w:color="5b9bd5" w:sz="4" w:space="10"/>
      </w:pBdr>
      <w:spacing w:after="360" w:before="360" w:line="360" w:lineRule="auto"/>
      <w:ind w:right="864" w:firstLine="709" w:left="864"/>
      <w:jc w:val="center"/>
    </w:pPr>
    <w:rPr>
      <w:i/>
      <w:iCs/>
      <w:color w:val="5b9bd5"/>
      <w:sz w:val="28"/>
      <w:szCs w:val="22"/>
    </w:rPr>
  </w:style>
  <w:style w:type="character" w:styleId="1449" w:customStyle="1">
    <w:name w:val="Выделенная цитата Знак"/>
    <w:basedOn w:val="1380"/>
    <w:link w:val="1448"/>
    <w:uiPriority w:val="30"/>
    <w:pPr>
      <w:pBdr/>
      <w:spacing/>
      <w:ind/>
    </w:pPr>
    <w:rPr>
      <w:rFonts w:ascii="Times New Roman" w:hAnsi="Times New Roman" w:eastAsia="Times New Roman" w:cs="Times New Roman"/>
      <w:i/>
      <w:iCs/>
      <w:color w:val="5b9bd5"/>
      <w:sz w:val="28"/>
      <w:lang w:eastAsia="ru-RU"/>
    </w:rPr>
  </w:style>
  <w:style w:type="character" w:styleId="1450">
    <w:name w:val="annotation reference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451">
    <w:name w:val="annotation subject"/>
    <w:basedOn w:val="1445"/>
    <w:next w:val="1445"/>
    <w:link w:val="1452"/>
    <w:uiPriority w:val="99"/>
    <w:semiHidden/>
    <w:unhideWhenUsed/>
    <w:pPr>
      <w:pBdr/>
      <w:spacing/>
      <w:ind w:firstLine="709"/>
      <w:jc w:val="both"/>
    </w:pPr>
    <w:rPr>
      <w:rFonts w:ascii="Times New Roman" w:hAnsi="Times New Roman"/>
      <w:b/>
      <w:bCs/>
      <w:sz w:val="20"/>
      <w:szCs w:val="20"/>
    </w:rPr>
  </w:style>
  <w:style w:type="character" w:styleId="1452" w:customStyle="1">
    <w:name w:val="Тема примечания Знак"/>
    <w:basedOn w:val="1446"/>
    <w:link w:val="1451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paragraph" w:styleId="1453" w:customStyle="1">
    <w:name w:val="Заголовок 31"/>
    <w:basedOn w:val="1374"/>
    <w:next w:val="1374"/>
    <w:uiPriority w:val="1"/>
    <w:qFormat/>
    <w:pPr>
      <w:widowControl w:val="false"/>
      <w:pBdr/>
      <w:spacing w:before="0"/>
      <w:ind/>
      <w:outlineLvl w:val="3"/>
    </w:pPr>
    <w:rPr>
      <w:rFonts w:eastAsia="Times New Roman" w:cs="Times New Roman"/>
      <w:b/>
      <w:bCs/>
      <w:color w:val="auto"/>
      <w:szCs w:val="28"/>
      <w:lang w:eastAsia="en-US"/>
    </w:rPr>
  </w:style>
  <w:style w:type="paragraph" w:styleId="1454" w:customStyle="1">
    <w:name w:val="Table Paragraph"/>
    <w:basedOn w:val="1373"/>
    <w:uiPriority w:val="1"/>
    <w:qFormat/>
    <w:pPr>
      <w:widowControl w:val="false"/>
      <w:pBdr/>
      <w:spacing w:before="86"/>
      <w:ind/>
    </w:pPr>
    <w:rPr>
      <w:rFonts w:ascii="Microsoft Sans Serif" w:hAnsi="Microsoft Sans Serif" w:eastAsia="Microsoft Sans Serif" w:cs="Microsoft Sans Serif"/>
      <w:sz w:val="22"/>
      <w:szCs w:val="22"/>
      <w:lang w:eastAsia="en-US"/>
    </w:rPr>
  </w:style>
  <w:style w:type="paragraph" w:styleId="1455" w:customStyle="1">
    <w:name w:val="А(ТЕКСТ)"/>
    <w:basedOn w:val="1373"/>
    <w:link w:val="1456"/>
    <w:qFormat/>
    <w:pPr>
      <w:pBdr/>
      <w:spacing w:line="360" w:lineRule="auto"/>
      <w:ind w:firstLine="709"/>
      <w:jc w:val="both"/>
    </w:pPr>
    <w:rPr>
      <w:rFonts w:eastAsia="PMingLiU" w:cs="Arial"/>
      <w:color w:val="000000"/>
      <w:sz w:val="28"/>
      <w:szCs w:val="28"/>
      <w:lang w:eastAsia="en-US"/>
    </w:rPr>
  </w:style>
  <w:style w:type="character" w:styleId="1456" w:customStyle="1">
    <w:name w:val="А(ТЕКСТ) Знак"/>
    <w:link w:val="1455"/>
    <w:pPr>
      <w:pBdr/>
      <w:spacing/>
      <w:ind/>
    </w:pPr>
    <w:rPr>
      <w:rFonts w:ascii="Times New Roman" w:hAnsi="Times New Roman" w:eastAsia="PMingLiU" w:cs="Arial"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ACAE1-F8EA-4462-857D-FA77DAAC7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outlook_37F9C8C81FFAEFDD@outlook.com</dc:creator>
  <cp:keywords/>
  <dc:description/>
  <cp:revision>4</cp:revision>
  <dcterms:created xsi:type="dcterms:W3CDTF">2025-12-25T06:16:00Z</dcterms:created>
  <dcterms:modified xsi:type="dcterms:W3CDTF">2026-05-20T08:49:43Z</dcterms:modified>
</cp:coreProperties>
</file>