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lang w:val="ru-RU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lang w:val="ru-RU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lang w:val="ru-RU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lang w:val="ru-RU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lang w:val="ru-RU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  <w:lang w:val="ru-RU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40"/>
          <w:szCs w:val="40"/>
          <w:lang w:val="ru-RU"/>
        </w:rPr>
        <w:t xml:space="preserve">Лабораторная работа № 5</w:t>
      </w:r>
      <w:r>
        <w:rPr>
          <w:b/>
          <w:bCs/>
          <w:sz w:val="40"/>
          <w:szCs w:val="40"/>
        </w:rPr>
      </w:r>
      <w:r/>
      <w:r>
        <w:rPr>
          <w:b/>
          <w:bCs/>
          <w:sz w:val="40"/>
          <w:szCs w:val="40"/>
        </w:rPr>
      </w:r>
    </w:p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  <w:lang w:val="ru-RU"/>
        </w:rPr>
        <w:t xml:space="preserve">Разработка программных модулей</w:t>
      </w:r>
      <w:r>
        <w:rPr>
          <w:b/>
          <w:bCs/>
          <w:sz w:val="40"/>
          <w:szCs w:val="40"/>
          <w:highlight w:val="none"/>
          <w:lang w:val="ru-RU"/>
        </w:rPr>
      </w:r>
    </w:p>
    <w:p>
      <w:pPr>
        <w:pBdr/>
        <w:spacing/>
        <w:ind/>
        <w:jc w:val="righ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Фоминых Сергей Дмитриевич</w:t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righ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Группа: 23</w:t>
      </w:r>
      <w:r>
        <w:rPr>
          <w:sz w:val="28"/>
          <w:szCs w:val="28"/>
          <w:highlight w:val="none"/>
          <w:lang w:val="en-US"/>
        </w:rPr>
        <w:t xml:space="preserve">/</w:t>
      </w:r>
      <w:r>
        <w:rPr>
          <w:sz w:val="28"/>
          <w:szCs w:val="28"/>
          <w:highlight w:val="none"/>
          <w:lang w:val="ru-RU"/>
        </w:rPr>
        <w:t xml:space="preserve">ИП-391к</w:t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righ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Вариант 19</w:t>
      </w:r>
      <w:r>
        <w:rPr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 w:clear="all"/>
      </w:r>
      <w:r>
        <w:rPr>
          <w:sz w:val="28"/>
          <w:szCs w:val="28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Задача: </w:t>
      </w:r>
      <w:r>
        <w:rPr>
          <w:rFonts w:ascii="Times New Roman" w:hAnsi="Times New Roman" w:cs="Times New Roman"/>
          <w:sz w:val="36"/>
          <w:szCs w:val="36"/>
        </w:rPr>
        <w:t xml:space="preserve">изучить и п</w:t>
      </w:r>
      <w:r>
        <w:rPr>
          <w:rFonts w:ascii="Times New Roman" w:hAnsi="Times New Roman" w:cs="Times New Roman"/>
          <w:sz w:val="36"/>
          <w:szCs w:val="36"/>
        </w:rPr>
        <w:t xml:space="preserve">онять принципы абстракции и полиморфизма в C++, научиться: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Код программы:</w:t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&lt;iostream&gt;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&lt;memory&gt;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&lt;windows.h&gt;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&lt;vector&gt;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&lt;string&gt;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&lt;cmath&gt;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std;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class Figure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protected: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double height = 0;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double width = 0;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public: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Figure() = default;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virtual void setHeight(int h)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height = h;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virtual void setWidth(int w)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width = w;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virtual int getHeight() const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height;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virtual int getWidth() const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width;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virtual string getName() = 0;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virtual string getArea() const = 0;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};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class Ellipse : public Figure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public: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Ellipse(double width, double height)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setWidth(width);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setHeight(height);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getName() override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"Эллипс";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getArea() const override {  // const защщищает от изменения данных, override - способствует полиморфизму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const double PI = 3.14159265358979323846;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double area = PI * getWidth() * getHeight();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to_string(area);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};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class PentagonPP : public Figure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public: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PentagonPP(double width)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setWidth(width);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getName() override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"Пентагон-ПП";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getArea() const override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double area = 0.25 * sqrt(5 * (5 + 2 * sqrt(5))) * getWidth() * getWidth();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to_string(area);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};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unique_ptr&lt;Figure&gt; Factory(string&amp; figure)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(figure == "Эллипс")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double width;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"Введите большую полуось: 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cin &gt;&gt; width;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double height;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"Введите малую полуось: 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cin &gt;&gt; height;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"Создался объект эллипс"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make_unique&lt;Ellipse&gt;(width, height);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(figure == "Пентагон-ПП")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double width;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"Введите длину стороны: 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cin &gt;&gt; width;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"Создался объект Пентагон-ПП"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make_unique&lt;PentagonPP&gt;(width);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else { cout &lt;&lt; "Неверная фигура" &lt;&lt; endl;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return nullptr;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int main()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SetConsoleOutputCP(1251);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SetConsoleCP(1251);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try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vector&lt;unique_ptr&lt;Figure&gt;&gt; figures;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int choice = 0;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do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string figure;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"Выберите фигуру(Эллипс, Пентагон-ПП): 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cin &gt;&gt; figure;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figures.push_back(move(Factory(figure)));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"Добавить еще? (1 - да, 0 - нет): ";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cin &gt;&gt; choice;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 while (choice == 1);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"Вычисление площади"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(const unique_ptr&lt;Figure&gt;&amp; item : figures)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(item != nullptr)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cout &lt;&lt; "Площадь фигуры " &lt;&lt; item-&gt;getName() &lt;&lt; ": " &lt;&lt; item-&gt;getArea()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0;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catch (const invalid_argument&amp; ex)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cerr &lt;&lt; ex.what()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catch (const exception&amp; ex) {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cerr &lt;&lt; ex.what() &lt;&lt; endl;</w:t>
      </w:r>
      <w:r/>
    </w:p>
    <w:p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}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Работа программы</w:t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1676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441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886200" cy="167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6.00pt;height:13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2362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933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971925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2.75pt;height:18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Вывод: </w:t>
      </w:r>
      <w:r>
        <w:rPr>
          <w:sz w:val="28"/>
          <w:szCs w:val="28"/>
          <w:highlight w:val="none"/>
          <w:lang w:val="ru-RU"/>
        </w:rPr>
        <w:t xml:space="preserve">После выполнения данной работы я освоил принципы абстракции и полиморфизма.</w:t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en-US"/>
        </w:rPr>
        <w:t xml:space="preserve">GitHub</w:t>
      </w:r>
      <w:r>
        <w:rPr>
          <w:b/>
          <w:bCs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hyperlink r:id="rId10" w:tooltip="https://github.com/sixwerz/Underflow" w:history="1">
        <w:r>
          <w:rPr>
            <w:rStyle w:val="186"/>
            <w:sz w:val="28"/>
            <w:szCs w:val="28"/>
            <w:highlight w:val="none"/>
            <w:lang w:val="ru-RU"/>
          </w:rPr>
          <w:t xml:space="preserve">https://github.com/sixwerz/Underflow</w:t>
        </w:r>
        <w:r>
          <w:rPr>
            <w:rStyle w:val="186"/>
            <w:sz w:val="28"/>
            <w:szCs w:val="28"/>
            <w:highlight w:val="none"/>
            <w:lang w:val="ru-RU"/>
          </w:rPr>
        </w:r>
        <w:r>
          <w:rPr>
            <w:rStyle w:val="186"/>
            <w:sz w:val="28"/>
            <w:szCs w:val="28"/>
            <w:highlight w:val="none"/>
            <w:lang w:val="ru-RU"/>
          </w:rPr>
        </w:r>
      </w:hyperlink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sixwerz/Underflo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2025-12-01T09:44:08Z</dcterms:modified>
</cp:coreProperties>
</file>