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1332" w:rsidRDefault="009C1332" w:rsidP="00950AC2">
      <w:pPr>
        <w:spacing w:after="0"/>
        <w:rPr>
          <w:rFonts w:ascii="Times New Roman" w:hAnsi="Times New Roman" w:cs="Times New Roman"/>
          <w:b/>
          <w:sz w:val="24"/>
          <w:szCs w:val="24"/>
        </w:rPr>
      </w:pPr>
      <w:r w:rsidRPr="00B2324D">
        <w:rPr>
          <w:rFonts w:ascii="Times New Roman" w:hAnsi="Times New Roman" w:cs="Times New Roman"/>
          <w:b/>
          <w:sz w:val="24"/>
          <w:szCs w:val="24"/>
        </w:rPr>
        <w:t>Mark Twain</w:t>
      </w:r>
    </w:p>
    <w:p w:rsidR="00950AC2" w:rsidRPr="00950AC2" w:rsidRDefault="00950AC2" w:rsidP="00950AC2">
      <w:pPr>
        <w:spacing w:after="0"/>
        <w:rPr>
          <w:rFonts w:ascii="Times New Roman" w:hAnsi="Times New Roman" w:cs="Times New Roman"/>
          <w:sz w:val="24"/>
          <w:szCs w:val="24"/>
        </w:rPr>
      </w:pPr>
      <w:r w:rsidRPr="00950AC2">
        <w:rPr>
          <w:rFonts w:ascii="Times New Roman" w:hAnsi="Times New Roman" w:cs="Times New Roman"/>
          <w:sz w:val="24"/>
          <w:szCs w:val="24"/>
        </w:rPr>
        <w:t>Samuel Langhorne Clemens (November 30, 1835 – April 21, 1910)</w:t>
      </w:r>
    </w:p>
    <w:p w:rsidR="00950AC2" w:rsidRPr="00B2324D" w:rsidRDefault="00950AC2" w:rsidP="00950AC2">
      <w:pPr>
        <w:spacing w:after="0"/>
        <w:rPr>
          <w:rFonts w:ascii="Times New Roman" w:hAnsi="Times New Roman" w:cs="Times New Roman"/>
          <w:b/>
          <w:sz w:val="24"/>
          <w:szCs w:val="24"/>
        </w:rPr>
      </w:pPr>
    </w:p>
    <w:p w:rsidR="00950AC2" w:rsidRPr="00950AC2" w:rsidRDefault="00950AC2" w:rsidP="00950AC2">
      <w:pPr>
        <w:spacing w:after="0"/>
        <w:rPr>
          <w:rFonts w:ascii="Times New Roman" w:hAnsi="Times New Roman" w:cs="Times New Roman"/>
          <w:sz w:val="24"/>
          <w:szCs w:val="24"/>
          <w:u w:val="single"/>
        </w:rPr>
      </w:pPr>
      <w:r w:rsidRPr="00950AC2">
        <w:rPr>
          <w:rFonts w:ascii="Times New Roman" w:hAnsi="Times New Roman" w:cs="Times New Roman"/>
          <w:sz w:val="24"/>
          <w:szCs w:val="24"/>
          <w:u w:val="single"/>
        </w:rPr>
        <w:t>Writing habits</w:t>
      </w:r>
    </w:p>
    <w:p w:rsidR="008A2B36" w:rsidRDefault="009C1332" w:rsidP="00950AC2">
      <w:pPr>
        <w:spacing w:after="0"/>
        <w:rPr>
          <w:rFonts w:ascii="Times New Roman" w:hAnsi="Times New Roman" w:cs="Times New Roman"/>
          <w:sz w:val="24"/>
          <w:szCs w:val="24"/>
        </w:rPr>
      </w:pPr>
      <w:r w:rsidRPr="00B2324D">
        <w:rPr>
          <w:rFonts w:ascii="Times New Roman" w:hAnsi="Times New Roman" w:cs="Times New Roman"/>
          <w:sz w:val="24"/>
          <w:szCs w:val="24"/>
        </w:rPr>
        <w:t xml:space="preserve">He would go to the study in the morning after a hearty breakfast and stay there until dinner at about 5:00. Since he skipped lunch, and since his family would not venture near the study — they would blow a horn if they needed him — he could usually work uninterruptedly for several hours. … After dinner, </w:t>
      </w:r>
      <w:proofErr w:type="gramStart"/>
      <w:r w:rsidRPr="00B2324D">
        <w:rPr>
          <w:rFonts w:ascii="Times New Roman" w:hAnsi="Times New Roman" w:cs="Times New Roman"/>
          <w:sz w:val="24"/>
          <w:szCs w:val="24"/>
        </w:rPr>
        <w:t>Twain</w:t>
      </w:r>
      <w:proofErr w:type="gramEnd"/>
      <w:r w:rsidRPr="00B2324D">
        <w:rPr>
          <w:rFonts w:ascii="Times New Roman" w:hAnsi="Times New Roman" w:cs="Times New Roman"/>
          <w:sz w:val="24"/>
          <w:szCs w:val="24"/>
        </w:rPr>
        <w:t xml:space="preserve"> would read his day’s work to the assembled family. He liked to have an audience, and his evening performances almost always won their approval. On Sundays, Twain skipped work to relax with his wife and children, read, and daydream in some shady spot on the farm. Whether or not he was working, he smoked cigars constantly.</w:t>
      </w:r>
    </w:p>
    <w:p w:rsidR="00950AC2" w:rsidRDefault="00950AC2" w:rsidP="00950AC2">
      <w:pPr>
        <w:spacing w:after="0"/>
        <w:rPr>
          <w:rFonts w:ascii="Times New Roman" w:hAnsi="Times New Roman" w:cs="Times New Roman"/>
          <w:sz w:val="24"/>
          <w:szCs w:val="24"/>
        </w:rPr>
      </w:pPr>
    </w:p>
    <w:p w:rsidR="00950AC2" w:rsidRPr="00B2324D" w:rsidRDefault="00950AC2" w:rsidP="00950AC2">
      <w:pPr>
        <w:spacing w:after="0"/>
        <w:rPr>
          <w:rFonts w:ascii="Times New Roman" w:hAnsi="Times New Roman" w:cs="Times New Roman"/>
          <w:sz w:val="24"/>
          <w:szCs w:val="24"/>
        </w:rPr>
      </w:pPr>
      <w:r w:rsidRPr="00B2324D">
        <w:rPr>
          <w:rFonts w:ascii="Times New Roman" w:hAnsi="Times New Roman" w:cs="Times New Roman"/>
          <w:sz w:val="24"/>
          <w:szCs w:val="24"/>
        </w:rPr>
        <w:t>"I still have the habit of keeping unfinished books lying around years and years, waiting. I have four or five novels on hand at present in a half-finished condition and it is more than three years since I have looked at any of them. I have no intention of finishing them. I could complete all of them in less than a year, if the impulse should come powerfully upon me.</w:t>
      </w:r>
      <w:r>
        <w:rPr>
          <w:rFonts w:ascii="Times New Roman" w:hAnsi="Times New Roman" w:cs="Times New Roman"/>
          <w:sz w:val="24"/>
          <w:szCs w:val="24"/>
        </w:rPr>
        <w:t>”</w:t>
      </w:r>
    </w:p>
    <w:p w:rsidR="00950AC2" w:rsidRDefault="00950AC2" w:rsidP="00950AC2">
      <w:pPr>
        <w:spacing w:after="0"/>
        <w:rPr>
          <w:rFonts w:ascii="Times New Roman" w:hAnsi="Times New Roman" w:cs="Times New Roman"/>
          <w:sz w:val="24"/>
          <w:szCs w:val="24"/>
        </w:rPr>
      </w:pPr>
    </w:p>
    <w:p w:rsidR="00950AC2" w:rsidRPr="00950AC2" w:rsidRDefault="00950AC2" w:rsidP="00950AC2">
      <w:pPr>
        <w:spacing w:after="0"/>
        <w:rPr>
          <w:rFonts w:ascii="Times New Roman" w:hAnsi="Times New Roman" w:cs="Times New Roman"/>
          <w:sz w:val="24"/>
          <w:szCs w:val="24"/>
          <w:u w:val="single"/>
        </w:rPr>
      </w:pPr>
      <w:r w:rsidRPr="00950AC2">
        <w:rPr>
          <w:rFonts w:ascii="Times New Roman" w:hAnsi="Times New Roman" w:cs="Times New Roman"/>
          <w:sz w:val="24"/>
          <w:szCs w:val="24"/>
          <w:u w:val="single"/>
        </w:rPr>
        <w:t>Writing</w:t>
      </w:r>
    </w:p>
    <w:p w:rsidR="009C1332" w:rsidRDefault="009C1332" w:rsidP="00950AC2">
      <w:pPr>
        <w:spacing w:after="0"/>
        <w:rPr>
          <w:rFonts w:ascii="Times New Roman" w:hAnsi="Times New Roman" w:cs="Times New Roman"/>
          <w:sz w:val="24"/>
          <w:szCs w:val="24"/>
        </w:rPr>
      </w:pPr>
      <w:r w:rsidRPr="00B2324D">
        <w:rPr>
          <w:rFonts w:ascii="Times New Roman" w:hAnsi="Times New Roman" w:cs="Times New Roman"/>
          <w:sz w:val="24"/>
          <w:szCs w:val="24"/>
        </w:rPr>
        <w:t xml:space="preserve">I didn't want to go back no more. I had stopped cussing, because the widow didn't like it; but now I took to it again because pap hadn't </w:t>
      </w:r>
      <w:proofErr w:type="gramStart"/>
      <w:r w:rsidRPr="00B2324D">
        <w:rPr>
          <w:rFonts w:ascii="Times New Roman" w:hAnsi="Times New Roman" w:cs="Times New Roman"/>
          <w:sz w:val="24"/>
          <w:szCs w:val="24"/>
        </w:rPr>
        <w:t>no</w:t>
      </w:r>
      <w:proofErr w:type="gramEnd"/>
      <w:r w:rsidRPr="00B2324D">
        <w:rPr>
          <w:rFonts w:ascii="Times New Roman" w:hAnsi="Times New Roman" w:cs="Times New Roman"/>
          <w:sz w:val="24"/>
          <w:szCs w:val="24"/>
        </w:rPr>
        <w:t xml:space="preserve"> objections... But by-and-by pap got too handy with his </w:t>
      </w:r>
      <w:proofErr w:type="spellStart"/>
      <w:r w:rsidRPr="00B2324D">
        <w:rPr>
          <w:rFonts w:ascii="Times New Roman" w:hAnsi="Times New Roman" w:cs="Times New Roman"/>
          <w:sz w:val="24"/>
          <w:szCs w:val="24"/>
        </w:rPr>
        <w:t>hick'ry</w:t>
      </w:r>
      <w:proofErr w:type="spellEnd"/>
      <w:r w:rsidRPr="00B2324D">
        <w:rPr>
          <w:rFonts w:ascii="Times New Roman" w:hAnsi="Times New Roman" w:cs="Times New Roman"/>
          <w:sz w:val="24"/>
          <w:szCs w:val="24"/>
        </w:rPr>
        <w:t xml:space="preserve">, and I </w:t>
      </w:r>
      <w:proofErr w:type="spellStart"/>
      <w:r w:rsidRPr="00B2324D">
        <w:rPr>
          <w:rFonts w:ascii="Times New Roman" w:hAnsi="Times New Roman" w:cs="Times New Roman"/>
          <w:sz w:val="24"/>
          <w:szCs w:val="24"/>
        </w:rPr>
        <w:t>could't</w:t>
      </w:r>
      <w:proofErr w:type="spellEnd"/>
      <w:r w:rsidRPr="00B2324D">
        <w:rPr>
          <w:rFonts w:ascii="Times New Roman" w:hAnsi="Times New Roman" w:cs="Times New Roman"/>
          <w:sz w:val="24"/>
          <w:szCs w:val="24"/>
        </w:rPr>
        <w:t xml:space="preserve"> stand it. I was all over with welts. He got to going away so much, too, and locking me in. Once he locked me in and was gone three days. It was dreadful lonesome. (</w:t>
      </w:r>
      <w:r w:rsidR="00950AC2" w:rsidRPr="00950AC2">
        <w:rPr>
          <w:rFonts w:ascii="Times New Roman" w:hAnsi="Times New Roman" w:cs="Times New Roman"/>
          <w:sz w:val="24"/>
          <w:szCs w:val="24"/>
        </w:rPr>
        <w:t>Adventures of Huckleberry Finn</w:t>
      </w:r>
      <w:r w:rsidRPr="00B2324D">
        <w:rPr>
          <w:rFonts w:ascii="Times New Roman" w:hAnsi="Times New Roman" w:cs="Times New Roman"/>
          <w:sz w:val="24"/>
          <w:szCs w:val="24"/>
        </w:rPr>
        <w:t>)</w:t>
      </w:r>
    </w:p>
    <w:p w:rsidR="00950AC2" w:rsidRPr="00B2324D" w:rsidRDefault="00950AC2" w:rsidP="00950AC2">
      <w:pPr>
        <w:spacing w:after="0"/>
        <w:rPr>
          <w:rFonts w:ascii="Times New Roman" w:hAnsi="Times New Roman" w:cs="Times New Roman"/>
          <w:sz w:val="24"/>
          <w:szCs w:val="24"/>
        </w:rPr>
      </w:pPr>
    </w:p>
    <w:p w:rsidR="009C1332" w:rsidRDefault="009C1332" w:rsidP="00950AC2">
      <w:pPr>
        <w:spacing w:after="0"/>
        <w:rPr>
          <w:rFonts w:ascii="Times New Roman" w:hAnsi="Times New Roman" w:cs="Times New Roman"/>
          <w:sz w:val="24"/>
          <w:szCs w:val="24"/>
        </w:rPr>
      </w:pPr>
      <w:r w:rsidRPr="00B2324D">
        <w:rPr>
          <w:rFonts w:ascii="Times New Roman" w:hAnsi="Times New Roman" w:cs="Times New Roman"/>
          <w:sz w:val="24"/>
          <w:szCs w:val="24"/>
        </w:rPr>
        <w:t xml:space="preserve">The grammar isn't perfect, and Twain writes the way Huck Finn talks (hence all the apostrophes subbing for unpronounced letters). And you can tell by the way he talks about pap's abuse—that he got "too handy with his </w:t>
      </w:r>
      <w:proofErr w:type="spellStart"/>
      <w:r w:rsidRPr="00B2324D">
        <w:rPr>
          <w:rFonts w:ascii="Times New Roman" w:hAnsi="Times New Roman" w:cs="Times New Roman"/>
          <w:sz w:val="24"/>
          <w:szCs w:val="24"/>
        </w:rPr>
        <w:t>hick'ry</w:t>
      </w:r>
      <w:proofErr w:type="spellEnd"/>
      <w:r w:rsidRPr="00B2324D">
        <w:rPr>
          <w:rFonts w:ascii="Times New Roman" w:hAnsi="Times New Roman" w:cs="Times New Roman"/>
          <w:sz w:val="24"/>
          <w:szCs w:val="24"/>
        </w:rPr>
        <w:t>"—that he just accepts the beatings as a part of life. Behind the colloquial and friendly tone, it's actually kind of sad.</w:t>
      </w:r>
    </w:p>
    <w:p w:rsidR="00950AC2" w:rsidRPr="00B2324D" w:rsidRDefault="00950AC2" w:rsidP="00950AC2">
      <w:pPr>
        <w:spacing w:after="0"/>
        <w:rPr>
          <w:rFonts w:ascii="Times New Roman" w:hAnsi="Times New Roman" w:cs="Times New Roman"/>
          <w:sz w:val="24"/>
          <w:szCs w:val="24"/>
        </w:rPr>
      </w:pPr>
      <w:bookmarkStart w:id="0" w:name="_GoBack"/>
      <w:bookmarkEnd w:id="0"/>
    </w:p>
    <w:p w:rsidR="009C1332" w:rsidRPr="00B2324D" w:rsidRDefault="009C1332" w:rsidP="00950AC2">
      <w:pPr>
        <w:spacing w:after="0"/>
        <w:jc w:val="center"/>
        <w:rPr>
          <w:rFonts w:ascii="Times New Roman" w:hAnsi="Times New Roman" w:cs="Times New Roman"/>
          <w:sz w:val="24"/>
          <w:szCs w:val="24"/>
        </w:rPr>
      </w:pPr>
      <w:r w:rsidRPr="00B2324D">
        <w:rPr>
          <w:rFonts w:ascii="Times New Roman" w:hAnsi="Times New Roman" w:cs="Times New Roman"/>
          <w:sz w:val="24"/>
          <w:szCs w:val="24"/>
        </w:rPr>
        <w:t xml:space="preserve">. . </w:t>
      </w:r>
      <w:r w:rsidRPr="00B2324D">
        <w:rPr>
          <w:rFonts w:ascii="Times New Roman" w:hAnsi="Times New Roman" w:cs="Times New Roman"/>
          <w:noProof/>
          <w:sz w:val="24"/>
          <w:szCs w:val="24"/>
        </w:rPr>
        <w:drawing>
          <wp:inline distT="0" distB="0" distL="0" distR="0" wp14:anchorId="60708953" wp14:editId="58511FED">
            <wp:extent cx="2819400" cy="2819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peg"/>
                    <pic:cNvPicPr/>
                  </pic:nvPicPr>
                  <pic:blipFill>
                    <a:blip r:embed="rId5">
                      <a:extLst>
                        <a:ext uri="{28A0092B-C50C-407E-A947-70E740481C1C}">
                          <a14:useLocalDpi xmlns:a14="http://schemas.microsoft.com/office/drawing/2010/main" val="0"/>
                        </a:ext>
                      </a:extLst>
                    </a:blip>
                    <a:stretch>
                      <a:fillRect/>
                    </a:stretch>
                  </pic:blipFill>
                  <pic:spPr>
                    <a:xfrm>
                      <a:off x="0" y="0"/>
                      <a:ext cx="2819400" cy="2819400"/>
                    </a:xfrm>
                    <a:prstGeom prst="rect">
                      <a:avLst/>
                    </a:prstGeom>
                  </pic:spPr>
                </pic:pic>
              </a:graphicData>
            </a:graphic>
          </wp:inline>
        </w:drawing>
      </w:r>
    </w:p>
    <w:sectPr w:rsidR="009C1332" w:rsidRPr="00B2324D" w:rsidSect="00950AC2">
      <w:pgSz w:w="11907" w:h="16839"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800022EF" w:usb1="C000205A" w:usb2="00000008" w:usb3="00000000" w:csb0="00000057"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1332"/>
    <w:rsid w:val="008A2B36"/>
    <w:rsid w:val="00950AC2"/>
    <w:rsid w:val="009C1332"/>
    <w:rsid w:val="00B2324D"/>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C13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133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C13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133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279</Words>
  <Characters>1594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dc:creator>
  <cp:keywords/>
  <dc:description/>
  <cp:lastModifiedBy>zak</cp:lastModifiedBy>
  <cp:revision>1</cp:revision>
  <dcterms:created xsi:type="dcterms:W3CDTF">2017-03-07T07:01:00Z</dcterms:created>
  <dcterms:modified xsi:type="dcterms:W3CDTF">2017-03-07T08:05:00Z</dcterms:modified>
</cp:coreProperties>
</file>