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1D12" w:rsidRDefault="009C1D12" w:rsidP="00043011">
      <w:pPr>
        <w:pStyle w:val="cnntranssubhead"/>
        <w:spacing w:before="0" w:beforeAutospacing="0" w:after="0" w:afterAutospacing="0" w:line="280" w:lineRule="exact"/>
      </w:pPr>
      <w:proofErr w:type="spellStart"/>
      <w:r w:rsidRPr="00043011">
        <w:rPr>
          <w:b/>
        </w:rPr>
        <w:t>Monkeypox</w:t>
      </w:r>
      <w:proofErr w:type="spellEnd"/>
      <w:r w:rsidRPr="00043011">
        <w:rPr>
          <w:b/>
        </w:rPr>
        <w:t xml:space="preserve"> Spreads To Countries Where It`s Not Normally Found</w:t>
      </w:r>
      <w:r w:rsidR="00043011">
        <w:t xml:space="preserve">; </w:t>
      </w:r>
      <w:r w:rsidR="00371143">
        <w:t xml:space="preserve">  </w:t>
      </w:r>
      <w:bookmarkStart w:id="0" w:name="_GoBack"/>
      <w:bookmarkEnd w:id="0"/>
      <w:r w:rsidR="00043011">
        <w:t xml:space="preserve">Aired May 24, 2022 </w:t>
      </w:r>
      <w:r w:rsidR="00043011">
        <w:br/>
      </w:r>
      <w:r>
        <w:t xml:space="preserve">AZUZ: And Nigeria is in a region of Africa where a virus known as </w:t>
      </w:r>
      <w:proofErr w:type="spellStart"/>
      <w:r>
        <w:t>monkeypox</w:t>
      </w:r>
      <w:proofErr w:type="spellEnd"/>
      <w:r>
        <w:t xml:space="preserve"> is endemic, meaning outbreaks </w:t>
      </w:r>
      <w:r w:rsidR="00043011">
        <w:t xml:space="preserve">are more common there. What`s </w:t>
      </w:r>
      <w:r>
        <w:t xml:space="preserve">unusual is that dozens of recent cases have been reported in countries where </w:t>
      </w:r>
      <w:proofErr w:type="spellStart"/>
      <w:r>
        <w:t>monkeypox</w:t>
      </w:r>
      <w:proofErr w:type="spellEnd"/>
      <w:r>
        <w:t xml:space="preserve"> isn`t common -- Austral</w:t>
      </w:r>
      <w:r w:rsidR="00043011">
        <w:t xml:space="preserve">ia, Canada, Israel the United </w:t>
      </w:r>
      <w:r>
        <w:t>States, and at least 11 nations in Europe. When we produced this show, health authorities were tracking around a hun</w:t>
      </w:r>
      <w:r w:rsidR="00043011">
        <w:t xml:space="preserve">dred cases in these countries </w:t>
      </w:r>
      <w:r>
        <w:t>an</w:t>
      </w:r>
      <w:r w:rsidR="00043011">
        <w:t>d no deaths had been reported.</w:t>
      </w:r>
      <w:r w:rsidR="00043011">
        <w:br/>
      </w:r>
      <w:proofErr w:type="spellStart"/>
      <w:r>
        <w:t>Monkeypox</w:t>
      </w:r>
      <w:proofErr w:type="spellEnd"/>
      <w:r>
        <w:t xml:space="preserve"> does not spread as easily as COVID-19. Officials say people have to come in close contact with one another i</w:t>
      </w:r>
      <w:r w:rsidR="00043011">
        <w:t xml:space="preserve">n order to catch it. Symptoms </w:t>
      </w:r>
      <w:r>
        <w:t>are said to be like the flu at first, fever, chills, aches, fatigue, swollen lymph nodes and a rash on the face</w:t>
      </w:r>
      <w:r w:rsidR="00043011">
        <w:t xml:space="preserve"> and body can follow and that </w:t>
      </w:r>
      <w:r>
        <w:t>usually g</w:t>
      </w:r>
      <w:r w:rsidR="00043011">
        <w:t>oes away after a couple weeks.</w:t>
      </w:r>
      <w:r w:rsidR="00043011">
        <w:br/>
      </w:r>
      <w:r>
        <w:t xml:space="preserve">Unlike COVID, a couple years ago, </w:t>
      </w:r>
      <w:proofErr w:type="spellStart"/>
      <w:r>
        <w:t>monkeypox</w:t>
      </w:r>
      <w:proofErr w:type="spellEnd"/>
      <w:r>
        <w:t xml:space="preserve"> is not a new virus. There are treatments that can be used for diseases li</w:t>
      </w:r>
      <w:r w:rsidR="00043011">
        <w:t xml:space="preserve">ke it, including an antiviral </w:t>
      </w:r>
      <w:r>
        <w:t>drug. So while it`s uncommon for it to spread outside of West and Central Africa, officials say it isn`t some</w:t>
      </w:r>
      <w:r w:rsidR="00043011">
        <w:t>thing that should cause panic.</w:t>
      </w:r>
      <w:r w:rsidR="00043011">
        <w:br/>
        <w:t>(BEGIN VIDEOTAPE)</w:t>
      </w:r>
      <w:r w:rsidR="00043011">
        <w:br/>
      </w:r>
      <w:r>
        <w:t xml:space="preserve">JACQUELINE HOWARD, CNN HEALTH REPORTER: So, here`s what we know so far. </w:t>
      </w:r>
      <w:proofErr w:type="spellStart"/>
      <w:r>
        <w:t>Monkeypox</w:t>
      </w:r>
      <w:proofErr w:type="spellEnd"/>
      <w:r>
        <w:t xml:space="preserve"> cases have been confirmed in more </w:t>
      </w:r>
      <w:r w:rsidR="00043011">
        <w:t xml:space="preserve">than a dozen countries around </w:t>
      </w:r>
      <w:r>
        <w:t>the world. These are countries w</w:t>
      </w:r>
      <w:r w:rsidR="00043011">
        <w:t>here the virus is not endemic.</w:t>
      </w:r>
      <w:r w:rsidR="00043011">
        <w:br/>
      </w:r>
      <w:r>
        <w:t xml:space="preserve">So, it is unusual to see this level of cases in these regions. And we should see a list here of those countries. It </w:t>
      </w:r>
      <w:r w:rsidR="00043011">
        <w:t>does include, as you see, the United States.</w:t>
      </w:r>
      <w:r w:rsidR="00043011">
        <w:br/>
      </w:r>
      <w:r>
        <w:t xml:space="preserve">And just this morning, President Joe Biden spoke from Tokyo about how this is a virus that we know well. It doesn`t </w:t>
      </w:r>
      <w:r w:rsidR="00043011">
        <w:t xml:space="preserve">spread as easily as COVID-19. </w:t>
      </w:r>
      <w:r w:rsidR="00043011">
        <w:br/>
      </w:r>
      <w:r>
        <w:t>People should not panic but we should be awar</w:t>
      </w:r>
      <w:r w:rsidR="00043011">
        <w:t>e. Have a listen.</w:t>
      </w:r>
      <w:r w:rsidR="00043011">
        <w:br/>
      </w:r>
      <w:r>
        <w:t xml:space="preserve">BIDEN: We`ve had this </w:t>
      </w:r>
      <w:proofErr w:type="spellStart"/>
      <w:r>
        <w:t>monkeypox</w:t>
      </w:r>
      <w:proofErr w:type="spellEnd"/>
      <w:r>
        <w:t xml:space="preserve"> with the larger numbers in the past, number one. Number two, we have vaccines to c</w:t>
      </w:r>
      <w:r w:rsidR="00043011">
        <w:t xml:space="preserve">are for it -- to take care of </w:t>
      </w:r>
      <w:r>
        <w:t>it. Number three, there is, thus far, there doesn`t seem to be a need for any kind of extra, extra effort beyond wh</w:t>
      </w:r>
      <w:r w:rsidR="00043011">
        <w:t xml:space="preserve">at`s going on. And so, I just </w:t>
      </w:r>
      <w:r>
        <w:t>don`t think it rises the level of the kind of concern that existed with COVID-19 or -- and the smallpox vaccine works for it. So -- but I th</w:t>
      </w:r>
      <w:r w:rsidR="00043011">
        <w:t xml:space="preserve">ink </w:t>
      </w:r>
      <w:r>
        <w:t>people should be careful.</w:t>
      </w:r>
      <w:r>
        <w:br/>
        <w:t xml:space="preserve">HOWARD: And the CDC here in the U.S. and the World Health Organization </w:t>
      </w:r>
      <w:proofErr w:type="gramStart"/>
      <w:r>
        <w:t>have</w:t>
      </w:r>
      <w:proofErr w:type="gramEnd"/>
      <w:r>
        <w:t xml:space="preserve"> both said they are investigating thes</w:t>
      </w:r>
      <w:r w:rsidR="00043011">
        <w:t xml:space="preserve">e cases and will release more </w:t>
      </w:r>
      <w:r>
        <w:t>i</w:t>
      </w:r>
      <w:r w:rsidR="00043011">
        <w:t>nformation as they learn more.</w:t>
      </w:r>
      <w:r w:rsidR="00043011">
        <w:br/>
      </w:r>
      <w:r>
        <w:t>(END VIDEOTAPE)</w:t>
      </w:r>
    </w:p>
    <w:p w:rsidR="00816CC5" w:rsidRDefault="00816CC5" w:rsidP="00043011">
      <w:pPr>
        <w:spacing w:after="0" w:line="280" w:lineRule="exact"/>
      </w:pPr>
    </w:p>
    <w:sectPr w:rsidR="00816CC5" w:rsidSect="00043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D12"/>
    <w:rsid w:val="00043011"/>
    <w:rsid w:val="00371143"/>
    <w:rsid w:val="00816CC5"/>
    <w:rsid w:val="009C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9C1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9C1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9C1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9C1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43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3</cp:revision>
  <dcterms:created xsi:type="dcterms:W3CDTF">2022-05-30T07:14:00Z</dcterms:created>
  <dcterms:modified xsi:type="dcterms:W3CDTF">2022-05-30T07:14:00Z</dcterms:modified>
</cp:coreProperties>
</file>