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D2413" w:rsidR="001F3E03" w:rsidP="001F3E03" w:rsidRDefault="002D2413" w14:paraId="18790455" w14:textId="17D32A78">
      <w:pPr>
        <w:pStyle w:val="PlainText"/>
        <w:rPr>
          <w:rFonts w:ascii="Arial" w:hAnsi="Arial" w:cs="Arial"/>
          <w:sz w:val="28"/>
          <w:szCs w:val="28"/>
        </w:rPr>
      </w:pPr>
      <w:r w:rsidRPr="002D2413">
        <w:rPr>
          <w:rFonts w:ascii="Arial" w:hAnsi="Arial" w:cs="Arial"/>
          <w:b/>
          <w:bCs/>
          <w:sz w:val="28"/>
          <w:szCs w:val="28"/>
        </w:rPr>
        <w:t>Workwise</w:t>
      </w:r>
      <w:r w:rsidRPr="002D2413" w:rsidR="001F3E03">
        <w:rPr>
          <w:rFonts w:ascii="Arial" w:hAnsi="Arial" w:cs="Arial"/>
          <w:b/>
          <w:bCs/>
          <w:sz w:val="28"/>
          <w:szCs w:val="28"/>
        </w:rPr>
        <w:t xml:space="preserve"> AI</w:t>
      </w:r>
      <w:r w:rsidRPr="002D2413" w:rsidR="001F3E03">
        <w:rPr>
          <w:rFonts w:ascii="Arial" w:hAnsi="Arial" w:cs="Arial"/>
          <w:sz w:val="28"/>
          <w:szCs w:val="28"/>
        </w:rPr>
        <w:t xml:space="preserve"> — Project Documentation</w:t>
      </w:r>
    </w:p>
    <w:p w:rsidRPr="002D2413" w:rsidR="001F3E03" w:rsidP="001F3E03" w:rsidRDefault="001F3E03" w14:paraId="75A7DFEE" w14:textId="77777777">
      <w:pPr>
        <w:pStyle w:val="PlainText"/>
        <w:rPr>
          <w:rFonts w:ascii="Arial" w:hAnsi="Arial" w:cs="Arial"/>
        </w:rPr>
      </w:pPr>
    </w:p>
    <w:p w:rsidRPr="002D2413" w:rsidR="001F3E03" w:rsidP="001F3E03" w:rsidRDefault="001F3E03" w14:paraId="4446B05C" w14:textId="06AAE4EC">
      <w:pPr>
        <w:pStyle w:val="PlainText"/>
        <w:rPr>
          <w:rFonts w:ascii="Arial" w:hAnsi="Arial" w:cs="Arial"/>
          <w:sz w:val="22"/>
          <w:szCs w:val="22"/>
        </w:rPr>
      </w:pPr>
      <w:r w:rsidRPr="002D2413">
        <w:rPr>
          <w:rFonts w:ascii="Arial" w:hAnsi="Arial" w:cs="Arial"/>
          <w:sz w:val="22"/>
          <w:szCs w:val="22"/>
        </w:rPr>
        <w:t>Intelligent Workplace &amp; HR Productivity Assistant</w:t>
      </w:r>
    </w:p>
    <w:p w:rsidRPr="002D2413" w:rsidR="001F3E03" w:rsidP="001F3E03" w:rsidRDefault="001F3E03" w14:paraId="635B211C" w14:textId="77777777">
      <w:pPr>
        <w:pStyle w:val="PlainText"/>
        <w:rPr>
          <w:rFonts w:ascii="Arial" w:hAnsi="Arial" w:cs="Arial"/>
          <w:sz w:val="22"/>
          <w:szCs w:val="22"/>
        </w:rPr>
      </w:pPr>
    </w:p>
    <w:p w:rsidRPr="002D2413" w:rsidR="001F3E03" w:rsidP="001F3E03" w:rsidRDefault="001F3E03" w14:paraId="3A1215F9" w14:textId="5F71478F">
      <w:pPr>
        <w:pStyle w:val="PlainText"/>
        <w:rPr>
          <w:rFonts w:ascii="Arial" w:hAnsi="Arial" w:cs="Arial"/>
          <w:b/>
          <w:bCs/>
          <w:sz w:val="22"/>
          <w:szCs w:val="22"/>
        </w:rPr>
      </w:pPr>
      <w:r w:rsidRPr="002D2413">
        <w:rPr>
          <w:rFonts w:ascii="Arial" w:hAnsi="Arial" w:cs="Arial"/>
          <w:b/>
          <w:bCs/>
          <w:sz w:val="22"/>
          <w:szCs w:val="22"/>
        </w:rPr>
        <w:t>1. Problem Statement</w:t>
      </w:r>
    </w:p>
    <w:p w:rsidRPr="002D2413" w:rsidR="001F3E03" w:rsidP="001F3E03" w:rsidRDefault="001F3E03" w14:paraId="62E1D363" w14:textId="77777777">
      <w:pPr>
        <w:pStyle w:val="PlainText"/>
        <w:rPr>
          <w:rFonts w:ascii="Arial" w:hAnsi="Arial" w:cs="Arial"/>
          <w:sz w:val="22"/>
          <w:szCs w:val="22"/>
        </w:rPr>
      </w:pPr>
    </w:p>
    <w:p w:rsidRPr="002D2413" w:rsidR="001F3E03" w:rsidP="001F3E03" w:rsidRDefault="001F3E03" w14:paraId="0C776651" w14:textId="77777777">
      <w:pPr>
        <w:pStyle w:val="PlainText"/>
        <w:rPr>
          <w:rFonts w:ascii="Arial" w:hAnsi="Arial" w:cs="Arial"/>
          <w:sz w:val="22"/>
          <w:szCs w:val="22"/>
        </w:rPr>
      </w:pPr>
      <w:r w:rsidRPr="002D2413">
        <w:rPr>
          <w:rFonts w:ascii="Arial" w:hAnsi="Arial" w:cs="Arial"/>
          <w:sz w:val="22"/>
          <w:szCs w:val="22"/>
        </w:rPr>
        <w:t>Office workers, managers, and HR professionals spend a significant portion of every workday on repetitive, low-leverage tasks: drafting routine emails, summarizing meeting notes, planning daily schedules, researching topics, and evaluating candidate interviews. These tasks are time-consuming, mentally draining, and prone to inconsistency and unconscious bias — especially in hiring.</w:t>
      </w:r>
    </w:p>
    <w:p w:rsidRPr="002D2413" w:rsidR="001F3E03" w:rsidP="001F3E03" w:rsidRDefault="001F3E03" w14:paraId="5B9CF3BC" w14:textId="77777777">
      <w:pPr>
        <w:pStyle w:val="PlainText"/>
        <w:rPr>
          <w:rFonts w:ascii="Arial" w:hAnsi="Arial" w:cs="Arial"/>
          <w:sz w:val="22"/>
          <w:szCs w:val="22"/>
        </w:rPr>
      </w:pPr>
    </w:p>
    <w:p w:rsidRPr="002D2413" w:rsidR="001F3E03" w:rsidP="001F3E03" w:rsidRDefault="001F3E03" w14:paraId="2F3F69FC" w14:textId="77777777">
      <w:pPr>
        <w:pStyle w:val="PlainText"/>
        <w:rPr>
          <w:rFonts w:ascii="Arial" w:hAnsi="Arial" w:cs="Arial"/>
          <w:sz w:val="22"/>
          <w:szCs w:val="22"/>
        </w:rPr>
      </w:pPr>
      <w:r w:rsidRPr="002D2413">
        <w:rPr>
          <w:rFonts w:ascii="Arial" w:hAnsi="Arial" w:cs="Arial"/>
          <w:b/>
          <w:bCs/>
          <w:sz w:val="22"/>
          <w:szCs w:val="22"/>
        </w:rPr>
        <w:t>The result</w:t>
      </w:r>
      <w:r w:rsidRPr="002D2413">
        <w:rPr>
          <w:rFonts w:ascii="Arial" w:hAnsi="Arial" w:cs="Arial"/>
          <w:sz w:val="22"/>
          <w:szCs w:val="22"/>
        </w:rPr>
        <w:t>: fewer hours for strategic work, slower decisions, uneven communication quality, and hiring processes that can unintentionally reflect bias instead of merit.</w:t>
      </w:r>
    </w:p>
    <w:p w:rsidRPr="002D2413" w:rsidR="001F3E03" w:rsidP="001F3E03" w:rsidRDefault="001F3E03" w14:paraId="2ED1B799" w14:textId="77777777">
      <w:pPr>
        <w:pStyle w:val="PlainText"/>
        <w:rPr>
          <w:rFonts w:ascii="Arial" w:hAnsi="Arial" w:cs="Arial"/>
          <w:sz w:val="22"/>
          <w:szCs w:val="22"/>
        </w:rPr>
      </w:pPr>
    </w:p>
    <w:p w:rsidRPr="002D2413" w:rsidR="001F3E03" w:rsidP="001F3E03" w:rsidRDefault="001F3E03" w14:paraId="3E7D3443" w14:textId="0BE48097">
      <w:pPr>
        <w:pStyle w:val="PlainText"/>
        <w:rPr>
          <w:rFonts w:ascii="Arial" w:hAnsi="Arial" w:cs="Arial"/>
          <w:b/>
          <w:bCs/>
          <w:sz w:val="22"/>
          <w:szCs w:val="22"/>
        </w:rPr>
      </w:pPr>
      <w:r w:rsidRPr="002D2413">
        <w:rPr>
          <w:rFonts w:ascii="Arial" w:hAnsi="Arial" w:cs="Arial"/>
          <w:b/>
          <w:bCs/>
          <w:sz w:val="22"/>
          <w:szCs w:val="22"/>
        </w:rPr>
        <w:t>2. Solution Overview</w:t>
      </w:r>
    </w:p>
    <w:p w:rsidRPr="002D2413" w:rsidR="001F3E03" w:rsidP="001F3E03" w:rsidRDefault="001F3E03" w14:paraId="644AB359" w14:textId="77777777">
      <w:pPr>
        <w:pStyle w:val="PlainText"/>
        <w:rPr>
          <w:rFonts w:ascii="Arial" w:hAnsi="Arial" w:cs="Arial"/>
          <w:sz w:val="22"/>
          <w:szCs w:val="22"/>
        </w:rPr>
      </w:pPr>
    </w:p>
    <w:p w:rsidRPr="002D2413" w:rsidR="001F3E03" w:rsidP="001F3E03" w:rsidRDefault="001F3E03" w14:paraId="20CF4256" w14:textId="493364C3">
      <w:pPr>
        <w:pStyle w:val="PlainText"/>
        <w:rPr>
          <w:rFonts w:ascii="Arial" w:hAnsi="Arial" w:cs="Arial"/>
          <w:sz w:val="22"/>
          <w:szCs w:val="22"/>
        </w:rPr>
      </w:pPr>
      <w:proofErr w:type="spellStart"/>
      <w:r w:rsidRPr="00405D69">
        <w:rPr>
          <w:rFonts w:ascii="Arial" w:hAnsi="Arial" w:cs="Arial"/>
          <w:b/>
          <w:bCs/>
          <w:sz w:val="22"/>
          <w:szCs w:val="22"/>
        </w:rPr>
        <w:t>WorkWise</w:t>
      </w:r>
      <w:proofErr w:type="spellEnd"/>
      <w:r w:rsidRPr="00405D69">
        <w:rPr>
          <w:rFonts w:ascii="Arial" w:hAnsi="Arial" w:cs="Arial"/>
          <w:b/>
          <w:bCs/>
          <w:sz w:val="22"/>
          <w:szCs w:val="22"/>
        </w:rPr>
        <w:t xml:space="preserve"> AI</w:t>
      </w:r>
      <w:r w:rsidRPr="002D2413">
        <w:rPr>
          <w:rFonts w:ascii="Arial" w:hAnsi="Arial" w:cs="Arial"/>
          <w:sz w:val="22"/>
          <w:szCs w:val="22"/>
        </w:rPr>
        <w:t xml:space="preserve"> is a modern web application that centralizes five AI-powered productivity tools inside a single, professional dashboard:</w:t>
      </w:r>
    </w:p>
    <w:p w:rsidRPr="002D2413" w:rsidR="001F3E03" w:rsidP="001F3E03" w:rsidRDefault="001F3E03" w14:paraId="4A30B163" w14:textId="77777777">
      <w:pPr>
        <w:pStyle w:val="PlainText"/>
        <w:rPr>
          <w:rFonts w:ascii="Arial" w:hAnsi="Arial" w:cs="Arial"/>
          <w:sz w:val="22"/>
          <w:szCs w:val="22"/>
        </w:rPr>
      </w:pPr>
    </w:p>
    <w:p w:rsidR="001F3E03" w:rsidP="001F3E03" w:rsidRDefault="001F3E03" w14:paraId="4911FC21" w14:textId="7F43D4FB">
      <w:pPr>
        <w:pStyle w:val="PlainText"/>
        <w:rPr>
          <w:rFonts w:ascii="Arial" w:hAnsi="Arial" w:cs="Arial"/>
          <w:sz w:val="22"/>
          <w:szCs w:val="22"/>
        </w:rPr>
      </w:pPr>
      <w:r w:rsidRPr="002D2413">
        <w:rPr>
          <w:rFonts w:ascii="Arial" w:hAnsi="Arial" w:cs="Arial"/>
          <w:sz w:val="22"/>
          <w:szCs w:val="22"/>
        </w:rPr>
        <w:t>1. Smart Email Generator — drafts polished emails in any tone (formal, friendly, persuasive, professional).</w:t>
      </w:r>
    </w:p>
    <w:p w:rsidRPr="002D2413" w:rsidR="00405D69" w:rsidP="001F3E03" w:rsidRDefault="00405D69" w14:paraId="1B904F92" w14:textId="77777777">
      <w:pPr>
        <w:pStyle w:val="PlainText"/>
        <w:rPr>
          <w:rFonts w:ascii="Arial" w:hAnsi="Arial" w:cs="Arial"/>
          <w:sz w:val="22"/>
          <w:szCs w:val="22"/>
        </w:rPr>
      </w:pPr>
    </w:p>
    <w:p w:rsidR="001F3E03" w:rsidP="001F3E03" w:rsidRDefault="001F3E03" w14:paraId="52025DAC" w14:textId="3CEC2954">
      <w:pPr>
        <w:pStyle w:val="PlainText"/>
        <w:rPr>
          <w:rFonts w:ascii="Arial" w:hAnsi="Arial" w:cs="Arial"/>
          <w:sz w:val="22"/>
          <w:szCs w:val="22"/>
        </w:rPr>
      </w:pPr>
      <w:r w:rsidRPr="002D2413">
        <w:rPr>
          <w:rFonts w:ascii="Arial" w:hAnsi="Arial" w:cs="Arial"/>
          <w:sz w:val="22"/>
          <w:szCs w:val="22"/>
        </w:rPr>
        <w:t>2. Meeting Notes Summarizer — turns raw notes into structured summaries with key points, decisions, action items, owners, and deadlines.</w:t>
      </w:r>
    </w:p>
    <w:p w:rsidRPr="002D2413" w:rsidR="00405D69" w:rsidP="001F3E03" w:rsidRDefault="00405D69" w14:paraId="3A9989FC" w14:textId="77777777">
      <w:pPr>
        <w:pStyle w:val="PlainText"/>
        <w:rPr>
          <w:rFonts w:ascii="Arial" w:hAnsi="Arial" w:cs="Arial"/>
          <w:sz w:val="22"/>
          <w:szCs w:val="22"/>
        </w:rPr>
      </w:pPr>
    </w:p>
    <w:p w:rsidR="001F3E03" w:rsidP="001F3E03" w:rsidRDefault="001F3E03" w14:paraId="3FD0679A" w14:textId="74173C9D">
      <w:pPr>
        <w:pStyle w:val="PlainText"/>
        <w:rPr>
          <w:rFonts w:ascii="Arial" w:hAnsi="Arial" w:cs="Arial"/>
          <w:sz w:val="22"/>
          <w:szCs w:val="22"/>
        </w:rPr>
      </w:pPr>
      <w:r w:rsidRPr="002D2413">
        <w:rPr>
          <w:rFonts w:ascii="Arial" w:hAnsi="Arial" w:cs="Arial"/>
          <w:sz w:val="22"/>
          <w:szCs w:val="22"/>
        </w:rPr>
        <w:t>3. AI Task Planner</w:t>
      </w:r>
      <w:r w:rsidR="00405D69">
        <w:rPr>
          <w:rFonts w:ascii="Arial" w:hAnsi="Arial" w:cs="Arial"/>
          <w:sz w:val="22"/>
          <w:szCs w:val="22"/>
        </w:rPr>
        <w:t xml:space="preserve"> </w:t>
      </w:r>
      <w:r w:rsidRPr="002D2413">
        <w:rPr>
          <w:rFonts w:ascii="Arial" w:hAnsi="Arial" w:cs="Arial"/>
          <w:sz w:val="22"/>
          <w:szCs w:val="22"/>
        </w:rPr>
        <w:t>— prioritizes tasks and produces a realistic time-blocked daily schedule.</w:t>
      </w:r>
    </w:p>
    <w:p w:rsidRPr="002D2413" w:rsidR="00405D69" w:rsidP="001F3E03" w:rsidRDefault="00405D69" w14:paraId="12AF4AF4" w14:textId="77777777">
      <w:pPr>
        <w:pStyle w:val="PlainText"/>
        <w:rPr>
          <w:rFonts w:ascii="Arial" w:hAnsi="Arial" w:cs="Arial"/>
          <w:sz w:val="22"/>
          <w:szCs w:val="22"/>
        </w:rPr>
      </w:pPr>
    </w:p>
    <w:p w:rsidR="001F3E03" w:rsidP="001F3E03" w:rsidRDefault="001F3E03" w14:paraId="392349CD" w14:textId="344C7452">
      <w:pPr>
        <w:pStyle w:val="PlainText"/>
        <w:rPr>
          <w:rFonts w:ascii="Arial" w:hAnsi="Arial" w:cs="Arial"/>
          <w:sz w:val="22"/>
          <w:szCs w:val="22"/>
        </w:rPr>
      </w:pPr>
      <w:r w:rsidRPr="002D2413">
        <w:rPr>
          <w:rFonts w:ascii="Arial" w:hAnsi="Arial" w:cs="Arial"/>
          <w:sz w:val="22"/>
          <w:szCs w:val="22"/>
        </w:rPr>
        <w:t>4. AI Research Assistan</w:t>
      </w:r>
      <w:r w:rsidR="00405D69">
        <w:rPr>
          <w:rFonts w:ascii="Arial" w:hAnsi="Arial" w:cs="Arial"/>
          <w:sz w:val="22"/>
          <w:szCs w:val="22"/>
        </w:rPr>
        <w:t xml:space="preserve">t </w:t>
      </w:r>
      <w:r w:rsidRPr="002D2413">
        <w:rPr>
          <w:rFonts w:ascii="Arial" w:hAnsi="Arial" w:cs="Arial"/>
          <w:sz w:val="22"/>
          <w:szCs w:val="22"/>
        </w:rPr>
        <w:t>— extracts executive summaries, insights, benefits, challenges, and recommendations from any topic.</w:t>
      </w:r>
    </w:p>
    <w:p w:rsidRPr="002D2413" w:rsidR="00405D69" w:rsidP="001F3E03" w:rsidRDefault="00405D69" w14:paraId="15B9F0F0" w14:textId="77777777">
      <w:pPr>
        <w:pStyle w:val="PlainText"/>
        <w:rPr>
          <w:rFonts w:ascii="Arial" w:hAnsi="Arial" w:cs="Arial"/>
          <w:sz w:val="22"/>
          <w:szCs w:val="22"/>
        </w:rPr>
      </w:pPr>
    </w:p>
    <w:p w:rsidRPr="002D2413" w:rsidR="001F3E03" w:rsidP="001F3E03" w:rsidRDefault="001F3E03" w14:paraId="19D3028F" w14:textId="011C433F">
      <w:pPr>
        <w:pStyle w:val="PlainText"/>
        <w:rPr>
          <w:rFonts w:ascii="Arial" w:hAnsi="Arial" w:cs="Arial"/>
          <w:sz w:val="22"/>
          <w:szCs w:val="22"/>
        </w:rPr>
      </w:pPr>
      <w:r w:rsidRPr="002D2413">
        <w:rPr>
          <w:rFonts w:ascii="Arial" w:hAnsi="Arial" w:cs="Arial"/>
          <w:sz w:val="22"/>
          <w:szCs w:val="22"/>
        </w:rPr>
        <w:t>5. Candidate Evaluation Assistant</w:t>
      </w:r>
      <w:r w:rsidR="00405D69">
        <w:rPr>
          <w:rFonts w:ascii="Arial" w:hAnsi="Arial" w:cs="Arial"/>
          <w:sz w:val="22"/>
          <w:szCs w:val="22"/>
        </w:rPr>
        <w:t xml:space="preserve"> </w:t>
      </w:r>
      <w:r w:rsidRPr="002D2413">
        <w:rPr>
          <w:rFonts w:ascii="Arial" w:hAnsi="Arial" w:cs="Arial"/>
          <w:sz w:val="22"/>
          <w:szCs w:val="22"/>
        </w:rPr>
        <w:t>— generates fair, skills-based hiring recommendations from interview notes, explicitly ignoring race, gender, religion, nationality, age, and disability.</w:t>
      </w:r>
    </w:p>
    <w:p w:rsidRPr="002D2413" w:rsidR="001F3E03" w:rsidP="001F3E03" w:rsidRDefault="001F3E03" w14:paraId="4F15ED8F" w14:textId="77777777">
      <w:pPr>
        <w:pStyle w:val="PlainText"/>
        <w:rPr>
          <w:rFonts w:ascii="Arial" w:hAnsi="Arial" w:cs="Arial"/>
          <w:sz w:val="22"/>
          <w:szCs w:val="22"/>
        </w:rPr>
      </w:pPr>
    </w:p>
    <w:p w:rsidRPr="002D2413" w:rsidR="001F3E03" w:rsidP="001F3E03" w:rsidRDefault="001F3E03" w14:paraId="174756FA" w14:textId="0DC0C95F">
      <w:pPr>
        <w:pStyle w:val="PlainText"/>
        <w:rPr>
          <w:rFonts w:ascii="Arial" w:hAnsi="Arial" w:cs="Arial"/>
          <w:sz w:val="22"/>
          <w:szCs w:val="22"/>
        </w:rPr>
      </w:pPr>
      <w:r w:rsidRPr="5A92EE60" w:rsidR="1D8A8BC6">
        <w:rPr>
          <w:rFonts w:ascii="Arial" w:hAnsi="Arial" w:cs="Arial"/>
          <w:sz w:val="22"/>
          <w:szCs w:val="22"/>
        </w:rPr>
        <w:t xml:space="preserve">The app is built with </w:t>
      </w:r>
      <w:r w:rsidRPr="5A92EE60" w:rsidR="765BF6B6">
        <w:rPr>
          <w:rFonts w:ascii="Arial" w:hAnsi="Arial" w:cs="Arial"/>
          <w:sz w:val="22"/>
          <w:szCs w:val="22"/>
        </w:rPr>
        <w:t>responsible AI</w:t>
      </w:r>
      <w:r w:rsidRPr="5A92EE60" w:rsidR="1D8A8BC6">
        <w:rPr>
          <w:rFonts w:ascii="Arial" w:hAnsi="Arial" w:cs="Arial"/>
          <w:sz w:val="22"/>
          <w:szCs w:val="22"/>
        </w:rPr>
        <w:t xml:space="preserve"> notices for accuracy, privacy, and bias/fairness, and is designed to </w:t>
      </w:r>
      <w:r w:rsidRPr="5A92EE60" w:rsidR="1D8A8BC6">
        <w:rPr>
          <w:rFonts w:ascii="Arial" w:hAnsi="Arial" w:cs="Arial"/>
          <w:b w:val="1"/>
          <w:bCs w:val="1"/>
          <w:sz w:val="22"/>
          <w:szCs w:val="22"/>
        </w:rPr>
        <w:t>support human judgment — never replace it</w:t>
      </w:r>
      <w:r w:rsidRPr="5A92EE60" w:rsidR="1D8A8BC6">
        <w:rPr>
          <w:rFonts w:ascii="Arial" w:hAnsi="Arial" w:cs="Arial"/>
          <w:sz w:val="22"/>
          <w:szCs w:val="22"/>
        </w:rPr>
        <w:t>.</w:t>
      </w:r>
    </w:p>
    <w:p w:rsidRPr="002D2413" w:rsidR="001F3E03" w:rsidP="001F3E03" w:rsidRDefault="001F3E03" w14:paraId="26E06800" w14:textId="77777777">
      <w:pPr>
        <w:pStyle w:val="PlainText"/>
        <w:rPr>
          <w:rFonts w:ascii="Arial" w:hAnsi="Arial" w:cs="Arial"/>
          <w:sz w:val="22"/>
          <w:szCs w:val="22"/>
        </w:rPr>
      </w:pPr>
    </w:p>
    <w:p w:rsidR="56ACB138" w:rsidP="56ACB138" w:rsidRDefault="56ACB138" w14:paraId="3C2FCDAF" w14:textId="6B822942">
      <w:pPr>
        <w:pStyle w:val="PlainText"/>
        <w:rPr>
          <w:rFonts w:ascii="Arial" w:hAnsi="Arial" w:cs="Arial"/>
          <w:sz w:val="22"/>
          <w:szCs w:val="22"/>
        </w:rPr>
      </w:pPr>
    </w:p>
    <w:p w:rsidR="56ACB138" w:rsidP="56ACB138" w:rsidRDefault="56ACB138" w14:paraId="67241491" w14:textId="61D969AC">
      <w:pPr>
        <w:pStyle w:val="PlainText"/>
        <w:rPr>
          <w:rFonts w:ascii="Arial" w:hAnsi="Arial" w:cs="Arial"/>
          <w:sz w:val="22"/>
          <w:szCs w:val="22"/>
        </w:rPr>
      </w:pPr>
    </w:p>
    <w:p w:rsidR="56ACB138" w:rsidP="56ACB138" w:rsidRDefault="56ACB138" w14:paraId="184C581C" w14:textId="2D368016">
      <w:pPr>
        <w:pStyle w:val="PlainText"/>
        <w:rPr>
          <w:rFonts w:ascii="Arial" w:hAnsi="Arial" w:cs="Arial"/>
          <w:sz w:val="22"/>
          <w:szCs w:val="22"/>
        </w:rPr>
      </w:pPr>
    </w:p>
    <w:p w:rsidR="56ACB138" w:rsidP="56ACB138" w:rsidRDefault="56ACB138" w14:paraId="1682FF21" w14:textId="40E1B463">
      <w:pPr>
        <w:pStyle w:val="PlainText"/>
        <w:rPr>
          <w:rFonts w:ascii="Arial" w:hAnsi="Arial" w:cs="Arial"/>
          <w:sz w:val="22"/>
          <w:szCs w:val="22"/>
        </w:rPr>
      </w:pPr>
    </w:p>
    <w:p w:rsidR="56ACB138" w:rsidP="56ACB138" w:rsidRDefault="56ACB138" w14:paraId="214C0167" w14:textId="5010F525">
      <w:pPr>
        <w:pStyle w:val="PlainText"/>
        <w:rPr>
          <w:rFonts w:ascii="Arial" w:hAnsi="Arial" w:cs="Arial"/>
          <w:sz w:val="22"/>
          <w:szCs w:val="22"/>
        </w:rPr>
      </w:pPr>
    </w:p>
    <w:p w:rsidR="56ACB138" w:rsidP="56ACB138" w:rsidRDefault="56ACB138" w14:paraId="189D7570" w14:textId="6AA90D97">
      <w:pPr>
        <w:pStyle w:val="PlainText"/>
        <w:rPr>
          <w:rFonts w:ascii="Arial" w:hAnsi="Arial" w:cs="Arial"/>
          <w:sz w:val="22"/>
          <w:szCs w:val="22"/>
        </w:rPr>
      </w:pPr>
    </w:p>
    <w:p w:rsidR="56ACB138" w:rsidP="56ACB138" w:rsidRDefault="56ACB138" w14:paraId="69E2875A" w14:textId="034FA28B">
      <w:pPr>
        <w:pStyle w:val="PlainText"/>
        <w:rPr>
          <w:rFonts w:ascii="Arial" w:hAnsi="Arial" w:cs="Arial"/>
          <w:sz w:val="22"/>
          <w:szCs w:val="22"/>
        </w:rPr>
      </w:pPr>
    </w:p>
    <w:p w:rsidR="56ACB138" w:rsidP="56ACB138" w:rsidRDefault="56ACB138" w14:paraId="5EAC7FEB" w14:textId="1EBDA4E0">
      <w:pPr>
        <w:pStyle w:val="PlainText"/>
        <w:rPr>
          <w:rFonts w:ascii="Arial" w:hAnsi="Arial" w:cs="Arial"/>
          <w:sz w:val="22"/>
          <w:szCs w:val="22"/>
        </w:rPr>
      </w:pPr>
    </w:p>
    <w:p w:rsidR="56ACB138" w:rsidP="56ACB138" w:rsidRDefault="56ACB138" w14:paraId="2B8E4824" w14:textId="0CD78851">
      <w:pPr>
        <w:pStyle w:val="PlainText"/>
        <w:rPr>
          <w:rFonts w:ascii="Arial" w:hAnsi="Arial" w:cs="Arial"/>
          <w:sz w:val="22"/>
          <w:szCs w:val="22"/>
        </w:rPr>
      </w:pPr>
    </w:p>
    <w:p w:rsidR="56ACB138" w:rsidP="56ACB138" w:rsidRDefault="56ACB138" w14:paraId="422120D9" w14:textId="616B7FE6">
      <w:pPr>
        <w:pStyle w:val="PlainText"/>
        <w:rPr>
          <w:rFonts w:ascii="Arial" w:hAnsi="Arial" w:cs="Arial"/>
          <w:sz w:val="22"/>
          <w:szCs w:val="22"/>
        </w:rPr>
      </w:pPr>
    </w:p>
    <w:p w:rsidR="56ACB138" w:rsidP="56ACB138" w:rsidRDefault="56ACB138" w14:paraId="1FC66A2A" w14:textId="1A16EB25">
      <w:pPr>
        <w:pStyle w:val="PlainText"/>
        <w:rPr>
          <w:rFonts w:ascii="Arial" w:hAnsi="Arial" w:cs="Arial"/>
          <w:sz w:val="22"/>
          <w:szCs w:val="22"/>
        </w:rPr>
      </w:pPr>
    </w:p>
    <w:p w:rsidR="56ACB138" w:rsidP="56ACB138" w:rsidRDefault="56ACB138" w14:paraId="6BE5FF06" w14:textId="7B8061E3">
      <w:pPr>
        <w:pStyle w:val="PlainText"/>
        <w:rPr>
          <w:rFonts w:ascii="Arial" w:hAnsi="Arial" w:cs="Arial"/>
          <w:sz w:val="22"/>
          <w:szCs w:val="22"/>
        </w:rPr>
      </w:pPr>
    </w:p>
    <w:p w:rsidR="56ACB138" w:rsidP="56ACB138" w:rsidRDefault="56ACB138" w14:paraId="6461A7F2" w14:textId="4B7322C7">
      <w:pPr>
        <w:pStyle w:val="PlainText"/>
        <w:rPr>
          <w:rFonts w:ascii="Arial" w:hAnsi="Arial" w:cs="Arial"/>
          <w:sz w:val="22"/>
          <w:szCs w:val="22"/>
        </w:rPr>
      </w:pPr>
    </w:p>
    <w:p w:rsidR="56ACB138" w:rsidP="56ACB138" w:rsidRDefault="56ACB138" w14:paraId="0206CE2D" w14:textId="2F29041E">
      <w:pPr>
        <w:pStyle w:val="PlainText"/>
        <w:rPr>
          <w:rFonts w:ascii="Arial" w:hAnsi="Arial" w:cs="Arial"/>
          <w:sz w:val="22"/>
          <w:szCs w:val="22"/>
        </w:rPr>
      </w:pPr>
    </w:p>
    <w:p w:rsidRPr="00405D69" w:rsidR="001F3E03" w:rsidP="001F3E03" w:rsidRDefault="001F3E03" w14:paraId="0A027DCD" w14:textId="4E96AD64">
      <w:pPr>
        <w:pStyle w:val="PlainText"/>
        <w:rPr>
          <w:rFonts w:ascii="Arial" w:hAnsi="Arial" w:cs="Arial"/>
          <w:b/>
          <w:bCs/>
          <w:sz w:val="22"/>
          <w:szCs w:val="22"/>
        </w:rPr>
      </w:pPr>
      <w:r w:rsidRPr="00405D69">
        <w:rPr>
          <w:rFonts w:ascii="Arial" w:hAnsi="Arial" w:cs="Arial"/>
          <w:b/>
          <w:bCs/>
          <w:sz w:val="22"/>
          <w:szCs w:val="22"/>
        </w:rPr>
        <w:t>3. Tools Used</w:t>
      </w:r>
    </w:p>
    <w:p w:rsidRPr="002D2413" w:rsidR="001F3E03" w:rsidP="001F3E03" w:rsidRDefault="001F3E03" w14:paraId="1CA0E4FC" w14:textId="77777777">
      <w:pPr>
        <w:pStyle w:val="PlainText"/>
        <w:rPr>
          <w:rFonts w:ascii="Arial" w:hAnsi="Arial" w:cs="Arial"/>
          <w:sz w:val="22"/>
          <w:szCs w:val="22"/>
        </w:rPr>
      </w:pPr>
    </w:p>
    <w:tbl>
      <w:tblPr>
        <w:tblW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90"/>
        <w:gridCol w:w="4140"/>
      </w:tblGrid>
      <w:tr w:rsidRPr="00023338" w:rsidR="00023338" w:rsidTr="56ACB138" w14:paraId="7B66DC70" w14:textId="77777777">
        <w:trPr>
          <w:cantSplit/>
          <w:trHeight w:val="480"/>
        </w:trPr>
        <w:tc>
          <w:tcPr>
            <w:tcW w:w="18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A6A6A6" w:themeFill="background1" w:themeFillShade="A6"/>
            <w:tcMar/>
            <w:hideMark/>
          </w:tcPr>
          <w:p w:rsidRPr="00023338" w:rsidR="00023338" w:rsidP="5A92EE60" w:rsidRDefault="00023338" w14:paraId="40F33D19" w14:textId="539DA0E3">
            <w:pPr>
              <w:pStyle w:val="Normal"/>
              <w:spacing w:after="0" w:line="240" w:lineRule="auto"/>
              <w:textAlignment w:val="baseline"/>
              <w:rPr>
                <w:rFonts w:ascii="Arial" w:hAnsi="Arial" w:eastAsia="Arial" w:cs="Arial"/>
                <w:noProof w:val="0"/>
                <w:kern w:val="0"/>
                <w:sz w:val="22"/>
                <w:szCs w:val="22"/>
                <w:lang w:val="en-US"/>
                <w14:ligatures w14:val="none"/>
              </w:rPr>
            </w:pPr>
            <w:r w:rsidRPr="5A92EE60" w:rsidR="1930A9FA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1F2328"/>
                <w:sz w:val="24"/>
                <w:szCs w:val="24"/>
                <w:lang w:val="en-US"/>
              </w:rPr>
              <w:t>Layer</w:t>
            </w:r>
          </w:p>
        </w:tc>
        <w:tc>
          <w:tcPr>
            <w:tcW w:w="414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A6A6A6" w:themeFill="background1" w:themeFillShade="A6"/>
            <w:tcMar/>
            <w:hideMark/>
          </w:tcPr>
          <w:p w:rsidRPr="00023338" w:rsidR="00023338" w:rsidP="5A92EE60" w:rsidRDefault="00023338" w14:paraId="4E7BB8A1" w14:textId="77EA91BF">
            <w:pPr>
              <w:pStyle w:val="Normal"/>
              <w:spacing w:after="0" w:line="240" w:lineRule="auto"/>
              <w:textAlignment w:val="baseline"/>
              <w:rPr>
                <w:rFonts w:ascii="Segoe UI" w:hAnsi="Segoe UI" w:eastAsia="Times New Roman" w:cs="Segoe UI"/>
                <w:kern w:val="0"/>
                <w:sz w:val="18"/>
                <w:szCs w:val="18"/>
                <w14:ligatures w14:val="none"/>
              </w:rPr>
            </w:pPr>
            <w:r w:rsidRPr="00023338" w:rsidR="39D7664E">
              <w:rPr>
                <w:rFonts w:ascii="Arial" w:hAnsi="Arial" w:eastAsia="Times New Roman" w:cs="Arial"/>
                <w:kern w:val="0"/>
                <w:sz w:val="22"/>
                <w:szCs w:val="22"/>
                <w14:ligatures w14:val="none"/>
              </w:rPr>
              <w:t> </w:t>
            </w:r>
            <w:r w:rsidRPr="5A92EE60" w:rsidR="3E60B01F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1F2328"/>
                <w:sz w:val="24"/>
                <w:szCs w:val="24"/>
                <w:lang w:val="en-US"/>
              </w:rPr>
              <w:t xml:space="preserve"> Technology</w:t>
            </w:r>
            <w:r>
              <w:br/>
            </w:r>
            <w:r w:rsidRPr="5A92EE60" w:rsidR="39D7664E">
              <w:rPr>
                <w:rFonts w:ascii="Aptos" w:hAnsi="Aptos" w:eastAsia="Times New Roman" w:cs="Segoe UI"/>
              </w:rPr>
              <w:t> </w:t>
            </w:r>
          </w:p>
        </w:tc>
      </w:tr>
      <w:tr w:rsidRPr="00023338" w:rsidR="00023338" w:rsidTr="56ACB138" w14:paraId="1BFE227D" w14:textId="77777777">
        <w:trPr>
          <w:cantSplit/>
          <w:trHeight w:val="285"/>
        </w:trPr>
        <w:tc>
          <w:tcPr>
            <w:tcW w:w="18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023338" w:rsidR="00023338" w:rsidP="00023338" w:rsidRDefault="00023338" w14:paraId="3423C0BB" w14:textId="77777777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kern w:val="0"/>
                <w:sz w:val="18"/>
                <w:szCs w:val="18"/>
                <w14:ligatures w14:val="none"/>
              </w:rPr>
            </w:pPr>
            <w:r w:rsidRPr="00023338">
              <w:rPr>
                <w:rFonts w:ascii="Arial" w:hAnsi="Arial" w:eastAsia="Times New Roman" w:cs="Arial"/>
                <w:kern w:val="0"/>
                <w:sz w:val="22"/>
                <w:szCs w:val="22"/>
                <w14:ligatures w14:val="none"/>
              </w:rPr>
              <w:t>Framework </w:t>
            </w:r>
          </w:p>
        </w:tc>
        <w:tc>
          <w:tcPr>
            <w:tcW w:w="414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023338" w:rsidR="00023338" w:rsidP="00023338" w:rsidRDefault="00023338" w14:paraId="5AA58C24" w14:textId="77777777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023338">
              <w:rPr>
                <w:rFonts w:ascii="Arial" w:hAnsi="Arial" w:eastAsia="Times New Roman" w:cs="Arial"/>
                <w:color w:val="1F2328"/>
                <w:kern w:val="0"/>
                <w14:ligatures w14:val="none"/>
              </w:rPr>
              <w:t>TanStack</w:t>
            </w:r>
            <w:proofErr w:type="spellEnd"/>
            <w:r w:rsidRPr="00023338">
              <w:rPr>
                <w:rFonts w:ascii="Arial" w:hAnsi="Arial" w:eastAsia="Times New Roman" w:cs="Arial"/>
                <w:color w:val="1F2328"/>
                <w:kern w:val="0"/>
                <w14:ligatures w14:val="none"/>
              </w:rPr>
              <w:t> Start (React 19 + Vite 7) </w:t>
            </w:r>
          </w:p>
        </w:tc>
      </w:tr>
      <w:tr w:rsidRPr="00023338" w:rsidR="00023338" w:rsidTr="56ACB138" w14:paraId="67F7FED1" w14:textId="77777777">
        <w:trPr>
          <w:cantSplit/>
          <w:trHeight w:val="285"/>
        </w:trPr>
        <w:tc>
          <w:tcPr>
            <w:tcW w:w="18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023338" w:rsidR="00023338" w:rsidP="00023338" w:rsidRDefault="00023338" w14:paraId="7F7DCDFA" w14:textId="77777777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kern w:val="0"/>
                <w:sz w:val="18"/>
                <w:szCs w:val="18"/>
                <w14:ligatures w14:val="none"/>
              </w:rPr>
            </w:pPr>
            <w:r w:rsidRPr="00023338">
              <w:rPr>
                <w:rFonts w:ascii="Arial" w:hAnsi="Arial" w:eastAsia="Times New Roman" w:cs="Arial"/>
                <w:kern w:val="0"/>
                <w:sz w:val="22"/>
                <w:szCs w:val="22"/>
                <w14:ligatures w14:val="none"/>
              </w:rPr>
              <w:t>Language </w:t>
            </w:r>
          </w:p>
        </w:tc>
        <w:tc>
          <w:tcPr>
            <w:tcW w:w="414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023338" w:rsidR="00023338" w:rsidP="00023338" w:rsidRDefault="00023338" w14:paraId="1853F558" w14:textId="77777777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kern w:val="0"/>
                <w:sz w:val="18"/>
                <w:szCs w:val="18"/>
                <w14:ligatures w14:val="none"/>
              </w:rPr>
            </w:pPr>
            <w:r w:rsidRPr="00023338">
              <w:rPr>
                <w:rFonts w:ascii="Arial" w:hAnsi="Arial" w:eastAsia="Times New Roman" w:cs="Arial"/>
                <w:kern w:val="0"/>
                <w:sz w:val="22"/>
                <w:szCs w:val="22"/>
                <w14:ligatures w14:val="none"/>
              </w:rPr>
              <w:t>TypeScript (strict) </w:t>
            </w:r>
            <w:r w:rsidRPr="00023338">
              <w:rPr>
                <w:rFonts w:ascii="Arial" w:hAnsi="Arial" w:eastAsia="Times New Roman" w:cs="Arial"/>
                <w:kern w:val="0"/>
                <w:sz w:val="22"/>
                <w:szCs w:val="22"/>
                <w14:ligatures w14:val="none"/>
              </w:rPr>
              <w:br/>
            </w:r>
            <w:r w:rsidRPr="00023338">
              <w:rPr>
                <w:rFonts w:ascii="Aptos" w:hAnsi="Aptos" w:eastAsia="Times New Roman" w:cs="Segoe UI"/>
                <w:kern w:val="0"/>
                <w14:ligatures w14:val="none"/>
              </w:rPr>
              <w:t> </w:t>
            </w:r>
          </w:p>
        </w:tc>
      </w:tr>
      <w:tr w:rsidRPr="00023338" w:rsidR="00023338" w:rsidTr="56ACB138" w14:paraId="33620934" w14:textId="77777777">
        <w:trPr>
          <w:cantSplit/>
          <w:trHeight w:val="285"/>
        </w:trPr>
        <w:tc>
          <w:tcPr>
            <w:tcW w:w="18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023338" w:rsidR="00023338" w:rsidP="00023338" w:rsidRDefault="00023338" w14:paraId="2FF78D91" w14:textId="77777777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kern w:val="0"/>
                <w:sz w:val="18"/>
                <w:szCs w:val="18"/>
                <w14:ligatures w14:val="none"/>
              </w:rPr>
            </w:pPr>
            <w:r w:rsidRPr="00023338">
              <w:rPr>
                <w:rFonts w:ascii="Arial" w:hAnsi="Arial" w:eastAsia="Times New Roman" w:cs="Arial"/>
                <w:kern w:val="0"/>
                <w:sz w:val="22"/>
                <w:szCs w:val="22"/>
                <w14:ligatures w14:val="none"/>
              </w:rPr>
              <w:t>Styling </w:t>
            </w:r>
          </w:p>
        </w:tc>
        <w:tc>
          <w:tcPr>
            <w:tcW w:w="414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023338" w:rsidR="00023338" w:rsidP="00023338" w:rsidRDefault="00023338" w14:paraId="46FEADE5" w14:textId="77777777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kern w:val="0"/>
                <w:sz w:val="18"/>
                <w:szCs w:val="18"/>
                <w14:ligatures w14:val="none"/>
              </w:rPr>
            </w:pPr>
            <w:r w:rsidRPr="00023338">
              <w:rPr>
                <w:rFonts w:ascii="Arial" w:hAnsi="Arial" w:eastAsia="Times New Roman" w:cs="Arial"/>
                <w:kern w:val="0"/>
                <w:sz w:val="22"/>
                <w:szCs w:val="22"/>
                <w14:ligatures w14:val="none"/>
              </w:rPr>
              <w:t>Tailwind CSS v4 + semantic design tokens (dark blue / light blue / white theme) </w:t>
            </w:r>
          </w:p>
        </w:tc>
      </w:tr>
      <w:tr w:rsidRPr="00023338" w:rsidR="00023338" w:rsidTr="56ACB138" w14:paraId="00672DC0" w14:textId="77777777">
        <w:trPr>
          <w:cantSplit/>
          <w:trHeight w:val="285"/>
        </w:trPr>
        <w:tc>
          <w:tcPr>
            <w:tcW w:w="18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023338" w:rsidR="00023338" w:rsidP="00023338" w:rsidRDefault="00023338" w14:paraId="5307CFA7" w14:textId="77777777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kern w:val="0"/>
                <w:sz w:val="18"/>
                <w:szCs w:val="18"/>
                <w14:ligatures w14:val="none"/>
              </w:rPr>
            </w:pPr>
            <w:r w:rsidRPr="00023338">
              <w:rPr>
                <w:rFonts w:ascii="Arial" w:hAnsi="Arial" w:eastAsia="Times New Roman" w:cs="Arial"/>
                <w:kern w:val="0"/>
                <w:sz w:val="22"/>
                <w:szCs w:val="22"/>
                <w14:ligatures w14:val="none"/>
              </w:rPr>
              <w:t>UI Components </w:t>
            </w:r>
          </w:p>
        </w:tc>
        <w:tc>
          <w:tcPr>
            <w:tcW w:w="414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023338" w:rsidR="00023338" w:rsidP="00023338" w:rsidRDefault="00023338" w14:paraId="6DB6299C" w14:textId="77777777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023338">
              <w:rPr>
                <w:rFonts w:ascii="Arial" w:hAnsi="Arial" w:eastAsia="Times New Roman" w:cs="Arial"/>
                <w:kern w:val="0"/>
                <w:sz w:val="22"/>
                <w:szCs w:val="22"/>
                <w14:ligatures w14:val="none"/>
              </w:rPr>
              <w:t>shadcn</w:t>
            </w:r>
            <w:proofErr w:type="spellEnd"/>
            <w:r w:rsidRPr="00023338">
              <w:rPr>
                <w:rFonts w:ascii="Arial" w:hAnsi="Arial" w:eastAsia="Times New Roman" w:cs="Arial"/>
                <w:kern w:val="0"/>
                <w:sz w:val="22"/>
                <w:szCs w:val="22"/>
                <w14:ligatures w14:val="none"/>
              </w:rPr>
              <w:t>/</w:t>
            </w:r>
            <w:proofErr w:type="spellStart"/>
            <w:r w:rsidRPr="00023338">
              <w:rPr>
                <w:rFonts w:ascii="Arial" w:hAnsi="Arial" w:eastAsia="Times New Roman" w:cs="Arial"/>
                <w:kern w:val="0"/>
                <w:sz w:val="22"/>
                <w:szCs w:val="22"/>
                <w14:ligatures w14:val="none"/>
              </w:rPr>
              <w:t>ui</w:t>
            </w:r>
            <w:proofErr w:type="spellEnd"/>
            <w:r w:rsidRPr="00023338">
              <w:rPr>
                <w:rFonts w:ascii="Arial" w:hAnsi="Arial" w:eastAsia="Times New Roman" w:cs="Arial"/>
                <w:kern w:val="0"/>
                <w:sz w:val="22"/>
                <w:szCs w:val="22"/>
                <w14:ligatures w14:val="none"/>
              </w:rPr>
              <w:t> + </w:t>
            </w:r>
            <w:proofErr w:type="spellStart"/>
            <w:r w:rsidRPr="00023338">
              <w:rPr>
                <w:rFonts w:ascii="Arial" w:hAnsi="Arial" w:eastAsia="Times New Roman" w:cs="Arial"/>
                <w:kern w:val="0"/>
                <w:sz w:val="22"/>
                <w:szCs w:val="22"/>
                <w14:ligatures w14:val="none"/>
              </w:rPr>
              <w:t>Lucide</w:t>
            </w:r>
            <w:proofErr w:type="spellEnd"/>
            <w:r w:rsidRPr="00023338">
              <w:rPr>
                <w:rFonts w:ascii="Arial" w:hAnsi="Arial" w:eastAsia="Times New Roman" w:cs="Arial"/>
                <w:kern w:val="0"/>
                <w:sz w:val="22"/>
                <w:szCs w:val="22"/>
                <w14:ligatures w14:val="none"/>
              </w:rPr>
              <w:t> icons </w:t>
            </w:r>
          </w:p>
        </w:tc>
      </w:tr>
      <w:tr w:rsidRPr="00023338" w:rsidR="00023338" w:rsidTr="56ACB138" w14:paraId="66B22FF1" w14:textId="77777777">
        <w:trPr>
          <w:cantSplit/>
          <w:trHeight w:val="285"/>
        </w:trPr>
        <w:tc>
          <w:tcPr>
            <w:tcW w:w="18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023338" w:rsidR="00023338" w:rsidP="00023338" w:rsidRDefault="00023338" w14:paraId="1152DDC5" w14:textId="77777777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kern w:val="0"/>
                <w:sz w:val="18"/>
                <w:szCs w:val="18"/>
                <w14:ligatures w14:val="none"/>
              </w:rPr>
            </w:pPr>
            <w:r w:rsidRPr="00023338">
              <w:rPr>
                <w:rFonts w:ascii="Arial" w:hAnsi="Arial" w:eastAsia="Times New Roman" w:cs="Arial"/>
                <w:kern w:val="0"/>
                <w:sz w:val="22"/>
                <w:szCs w:val="22"/>
                <w14:ligatures w14:val="none"/>
              </w:rPr>
              <w:t>AI Model </w:t>
            </w:r>
          </w:p>
        </w:tc>
        <w:tc>
          <w:tcPr>
            <w:tcW w:w="414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023338" w:rsidR="00023338" w:rsidP="00023338" w:rsidRDefault="00023338" w14:paraId="331278D4" w14:textId="77777777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kern w:val="0"/>
                <w:sz w:val="18"/>
                <w:szCs w:val="18"/>
                <w14:ligatures w14:val="none"/>
              </w:rPr>
            </w:pPr>
            <w:r w:rsidRPr="00023338">
              <w:rPr>
                <w:rFonts w:ascii="Arial" w:hAnsi="Arial" w:eastAsia="Times New Roman" w:cs="Arial"/>
                <w:kern w:val="0"/>
                <w:sz w:val="22"/>
                <w:szCs w:val="22"/>
                <w14:ligatures w14:val="none"/>
              </w:rPr>
              <w:t>Gemini 3 Flash via the Lovable AI Gateway </w:t>
            </w:r>
          </w:p>
        </w:tc>
      </w:tr>
      <w:tr w:rsidRPr="00023338" w:rsidR="00023338" w:rsidTr="56ACB138" w14:paraId="585619A5" w14:textId="77777777">
        <w:trPr>
          <w:cantSplit/>
          <w:trHeight w:val="285"/>
        </w:trPr>
        <w:tc>
          <w:tcPr>
            <w:tcW w:w="18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023338" w:rsidR="00023338" w:rsidP="00023338" w:rsidRDefault="00023338" w14:paraId="5CE6152E" w14:textId="77777777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kern w:val="0"/>
                <w:sz w:val="18"/>
                <w:szCs w:val="18"/>
                <w14:ligatures w14:val="none"/>
              </w:rPr>
            </w:pPr>
            <w:r w:rsidRPr="00023338">
              <w:rPr>
                <w:rFonts w:ascii="Arial" w:hAnsi="Arial" w:eastAsia="Times New Roman" w:cs="Arial"/>
                <w:kern w:val="0"/>
                <w:sz w:val="22"/>
                <w:szCs w:val="22"/>
                <w14:ligatures w14:val="none"/>
              </w:rPr>
              <w:lastRenderedPageBreak/>
              <w:t>AI SDK </w:t>
            </w:r>
          </w:p>
        </w:tc>
        <w:tc>
          <w:tcPr>
            <w:tcW w:w="414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023338" w:rsidR="00023338" w:rsidP="00023338" w:rsidRDefault="00023338" w14:paraId="01C75D62" w14:textId="77777777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023338">
              <w:rPr>
                <w:rFonts w:ascii="Arial" w:hAnsi="Arial" w:eastAsia="Times New Roman" w:cs="Arial"/>
                <w:kern w:val="0"/>
                <w:sz w:val="22"/>
                <w:szCs w:val="22"/>
                <w14:ligatures w14:val="none"/>
              </w:rPr>
              <w:t>Vercel</w:t>
            </w:r>
            <w:proofErr w:type="spellEnd"/>
            <w:r w:rsidRPr="00023338">
              <w:rPr>
                <w:rFonts w:ascii="Arial" w:hAnsi="Arial" w:eastAsia="Times New Roman" w:cs="Arial"/>
                <w:kern w:val="0"/>
                <w:sz w:val="22"/>
                <w:szCs w:val="22"/>
                <w14:ligatures w14:val="none"/>
              </w:rPr>
              <w:t> AI SDK (</w:t>
            </w:r>
            <w:proofErr w:type="spellStart"/>
            <w:r w:rsidRPr="00023338">
              <w:rPr>
                <w:rFonts w:ascii="Arial" w:hAnsi="Arial" w:eastAsia="Times New Roman" w:cs="Arial"/>
                <w:kern w:val="0"/>
                <w:sz w:val="22"/>
                <w:szCs w:val="22"/>
                <w14:ligatures w14:val="none"/>
              </w:rPr>
              <w:t>generateText</w:t>
            </w:r>
            <w:proofErr w:type="spellEnd"/>
            <w:r w:rsidRPr="00023338">
              <w:rPr>
                <w:rFonts w:ascii="Arial" w:hAnsi="Arial" w:eastAsia="Times New Roman" w:cs="Arial"/>
                <w:kern w:val="0"/>
                <w:sz w:val="22"/>
                <w:szCs w:val="22"/>
                <w14:ligatures w14:val="none"/>
              </w:rPr>
              <w:t>) </w:t>
            </w:r>
          </w:p>
        </w:tc>
      </w:tr>
      <w:tr w:rsidRPr="00023338" w:rsidR="00023338" w:rsidTr="56ACB138" w14:paraId="7EE51E8E" w14:textId="77777777">
        <w:trPr>
          <w:cantSplit/>
          <w:trHeight w:val="285"/>
        </w:trPr>
        <w:tc>
          <w:tcPr>
            <w:tcW w:w="18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023338" w:rsidR="00023338" w:rsidP="00023338" w:rsidRDefault="00023338" w14:paraId="7A22ACC0" w14:textId="77777777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kern w:val="0"/>
                <w:sz w:val="18"/>
                <w:szCs w:val="18"/>
                <w14:ligatures w14:val="none"/>
              </w:rPr>
            </w:pPr>
            <w:r w:rsidRPr="00023338">
              <w:rPr>
                <w:rFonts w:ascii="Arial" w:hAnsi="Arial" w:eastAsia="Times New Roman" w:cs="Arial"/>
                <w:kern w:val="0"/>
                <w:sz w:val="22"/>
                <w:szCs w:val="22"/>
                <w14:ligatures w14:val="none"/>
              </w:rPr>
              <w:t>Backend </w:t>
            </w:r>
          </w:p>
        </w:tc>
        <w:tc>
          <w:tcPr>
            <w:tcW w:w="414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023338" w:rsidR="00023338" w:rsidP="00023338" w:rsidRDefault="00023338" w14:paraId="1F4A427B" w14:textId="77777777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kern w:val="0"/>
                <w:sz w:val="18"/>
                <w:szCs w:val="18"/>
                <w14:ligatures w14:val="none"/>
              </w:rPr>
            </w:pPr>
            <w:r w:rsidRPr="00023338">
              <w:rPr>
                <w:rFonts w:ascii="Arial" w:hAnsi="Arial" w:eastAsia="Times New Roman" w:cs="Arial"/>
                <w:kern w:val="0"/>
                <w:sz w:val="22"/>
                <w:szCs w:val="22"/>
                <w14:ligatures w14:val="none"/>
              </w:rPr>
              <w:t>Lovable Cloud — server functions (</w:t>
            </w:r>
            <w:proofErr w:type="spellStart"/>
            <w:r w:rsidRPr="00023338">
              <w:rPr>
                <w:rFonts w:ascii="Arial" w:hAnsi="Arial" w:eastAsia="Times New Roman" w:cs="Arial"/>
                <w:kern w:val="0"/>
                <w:sz w:val="22"/>
                <w:szCs w:val="22"/>
                <w14:ligatures w14:val="none"/>
              </w:rPr>
              <w:t>createServerFn</w:t>
            </w:r>
            <w:proofErr w:type="spellEnd"/>
            <w:r w:rsidRPr="00023338">
              <w:rPr>
                <w:rFonts w:ascii="Arial" w:hAnsi="Arial" w:eastAsia="Times New Roman" w:cs="Arial"/>
                <w:kern w:val="0"/>
                <w:sz w:val="22"/>
                <w:szCs w:val="22"/>
                <w14:ligatures w14:val="none"/>
              </w:rPr>
              <w:t>) </w:t>
            </w:r>
          </w:p>
        </w:tc>
      </w:tr>
      <w:tr w:rsidRPr="00023338" w:rsidR="00023338" w:rsidTr="56ACB138" w14:paraId="5A0196A1" w14:textId="77777777">
        <w:trPr>
          <w:cantSplit/>
          <w:trHeight w:val="285"/>
        </w:trPr>
        <w:tc>
          <w:tcPr>
            <w:tcW w:w="18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023338" w:rsidR="00023338" w:rsidP="00023338" w:rsidRDefault="00023338" w14:paraId="36D21E6E" w14:textId="77777777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kern w:val="0"/>
                <w:sz w:val="18"/>
                <w:szCs w:val="18"/>
                <w14:ligatures w14:val="none"/>
              </w:rPr>
            </w:pPr>
            <w:r w:rsidRPr="00023338">
              <w:rPr>
                <w:rFonts w:ascii="Arial" w:hAnsi="Arial" w:eastAsia="Times New Roman" w:cs="Arial"/>
                <w:kern w:val="0"/>
                <w:sz w:val="22"/>
                <w:szCs w:val="22"/>
                <w14:ligatures w14:val="none"/>
              </w:rPr>
              <w:t>Deployment </w:t>
            </w:r>
          </w:p>
        </w:tc>
        <w:tc>
          <w:tcPr>
            <w:tcW w:w="414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023338" w:rsidR="00023338" w:rsidP="00023338" w:rsidRDefault="00023338" w14:paraId="35E62AB8" w14:textId="77777777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kern w:val="0"/>
                <w:sz w:val="18"/>
                <w:szCs w:val="18"/>
                <w14:ligatures w14:val="none"/>
              </w:rPr>
            </w:pPr>
            <w:r w:rsidRPr="00023338">
              <w:rPr>
                <w:rFonts w:ascii="Arial" w:hAnsi="Arial" w:eastAsia="Times New Roman" w:cs="Arial"/>
                <w:kern w:val="0"/>
                <w:sz w:val="22"/>
                <w:szCs w:val="22"/>
                <w14:ligatures w14:val="none"/>
              </w:rPr>
              <w:t>Lovable hosting </w:t>
            </w:r>
          </w:p>
        </w:tc>
      </w:tr>
    </w:tbl>
    <w:p w:rsidRPr="002D2413" w:rsidR="001F3E03" w:rsidP="001F3E03" w:rsidRDefault="001F3E03" w14:paraId="3243C2D7" w14:textId="77EE31D3">
      <w:pPr>
        <w:pStyle w:val="PlainText"/>
        <w:rPr>
          <w:rFonts w:ascii="Arial" w:hAnsi="Arial" w:cs="Arial"/>
          <w:sz w:val="22"/>
          <w:szCs w:val="22"/>
        </w:rPr>
      </w:pPr>
    </w:p>
    <w:p w:rsidRPr="002D2413" w:rsidR="001F3E03" w:rsidP="001F3E03" w:rsidRDefault="001F3E03" w14:paraId="6C967863" w14:textId="77777777">
      <w:pPr>
        <w:pStyle w:val="PlainText"/>
        <w:rPr>
          <w:rFonts w:ascii="Courier New" w:hAnsi="Courier New" w:cs="Courier New"/>
          <w:sz w:val="22"/>
          <w:szCs w:val="22"/>
        </w:rPr>
      </w:pPr>
    </w:p>
    <w:p w:rsidRPr="00023338" w:rsidR="001F3E03" w:rsidP="001F3E03" w:rsidRDefault="001F3E03" w14:paraId="63955657" w14:textId="1BA1ED65">
      <w:pPr>
        <w:pStyle w:val="PlainText"/>
        <w:rPr>
          <w:rFonts w:ascii="Arial" w:hAnsi="Arial" w:cs="Arial"/>
        </w:rPr>
      </w:pPr>
      <w:r w:rsidRPr="00023338">
        <w:rPr>
          <w:rFonts w:ascii="Arial" w:hAnsi="Arial" w:cs="Arial"/>
        </w:rPr>
        <w:t>The app calls a real LLM — no mocked or predefined responses. The API key (LOVABLE_API_KEY) is auto-provisioned and stays server-side.</w:t>
      </w:r>
    </w:p>
    <w:p w:rsidRPr="00023338" w:rsidR="001F3E03" w:rsidP="001F3E03" w:rsidRDefault="001F3E03" w14:paraId="731E227E" w14:textId="77777777">
      <w:pPr>
        <w:pStyle w:val="PlainText"/>
        <w:rPr>
          <w:rFonts w:ascii="Arial" w:hAnsi="Arial" w:cs="Arial"/>
        </w:rPr>
      </w:pPr>
    </w:p>
    <w:p w:rsidRPr="00023338" w:rsidR="001F3E03" w:rsidP="3AAD28DA" w:rsidRDefault="001F3E03" w14:paraId="661E2246" w14:textId="01458B3F">
      <w:pPr>
        <w:pStyle w:val="PlainText"/>
        <w:rPr>
          <w:rFonts w:ascii="Arial" w:hAnsi="Arial" w:cs="Arial"/>
          <w:sz w:val="28"/>
          <w:szCs w:val="28"/>
        </w:rPr>
      </w:pPr>
      <w:r w:rsidRPr="3AAD28DA" w:rsidR="0BE52A7D">
        <w:rPr>
          <w:rFonts w:ascii="Arial" w:hAnsi="Arial" w:cs="Arial"/>
          <w:b w:val="1"/>
          <w:bCs w:val="1"/>
          <w:sz w:val="28"/>
          <w:szCs w:val="28"/>
        </w:rPr>
        <w:t>4. Sample Prompts</w:t>
      </w:r>
    </w:p>
    <w:p w:rsidRPr="00023338" w:rsidR="001F3E03" w:rsidP="001F3E03" w:rsidRDefault="001F3E03" w14:paraId="2D15C3DA" w14:textId="77777777">
      <w:pPr>
        <w:pStyle w:val="PlainText"/>
        <w:rPr>
          <w:rFonts w:ascii="Arial" w:hAnsi="Arial" w:cs="Arial"/>
        </w:rPr>
      </w:pPr>
    </w:p>
    <w:p w:rsidRPr="00023338" w:rsidR="001F3E03" w:rsidP="001F3E03" w:rsidRDefault="001F3E03" w14:paraId="370755AB" w14:textId="6215B23C">
      <w:pPr>
        <w:pStyle w:val="PlainText"/>
        <w:rPr>
          <w:rFonts w:ascii="Arial" w:hAnsi="Arial" w:cs="Arial"/>
        </w:rPr>
      </w:pPr>
      <w:r w:rsidRPr="5A92EE60" w:rsidR="1D8A8BC6">
        <w:rPr>
          <w:rFonts w:ascii="Arial" w:hAnsi="Arial" w:cs="Arial"/>
        </w:rPr>
        <w:t xml:space="preserve">Each tool has a curated </w:t>
      </w:r>
      <w:r w:rsidRPr="5A92EE60" w:rsidR="1D8A8BC6">
        <w:rPr>
          <w:rFonts w:ascii="Arial" w:hAnsi="Arial" w:cs="Arial"/>
          <w:b w:val="1"/>
          <w:bCs w:val="1"/>
        </w:rPr>
        <w:t>system prompt</w:t>
      </w:r>
      <w:r w:rsidRPr="5A92EE60" w:rsidR="1D8A8BC6">
        <w:rPr>
          <w:rFonts w:ascii="Arial" w:hAnsi="Arial" w:cs="Arial"/>
        </w:rPr>
        <w:t xml:space="preserve"> on the server that enforces structure and </w:t>
      </w:r>
      <w:r w:rsidRPr="5A92EE60" w:rsidR="3BAE2227">
        <w:rPr>
          <w:rFonts w:ascii="Arial" w:hAnsi="Arial" w:cs="Arial"/>
        </w:rPr>
        <w:t>responsible AI</w:t>
      </w:r>
      <w:r w:rsidRPr="5A92EE60" w:rsidR="1D8A8BC6">
        <w:rPr>
          <w:rFonts w:ascii="Arial" w:hAnsi="Arial" w:cs="Arial"/>
        </w:rPr>
        <w:t xml:space="preserve"> constraints. Users only provide </w:t>
      </w:r>
      <w:r w:rsidRPr="5A92EE60" w:rsidR="45FA988B">
        <w:rPr>
          <w:rFonts w:ascii="Arial" w:hAnsi="Arial" w:cs="Arial"/>
        </w:rPr>
        <w:t>raw</w:t>
      </w:r>
      <w:r w:rsidRPr="5A92EE60" w:rsidR="1D8A8BC6">
        <w:rPr>
          <w:rFonts w:ascii="Arial" w:hAnsi="Arial" w:cs="Arial"/>
        </w:rPr>
        <w:t xml:space="preserve"> input.</w:t>
      </w:r>
    </w:p>
    <w:p w:rsidRPr="00023338" w:rsidR="001F3E03" w:rsidP="001F3E03" w:rsidRDefault="001F3E03" w14:paraId="2F6E41EF" w14:textId="77777777">
      <w:pPr>
        <w:pStyle w:val="PlainText"/>
        <w:rPr>
          <w:rFonts w:ascii="Arial" w:hAnsi="Arial" w:cs="Arial"/>
        </w:rPr>
      </w:pPr>
    </w:p>
    <w:p w:rsidRPr="00023338" w:rsidR="001F3E03" w:rsidP="001F3E03" w:rsidRDefault="001F3E03" w14:paraId="33E44C3C" w14:textId="23C0D47C">
      <w:pPr>
        <w:pStyle w:val="PlainText"/>
        <w:rPr>
          <w:rFonts w:ascii="Arial" w:hAnsi="Arial" w:cs="Arial"/>
          <w:b/>
          <w:bCs/>
        </w:rPr>
      </w:pPr>
      <w:r w:rsidRPr="00023338">
        <w:rPr>
          <w:rFonts w:ascii="Arial" w:hAnsi="Arial" w:cs="Arial"/>
          <w:b/>
          <w:bCs/>
        </w:rPr>
        <w:t>4.1 Smart Email Generator</w:t>
      </w:r>
    </w:p>
    <w:p w:rsidRPr="00023338" w:rsidR="001F3E03" w:rsidP="001F3E03" w:rsidRDefault="001F3E03" w14:paraId="584D6E8A" w14:textId="1BD1F232">
      <w:pPr>
        <w:pStyle w:val="PlainText"/>
        <w:rPr>
          <w:rFonts w:ascii="Arial" w:hAnsi="Arial" w:cs="Arial"/>
        </w:rPr>
      </w:pPr>
      <w:r w:rsidRPr="00023338">
        <w:rPr>
          <w:rFonts w:ascii="Arial" w:hAnsi="Arial" w:cs="Arial"/>
        </w:rPr>
        <w:t>- Recipient: Client · Tone: Persuasive</w:t>
      </w:r>
    </w:p>
    <w:p w:rsidRPr="00023338" w:rsidR="001F3E03" w:rsidP="001F3E03" w:rsidRDefault="001F3E03" w14:paraId="2D968EAF" w14:textId="5936323C">
      <w:pPr>
        <w:pStyle w:val="PlainText"/>
        <w:rPr>
          <w:rFonts w:ascii="Arial" w:hAnsi="Arial" w:cs="Arial"/>
        </w:rPr>
      </w:pPr>
      <w:r w:rsidRPr="00023338">
        <w:rPr>
          <w:rFonts w:ascii="Arial" w:hAnsi="Arial" w:cs="Arial"/>
        </w:rPr>
        <w:t>- Purpose: Follow up on Q4 proposal awaiting approval</w:t>
      </w:r>
    </w:p>
    <w:p w:rsidRPr="00023338" w:rsidR="001F3E03" w:rsidP="001F3E03" w:rsidRDefault="001F3E03" w14:paraId="03EC8E4B" w14:textId="669408FC">
      <w:pPr>
        <w:pStyle w:val="PlainText"/>
        <w:rPr>
          <w:rFonts w:ascii="Arial" w:hAnsi="Arial" w:cs="Arial"/>
        </w:rPr>
      </w:pPr>
      <w:r w:rsidRPr="5A92EE60" w:rsidR="1D8A8BC6">
        <w:rPr>
          <w:rFonts w:ascii="Arial" w:hAnsi="Arial" w:cs="Arial"/>
        </w:rPr>
        <w:t xml:space="preserve">- Details: Sent Oct 12, </w:t>
      </w:r>
      <w:r w:rsidRPr="5A92EE60" w:rsidR="4AB32352">
        <w:rPr>
          <w:rFonts w:ascii="Arial" w:hAnsi="Arial" w:cs="Arial"/>
        </w:rPr>
        <w:t>the decision</w:t>
      </w:r>
      <w:r w:rsidRPr="5A92EE60" w:rsidR="1D8A8BC6">
        <w:rPr>
          <w:rFonts w:ascii="Arial" w:hAnsi="Arial" w:cs="Arial"/>
        </w:rPr>
        <w:t xml:space="preserve"> needed by Friday, offer a 15-minute call.</w:t>
      </w:r>
    </w:p>
    <w:p w:rsidRPr="00023338" w:rsidR="001F3E03" w:rsidP="001F3E03" w:rsidRDefault="001F3E03" w14:paraId="251B87FF" w14:textId="77777777">
      <w:pPr>
        <w:pStyle w:val="PlainText"/>
        <w:rPr>
          <w:rFonts w:ascii="Arial" w:hAnsi="Arial" w:cs="Arial"/>
        </w:rPr>
      </w:pPr>
    </w:p>
    <w:p w:rsidRPr="00023338" w:rsidR="001F3E03" w:rsidP="001F3E03" w:rsidRDefault="001F3E03" w14:paraId="2C3D16AF" w14:textId="0946EB05">
      <w:pPr>
        <w:pStyle w:val="PlainText"/>
        <w:rPr>
          <w:rFonts w:ascii="Arial" w:hAnsi="Arial" w:cs="Arial"/>
          <w:b/>
          <w:bCs/>
        </w:rPr>
      </w:pPr>
      <w:r w:rsidRPr="00023338">
        <w:rPr>
          <w:rFonts w:ascii="Arial" w:hAnsi="Arial" w:cs="Arial"/>
          <w:b/>
          <w:bCs/>
        </w:rPr>
        <w:t>4.2 Meeting Notes Summarizer</w:t>
      </w:r>
    </w:p>
    <w:p w:rsidRPr="00023338" w:rsidR="001F3E03" w:rsidP="001F3E03" w:rsidRDefault="001F3E03" w14:paraId="3E9BF145" w14:textId="1E906EE0">
      <w:pPr>
        <w:pStyle w:val="PlainText"/>
        <w:rPr>
          <w:rFonts w:ascii="Arial" w:hAnsi="Arial" w:cs="Arial"/>
        </w:rPr>
      </w:pPr>
      <w:r w:rsidRPr="5A92EE60" w:rsidR="1D8A8BC6">
        <w:rPr>
          <w:rFonts w:ascii="Arial" w:hAnsi="Arial" w:cs="Arial"/>
        </w:rPr>
        <w:t xml:space="preserve">"Weekly </w:t>
      </w:r>
      <w:r w:rsidRPr="5A92EE60" w:rsidR="6E6DFB2C">
        <w:rPr>
          <w:rFonts w:ascii="Arial" w:hAnsi="Arial" w:cs="Arial"/>
        </w:rPr>
        <w:t>syncs</w:t>
      </w:r>
      <w:r w:rsidRPr="5A92EE60" w:rsidR="17C79FCE">
        <w:rPr>
          <w:rFonts w:ascii="Arial" w:hAnsi="Arial" w:cs="Arial"/>
        </w:rPr>
        <w:t xml:space="preserve"> at</w:t>
      </w:r>
      <w:r w:rsidRPr="5A92EE60" w:rsidR="1D8A8BC6">
        <w:rPr>
          <w:rFonts w:ascii="Arial" w:hAnsi="Arial" w:cs="Arial"/>
        </w:rPr>
        <w:t xml:space="preserve"> 10am. </w:t>
      </w:r>
      <w:r w:rsidRPr="5A92EE60" w:rsidR="1D8A8BC6">
        <w:rPr>
          <w:rFonts w:ascii="Arial" w:hAnsi="Arial" w:cs="Arial"/>
        </w:rPr>
        <w:t>Talked</w:t>
      </w:r>
      <w:r w:rsidRPr="5A92EE60" w:rsidR="1D8A8BC6">
        <w:rPr>
          <w:rFonts w:ascii="Arial" w:hAnsi="Arial" w:cs="Arial"/>
        </w:rPr>
        <w:t xml:space="preserve"> about </w:t>
      </w:r>
      <w:r w:rsidRPr="5A92EE60" w:rsidR="7E21D956">
        <w:rPr>
          <w:rFonts w:ascii="Arial" w:hAnsi="Arial" w:cs="Arial"/>
        </w:rPr>
        <w:t>the launch</w:t>
      </w:r>
      <w:r w:rsidRPr="5A92EE60" w:rsidR="1D8A8BC6">
        <w:rPr>
          <w:rFonts w:ascii="Arial" w:hAnsi="Arial" w:cs="Arial"/>
        </w:rPr>
        <w:t xml:space="preserve"> delay. Priya will </w:t>
      </w:r>
      <w:r w:rsidRPr="5A92EE60" w:rsidR="1D8A8BC6">
        <w:rPr>
          <w:rFonts w:ascii="Arial" w:hAnsi="Arial" w:cs="Arial"/>
        </w:rPr>
        <w:t>finalize</w:t>
      </w:r>
      <w:r w:rsidRPr="5A92EE60" w:rsidR="1D8A8BC6">
        <w:rPr>
          <w:rFonts w:ascii="Arial" w:hAnsi="Arial" w:cs="Arial"/>
        </w:rPr>
        <w:t xml:space="preserve"> QA </w:t>
      </w:r>
      <w:r w:rsidRPr="5A92EE60" w:rsidR="638F2E05">
        <w:rPr>
          <w:rFonts w:ascii="Arial" w:hAnsi="Arial" w:cs="Arial"/>
        </w:rPr>
        <w:t xml:space="preserve">  </w:t>
      </w:r>
      <w:r w:rsidRPr="5A92EE60" w:rsidR="1D8A8BC6">
        <w:rPr>
          <w:rFonts w:ascii="Arial" w:hAnsi="Arial" w:cs="Arial"/>
        </w:rPr>
        <w:t>plan by Thursday. Marketing needs assets — Tom to send Friday. Decided to postpone launch to Nov 15…"</w:t>
      </w:r>
    </w:p>
    <w:p w:rsidRPr="00023338" w:rsidR="001F3E03" w:rsidP="001F3E03" w:rsidRDefault="001F3E03" w14:paraId="7F83B8A8" w14:textId="77777777">
      <w:pPr>
        <w:pStyle w:val="PlainText"/>
        <w:rPr>
          <w:rFonts w:ascii="Arial" w:hAnsi="Arial" w:cs="Arial"/>
        </w:rPr>
      </w:pPr>
    </w:p>
    <w:p w:rsidRPr="00023338" w:rsidR="001F3E03" w:rsidP="001F3E03" w:rsidRDefault="001F3E03" w14:paraId="7B500801" w14:textId="642B061F">
      <w:pPr>
        <w:pStyle w:val="PlainText"/>
        <w:rPr>
          <w:rFonts w:ascii="Arial" w:hAnsi="Arial" w:cs="Arial"/>
          <w:b/>
          <w:bCs/>
        </w:rPr>
      </w:pPr>
      <w:r w:rsidRPr="00023338">
        <w:rPr>
          <w:rFonts w:ascii="Arial" w:hAnsi="Arial" w:cs="Arial"/>
          <w:b/>
          <w:bCs/>
        </w:rPr>
        <w:t>4.3 AI Task Planner</w:t>
      </w:r>
    </w:p>
    <w:p w:rsidRPr="00023338" w:rsidR="001F3E03" w:rsidP="001F3E03" w:rsidRDefault="001F3E03" w14:paraId="484FFBAF" w14:textId="3B9F8530">
      <w:pPr>
        <w:pStyle w:val="PlainText"/>
        <w:rPr>
          <w:rFonts w:ascii="Arial" w:hAnsi="Arial" w:cs="Arial"/>
        </w:rPr>
      </w:pPr>
      <w:r w:rsidRPr="00023338">
        <w:rPr>
          <w:rFonts w:ascii="Arial" w:hAnsi="Arial" w:cs="Arial"/>
        </w:rPr>
        <w:t>- Tasks: Prepare Q4 report, Review 8 candidate CVs, Respond to client emails, Prep for board meeting</w:t>
      </w:r>
    </w:p>
    <w:p w:rsidRPr="00023338" w:rsidR="001F3E03" w:rsidP="001F3E03" w:rsidRDefault="001F3E03" w14:paraId="3F774303" w14:textId="77777777">
      <w:pPr>
        <w:pStyle w:val="PlainText"/>
        <w:rPr>
          <w:rFonts w:ascii="Arial" w:hAnsi="Arial" w:cs="Arial"/>
        </w:rPr>
      </w:pPr>
      <w:r w:rsidRPr="00023338">
        <w:rPr>
          <w:rFonts w:ascii="Arial" w:hAnsi="Arial" w:cs="Arial"/>
        </w:rPr>
        <w:t>- Deadlines: *Q4 report Friday · CVs today · Board Wed*</w:t>
      </w:r>
    </w:p>
    <w:p w:rsidRPr="00023338" w:rsidR="001F3E03" w:rsidP="001F3E03" w:rsidRDefault="001F3E03" w14:paraId="5D52AD25" w14:textId="77777777">
      <w:pPr>
        <w:pStyle w:val="PlainText"/>
        <w:rPr>
          <w:rFonts w:ascii="Arial" w:hAnsi="Arial" w:cs="Arial"/>
        </w:rPr>
      </w:pPr>
      <w:r w:rsidRPr="00023338">
        <w:rPr>
          <w:rFonts w:ascii="Arial" w:hAnsi="Arial" w:cs="Arial"/>
        </w:rPr>
        <w:t>- Preferences: *Deep work in the morning*</w:t>
      </w:r>
    </w:p>
    <w:p w:rsidRPr="00023338" w:rsidR="001F3E03" w:rsidP="001F3E03" w:rsidRDefault="001F3E03" w14:paraId="47C9433A" w14:textId="77777777">
      <w:pPr>
        <w:pStyle w:val="PlainText"/>
        <w:rPr>
          <w:rFonts w:ascii="Arial" w:hAnsi="Arial" w:cs="Arial"/>
        </w:rPr>
      </w:pPr>
    </w:p>
    <w:p w:rsidRPr="00023338" w:rsidR="001F3E03" w:rsidP="001F3E03" w:rsidRDefault="001F3E03" w14:paraId="0F24D94C" w14:textId="6E07CD91">
      <w:pPr>
        <w:pStyle w:val="PlainText"/>
        <w:rPr>
          <w:rFonts w:ascii="Arial" w:hAnsi="Arial" w:cs="Arial"/>
          <w:b/>
          <w:bCs/>
        </w:rPr>
      </w:pPr>
      <w:r w:rsidRPr="00023338">
        <w:rPr>
          <w:rFonts w:ascii="Arial" w:hAnsi="Arial" w:cs="Arial"/>
          <w:b/>
          <w:bCs/>
        </w:rPr>
        <w:t>4.4 AI Research Assistant</w:t>
      </w:r>
    </w:p>
    <w:p w:rsidRPr="00023338" w:rsidR="001F3E03" w:rsidP="001F3E03" w:rsidRDefault="001F3E03" w14:paraId="13B0E831" w14:textId="5413DD43">
      <w:pPr>
        <w:pStyle w:val="PlainText"/>
        <w:rPr>
          <w:rFonts w:ascii="Arial" w:hAnsi="Arial" w:cs="Arial"/>
        </w:rPr>
      </w:pPr>
      <w:r w:rsidRPr="00023338">
        <w:rPr>
          <w:rFonts w:ascii="Arial" w:hAnsi="Arial" w:cs="Arial"/>
        </w:rPr>
        <w:t>"Impact of AI copilots on knowledge-worker productivity in 2025."</w:t>
      </w:r>
    </w:p>
    <w:p w:rsidRPr="00023338" w:rsidR="001F3E03" w:rsidP="001F3E03" w:rsidRDefault="001F3E03" w14:paraId="04C86065" w14:textId="77777777">
      <w:pPr>
        <w:pStyle w:val="PlainText"/>
        <w:rPr>
          <w:rFonts w:ascii="Arial" w:hAnsi="Arial" w:cs="Arial"/>
        </w:rPr>
      </w:pPr>
    </w:p>
    <w:p w:rsidRPr="00023338" w:rsidR="001F3E03" w:rsidP="001F3E03" w:rsidRDefault="001F3E03" w14:paraId="1626A5D6" w14:textId="01E6AAF2">
      <w:pPr>
        <w:pStyle w:val="PlainText"/>
        <w:rPr>
          <w:rFonts w:ascii="Arial" w:hAnsi="Arial" w:cs="Arial"/>
          <w:b/>
          <w:bCs/>
        </w:rPr>
      </w:pPr>
      <w:r w:rsidRPr="00023338">
        <w:rPr>
          <w:rFonts w:ascii="Arial" w:hAnsi="Arial" w:cs="Arial"/>
          <w:b/>
          <w:bCs/>
        </w:rPr>
        <w:t>4.5 Candidate Evaluation Assistant</w:t>
      </w:r>
    </w:p>
    <w:p w:rsidRPr="001F3E03" w:rsidR="001F3E03" w:rsidP="001F3E03" w:rsidRDefault="001F3E03" w14:paraId="63B4BD7C" w14:textId="10323B91">
      <w:pPr>
        <w:pStyle w:val="PlainText"/>
        <w:rPr>
          <w:rFonts w:ascii="Courier New" w:hAnsi="Courier New" w:cs="Courier New"/>
        </w:rPr>
      </w:pPr>
      <w:r w:rsidRPr="3AAD28DA" w:rsidR="0BE52A7D">
        <w:rPr>
          <w:rFonts w:ascii="Arial" w:hAnsi="Arial" w:cs="Arial"/>
        </w:rPr>
        <w:t xml:space="preserve">"Candidate: 5 yrs backend (Node, Postgres). Strong </w:t>
      </w:r>
      <w:r w:rsidRPr="3AAD28DA" w:rsidR="1E83869F">
        <w:rPr>
          <w:rFonts w:ascii="Arial" w:hAnsi="Arial" w:cs="Arial"/>
        </w:rPr>
        <w:t>system design</w:t>
      </w:r>
      <w:r w:rsidRPr="3AAD28DA" w:rsidR="0BE52A7D">
        <w:rPr>
          <w:rFonts w:ascii="Arial" w:hAnsi="Arial" w:cs="Arial"/>
        </w:rPr>
        <w:t xml:space="preserve"> answers. Struggled with async concurrency question. </w:t>
      </w:r>
      <w:r w:rsidRPr="3AAD28DA" w:rsidR="4ABB17F6">
        <w:rPr>
          <w:rFonts w:ascii="Arial" w:hAnsi="Arial" w:cs="Arial"/>
        </w:rPr>
        <w:t>A good</w:t>
      </w:r>
      <w:r w:rsidRPr="3AAD28DA" w:rsidR="3FC42549">
        <w:rPr>
          <w:rFonts w:ascii="Arial" w:hAnsi="Arial" w:cs="Arial"/>
        </w:rPr>
        <w:t xml:space="preserve"> culture fit</w:t>
      </w:r>
      <w:r w:rsidRPr="3AAD28DA" w:rsidR="0BE52A7D">
        <w:rPr>
          <w:rFonts w:ascii="Arial" w:hAnsi="Arial" w:cs="Arial"/>
        </w:rPr>
        <w:t xml:space="preserve"> communicates clearly. Portfolio shows two production launches."</w:t>
      </w:r>
    </w:p>
    <w:p w:rsidR="56ACB138" w:rsidP="56ACB138" w:rsidRDefault="56ACB138" w14:paraId="57F53D60" w14:textId="540038E5">
      <w:pPr>
        <w:pStyle w:val="PlainText"/>
        <w:rPr>
          <w:rFonts w:ascii="Courier New" w:hAnsi="Courier New" w:cs="Courier New"/>
        </w:rPr>
      </w:pPr>
    </w:p>
    <w:p w:rsidR="56ACB138" w:rsidP="56ACB138" w:rsidRDefault="56ACB138" w14:paraId="3B54A7F0" w14:textId="79149120">
      <w:pPr>
        <w:pStyle w:val="PlainText"/>
        <w:rPr>
          <w:rFonts w:ascii="Courier New" w:hAnsi="Courier New" w:cs="Courier New"/>
        </w:rPr>
      </w:pPr>
    </w:p>
    <w:p w:rsidRPr="00405D69" w:rsidR="001F3E03" w:rsidP="001F3E03" w:rsidRDefault="001F3E03" w14:paraId="5DB5163C" w14:textId="70ECADC6">
      <w:pPr>
        <w:pStyle w:val="PlainText"/>
        <w:rPr>
          <w:rFonts w:ascii="Courier New" w:hAnsi="Courier New" w:cs="Courier New"/>
          <w:b w:val="1"/>
          <w:bCs w:val="1"/>
        </w:rPr>
      </w:pPr>
      <w:r w:rsidRPr="56ACB138" w:rsidR="2A85C5AE">
        <w:rPr>
          <w:rFonts w:ascii="Arial Nova" w:hAnsi="Arial Nova" w:eastAsia="Arial Nova" w:cs="Arial Nova"/>
          <w:b w:val="1"/>
          <w:bCs w:val="1"/>
        </w:rPr>
        <w:t>5. Challenges and Solutions</w:t>
      </w:r>
    </w:p>
    <w:p w:rsidRPr="001F3E03" w:rsidR="001F3E03" w:rsidP="001F3E03" w:rsidRDefault="001F3E03" w14:paraId="0722EE5E" w14:textId="77777777">
      <w:pPr>
        <w:pStyle w:val="PlainText"/>
        <w:rPr>
          <w:rFonts w:ascii="Courier New" w:hAnsi="Courier New" w:cs="Courier New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4680"/>
        <w:gridCol w:w="4680"/>
      </w:tblGrid>
      <w:tr w:rsidR="5A92EE60" w:rsidTr="5A92EE60" w14:paraId="32EFECBD">
        <w:trPr>
          <w:trHeight w:val="300"/>
        </w:trPr>
        <w:tc>
          <w:tcPr>
            <w:tcW w:w="4680" w:type="dxa"/>
            <w:tcMar>
              <w:left w:w="105" w:type="dxa"/>
              <w:right w:w="105" w:type="dxa"/>
            </w:tcMar>
            <w:vAlign w:val="top"/>
          </w:tcPr>
          <w:p w:rsidR="5A92EE60" w:rsidP="5A92EE60" w:rsidRDefault="5A92EE60" w14:paraId="7610D029" w14:textId="68DF1176">
            <w:pPr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  <w:lang w:val="en-US"/>
              </w:rPr>
            </w:pPr>
            <w:r w:rsidRPr="5A92EE60" w:rsidR="5A92EE60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  <w:lang w:val="en-US"/>
              </w:rPr>
              <w:t>Challenge</w:t>
            </w:r>
          </w:p>
        </w:tc>
        <w:tc>
          <w:tcPr>
            <w:tcW w:w="4680" w:type="dxa"/>
            <w:tcMar>
              <w:left w:w="105" w:type="dxa"/>
              <w:right w:w="105" w:type="dxa"/>
            </w:tcMar>
            <w:vAlign w:val="top"/>
          </w:tcPr>
          <w:p w:rsidR="5A92EE60" w:rsidP="5A92EE60" w:rsidRDefault="5A92EE60" w14:paraId="76FB499D" w14:textId="21B1B96C">
            <w:pPr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  <w:lang w:val="en-US"/>
              </w:rPr>
            </w:pPr>
            <w:r w:rsidRPr="5A92EE60" w:rsidR="5A92EE60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  <w:lang w:val="en-US"/>
              </w:rPr>
              <w:t>Solution</w:t>
            </w:r>
          </w:p>
        </w:tc>
      </w:tr>
      <w:tr w:rsidR="5A92EE60" w:rsidTr="5A92EE60" w14:paraId="17656F92">
        <w:trPr>
          <w:trHeight w:val="300"/>
        </w:trPr>
        <w:tc>
          <w:tcPr>
            <w:tcW w:w="4680" w:type="dxa"/>
            <w:tcMar>
              <w:left w:w="105" w:type="dxa"/>
              <w:right w:w="105" w:type="dxa"/>
            </w:tcMar>
            <w:vAlign w:val="top"/>
          </w:tcPr>
          <w:p w:rsidR="5A92EE60" w:rsidP="5A92EE60" w:rsidRDefault="5A92EE60" w14:paraId="6327E934" w14:textId="0361C736">
            <w:pPr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  <w:lang w:val="en-US"/>
              </w:rPr>
            </w:pPr>
            <w:r w:rsidRPr="5A92EE60" w:rsidR="5A92EE60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  <w:lang w:val="en-US"/>
              </w:rPr>
              <w:t>Bias risk in candidate evaluation.</w:t>
            </w:r>
            <w:r w:rsidRPr="5A92EE60" w:rsidR="5A92EE60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  <w:lang w:val="en-US"/>
              </w:rPr>
              <w:t xml:space="preserve"> LLMs can echo demographic cues in interview notes.</w:t>
            </w:r>
          </w:p>
        </w:tc>
        <w:tc>
          <w:tcPr>
            <w:tcW w:w="4680" w:type="dxa"/>
            <w:tcMar>
              <w:left w:w="105" w:type="dxa"/>
              <w:right w:w="105" w:type="dxa"/>
            </w:tcMar>
            <w:vAlign w:val="top"/>
          </w:tcPr>
          <w:p w:rsidR="5A92EE60" w:rsidP="5A92EE60" w:rsidRDefault="5A92EE60" w14:paraId="6D73FCE6" w14:textId="70D9A32D">
            <w:pPr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  <w:lang w:val="en-US"/>
              </w:rPr>
            </w:pPr>
            <w:r w:rsidRPr="5A92EE60" w:rsidR="5A92EE60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  <w:lang w:val="en-US"/>
              </w:rPr>
              <w:t>System prompt explicitly forbids race, gender, religion, nationality, age, and disability from influencing the evaluation, and instructs the model to ignore such input. A visible fairness notice reinforces this to the user.</w:t>
            </w:r>
          </w:p>
        </w:tc>
      </w:tr>
      <w:tr w:rsidR="5A92EE60" w:rsidTr="5A92EE60" w14:paraId="37203345">
        <w:trPr>
          <w:trHeight w:val="300"/>
        </w:trPr>
        <w:tc>
          <w:tcPr>
            <w:tcW w:w="4680" w:type="dxa"/>
            <w:tcMar>
              <w:left w:w="105" w:type="dxa"/>
              <w:right w:w="105" w:type="dxa"/>
            </w:tcMar>
            <w:vAlign w:val="top"/>
          </w:tcPr>
          <w:p w:rsidR="5A92EE60" w:rsidP="5A92EE60" w:rsidRDefault="5A92EE60" w14:paraId="220FF10A" w14:textId="531379A3">
            <w:pPr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  <w:lang w:val="en-US"/>
              </w:rPr>
            </w:pPr>
            <w:r w:rsidRPr="5A92EE60" w:rsidR="5A92EE60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  <w:lang w:val="en-US"/>
              </w:rPr>
              <w:t>Inconsistent output structure.</w:t>
            </w:r>
            <w:r w:rsidRPr="5A92EE60" w:rsidR="5A92EE60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  <w:lang w:val="en-US"/>
              </w:rPr>
              <w:t xml:space="preserve"> Free-form LLM responses are hard to scan.</w:t>
            </w:r>
          </w:p>
        </w:tc>
        <w:tc>
          <w:tcPr>
            <w:tcW w:w="4680" w:type="dxa"/>
            <w:tcMar>
              <w:left w:w="105" w:type="dxa"/>
              <w:right w:w="105" w:type="dxa"/>
            </w:tcMar>
            <w:vAlign w:val="top"/>
          </w:tcPr>
          <w:p w:rsidR="5A92EE60" w:rsidP="5A92EE60" w:rsidRDefault="5A92EE60" w14:paraId="15D56E88" w14:textId="58A049F0">
            <w:pPr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  <w:lang w:val="en-US"/>
              </w:rPr>
            </w:pPr>
            <w:r w:rsidRPr="5A92EE60" w:rsidR="5A92EE60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  <w:lang w:val="en-US"/>
              </w:rPr>
              <w:t xml:space="preserve">Each </w:t>
            </w:r>
            <w:r w:rsidRPr="5A92EE60" w:rsidR="09E44CD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  <w:lang w:val="en-US"/>
              </w:rPr>
              <w:t>tool</w:t>
            </w:r>
            <w:r w:rsidRPr="5A92EE60" w:rsidR="5A92EE60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  <w:lang w:val="en-US"/>
              </w:rPr>
              <w:t xml:space="preserve"> server-side system prompt specifies exact Markdown section headings the model must return.</w:t>
            </w:r>
          </w:p>
        </w:tc>
      </w:tr>
      <w:tr w:rsidR="5A92EE60" w:rsidTr="5A92EE60" w14:paraId="4874B24B">
        <w:trPr>
          <w:trHeight w:val="300"/>
        </w:trPr>
        <w:tc>
          <w:tcPr>
            <w:tcW w:w="4680" w:type="dxa"/>
            <w:tcMar>
              <w:left w:w="105" w:type="dxa"/>
              <w:right w:w="105" w:type="dxa"/>
            </w:tcMar>
            <w:vAlign w:val="top"/>
          </w:tcPr>
          <w:p w:rsidR="5A92EE60" w:rsidP="5A92EE60" w:rsidRDefault="5A92EE60" w14:paraId="55217A06" w14:textId="5DA37AD7">
            <w:pPr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  <w:lang w:val="en-US"/>
              </w:rPr>
            </w:pPr>
            <w:r w:rsidRPr="5A92EE60" w:rsidR="5A92EE60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  <w:lang w:val="en-US"/>
              </w:rPr>
              <w:t>Protecting the API key.</w:t>
            </w:r>
            <w:r w:rsidRPr="5A92EE60" w:rsidR="5A92EE60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  <w:lang w:val="en-US"/>
              </w:rPr>
              <w:t xml:space="preserve"> The AI key must never leak to the browser.</w:t>
            </w:r>
          </w:p>
        </w:tc>
        <w:tc>
          <w:tcPr>
            <w:tcW w:w="4680" w:type="dxa"/>
            <w:tcMar>
              <w:left w:w="105" w:type="dxa"/>
              <w:right w:w="105" w:type="dxa"/>
            </w:tcMar>
            <w:vAlign w:val="top"/>
          </w:tcPr>
          <w:p w:rsidR="5A92EE60" w:rsidP="5A92EE60" w:rsidRDefault="5A92EE60" w14:paraId="35E8E77C" w14:textId="16D76135">
            <w:pPr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  <w:lang w:val="en-US"/>
              </w:rPr>
            </w:pPr>
            <w:r w:rsidRPr="5A92EE60" w:rsidR="5A92EE60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  <w:lang w:val="en-US"/>
              </w:rPr>
              <w:t xml:space="preserve">All model calls run inside a TanStack </w:t>
            </w:r>
            <w:r w:rsidRPr="5A92EE60" w:rsidR="5A92EE60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  <w:lang w:val="en-US"/>
              </w:rPr>
              <w:t>createServerFn</w:t>
            </w:r>
            <w:r w:rsidRPr="5A92EE60" w:rsidR="5A92EE60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  <w:lang w:val="en-US"/>
              </w:rPr>
              <w:t xml:space="preserve"> handler on Lovable Cloud; </w:t>
            </w:r>
            <w:r w:rsidRPr="5A92EE60" w:rsidR="5A92EE60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  <w:lang w:val="en-US"/>
              </w:rPr>
              <w:t>process.env.LOVABLE_API_KEY</w:t>
            </w:r>
            <w:r w:rsidRPr="5A92EE60" w:rsidR="5A92EE60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  <w:lang w:val="en-US"/>
              </w:rPr>
              <w:t xml:space="preserve"> is read only on the server.</w:t>
            </w:r>
          </w:p>
        </w:tc>
      </w:tr>
      <w:tr w:rsidR="5A92EE60" w:rsidTr="5A92EE60" w14:paraId="3E1D3E4E">
        <w:trPr>
          <w:trHeight w:val="300"/>
        </w:trPr>
        <w:tc>
          <w:tcPr>
            <w:tcW w:w="4680" w:type="dxa"/>
            <w:tcMar>
              <w:left w:w="105" w:type="dxa"/>
              <w:right w:w="105" w:type="dxa"/>
            </w:tcMar>
            <w:vAlign w:val="top"/>
          </w:tcPr>
          <w:p w:rsidR="5A92EE60" w:rsidP="5A92EE60" w:rsidRDefault="5A92EE60" w14:paraId="3E64A67B" w14:textId="1C21DE74">
            <w:pPr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  <w:lang w:val="en-US"/>
              </w:rPr>
            </w:pPr>
            <w:r w:rsidRPr="5A92EE60" w:rsidR="5A92EE60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  <w:lang w:val="en-US"/>
              </w:rPr>
              <w:t>AI SDK error: "System messages are not allowed in messages field."</w:t>
            </w:r>
          </w:p>
        </w:tc>
        <w:tc>
          <w:tcPr>
            <w:tcW w:w="4680" w:type="dxa"/>
            <w:tcMar>
              <w:left w:w="105" w:type="dxa"/>
              <w:right w:w="105" w:type="dxa"/>
            </w:tcMar>
            <w:vAlign w:val="top"/>
          </w:tcPr>
          <w:p w:rsidR="5A92EE60" w:rsidP="5A92EE60" w:rsidRDefault="5A92EE60" w14:paraId="6F12DD30" w14:textId="37C5007C">
            <w:pPr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  <w:lang w:val="en-US"/>
              </w:rPr>
            </w:pPr>
            <w:r w:rsidRPr="5A92EE60" w:rsidR="5A92EE60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  <w:lang w:val="en-US"/>
              </w:rPr>
              <w:t xml:space="preserve">Moved the system prompt from the </w:t>
            </w:r>
            <w:r w:rsidRPr="5A92EE60" w:rsidR="5A92EE60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  <w:lang w:val="en-US"/>
              </w:rPr>
              <w:t>messages</w:t>
            </w:r>
            <w:r w:rsidRPr="5A92EE60" w:rsidR="5A92EE60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  <w:lang w:val="en-US"/>
              </w:rPr>
              <w:t xml:space="preserve"> array into the top-level </w:t>
            </w:r>
            <w:r w:rsidRPr="5A92EE60" w:rsidR="5A92EE60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  <w:lang w:val="en-US"/>
              </w:rPr>
              <w:t>system</w:t>
            </w:r>
            <w:r w:rsidRPr="5A92EE60" w:rsidR="5A92EE60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  <w:lang w:val="en-US"/>
              </w:rPr>
              <w:t xml:space="preserve"> field of </w:t>
            </w:r>
            <w:r w:rsidRPr="5A92EE60" w:rsidR="5A92EE60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  <w:lang w:val="en-US"/>
              </w:rPr>
              <w:t>generateText</w:t>
            </w:r>
            <w:r w:rsidRPr="5A92EE60" w:rsidR="5A92EE60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  <w:lang w:val="en-US"/>
              </w:rPr>
              <w:t>.</w:t>
            </w:r>
          </w:p>
        </w:tc>
      </w:tr>
      <w:tr w:rsidR="5A92EE60" w:rsidTr="5A92EE60" w14:paraId="3BC2C19B">
        <w:trPr>
          <w:trHeight w:val="300"/>
        </w:trPr>
        <w:tc>
          <w:tcPr>
            <w:tcW w:w="4680" w:type="dxa"/>
            <w:tcMar>
              <w:left w:w="105" w:type="dxa"/>
              <w:right w:w="105" w:type="dxa"/>
            </w:tcMar>
            <w:vAlign w:val="top"/>
          </w:tcPr>
          <w:p w:rsidR="5A92EE60" w:rsidP="5A92EE60" w:rsidRDefault="5A92EE60" w14:paraId="249CC5E7" w14:textId="22E495B3">
            <w:pPr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  <w:lang w:val="en-US"/>
              </w:rPr>
            </w:pPr>
            <w:r w:rsidRPr="5A92EE60" w:rsidR="5A92EE60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  <w:lang w:val="en-US"/>
              </w:rPr>
              <w:t>Small screens.</w:t>
            </w:r>
            <w:r w:rsidRPr="5A92EE60" w:rsidR="5A92EE60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  <w:lang w:val="en-US"/>
              </w:rPr>
              <w:t xml:space="preserve"> HR users often work on laptops and tablets.</w:t>
            </w:r>
          </w:p>
        </w:tc>
        <w:tc>
          <w:tcPr>
            <w:tcW w:w="4680" w:type="dxa"/>
            <w:tcMar>
              <w:left w:w="105" w:type="dxa"/>
              <w:right w:w="105" w:type="dxa"/>
            </w:tcMar>
            <w:vAlign w:val="top"/>
          </w:tcPr>
          <w:p w:rsidR="5A92EE60" w:rsidP="5A92EE60" w:rsidRDefault="5A92EE60" w14:paraId="57C3FB97" w14:textId="421337D5">
            <w:pPr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  <w:lang w:val="en-US"/>
              </w:rPr>
            </w:pPr>
            <w:r w:rsidRPr="5A92EE60" w:rsidR="5A92EE60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  <w:lang w:val="en-US"/>
              </w:rPr>
              <w:t>Responsive sidebar navigation, mobile-friendly layout, and copy-to-clipboard on every result.</w:t>
            </w:r>
          </w:p>
        </w:tc>
      </w:tr>
      <w:tr w:rsidR="5A92EE60" w:rsidTr="5A92EE60" w14:paraId="46C7EC25">
        <w:trPr>
          <w:trHeight w:val="300"/>
        </w:trPr>
        <w:tc>
          <w:tcPr>
            <w:tcW w:w="4680" w:type="dxa"/>
            <w:tcMar>
              <w:left w:w="105" w:type="dxa"/>
              <w:right w:w="105" w:type="dxa"/>
            </w:tcMar>
            <w:vAlign w:val="top"/>
          </w:tcPr>
          <w:p w:rsidR="5A92EE60" w:rsidP="5A92EE60" w:rsidRDefault="5A92EE60" w14:paraId="6480BEDB" w14:textId="192DF3CE">
            <w:pPr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  <w:lang w:val="en-US"/>
              </w:rPr>
            </w:pPr>
            <w:bookmarkStart w:name="_Int_0MRSwK1A" w:id="325976707"/>
            <w:r w:rsidRPr="5A92EE60" w:rsidR="5A92EE60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  <w:lang w:val="en-US"/>
              </w:rPr>
              <w:t>Responsible-AI</w:t>
            </w:r>
            <w:bookmarkEnd w:id="325976707"/>
            <w:r w:rsidRPr="5A92EE60" w:rsidR="5A92EE60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  <w:lang w:val="en-US"/>
              </w:rPr>
              <w:t xml:space="preserve"> expectations.</w:t>
            </w:r>
          </w:p>
        </w:tc>
        <w:tc>
          <w:tcPr>
            <w:tcW w:w="4680" w:type="dxa"/>
            <w:tcMar>
              <w:left w:w="105" w:type="dxa"/>
              <w:right w:w="105" w:type="dxa"/>
            </w:tcMar>
            <w:vAlign w:val="top"/>
          </w:tcPr>
          <w:p w:rsidR="5A92EE60" w:rsidP="5A92EE60" w:rsidRDefault="5A92EE60" w14:paraId="6AA6BC27" w14:textId="164E960B">
            <w:pPr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  <w:lang w:val="en-US"/>
              </w:rPr>
            </w:pPr>
            <w:r w:rsidRPr="5A92EE60" w:rsidR="5A92EE60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  <w:lang w:val="en-US"/>
              </w:rPr>
              <w:t xml:space="preserve">Built-in accuracy, privacy, and bias/fairness notices </w:t>
            </w:r>
            <w:r w:rsidRPr="5A92EE60" w:rsidR="4F399F4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  <w:lang w:val="en-US"/>
              </w:rPr>
              <w:t>are displayed</w:t>
            </w:r>
            <w:r w:rsidRPr="5A92EE60" w:rsidR="5A92EE60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  <w:lang w:val="en-US"/>
              </w:rPr>
              <w:t xml:space="preserve"> on the dashboard and under every tool output.</w:t>
            </w:r>
          </w:p>
        </w:tc>
      </w:tr>
      <w:tr w:rsidR="5A92EE60" w:rsidTr="5A92EE60" w14:paraId="1CA0E4CC">
        <w:trPr>
          <w:trHeight w:val="300"/>
        </w:trPr>
        <w:tc>
          <w:tcPr>
            <w:tcW w:w="4680" w:type="dxa"/>
            <w:tcMar>
              <w:left w:w="105" w:type="dxa"/>
              <w:right w:w="105" w:type="dxa"/>
            </w:tcMar>
            <w:vAlign w:val="top"/>
          </w:tcPr>
          <w:p w:rsidR="5A92EE60" w:rsidP="5A92EE60" w:rsidRDefault="5A92EE60" w14:paraId="0FB673C6" w14:textId="067CC87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  <w:tc>
          <w:tcPr>
            <w:tcW w:w="4680" w:type="dxa"/>
            <w:tcMar>
              <w:left w:w="105" w:type="dxa"/>
              <w:right w:w="105" w:type="dxa"/>
            </w:tcMar>
            <w:vAlign w:val="top"/>
          </w:tcPr>
          <w:p w:rsidR="5A92EE60" w:rsidP="5A92EE60" w:rsidRDefault="5A92EE60" w14:paraId="39A29FBB" w14:textId="2DC38A0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</w:tr>
    </w:tbl>
    <w:p w:rsidRPr="001F3E03" w:rsidR="001F3E03" w:rsidP="001F3E03" w:rsidRDefault="001F3E03" w14:paraId="39A2C117" w14:textId="4BE37D9B">
      <w:pPr>
        <w:pStyle w:val="PlainText"/>
        <w:rPr>
          <w:rFonts w:ascii="Courier New" w:hAnsi="Courier New" w:cs="Courier New"/>
        </w:rPr>
      </w:pPr>
    </w:p>
    <w:p w:rsidRPr="001F3E03" w:rsidR="001F3E03" w:rsidP="001F3E03" w:rsidRDefault="001F3E03" w14:paraId="33D66C0B" w14:textId="77777777">
      <w:pPr>
        <w:pStyle w:val="PlainText"/>
        <w:rPr>
          <w:rFonts w:ascii="Courier New" w:hAnsi="Courier New" w:cs="Courier New"/>
        </w:rPr>
      </w:pPr>
    </w:p>
    <w:p w:rsidRPr="00023338" w:rsidR="001F3E03" w:rsidP="001F3E03" w:rsidRDefault="001F3E03" w14:paraId="43FBAFEC" w14:textId="6580E49A">
      <w:pPr>
        <w:pStyle w:val="PlainText"/>
        <w:rPr>
          <w:rFonts w:ascii="Arial" w:hAnsi="Arial" w:cs="Arial"/>
          <w:b/>
          <w:bCs/>
        </w:rPr>
      </w:pPr>
      <w:r w:rsidRPr="00023338">
        <w:rPr>
          <w:rFonts w:ascii="Arial" w:hAnsi="Arial" w:cs="Arial"/>
          <w:b/>
          <w:bCs/>
        </w:rPr>
        <w:t>6. Responsible AI</w:t>
      </w:r>
    </w:p>
    <w:p w:rsidRPr="00023338" w:rsidR="001F3E03" w:rsidP="001F3E03" w:rsidRDefault="001F3E03" w14:paraId="2998C6FB" w14:textId="77777777">
      <w:pPr>
        <w:pStyle w:val="PlainText"/>
        <w:rPr>
          <w:rFonts w:ascii="Arial" w:hAnsi="Arial" w:cs="Arial"/>
          <w:b/>
          <w:bCs/>
        </w:rPr>
      </w:pPr>
    </w:p>
    <w:p w:rsidRPr="00023338" w:rsidR="001F3E03" w:rsidP="001F3E03" w:rsidRDefault="001F3E03" w14:paraId="65164148" w14:textId="0C4EA408">
      <w:pPr>
        <w:pStyle w:val="PlainText"/>
        <w:rPr>
          <w:rFonts w:ascii="Arial" w:hAnsi="Arial" w:cs="Arial"/>
        </w:rPr>
      </w:pPr>
      <w:r w:rsidRPr="00023338">
        <w:rPr>
          <w:rFonts w:ascii="Arial" w:hAnsi="Arial" w:cs="Arial"/>
        </w:rPr>
        <w:t xml:space="preserve">- </w:t>
      </w:r>
      <w:r w:rsidRPr="00023338">
        <w:rPr>
          <w:rFonts w:ascii="Arial" w:hAnsi="Arial" w:cs="Arial"/>
          <w:b/>
          <w:bCs/>
        </w:rPr>
        <w:t>Accuracy</w:t>
      </w:r>
      <w:r w:rsidRPr="00023338">
        <w:rPr>
          <w:rFonts w:ascii="Arial" w:hAnsi="Arial" w:cs="Arial"/>
        </w:rPr>
        <w:t xml:space="preserve"> — AI-generated content may contain inaccuracies. Users should verify information before making business or hiring decisions.</w:t>
      </w:r>
    </w:p>
    <w:p w:rsidRPr="00023338" w:rsidR="001F3E03" w:rsidP="001F3E03" w:rsidRDefault="001F3E03" w14:paraId="21D3468B" w14:textId="7377180C">
      <w:pPr>
        <w:pStyle w:val="PlainText"/>
        <w:rPr>
          <w:rFonts w:ascii="Arial" w:hAnsi="Arial" w:cs="Arial"/>
        </w:rPr>
      </w:pPr>
      <w:r w:rsidRPr="00023338">
        <w:rPr>
          <w:rFonts w:ascii="Arial" w:hAnsi="Arial" w:cs="Arial"/>
        </w:rPr>
        <w:t xml:space="preserve">- </w:t>
      </w:r>
      <w:r w:rsidRPr="00023338">
        <w:rPr>
          <w:rFonts w:ascii="Arial" w:hAnsi="Arial" w:cs="Arial"/>
          <w:b/>
          <w:bCs/>
        </w:rPr>
        <w:t>Privacy</w:t>
      </w:r>
      <w:r w:rsidRPr="00023338">
        <w:rPr>
          <w:rFonts w:ascii="Arial" w:hAnsi="Arial" w:cs="Arial"/>
        </w:rPr>
        <w:t xml:space="preserve"> — Do not upload confidential company information or sensitive personal data.</w:t>
      </w:r>
    </w:p>
    <w:p w:rsidRPr="00023338" w:rsidR="001F3E03" w:rsidP="001F3E03" w:rsidRDefault="001F3E03" w14:paraId="4145FEBD" w14:textId="556A3124">
      <w:pPr>
        <w:pStyle w:val="PlainText"/>
        <w:rPr>
          <w:rFonts w:ascii="Arial" w:hAnsi="Arial" w:cs="Arial"/>
        </w:rPr>
      </w:pPr>
      <w:r w:rsidRPr="00023338">
        <w:rPr>
          <w:rFonts w:ascii="Arial" w:hAnsi="Arial" w:cs="Arial"/>
        </w:rPr>
        <w:t xml:space="preserve">- </w:t>
      </w:r>
      <w:r w:rsidRPr="00023338">
        <w:rPr>
          <w:rFonts w:ascii="Arial" w:hAnsi="Arial" w:cs="Arial"/>
          <w:b/>
          <w:bCs/>
        </w:rPr>
        <w:t>Bias &amp; Fairness</w:t>
      </w:r>
      <w:r w:rsidRPr="00023338">
        <w:rPr>
          <w:rFonts w:ascii="Arial" w:hAnsi="Arial" w:cs="Arial"/>
        </w:rPr>
        <w:t xml:space="preserve"> — Candidate evaluations are intended to support human decision-making and should not replace professional judgment.</w:t>
      </w:r>
    </w:p>
    <w:p w:rsidRPr="00023338" w:rsidR="001F3E03" w:rsidP="001F3E03" w:rsidRDefault="001F3E03" w14:paraId="354A7400" w14:textId="77777777">
      <w:pPr>
        <w:pStyle w:val="PlainText"/>
        <w:rPr>
          <w:rFonts w:ascii="Arial" w:hAnsi="Arial" w:cs="Arial"/>
        </w:rPr>
      </w:pPr>
    </w:p>
    <w:p w:rsidRPr="00023338" w:rsidR="001F3E03" w:rsidP="001F3E03" w:rsidRDefault="001F3E03" w14:paraId="0450E797" w14:textId="41C494C6">
      <w:pPr>
        <w:pStyle w:val="PlainText"/>
        <w:rPr>
          <w:rFonts w:ascii="Arial" w:hAnsi="Arial" w:cs="Arial"/>
          <w:b/>
          <w:bCs/>
        </w:rPr>
      </w:pPr>
      <w:r w:rsidRPr="00023338">
        <w:rPr>
          <w:rFonts w:ascii="Arial" w:hAnsi="Arial" w:cs="Arial"/>
          <w:b/>
          <w:bCs/>
        </w:rPr>
        <w:t>7. Impact</w:t>
      </w:r>
    </w:p>
    <w:p w:rsidRPr="00023338" w:rsidR="001F3E03" w:rsidP="001F3E03" w:rsidRDefault="001F3E03" w14:paraId="2ED13930" w14:textId="77777777">
      <w:pPr>
        <w:pStyle w:val="PlainText"/>
        <w:rPr>
          <w:rFonts w:ascii="Arial" w:hAnsi="Arial" w:cs="Arial"/>
        </w:rPr>
      </w:pPr>
    </w:p>
    <w:p w:rsidRPr="00023338" w:rsidR="001F3E03" w:rsidP="001F3E03" w:rsidRDefault="001F3E03" w14:paraId="2B8BBC28" w14:textId="1D250A52">
      <w:pPr>
        <w:pStyle w:val="PlainText"/>
        <w:rPr>
          <w:rFonts w:ascii="Arial" w:hAnsi="Arial" w:cs="Arial"/>
        </w:rPr>
      </w:pPr>
      <w:r w:rsidRPr="5A92EE60" w:rsidR="1D8A8BC6">
        <w:rPr>
          <w:rFonts w:ascii="Arial" w:hAnsi="Arial" w:cs="Arial"/>
        </w:rPr>
        <w:t xml:space="preserve">- </w:t>
      </w:r>
      <w:r w:rsidRPr="5A92EE60" w:rsidR="628D800A">
        <w:rPr>
          <w:rFonts w:ascii="Arial" w:hAnsi="Arial" w:cs="Arial"/>
        </w:rPr>
        <w:t xml:space="preserve"> </w:t>
      </w:r>
      <w:r w:rsidRPr="5A92EE60" w:rsidR="1D8A8BC6">
        <w:rPr>
          <w:rFonts w:ascii="Arial" w:hAnsi="Arial" w:cs="Arial"/>
        </w:rPr>
        <w:t>Saves hours weekly on repetitive writing and planning</w:t>
      </w:r>
    </w:p>
    <w:p w:rsidRPr="00023338" w:rsidR="001F3E03" w:rsidP="001F3E03" w:rsidRDefault="001F3E03" w14:paraId="2ABE1C94" w14:textId="09E7AD54">
      <w:pPr>
        <w:pStyle w:val="PlainText"/>
        <w:rPr>
          <w:rFonts w:ascii="Arial" w:hAnsi="Arial" w:cs="Arial"/>
        </w:rPr>
      </w:pPr>
      <w:r w:rsidRPr="5A92EE60" w:rsidR="1D8A8BC6">
        <w:rPr>
          <w:rFonts w:ascii="Arial" w:hAnsi="Arial" w:cs="Arial"/>
        </w:rPr>
        <w:t xml:space="preserve">- </w:t>
      </w:r>
      <w:r w:rsidRPr="5A92EE60" w:rsidR="29FFCC63">
        <w:rPr>
          <w:rFonts w:ascii="Arial" w:hAnsi="Arial" w:cs="Arial"/>
        </w:rPr>
        <w:t xml:space="preserve"> </w:t>
      </w:r>
      <w:r w:rsidRPr="5A92EE60" w:rsidR="1D8A8BC6">
        <w:rPr>
          <w:rFonts w:ascii="Arial" w:hAnsi="Arial" w:cs="Arial"/>
        </w:rPr>
        <w:t>Produces consistent, structured, decision-ready output</w:t>
      </w:r>
    </w:p>
    <w:p w:rsidRPr="00023338" w:rsidR="001F3E03" w:rsidP="001F3E03" w:rsidRDefault="001F3E03" w14:paraId="5A5B2FA2" w14:textId="2BD2C78D">
      <w:pPr>
        <w:pStyle w:val="PlainText"/>
        <w:rPr>
          <w:rFonts w:ascii="Arial" w:hAnsi="Arial" w:cs="Arial"/>
        </w:rPr>
      </w:pPr>
      <w:r w:rsidRPr="5A92EE60" w:rsidR="1D8A8BC6">
        <w:rPr>
          <w:rFonts w:ascii="Arial" w:hAnsi="Arial" w:cs="Arial"/>
        </w:rPr>
        <w:t xml:space="preserve">- </w:t>
      </w:r>
      <w:r w:rsidRPr="5A92EE60" w:rsidR="1D8A8BC6">
        <w:rPr>
          <w:rFonts w:ascii="Segoe UI Emoji" w:hAnsi="Segoe UI Emoji" w:cs="Segoe UI Emoji"/>
        </w:rPr>
        <w:t xml:space="preserve"> </w:t>
      </w:r>
      <w:r w:rsidRPr="5A92EE60" w:rsidR="1D8A8BC6">
        <w:rPr>
          <w:rFonts w:ascii="Arial" w:hAnsi="Arial" w:cs="Arial"/>
        </w:rPr>
        <w:t>Cuts the time from raw thoughts to polished deliverable</w:t>
      </w:r>
    </w:p>
    <w:p w:rsidRPr="00023338" w:rsidR="001F3E03" w:rsidP="001F3E03" w:rsidRDefault="001F3E03" w14:paraId="773F39D5" w14:textId="36D0814B">
      <w:pPr>
        <w:pStyle w:val="PlainText"/>
        <w:rPr>
          <w:rFonts w:ascii="Arial" w:hAnsi="Arial" w:cs="Arial"/>
        </w:rPr>
      </w:pPr>
      <w:r w:rsidRPr="5A92EE60" w:rsidR="1D8A8BC6">
        <w:rPr>
          <w:rFonts w:ascii="Arial" w:hAnsi="Arial" w:cs="Arial"/>
        </w:rPr>
        <w:t xml:space="preserve">- </w:t>
      </w:r>
      <w:r w:rsidRPr="5A92EE60" w:rsidR="1D8A8BC6">
        <w:rPr>
          <w:rFonts w:ascii="Segoe UI Emoji" w:hAnsi="Segoe UI Emoji" w:cs="Segoe UI Emoji"/>
        </w:rPr>
        <w:t xml:space="preserve"> </w:t>
      </w:r>
      <w:r w:rsidRPr="5A92EE60" w:rsidR="1D8A8BC6">
        <w:rPr>
          <w:rFonts w:ascii="Arial" w:hAnsi="Arial" w:cs="Arial"/>
        </w:rPr>
        <w:t>Encourages fairer, skills-based hiring</w:t>
      </w:r>
    </w:p>
    <w:p w:rsidRPr="00023338" w:rsidR="001F3E03" w:rsidP="001F3E03" w:rsidRDefault="001F3E03" w14:paraId="4F9A945E" w14:textId="34668349">
      <w:pPr>
        <w:pStyle w:val="PlainText"/>
        <w:rPr>
          <w:rFonts w:ascii="Arial" w:hAnsi="Arial" w:cs="Arial"/>
        </w:rPr>
      </w:pPr>
      <w:r w:rsidRPr="5A92EE60" w:rsidR="1D8A8BC6">
        <w:rPr>
          <w:rFonts w:ascii="Arial" w:hAnsi="Arial" w:cs="Arial"/>
        </w:rPr>
        <w:t xml:space="preserve">- </w:t>
      </w:r>
      <w:r w:rsidRPr="5A92EE60" w:rsidR="1D8A8BC6">
        <w:rPr>
          <w:rFonts w:ascii="Segoe UI Emoji" w:hAnsi="Segoe UI Emoji" w:cs="Segoe UI Emoji"/>
        </w:rPr>
        <w:t>️</w:t>
      </w:r>
      <w:r w:rsidRPr="5A92EE60" w:rsidR="1D8A8BC6">
        <w:rPr>
          <w:rFonts w:ascii="Arial" w:hAnsi="Arial" w:cs="Arial"/>
        </w:rPr>
        <w:t xml:space="preserve"> Ships with visible responsible-AI guardrails</w:t>
      </w:r>
    </w:p>
    <w:p w:rsidRPr="001F3E03" w:rsidR="001F3E03" w:rsidP="001F3E03" w:rsidRDefault="001F3E03" w14:paraId="783ABAE1" w14:textId="77777777">
      <w:pPr>
        <w:pStyle w:val="PlainText"/>
        <w:rPr>
          <w:rFonts w:ascii="Courier New" w:hAnsi="Courier New" w:cs="Courier New"/>
        </w:rPr>
      </w:pPr>
    </w:p>
    <w:p w:rsidRPr="001F3E03" w:rsidR="001F3E03" w:rsidP="001F3E03" w:rsidRDefault="001F3E03" w14:paraId="002036B0" w14:textId="2CFAC771">
      <w:pPr>
        <w:pStyle w:val="PlainText"/>
        <w:rPr>
          <w:rFonts w:ascii="Courier New" w:hAnsi="Courier New" w:cs="Courier New"/>
        </w:rPr>
      </w:pPr>
    </w:p>
    <w:p w:rsidRPr="001F3E03" w:rsidR="001F3E03" w:rsidP="001F3E03" w:rsidRDefault="001F3E03" w14:paraId="6EDEB59B" w14:textId="77777777">
      <w:pPr>
        <w:pStyle w:val="PlainText"/>
        <w:rPr>
          <w:rFonts w:ascii="Courier New" w:hAnsi="Courier New" w:cs="Courier New"/>
        </w:rPr>
      </w:pPr>
    </w:p>
    <w:p w:rsidRPr="001F3E03" w:rsidR="001F3E03" w:rsidP="001F3E03" w:rsidRDefault="001F3E03" w14:paraId="5B26535D" w14:textId="78DF3F7A">
      <w:pPr>
        <w:pStyle w:val="PlainText"/>
        <w:rPr>
          <w:rFonts w:ascii="Courier New" w:hAnsi="Courier New" w:cs="Courier New"/>
        </w:rPr>
      </w:pPr>
    </w:p>
    <w:sectPr w:rsidRPr="001F3E03" w:rsidR="001F3E03" w:rsidSect="001F3E03">
      <w:pgSz w:w="12240" w:h="15840" w:orient="portrait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sz7iko9OfZvvba" int2:id="Ds2aIIPm">
      <int2:state int2:type="spell" int2:value="Rejected"/>
    </int2:textHash>
    <int2:textHash int2:hashCode="/5hx88mqXR5yIZ" int2:id="VtCJvani">
      <int2:state int2:type="spell" int2:value="Rejected"/>
    </int2:textHash>
    <int2:textHash int2:hashCode="4nQRhx6FIESoPu" int2:id="gjxE27xi">
      <int2:state int2:type="spell" int2:value="Rejected"/>
    </int2:textHash>
    <int2:textHash int2:hashCode="Du53PuylrVKvO+" int2:id="Vj7VlBhU">
      <int2:state int2:type="spell" int2:value="Rejected"/>
    </int2:textHash>
    <int2:textHash int2:hashCode="Y2EXsl8X2n6RGU" int2:id="iFyNVHi9">
      <int2:state int2:type="spell" int2:value="Rejected"/>
    </int2:textHash>
    <int2:textHash int2:hashCode="7EDOX1nLZdRU6T" int2:id="sDhRyRJy">
      <int2:state int2:type="spell" int2:value="Rejected"/>
    </int2:textHash>
    <int2:textHash int2:hashCode="nKgUm8kq3R1cjJ" int2:id="Hzqu10jZ">
      <int2:state int2:type="spell" int2:value="Rejected"/>
    </int2:textHash>
    <int2:textHash int2:hashCode="WH9OKUYtmPbTqA" int2:id="H4y7KFQE">
      <int2:state int2:type="spell" int2:value="Rejected"/>
    </int2:textHash>
    <int2:textHash int2:hashCode="Vc6GodWsFJ4WPB" int2:id="XndDLESr">
      <int2:state int2:type="spell" int2:value="Rejected"/>
    </int2:textHash>
    <int2:bookmark int2:bookmarkName="_Int_0MRSwK1A" int2:invalidationBookmarkName="" int2:hashCode="2O4UmVE8AEx0o1" int2:id="iVim6iqc">
      <int2:state int2:type="gram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30D"/>
    <w:rsid w:val="00023338"/>
    <w:rsid w:val="00196BBF"/>
    <w:rsid w:val="001F3E03"/>
    <w:rsid w:val="0025330D"/>
    <w:rsid w:val="002D2413"/>
    <w:rsid w:val="00405D69"/>
    <w:rsid w:val="004B6767"/>
    <w:rsid w:val="0054001F"/>
    <w:rsid w:val="00932FC2"/>
    <w:rsid w:val="009A7203"/>
    <w:rsid w:val="00C56566"/>
    <w:rsid w:val="00E86AF3"/>
    <w:rsid w:val="01F3FBEF"/>
    <w:rsid w:val="01F3FBEF"/>
    <w:rsid w:val="089A1954"/>
    <w:rsid w:val="09E44CD6"/>
    <w:rsid w:val="0BE52A7D"/>
    <w:rsid w:val="152A0DC2"/>
    <w:rsid w:val="152A0DC2"/>
    <w:rsid w:val="17C79FCE"/>
    <w:rsid w:val="1930A9FA"/>
    <w:rsid w:val="1A7D9F5E"/>
    <w:rsid w:val="1D8A8BC6"/>
    <w:rsid w:val="1E83869F"/>
    <w:rsid w:val="20F8B9B7"/>
    <w:rsid w:val="29FFCC63"/>
    <w:rsid w:val="2A85C5AE"/>
    <w:rsid w:val="39D7664E"/>
    <w:rsid w:val="3AAD28DA"/>
    <w:rsid w:val="3BAE2227"/>
    <w:rsid w:val="3E60B01F"/>
    <w:rsid w:val="3FC42549"/>
    <w:rsid w:val="43C8DEE5"/>
    <w:rsid w:val="45FA988B"/>
    <w:rsid w:val="4AB32352"/>
    <w:rsid w:val="4ABB17F6"/>
    <w:rsid w:val="4F399F4B"/>
    <w:rsid w:val="52BE7B02"/>
    <w:rsid w:val="56ACB138"/>
    <w:rsid w:val="581D2DBA"/>
    <w:rsid w:val="5A92EE60"/>
    <w:rsid w:val="628D800A"/>
    <w:rsid w:val="638F2E05"/>
    <w:rsid w:val="6AE86694"/>
    <w:rsid w:val="6E6DFB2C"/>
    <w:rsid w:val="755FBE44"/>
    <w:rsid w:val="765BF6B6"/>
    <w:rsid w:val="7E21D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25B4B"/>
  <w15:chartTrackingRefBased/>
  <w15:docId w15:val="{7D6954A5-420F-4201-9ECA-44EF64D58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F84090"/>
    <w:pPr>
      <w:spacing w:after="0" w:line="240" w:lineRule="auto"/>
    </w:pPr>
    <w:rPr>
      <w:rFonts w:ascii="Consolas" w:hAnsi="Consolas"/>
      <w:sz w:val="21"/>
      <w:szCs w:val="21"/>
    </w:rPr>
  </w:style>
  <w:style w:type="character" w:styleId="PlainTextChar" w:customStyle="1">
    <w:name w:val="Plain Text Char"/>
    <w:basedOn w:val="DefaultParagraphFont"/>
    <w:link w:val="PlainText"/>
    <w:uiPriority w:val="99"/>
    <w:rsid w:val="00F84090"/>
    <w:rPr>
      <w:rFonts w:ascii="Consolas" w:hAnsi="Consolas"/>
      <w:sz w:val="21"/>
      <w:szCs w:val="21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5a608304a54544df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Zikhona Bam</dc:creator>
  <keywords/>
  <dc:description/>
  <lastModifiedBy>Siyabonga Zakwe</lastModifiedBy>
  <revision>6</revision>
  <dcterms:created xsi:type="dcterms:W3CDTF">2026-07-15T08:30:00.0000000Z</dcterms:created>
  <dcterms:modified xsi:type="dcterms:W3CDTF">2026-07-16T07:46:23.0516492Z</dcterms:modified>
</coreProperties>
</file>