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90D12" w14:textId="68A92973" w:rsidR="00BA0915" w:rsidRPr="00023D4B" w:rsidRDefault="002003C1">
      <w:pPr>
        <w:pStyle w:val="Titre"/>
        <w:tabs>
          <w:tab w:val="center" w:pos="4320"/>
        </w:tabs>
      </w:pPr>
      <w:r>
        <w:t>Gestion de Projet</w:t>
      </w:r>
    </w:p>
    <w:p w14:paraId="5F6730D9" w14:textId="1FCD3738" w:rsidR="00BA0915" w:rsidRPr="00023D4B" w:rsidRDefault="002003C1">
      <w:pPr>
        <w:pStyle w:val="Sous-titre"/>
      </w:pPr>
      <w:r>
        <w:t>Soigne-Moi</w:t>
      </w:r>
    </w:p>
    <w:p w14:paraId="1D244CFF" w14:textId="256AC7B8" w:rsidR="00BA0915" w:rsidRPr="00023D4B" w:rsidRDefault="002003C1" w:rsidP="002003C1">
      <w:pPr>
        <w:pStyle w:val="Date"/>
      </w:pPr>
      <w:r>
        <w:t>02/02/2024</w:t>
      </w:r>
    </w:p>
    <w:p w14:paraId="35B0B044" w14:textId="5666EE8D" w:rsidR="002003C1" w:rsidRDefault="00226B46" w:rsidP="002003C1">
      <w:r w:rsidRPr="00023D4B">
        <w:rPr>
          <w:noProof/>
          <w:lang w:val="cs-CZ" w:eastAsia="cs-CZ" w:bidi="ar-SA"/>
        </w:rPr>
        <w:drawing>
          <wp:inline distT="0" distB="0" distL="0" distR="0" wp14:anchorId="0076F467" wp14:editId="0D01AA71">
            <wp:extent cx="5499100" cy="54991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a:stretch>
                      <a:fillRect/>
                    </a:stretch>
                  </pic:blipFill>
                  <pic:spPr>
                    <a:xfrm>
                      <a:off x="0" y="0"/>
                      <a:ext cx="5499100" cy="5499100"/>
                    </a:xfrm>
                    <a:prstGeom prst="rect">
                      <a:avLst/>
                    </a:prstGeom>
                  </pic:spPr>
                </pic:pic>
              </a:graphicData>
            </a:graphic>
          </wp:inline>
        </w:drawing>
      </w:r>
    </w:p>
    <w:p w14:paraId="720AF102" w14:textId="457B88B6" w:rsidR="009B08BE" w:rsidRDefault="009B08BE" w:rsidP="009B08BE">
      <w:pPr>
        <w:pStyle w:val="Date"/>
      </w:pPr>
      <w:r>
        <w:lastRenderedPageBreak/>
        <w:t>Tables des matières</w:t>
      </w:r>
    </w:p>
    <w:p w14:paraId="64834D44" w14:textId="7083856B" w:rsidR="009B08BE" w:rsidRDefault="009B08BE" w:rsidP="009B08BE">
      <w:pPr>
        <w:pStyle w:val="Paragraphedeliste"/>
        <w:numPr>
          <w:ilvl w:val="0"/>
          <w:numId w:val="14"/>
        </w:numPr>
      </w:pPr>
      <w:r>
        <w:t>Introduction</w:t>
      </w:r>
    </w:p>
    <w:p w14:paraId="6AA95339" w14:textId="13976F94" w:rsidR="009B08BE" w:rsidRDefault="009B08BE" w:rsidP="009B08BE">
      <w:pPr>
        <w:pStyle w:val="Paragraphedeliste"/>
        <w:numPr>
          <w:ilvl w:val="1"/>
          <w:numId w:val="14"/>
        </w:numPr>
      </w:pPr>
      <w:r>
        <w:t>Objectifs de la Gestion de projet</w:t>
      </w:r>
    </w:p>
    <w:p w14:paraId="245A1C30" w14:textId="47D83432" w:rsidR="009B08BE" w:rsidRDefault="009B08BE" w:rsidP="009B08BE">
      <w:pPr>
        <w:pStyle w:val="Paragraphedeliste"/>
        <w:numPr>
          <w:ilvl w:val="1"/>
          <w:numId w:val="14"/>
        </w:numPr>
      </w:pPr>
      <w:r>
        <w:t>Périmètre du projet</w:t>
      </w:r>
    </w:p>
    <w:p w14:paraId="50C1FAE9" w14:textId="0AB87C00" w:rsidR="009B08BE" w:rsidRDefault="009B08BE" w:rsidP="009B08BE">
      <w:pPr>
        <w:pStyle w:val="Paragraphedeliste"/>
        <w:numPr>
          <w:ilvl w:val="0"/>
          <w:numId w:val="14"/>
        </w:numPr>
      </w:pPr>
      <w:r>
        <w:t>Planification du projet</w:t>
      </w:r>
    </w:p>
    <w:p w14:paraId="24F425E8" w14:textId="312AB6D0" w:rsidR="009B08BE" w:rsidRDefault="009B08BE" w:rsidP="009B08BE">
      <w:pPr>
        <w:pStyle w:val="Paragraphedeliste"/>
        <w:numPr>
          <w:ilvl w:val="1"/>
          <w:numId w:val="14"/>
        </w:numPr>
      </w:pPr>
      <w:r>
        <w:t>Étapes de planification</w:t>
      </w:r>
    </w:p>
    <w:p w14:paraId="6EDBF94F" w14:textId="257717F8" w:rsidR="009B08BE" w:rsidRDefault="009B08BE" w:rsidP="009B08BE">
      <w:pPr>
        <w:pStyle w:val="Paragraphedeliste"/>
        <w:numPr>
          <w:ilvl w:val="1"/>
          <w:numId w:val="14"/>
        </w:numPr>
      </w:pPr>
      <w:r>
        <w:t xml:space="preserve">Gestion des </w:t>
      </w:r>
      <w:r w:rsidR="00482F58">
        <w:t>ressources</w:t>
      </w:r>
    </w:p>
    <w:p w14:paraId="0B5B9987" w14:textId="35F8B767" w:rsidR="009B08BE" w:rsidRDefault="00482F58" w:rsidP="009B08BE">
      <w:pPr>
        <w:pStyle w:val="Paragraphedeliste"/>
        <w:numPr>
          <w:ilvl w:val="1"/>
          <w:numId w:val="14"/>
        </w:numPr>
      </w:pPr>
      <w:r>
        <w:t>Gestion des risques</w:t>
      </w:r>
    </w:p>
    <w:p w14:paraId="30E91A64" w14:textId="5AD6FF41" w:rsidR="00482F58" w:rsidRDefault="00482F58" w:rsidP="00482F58">
      <w:pPr>
        <w:pStyle w:val="Paragraphedeliste"/>
        <w:numPr>
          <w:ilvl w:val="0"/>
          <w:numId w:val="14"/>
        </w:numPr>
      </w:pPr>
      <w:r>
        <w:t>Exécution du projet</w:t>
      </w:r>
    </w:p>
    <w:p w14:paraId="1E6EBC0B" w14:textId="36275A77" w:rsidR="00482F58" w:rsidRDefault="00482F58" w:rsidP="00482F58">
      <w:pPr>
        <w:pStyle w:val="Paragraphedeliste"/>
        <w:numPr>
          <w:ilvl w:val="1"/>
          <w:numId w:val="14"/>
        </w:numPr>
      </w:pPr>
      <w:r>
        <w:t>Développement du logiciel</w:t>
      </w:r>
    </w:p>
    <w:p w14:paraId="3CF6B0A8" w14:textId="66CFE218" w:rsidR="00482F58" w:rsidRDefault="00482F58" w:rsidP="00482F58">
      <w:pPr>
        <w:pStyle w:val="Paragraphedeliste"/>
        <w:numPr>
          <w:ilvl w:val="1"/>
          <w:numId w:val="14"/>
        </w:numPr>
      </w:pPr>
      <w:r>
        <w:t>Gestion de projet agile</w:t>
      </w:r>
    </w:p>
    <w:p w14:paraId="56B16BA5" w14:textId="7F657408" w:rsidR="00482F58" w:rsidRDefault="00482F58" w:rsidP="00482F58">
      <w:pPr>
        <w:pStyle w:val="Paragraphedeliste"/>
        <w:numPr>
          <w:ilvl w:val="1"/>
          <w:numId w:val="14"/>
        </w:numPr>
      </w:pPr>
      <w:r>
        <w:t>Tests et validation</w:t>
      </w:r>
    </w:p>
    <w:p w14:paraId="33E2F7A8" w14:textId="203369B7" w:rsidR="00482F58" w:rsidRDefault="00482F58" w:rsidP="00482F58">
      <w:pPr>
        <w:pStyle w:val="Paragraphedeliste"/>
        <w:numPr>
          <w:ilvl w:val="0"/>
          <w:numId w:val="14"/>
        </w:numPr>
      </w:pPr>
      <w:r>
        <w:t>Document et livrables</w:t>
      </w:r>
    </w:p>
    <w:p w14:paraId="3C4D3F4C" w14:textId="77777777" w:rsidR="009B08BE" w:rsidRDefault="009B08BE" w:rsidP="002003C1"/>
    <w:p w14:paraId="09CA0AE7" w14:textId="77777777" w:rsidR="009B08BE" w:rsidRDefault="009B08BE" w:rsidP="002003C1"/>
    <w:p w14:paraId="513F10E3" w14:textId="77777777" w:rsidR="009B08BE" w:rsidRDefault="009B08BE" w:rsidP="002003C1"/>
    <w:p w14:paraId="3B0D44FF" w14:textId="77777777" w:rsidR="009B08BE" w:rsidRDefault="009B08BE" w:rsidP="002003C1"/>
    <w:p w14:paraId="76CF80CC" w14:textId="77777777" w:rsidR="009B08BE" w:rsidRDefault="009B08BE" w:rsidP="002003C1"/>
    <w:p w14:paraId="6C3256BD" w14:textId="77777777" w:rsidR="009B08BE" w:rsidRDefault="009B08BE" w:rsidP="002003C1"/>
    <w:p w14:paraId="5F38844C" w14:textId="77777777" w:rsidR="009B08BE" w:rsidRDefault="009B08BE" w:rsidP="002003C1"/>
    <w:p w14:paraId="05CDAEF1" w14:textId="77777777" w:rsidR="009B08BE" w:rsidRDefault="009B08BE" w:rsidP="002003C1"/>
    <w:p w14:paraId="7738ECE4" w14:textId="77777777" w:rsidR="009B08BE" w:rsidRDefault="009B08BE" w:rsidP="002003C1"/>
    <w:p w14:paraId="0238C56B" w14:textId="77777777" w:rsidR="009B08BE" w:rsidRDefault="009B08BE" w:rsidP="002003C1"/>
    <w:p w14:paraId="491EFE3A" w14:textId="6F6B57D6" w:rsidR="002003C1" w:rsidRDefault="002003C1" w:rsidP="00482F58">
      <w:pPr>
        <w:pStyle w:val="Date"/>
      </w:pPr>
      <w:r>
        <w:lastRenderedPageBreak/>
        <w:t>Introduction</w:t>
      </w:r>
    </w:p>
    <w:p w14:paraId="707FD624" w14:textId="27C87D22" w:rsidR="002003C1" w:rsidRDefault="002003C1" w:rsidP="00C10FAB">
      <w:pPr>
        <w:pStyle w:val="Titre2"/>
        <w:numPr>
          <w:ilvl w:val="1"/>
          <w:numId w:val="8"/>
        </w:numPr>
      </w:pPr>
      <w:r>
        <w:t>Objectif de la gestion de projet</w:t>
      </w:r>
    </w:p>
    <w:p w14:paraId="1628CEA0" w14:textId="506C476A" w:rsidR="002003C1" w:rsidRDefault="002003C1" w:rsidP="002003C1">
      <w:r>
        <w:t xml:space="preserve">La gestion de projet est un aspect essentiel de la réalisation de projet. Nos principaux objectifs en matière de gestion de projet sont les suivantes : </w:t>
      </w:r>
    </w:p>
    <w:p w14:paraId="487960A4" w14:textId="3642C50D" w:rsidR="002003C1" w:rsidRDefault="002003C1" w:rsidP="002003C1">
      <w:pPr>
        <w:pStyle w:val="Paragraphedeliste"/>
        <w:numPr>
          <w:ilvl w:val="0"/>
          <w:numId w:val="2"/>
        </w:numPr>
      </w:pPr>
      <w:r>
        <w:t>Assurer la livraison du projet dans les délais convenus.</w:t>
      </w:r>
    </w:p>
    <w:p w14:paraId="7F275755" w14:textId="33B72C61" w:rsidR="002003C1" w:rsidRDefault="002003C1" w:rsidP="002003C1">
      <w:pPr>
        <w:pStyle w:val="Paragraphedeliste"/>
        <w:numPr>
          <w:ilvl w:val="0"/>
          <w:numId w:val="2"/>
        </w:numPr>
      </w:pPr>
      <w:r>
        <w:t>Respecter le budget alloué au projet.</w:t>
      </w:r>
    </w:p>
    <w:p w14:paraId="2B2B402B" w14:textId="57728EFC" w:rsidR="002003C1" w:rsidRDefault="002003C1" w:rsidP="002003C1">
      <w:pPr>
        <w:pStyle w:val="Paragraphedeliste"/>
        <w:numPr>
          <w:ilvl w:val="0"/>
          <w:numId w:val="2"/>
        </w:numPr>
      </w:pPr>
      <w:r>
        <w:t>Garantir la qualité des livrables du projet.</w:t>
      </w:r>
    </w:p>
    <w:p w14:paraId="2EC2010F" w14:textId="42F18899" w:rsidR="002003C1" w:rsidRDefault="002003C1" w:rsidP="002003C1">
      <w:pPr>
        <w:pStyle w:val="Paragraphedeliste"/>
        <w:numPr>
          <w:ilvl w:val="0"/>
          <w:numId w:val="2"/>
        </w:numPr>
      </w:pPr>
      <w:r>
        <w:t>Minimiser les risques tout au long du cycle de vie d’un projet.</w:t>
      </w:r>
    </w:p>
    <w:p w14:paraId="2A1DF16B" w14:textId="038EF5BA" w:rsidR="002003C1" w:rsidRDefault="002003C1" w:rsidP="002003C1"/>
    <w:p w14:paraId="6F40CC38" w14:textId="36F64632" w:rsidR="002003C1" w:rsidRDefault="002003C1" w:rsidP="00C10FAB">
      <w:pPr>
        <w:pStyle w:val="Titre2"/>
        <w:numPr>
          <w:ilvl w:val="1"/>
          <w:numId w:val="8"/>
        </w:numPr>
      </w:pPr>
      <w:r>
        <w:t>Périmetre du projet</w:t>
      </w:r>
    </w:p>
    <w:p w14:paraId="2D18BF86" w14:textId="4C85E5D6" w:rsidR="00960E8E" w:rsidRDefault="002003C1" w:rsidP="002003C1">
      <w:r>
        <w:t>La planification du projet « Soigne-moi » revêt une importance cruciale pour son succès. Ce projet vise à développer une plateforme</w:t>
      </w:r>
      <w:r w:rsidR="00960E8E">
        <w:t xml:space="preserve"> de gestion de rendez-vous médicaux, destinée à améliorer l’efficacité des services de santé en permettant aux utilisateurs de prendre des rendez-vous en ligne avec les médecins et de gérer leur historique en médical en ligne. Pour mener à bien ce projet, nous avons suivi une planification détaillée qui couvre toutes les phases de développement, de la conception à la mise en œuvre, en passant par les tests.</w:t>
      </w:r>
    </w:p>
    <w:p w14:paraId="2C4E04C9" w14:textId="77777777" w:rsidR="00C10FAB" w:rsidRDefault="00C10FAB" w:rsidP="002003C1"/>
    <w:p w14:paraId="4F376124" w14:textId="77777777" w:rsidR="00960E8E" w:rsidRDefault="00960E8E" w:rsidP="002003C1"/>
    <w:p w14:paraId="1266922D" w14:textId="77777777" w:rsidR="00C10FAB" w:rsidRDefault="00C10FAB" w:rsidP="002003C1"/>
    <w:p w14:paraId="4C11CEAF" w14:textId="77777777" w:rsidR="00482F58" w:rsidRDefault="00482F58" w:rsidP="002003C1"/>
    <w:p w14:paraId="7B644C75" w14:textId="5FEB1AD5" w:rsidR="00421A71" w:rsidRDefault="00421A71" w:rsidP="00421A71">
      <w:pPr>
        <w:pStyle w:val="Date"/>
      </w:pPr>
      <w:r>
        <w:lastRenderedPageBreak/>
        <w:t>Planification du projet</w:t>
      </w:r>
    </w:p>
    <w:p w14:paraId="67D04BF8" w14:textId="77777777" w:rsidR="00421A71" w:rsidRPr="00421A71" w:rsidRDefault="00421A71" w:rsidP="00421A71">
      <w:pPr>
        <w:pStyle w:val="Titre1"/>
      </w:pPr>
    </w:p>
    <w:p w14:paraId="29342D6B" w14:textId="11984372" w:rsidR="00960E8E" w:rsidRDefault="00960E8E" w:rsidP="00C10FAB">
      <w:pPr>
        <w:pStyle w:val="Titre2"/>
        <w:numPr>
          <w:ilvl w:val="1"/>
          <w:numId w:val="7"/>
        </w:numPr>
      </w:pPr>
      <w:r>
        <w:t>Étapes de planification</w:t>
      </w:r>
    </w:p>
    <w:p w14:paraId="4E93E179" w14:textId="77777777" w:rsidR="00960E8E" w:rsidRDefault="00960E8E" w:rsidP="00960E8E"/>
    <w:p w14:paraId="194DC15B" w14:textId="14AA1755" w:rsidR="00960E8E" w:rsidRDefault="00960E8E" w:rsidP="00960E8E">
      <w:r>
        <w:t>La planification du projet « Soigne-moi » comprend les étapes suivantes, que nous avons élaborées en tenant compte de la complexité des spécificités de chaque phase.</w:t>
      </w:r>
    </w:p>
    <w:p w14:paraId="1F442773" w14:textId="6218B88E" w:rsidR="00960E8E" w:rsidRDefault="00960E8E" w:rsidP="00960E8E">
      <w:pPr>
        <w:pStyle w:val="Paragraphedeliste"/>
        <w:numPr>
          <w:ilvl w:val="0"/>
          <w:numId w:val="5"/>
        </w:numPr>
      </w:pPr>
      <w:r w:rsidRPr="005F1D7C">
        <w:rPr>
          <w:b/>
          <w:bCs/>
        </w:rPr>
        <w:t>Identification des objectifs et des exigences du projet :</w:t>
      </w:r>
      <w:r>
        <w:t xml:space="preserve"> Dès le départ, nous avons défini clairement les objectifs du projet à savoir créer une plateforme conviviale pour la gestion des rendez-vous médicaux. Nous avons également</w:t>
      </w:r>
      <w:r w:rsidR="00A73AFD">
        <w:t xml:space="preserve"> accueilli les exigences </w:t>
      </w:r>
      <w:r w:rsidR="005F1D7C">
        <w:t>des parties prenantes pour nous assurer que le produit final répondrait à leurs besoins.</w:t>
      </w:r>
    </w:p>
    <w:p w14:paraId="0818DAB3" w14:textId="46E636E3" w:rsidR="005F1D7C" w:rsidRDefault="005F1D7C" w:rsidP="00960E8E">
      <w:pPr>
        <w:pStyle w:val="Paragraphedeliste"/>
        <w:numPr>
          <w:ilvl w:val="0"/>
          <w:numId w:val="5"/>
        </w:numPr>
      </w:pPr>
      <w:r>
        <w:rPr>
          <w:b/>
          <w:bCs/>
        </w:rPr>
        <w:t xml:space="preserve">Définition de périmètre et des livrables : </w:t>
      </w:r>
      <w:r>
        <w:t>Nous avons délimité le périmètre du projet en identifiant les fonctionnalités et les caractéristiques clés du système. Cela nous</w:t>
      </w:r>
      <w:r w:rsidR="00B744EA">
        <w:t xml:space="preserve"> a permis définir les livrables attendu, tels que la version Web, l’application mobile et l’application de bureau.</w:t>
      </w:r>
    </w:p>
    <w:p w14:paraId="5C5AFADE" w14:textId="4B446524" w:rsidR="00B744EA" w:rsidRDefault="00B744EA" w:rsidP="00960E8E">
      <w:pPr>
        <w:pStyle w:val="Paragraphedeliste"/>
        <w:numPr>
          <w:ilvl w:val="0"/>
          <w:numId w:val="5"/>
        </w:numPr>
      </w:pPr>
      <w:r>
        <w:rPr>
          <w:b/>
          <w:bCs/>
        </w:rPr>
        <w:t>Élaboration d’un calendrier de projet :</w:t>
      </w:r>
      <w:r>
        <w:t xml:space="preserve"> Nous avons créé un calendrier détaillé pour le projet, en définissant des jetons clés pour chaque phase depuis Trello. Cela nous a aidé à maintenir un suivi de l’avancement du projet et à respecter les délais.</w:t>
      </w:r>
    </w:p>
    <w:p w14:paraId="6997E3FE" w14:textId="799D2920" w:rsidR="00B744EA" w:rsidRDefault="00B744EA" w:rsidP="00B744EA">
      <w:pPr>
        <w:pStyle w:val="Paragraphedeliste"/>
        <w:numPr>
          <w:ilvl w:val="0"/>
          <w:numId w:val="5"/>
        </w:numPr>
      </w:pPr>
      <w:r>
        <w:rPr>
          <w:b/>
          <w:bCs/>
        </w:rPr>
        <w:t xml:space="preserve">Évaluation des </w:t>
      </w:r>
      <w:proofErr w:type="gramStart"/>
      <w:r>
        <w:rPr>
          <w:b/>
          <w:bCs/>
        </w:rPr>
        <w:t>risques potentiels</w:t>
      </w:r>
      <w:proofErr w:type="gramEnd"/>
      <w:r>
        <w:rPr>
          <w:b/>
          <w:bCs/>
        </w:rPr>
        <w:t xml:space="preserve"> et l’élaboration d’un plan de gestion des risques :</w:t>
      </w:r>
      <w:r>
        <w:t xml:space="preserve"> Conscients des risques potentiels liés au développement logiciel, nous avons élaboré un plan de gestion des risques pour anticiper et atténuer les problèmes qui pourraient survenir au cours du projet.</w:t>
      </w:r>
    </w:p>
    <w:p w14:paraId="434C58EA" w14:textId="1CF0D80B" w:rsidR="00B744EA" w:rsidRDefault="00B744EA" w:rsidP="00C10FAB">
      <w:pPr>
        <w:pStyle w:val="Titre2"/>
        <w:numPr>
          <w:ilvl w:val="1"/>
          <w:numId w:val="7"/>
        </w:numPr>
      </w:pPr>
      <w:r>
        <w:lastRenderedPageBreak/>
        <w:t>Gestion des ressources</w:t>
      </w:r>
    </w:p>
    <w:p w14:paraId="782F11EF" w14:textId="04123E29" w:rsidR="00B744EA" w:rsidRDefault="00B744EA" w:rsidP="00B744EA"/>
    <w:p w14:paraId="785A2B32" w14:textId="0DDB8300" w:rsidR="00B744EA" w:rsidRDefault="00B744EA" w:rsidP="00B744EA">
      <w:r>
        <w:t>La gestion des ressources a été un élément clé de notre planification. Nous avons veillé à ce que chaque membre dispose des compétences nécessaires pour accomplir les différentes tâches. De plus, nous avons alloué des ressources matérielles tels que le serveur, nom de domaine et des équipements de développement</w:t>
      </w:r>
      <w:r w:rsidR="00421A71">
        <w:t>, pour garantir un travail optimal.</w:t>
      </w:r>
    </w:p>
    <w:p w14:paraId="42C3552A" w14:textId="7D4CBFE8" w:rsidR="00421A71" w:rsidRDefault="00421A71" w:rsidP="00C10FAB">
      <w:pPr>
        <w:pStyle w:val="Titre2"/>
        <w:numPr>
          <w:ilvl w:val="1"/>
          <w:numId w:val="7"/>
        </w:numPr>
      </w:pPr>
      <w:r>
        <w:t>Gestion des risques</w:t>
      </w:r>
    </w:p>
    <w:p w14:paraId="1B00D093" w14:textId="77777777" w:rsidR="00421A71" w:rsidRDefault="00421A71" w:rsidP="00421A71"/>
    <w:p w14:paraId="1F0DE3B6" w14:textId="2A0C6CF7" w:rsidR="00421A71" w:rsidRDefault="00421A71" w:rsidP="00421A71">
      <w:r>
        <w:t>Nous avons identifié plusieurs risques liés au développement de notre plateforme, notamment les retards de développement, les problèmes de sécurité. Pour faire face à ces risques, nous avons élaboré un plan de gestion des risques qui incluent des mesures préventives et correctives. Cette approche proactive nous a aidé à minimiser les impacts négatifs des risques sur le projet.</w:t>
      </w:r>
    </w:p>
    <w:p w14:paraId="235D4C50" w14:textId="77777777" w:rsidR="00421A71" w:rsidRDefault="00421A71" w:rsidP="00421A71"/>
    <w:p w14:paraId="78D22211" w14:textId="77777777" w:rsidR="00421A71" w:rsidRDefault="00421A71" w:rsidP="00421A71"/>
    <w:p w14:paraId="1A63E2A6" w14:textId="77777777" w:rsidR="00421A71" w:rsidRDefault="00421A71" w:rsidP="00421A71"/>
    <w:p w14:paraId="22032B25" w14:textId="77777777" w:rsidR="00421A71" w:rsidRDefault="00421A71" w:rsidP="00421A71"/>
    <w:p w14:paraId="4B6D766C" w14:textId="77777777" w:rsidR="00421A71" w:rsidRDefault="00421A71" w:rsidP="00421A71"/>
    <w:p w14:paraId="59B37689" w14:textId="77777777" w:rsidR="00421A71" w:rsidRDefault="00421A71" w:rsidP="00421A71"/>
    <w:p w14:paraId="40430D87" w14:textId="77777777" w:rsidR="009B08BE" w:rsidRDefault="009B08BE" w:rsidP="00421A71"/>
    <w:p w14:paraId="09773C93" w14:textId="77777777" w:rsidR="009B08BE" w:rsidRDefault="009B08BE" w:rsidP="00421A71"/>
    <w:p w14:paraId="61E0C7A2" w14:textId="7C9F6DF2" w:rsidR="00421A71" w:rsidRDefault="00421A71" w:rsidP="00421A71">
      <w:pPr>
        <w:pStyle w:val="Date"/>
      </w:pPr>
      <w:r>
        <w:lastRenderedPageBreak/>
        <w:t>Exécution du projet</w:t>
      </w:r>
    </w:p>
    <w:p w14:paraId="7FC8AC41" w14:textId="76E8BCD6" w:rsidR="00421A71" w:rsidRDefault="00421A71" w:rsidP="00421A71">
      <w:r>
        <w:t>L’</w:t>
      </w:r>
      <w:r w:rsidR="00C10FAB">
        <w:t>exécution</w:t>
      </w:r>
      <w:r>
        <w:t xml:space="preserve"> du projet « Soigne-moi » a été une étape essentielle pour concrétiser </w:t>
      </w:r>
      <w:r w:rsidR="00703F0D">
        <w:t xml:space="preserve">notre vision en une réalité fonctionnelle. Cette phase consiste à mettre en œuvre toutes les activités planifiées, du développement de la plateforme à la formation </w:t>
      </w:r>
      <w:r w:rsidR="00C10FAB">
        <w:t>des utilisateurs finaux. Tout au long de cette étape nous avons suivi une méthodologie de gestion projet agile pour assurer une flexibilité optimale et nous adapter aux besoins changeants du projet.</w:t>
      </w:r>
    </w:p>
    <w:p w14:paraId="4518474A" w14:textId="1097E00F" w:rsidR="00C10FAB" w:rsidRDefault="00C10FAB" w:rsidP="00C10FAB">
      <w:pPr>
        <w:pStyle w:val="Titre2"/>
      </w:pPr>
    </w:p>
    <w:p w14:paraId="6DD5EF07" w14:textId="52359CB2" w:rsidR="00C10FAB" w:rsidRDefault="00C10FAB" w:rsidP="00C10FAB">
      <w:pPr>
        <w:pStyle w:val="Titre2"/>
      </w:pPr>
      <w:r>
        <w:t>3.1.</w:t>
      </w:r>
      <w:r>
        <w:tab/>
        <w:t>développement du logiciel</w:t>
      </w:r>
    </w:p>
    <w:p w14:paraId="595B9F47" w14:textId="77777777" w:rsidR="00C10FAB" w:rsidRDefault="00C10FAB" w:rsidP="00C10FAB"/>
    <w:p w14:paraId="5EE74901" w14:textId="44CF4628" w:rsidR="00C10FAB" w:rsidRDefault="00C10FAB" w:rsidP="00C10FAB">
      <w:r>
        <w:t>Le développement du logiciel a été la première étape majeure de l’exécution de projet. Nous avons utilisé un ensemble de technologies</w:t>
      </w:r>
      <w:r w:rsidR="00524169">
        <w:t xml:space="preserve"> et d’outils spécifiques pour chaque composant de la plateforme :</w:t>
      </w:r>
    </w:p>
    <w:p w14:paraId="315FA861" w14:textId="077DD4C1" w:rsidR="00524169" w:rsidRDefault="00524169" w:rsidP="00524169">
      <w:pPr>
        <w:pStyle w:val="Paragraphedeliste"/>
        <w:numPr>
          <w:ilvl w:val="0"/>
          <w:numId w:val="9"/>
        </w:numPr>
      </w:pPr>
      <w:r w:rsidRPr="00524169">
        <w:rPr>
          <w:b/>
          <w:bCs/>
        </w:rPr>
        <w:t xml:space="preserve">Backend avec Python Flask : </w:t>
      </w:r>
      <w:r w:rsidRPr="00524169">
        <w:t xml:space="preserve">Nous avons </w:t>
      </w:r>
      <w:r>
        <w:t>choisi Python Flask comme Framework Backend en raison de sa simplicité et de sa flexibilité. Il nous a permis de développer rapidement des API robustes pour la gestion des rendez-vous médicaux, de l’authentification et de l’accès aux données.</w:t>
      </w:r>
    </w:p>
    <w:p w14:paraId="7D177203" w14:textId="05ACEF51" w:rsidR="00524169" w:rsidRDefault="00524169" w:rsidP="00524169">
      <w:pPr>
        <w:pStyle w:val="Paragraphedeliste"/>
        <w:numPr>
          <w:ilvl w:val="0"/>
          <w:numId w:val="9"/>
        </w:numPr>
      </w:pPr>
      <w:r>
        <w:rPr>
          <w:b/>
          <w:bCs/>
        </w:rPr>
        <w:t xml:space="preserve">Frontend avec </w:t>
      </w:r>
      <w:proofErr w:type="spellStart"/>
      <w:r>
        <w:rPr>
          <w:b/>
          <w:bCs/>
        </w:rPr>
        <w:t>React</w:t>
      </w:r>
      <w:proofErr w:type="spellEnd"/>
      <w:r>
        <w:rPr>
          <w:b/>
          <w:bCs/>
        </w:rPr>
        <w:t xml:space="preserve"> avec </w:t>
      </w:r>
      <w:proofErr w:type="spellStart"/>
      <w:r>
        <w:rPr>
          <w:b/>
          <w:bCs/>
        </w:rPr>
        <w:t>TypeScript</w:t>
      </w:r>
      <w:proofErr w:type="spellEnd"/>
      <w:r>
        <w:rPr>
          <w:b/>
          <w:bCs/>
        </w:rPr>
        <w:t xml:space="preserve"> : </w:t>
      </w:r>
      <w:proofErr w:type="spellStart"/>
      <w:r>
        <w:t>React</w:t>
      </w:r>
      <w:proofErr w:type="spellEnd"/>
      <w:r>
        <w:t xml:space="preserve"> a été notre choix pour le développement de l’interface utilisateur Web en raison de sa popularité et de sa flexibilité. Il nous a permis de créer une interface utilisateur conviviale et interactive pour les utilisateurs.</w:t>
      </w:r>
    </w:p>
    <w:p w14:paraId="14FD370D" w14:textId="7417761E" w:rsidR="00524169" w:rsidRDefault="00524169" w:rsidP="00524169">
      <w:pPr>
        <w:pStyle w:val="Paragraphedeliste"/>
        <w:numPr>
          <w:ilvl w:val="0"/>
          <w:numId w:val="9"/>
        </w:numPr>
      </w:pPr>
      <w:r>
        <w:rPr>
          <w:b/>
          <w:bCs/>
        </w:rPr>
        <w:t>Application de bureau avec JAVAFX :</w:t>
      </w:r>
      <w:r>
        <w:t xml:space="preserve"> Pour l’application de bureau destinée </w:t>
      </w:r>
      <w:r w:rsidR="003355A9">
        <w:t>aux administrateurs</w:t>
      </w:r>
      <w:r>
        <w:t xml:space="preserve"> de l’hôpital, JAVAFX s’est avéré être la technologie appropriée en offrant une </w:t>
      </w:r>
      <w:r>
        <w:lastRenderedPageBreak/>
        <w:t>interface</w:t>
      </w:r>
      <w:r w:rsidR="003355A9">
        <w:t xml:space="preserve"> utilisateur riche et une compatibilité multiplateforme.</w:t>
      </w:r>
    </w:p>
    <w:p w14:paraId="64930F77" w14:textId="1CF16E67" w:rsidR="003355A9" w:rsidRDefault="003355A9" w:rsidP="00524169">
      <w:pPr>
        <w:pStyle w:val="Paragraphedeliste"/>
        <w:numPr>
          <w:ilvl w:val="0"/>
          <w:numId w:val="9"/>
        </w:numPr>
      </w:pPr>
      <w:r>
        <w:rPr>
          <w:b/>
          <w:bCs/>
        </w:rPr>
        <w:t xml:space="preserve">Application mobile avec Flutter : </w:t>
      </w:r>
      <w:r>
        <w:t>Flutter a été notre choix pour l’application mobile, car il permet de créer des applications Android et iOS à partir d’une seule base de code. Cela nous a fait gagner du temps et des ressources.</w:t>
      </w:r>
    </w:p>
    <w:p w14:paraId="0D42B429" w14:textId="77777777" w:rsidR="00D41AAE" w:rsidRDefault="00D41AAE" w:rsidP="00D41AAE">
      <w:pPr>
        <w:pStyle w:val="Titre2"/>
      </w:pPr>
    </w:p>
    <w:p w14:paraId="6106D2AC" w14:textId="69A0157D" w:rsidR="003355A9" w:rsidRDefault="00D41AAE" w:rsidP="00D41AAE">
      <w:pPr>
        <w:pStyle w:val="Titre2"/>
      </w:pPr>
      <w:r>
        <w:t>3.2.</w:t>
      </w:r>
      <w:r>
        <w:tab/>
      </w:r>
      <w:r w:rsidR="003355A9">
        <w:t>Gestion de projet agile</w:t>
      </w:r>
    </w:p>
    <w:p w14:paraId="1DD54F52" w14:textId="3FC63FDF" w:rsidR="003355A9" w:rsidRDefault="003355A9" w:rsidP="003355A9">
      <w:r>
        <w:t>Pendant l’exécution du projet, nous avons adopté une approche de gestion de projet agile pour favoriser la collaboration, l’adaptabilité et la livraison incré</w:t>
      </w:r>
      <w:r w:rsidR="00D41AAE">
        <w:t>mentielle de fonctionnalités.</w:t>
      </w:r>
    </w:p>
    <w:p w14:paraId="4850129A" w14:textId="600C827B" w:rsidR="00D41AAE" w:rsidRPr="00D41AAE" w:rsidRDefault="00D41AAE" w:rsidP="00D41AAE">
      <w:pPr>
        <w:pStyle w:val="Paragraphedeliste"/>
        <w:numPr>
          <w:ilvl w:val="0"/>
          <w:numId w:val="10"/>
        </w:numPr>
        <w:rPr>
          <w:b/>
          <w:bCs/>
        </w:rPr>
      </w:pPr>
      <w:r w:rsidRPr="00D41AAE">
        <w:rPr>
          <w:b/>
          <w:bCs/>
        </w:rPr>
        <w:t xml:space="preserve">Sprints et itérations : </w:t>
      </w:r>
      <w:r>
        <w:t>Nous avons divisé le projet en sprints sur plusieurs semaines, au cours desquels des fonctionnalités spécifiques ont été développées, testées et intégrées. Cela nous a permis d’itérer rapidement.</w:t>
      </w:r>
    </w:p>
    <w:p w14:paraId="4191F6F8" w14:textId="7A520C6F" w:rsidR="00D41AAE" w:rsidRDefault="00D41AAE" w:rsidP="003A6005">
      <w:pPr>
        <w:rPr>
          <w:b/>
          <w:bCs/>
        </w:rPr>
      </w:pPr>
    </w:p>
    <w:p w14:paraId="4B1B86C7" w14:textId="177D0A23" w:rsidR="003A6005" w:rsidRDefault="003A6005" w:rsidP="003A6005">
      <w:pPr>
        <w:pStyle w:val="Titre2"/>
      </w:pPr>
      <w:r>
        <w:t>3.</w:t>
      </w:r>
      <w:r>
        <w:t>3.</w:t>
      </w:r>
      <w:r>
        <w:tab/>
      </w:r>
      <w:r>
        <w:t>Tests et validation</w:t>
      </w:r>
    </w:p>
    <w:p w14:paraId="11CA515E" w14:textId="1EB018B5" w:rsidR="003A6005" w:rsidRDefault="003A6005" w:rsidP="003A6005">
      <w:r>
        <w:t xml:space="preserve">L’étape de tests et de validation a été intégrée à chaque sprint pour garantir la qualité </w:t>
      </w:r>
      <w:r w:rsidR="00CE63FE">
        <w:t xml:space="preserve">du logiciel. Nous avons effectué les types de tests suivants : </w:t>
      </w:r>
    </w:p>
    <w:p w14:paraId="68EA8DC7" w14:textId="7E9FCE3B" w:rsidR="00CE63FE" w:rsidRPr="00CE63FE" w:rsidRDefault="00CE63FE" w:rsidP="00CE63FE">
      <w:pPr>
        <w:pStyle w:val="Paragraphedeliste"/>
        <w:numPr>
          <w:ilvl w:val="0"/>
          <w:numId w:val="11"/>
        </w:numPr>
        <w:rPr>
          <w:b/>
          <w:bCs/>
        </w:rPr>
      </w:pPr>
      <w:r w:rsidRPr="00CE63FE">
        <w:rPr>
          <w:b/>
          <w:bCs/>
        </w:rPr>
        <w:t xml:space="preserve">Tests unitaires : </w:t>
      </w:r>
      <w:r>
        <w:t>Chaque composant du logiciel a été testé individuellement pour s’assurer du bon fonctionnement.</w:t>
      </w:r>
    </w:p>
    <w:p w14:paraId="048519B4" w14:textId="4E75CD0E" w:rsidR="008763C1" w:rsidRPr="008763C1" w:rsidRDefault="00CE63FE" w:rsidP="008763C1">
      <w:pPr>
        <w:pStyle w:val="Paragraphedeliste"/>
        <w:numPr>
          <w:ilvl w:val="0"/>
          <w:numId w:val="11"/>
        </w:numPr>
        <w:rPr>
          <w:b/>
          <w:bCs/>
        </w:rPr>
      </w:pPr>
      <w:r>
        <w:rPr>
          <w:b/>
          <w:bCs/>
        </w:rPr>
        <w:t xml:space="preserve">Tests d’intégration : </w:t>
      </w:r>
      <w:r>
        <w:t xml:space="preserve">Nous avons vérifié </w:t>
      </w:r>
      <w:r w:rsidR="008763C1">
        <w:t>les différents modules du système fonctionnaient ensemble.</w:t>
      </w:r>
    </w:p>
    <w:p w14:paraId="2BAC486E" w14:textId="7844A109" w:rsidR="008763C1" w:rsidRPr="008763C1" w:rsidRDefault="008763C1" w:rsidP="008763C1">
      <w:pPr>
        <w:pStyle w:val="Paragraphedeliste"/>
        <w:numPr>
          <w:ilvl w:val="0"/>
          <w:numId w:val="11"/>
        </w:numPr>
        <w:rPr>
          <w:b/>
          <w:bCs/>
        </w:rPr>
      </w:pPr>
      <w:r>
        <w:rPr>
          <w:b/>
          <w:bCs/>
        </w:rPr>
        <w:t xml:space="preserve">Tests de convivialité : </w:t>
      </w:r>
      <w:r>
        <w:t>Des tests d’acceptation utilisateur ont été réalisés pour s’assurer que l’interface utilisateur était intuitive et que les utilisateurs pouvaient accomplir leurs tâches sans difficulté.</w:t>
      </w:r>
    </w:p>
    <w:p w14:paraId="45035778" w14:textId="1E777B81" w:rsidR="008763C1" w:rsidRDefault="008763C1" w:rsidP="008763C1">
      <w:pPr>
        <w:pStyle w:val="Paragraphedeliste"/>
        <w:rPr>
          <w:b/>
          <w:bCs/>
        </w:rPr>
      </w:pPr>
    </w:p>
    <w:p w14:paraId="297A3DA9" w14:textId="4CA27978" w:rsidR="008763C1" w:rsidRDefault="009B08BE" w:rsidP="008763C1">
      <w:pPr>
        <w:pStyle w:val="Date"/>
      </w:pPr>
      <w:r>
        <w:lastRenderedPageBreak/>
        <w:t>Document et livrables</w:t>
      </w:r>
    </w:p>
    <w:p w14:paraId="410203C3" w14:textId="158F53B9" w:rsidR="003A6005" w:rsidRPr="009B08BE" w:rsidRDefault="009B08BE" w:rsidP="009B08BE">
      <w:r w:rsidRPr="009B08BE">
        <w:t>Toute la documentation, les livrables ou les rapports générés au cours du projet seront soigneusement archivés conformément aux meilleures pratiques de gestion de projet. Ces archives sont essentielles pour référence future, la résolution de problèmes éventuels, et pour répondre aux besoins de conformité. Les documents seront organisés de manière à être facilement accessibles pour toute partie prenante qui pourrait en avoir besoin après la clôture du projet.</w:t>
      </w:r>
    </w:p>
    <w:p w14:paraId="6C9FCE22" w14:textId="77777777" w:rsidR="00D41AAE" w:rsidRPr="00D41AAE" w:rsidRDefault="00D41AAE" w:rsidP="00D41AAE">
      <w:pPr>
        <w:rPr>
          <w:b/>
          <w:bCs/>
        </w:rPr>
      </w:pPr>
    </w:p>
    <w:p w14:paraId="4E7F7A4B" w14:textId="77777777" w:rsidR="00C10FAB" w:rsidRPr="00524169" w:rsidRDefault="00C10FAB" w:rsidP="00421A71"/>
    <w:p w14:paraId="1B64E3B4" w14:textId="77777777" w:rsidR="00C10FAB" w:rsidRPr="00524169" w:rsidRDefault="00C10FAB" w:rsidP="00C10FAB">
      <w:pPr>
        <w:pStyle w:val="Titre2"/>
      </w:pPr>
    </w:p>
    <w:p w14:paraId="4C1E20A9" w14:textId="77777777" w:rsidR="00C10FAB" w:rsidRPr="00524169" w:rsidRDefault="00C10FAB" w:rsidP="00421A71"/>
    <w:p w14:paraId="43408F24" w14:textId="77777777" w:rsidR="00421A71" w:rsidRPr="00524169" w:rsidRDefault="00421A71" w:rsidP="00421A71"/>
    <w:p w14:paraId="4DB81C82" w14:textId="77777777" w:rsidR="00421A71" w:rsidRPr="00524169" w:rsidRDefault="00421A71" w:rsidP="00421A71"/>
    <w:p w14:paraId="7FBAF7DA" w14:textId="77777777" w:rsidR="00421A71" w:rsidRPr="00524169" w:rsidRDefault="00421A71" w:rsidP="00B744EA"/>
    <w:sectPr w:rsidR="00421A71" w:rsidRPr="00524169">
      <w:footerReference w:type="default" r:id="rId8"/>
      <w:pgSz w:w="11907" w:h="16839" w:code="9"/>
      <w:pgMar w:top="1094" w:right="2448" w:bottom="1771" w:left="121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649C4" w14:textId="77777777" w:rsidR="003405F6" w:rsidRDefault="003405F6">
      <w:pPr>
        <w:spacing w:line="240" w:lineRule="auto"/>
      </w:pPr>
      <w:r>
        <w:separator/>
      </w:r>
    </w:p>
    <w:p w14:paraId="7898A71C" w14:textId="77777777" w:rsidR="003405F6" w:rsidRDefault="003405F6"/>
  </w:endnote>
  <w:endnote w:type="continuationSeparator" w:id="0">
    <w:p w14:paraId="7B1A4FF7" w14:textId="77777777" w:rsidR="003405F6" w:rsidRDefault="003405F6">
      <w:pPr>
        <w:spacing w:line="240" w:lineRule="auto"/>
      </w:pPr>
      <w:r>
        <w:continuationSeparator/>
      </w:r>
    </w:p>
    <w:p w14:paraId="3B7AABC5" w14:textId="77777777" w:rsidR="003405F6" w:rsidRDefault="003405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820326"/>
      <w:docPartObj>
        <w:docPartGallery w:val="Page Numbers (Bottom of Page)"/>
        <w:docPartUnique/>
      </w:docPartObj>
    </w:sdtPr>
    <w:sdtContent>
      <w:p w14:paraId="45450E63" w14:textId="77777777" w:rsidR="00BA0915" w:rsidRDefault="00226B46">
        <w:pPr>
          <w:pStyle w:val="Pieddepage"/>
        </w:pPr>
        <w:r>
          <w:fldChar w:fldCharType="begin"/>
        </w:r>
        <w:r>
          <w:instrText xml:space="preserve"> PAGE   \* MERGEFORMAT </w:instrText>
        </w:r>
        <w:r>
          <w:fldChar w:fldCharType="separate"/>
        </w:r>
        <w:r>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593F8" w14:textId="77777777" w:rsidR="003405F6" w:rsidRDefault="003405F6">
      <w:pPr>
        <w:spacing w:line="240" w:lineRule="auto"/>
      </w:pPr>
      <w:r>
        <w:separator/>
      </w:r>
    </w:p>
    <w:p w14:paraId="240A69BC" w14:textId="77777777" w:rsidR="003405F6" w:rsidRDefault="003405F6"/>
  </w:footnote>
  <w:footnote w:type="continuationSeparator" w:id="0">
    <w:p w14:paraId="61DF5746" w14:textId="77777777" w:rsidR="003405F6" w:rsidRDefault="003405F6">
      <w:pPr>
        <w:spacing w:line="240" w:lineRule="auto"/>
      </w:pPr>
      <w:r>
        <w:continuationSeparator/>
      </w:r>
    </w:p>
    <w:p w14:paraId="50240706" w14:textId="77777777" w:rsidR="003405F6" w:rsidRDefault="003405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4F66"/>
    <w:multiLevelType w:val="hybridMultilevel"/>
    <w:tmpl w:val="7D7EC44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27A441F"/>
    <w:multiLevelType w:val="multilevel"/>
    <w:tmpl w:val="57E68120"/>
    <w:lvl w:ilvl="0">
      <w:start w:val="1"/>
      <w:numFmt w:val="decimal"/>
      <w:lvlText w:val="%1."/>
      <w:lvlJc w:val="left"/>
      <w:pPr>
        <w:ind w:left="840" w:hanging="48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1080"/>
      </w:pPr>
      <w:rPr>
        <w:rFonts w:hint="default"/>
      </w:rPr>
    </w:lvl>
    <w:lvl w:ilvl="3">
      <w:start w:val="1"/>
      <w:numFmt w:val="decimal"/>
      <w:lvlText w:val="%1.%2.%3.%4."/>
      <w:lvlJc w:val="left"/>
      <w:pPr>
        <w:ind w:left="5040" w:hanging="1440"/>
      </w:pPr>
      <w:rPr>
        <w:rFonts w:hint="default"/>
      </w:rPr>
    </w:lvl>
    <w:lvl w:ilvl="4">
      <w:start w:val="1"/>
      <w:numFmt w:val="decimal"/>
      <w:lvlText w:val="%1.%2.%3.%4.%5."/>
      <w:lvlJc w:val="left"/>
      <w:pPr>
        <w:ind w:left="6480" w:hanging="1800"/>
      </w:pPr>
      <w:rPr>
        <w:rFonts w:hint="default"/>
      </w:rPr>
    </w:lvl>
    <w:lvl w:ilvl="5">
      <w:start w:val="1"/>
      <w:numFmt w:val="decimal"/>
      <w:lvlText w:val="%1.%2.%3.%4.%5.%6."/>
      <w:lvlJc w:val="left"/>
      <w:pPr>
        <w:ind w:left="7560" w:hanging="1800"/>
      </w:pPr>
      <w:rPr>
        <w:rFonts w:hint="default"/>
      </w:rPr>
    </w:lvl>
    <w:lvl w:ilvl="6">
      <w:start w:val="1"/>
      <w:numFmt w:val="decimal"/>
      <w:lvlText w:val="%1.%2.%3.%4.%5.%6.%7."/>
      <w:lvlJc w:val="left"/>
      <w:pPr>
        <w:ind w:left="9000" w:hanging="2160"/>
      </w:pPr>
      <w:rPr>
        <w:rFonts w:hint="default"/>
      </w:rPr>
    </w:lvl>
    <w:lvl w:ilvl="7">
      <w:start w:val="1"/>
      <w:numFmt w:val="decimal"/>
      <w:lvlText w:val="%1.%2.%3.%4.%5.%6.%7.%8."/>
      <w:lvlJc w:val="left"/>
      <w:pPr>
        <w:ind w:left="10440" w:hanging="2520"/>
      </w:pPr>
      <w:rPr>
        <w:rFonts w:hint="default"/>
      </w:rPr>
    </w:lvl>
    <w:lvl w:ilvl="8">
      <w:start w:val="1"/>
      <w:numFmt w:val="decimal"/>
      <w:lvlText w:val="%1.%2.%3.%4.%5.%6.%7.%8.%9."/>
      <w:lvlJc w:val="left"/>
      <w:pPr>
        <w:ind w:left="11880" w:hanging="2880"/>
      </w:pPr>
      <w:rPr>
        <w:rFonts w:hint="default"/>
      </w:rPr>
    </w:lvl>
  </w:abstractNum>
  <w:abstractNum w:abstractNumId="2" w15:restartNumberingAfterBreak="0">
    <w:nsid w:val="03F20D14"/>
    <w:multiLevelType w:val="multilevel"/>
    <w:tmpl w:val="BB2891DA"/>
    <w:lvl w:ilvl="0">
      <w:start w:val="1"/>
      <w:numFmt w:val="decimal"/>
      <w:lvlText w:val="%1."/>
      <w:lvlJc w:val="left"/>
      <w:pPr>
        <w:ind w:left="1200" w:hanging="48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4680" w:hanging="1080"/>
      </w:pPr>
      <w:rPr>
        <w:rFonts w:hint="default"/>
      </w:rPr>
    </w:lvl>
    <w:lvl w:ilvl="3">
      <w:start w:val="1"/>
      <w:numFmt w:val="decimal"/>
      <w:lvlText w:val="%1.%2.%3.%4."/>
      <w:lvlJc w:val="left"/>
      <w:pPr>
        <w:ind w:left="6480" w:hanging="1440"/>
      </w:pPr>
      <w:rPr>
        <w:rFonts w:hint="default"/>
      </w:rPr>
    </w:lvl>
    <w:lvl w:ilvl="4">
      <w:start w:val="1"/>
      <w:numFmt w:val="decimal"/>
      <w:lvlText w:val="%1.%2.%3.%4.%5."/>
      <w:lvlJc w:val="left"/>
      <w:pPr>
        <w:ind w:left="8280" w:hanging="1800"/>
      </w:pPr>
      <w:rPr>
        <w:rFonts w:hint="default"/>
      </w:rPr>
    </w:lvl>
    <w:lvl w:ilvl="5">
      <w:start w:val="1"/>
      <w:numFmt w:val="decimal"/>
      <w:lvlText w:val="%1.%2.%3.%4.%5.%6."/>
      <w:lvlJc w:val="left"/>
      <w:pPr>
        <w:ind w:left="9720" w:hanging="1800"/>
      </w:pPr>
      <w:rPr>
        <w:rFonts w:hint="default"/>
      </w:rPr>
    </w:lvl>
    <w:lvl w:ilvl="6">
      <w:start w:val="1"/>
      <w:numFmt w:val="decimal"/>
      <w:lvlText w:val="%1.%2.%3.%4.%5.%6.%7."/>
      <w:lvlJc w:val="left"/>
      <w:pPr>
        <w:ind w:left="11520" w:hanging="2160"/>
      </w:pPr>
      <w:rPr>
        <w:rFonts w:hint="default"/>
      </w:rPr>
    </w:lvl>
    <w:lvl w:ilvl="7">
      <w:start w:val="1"/>
      <w:numFmt w:val="decimal"/>
      <w:lvlText w:val="%1.%2.%3.%4.%5.%6.%7.%8."/>
      <w:lvlJc w:val="left"/>
      <w:pPr>
        <w:ind w:left="13320" w:hanging="2520"/>
      </w:pPr>
      <w:rPr>
        <w:rFonts w:hint="default"/>
      </w:rPr>
    </w:lvl>
    <w:lvl w:ilvl="8">
      <w:start w:val="1"/>
      <w:numFmt w:val="decimal"/>
      <w:lvlText w:val="%1.%2.%3.%4.%5.%6.%7.%8.%9."/>
      <w:lvlJc w:val="left"/>
      <w:pPr>
        <w:ind w:left="15120" w:hanging="2880"/>
      </w:pPr>
      <w:rPr>
        <w:rFonts w:hint="default"/>
      </w:rPr>
    </w:lvl>
  </w:abstractNum>
  <w:abstractNum w:abstractNumId="3" w15:restartNumberingAfterBreak="0">
    <w:nsid w:val="1D353A8A"/>
    <w:multiLevelType w:val="multilevel"/>
    <w:tmpl w:val="FE849E60"/>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D7C5126"/>
    <w:multiLevelType w:val="multilevel"/>
    <w:tmpl w:val="C3E22CE2"/>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209D5B86"/>
    <w:multiLevelType w:val="hybridMultilevel"/>
    <w:tmpl w:val="5E984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41C1E"/>
    <w:multiLevelType w:val="hybridMultilevel"/>
    <w:tmpl w:val="373C73AC"/>
    <w:lvl w:ilvl="0" w:tplc="EFFA0AFE">
      <w:start w:val="1"/>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E3110EA"/>
    <w:multiLevelType w:val="multilevel"/>
    <w:tmpl w:val="440C0E94"/>
    <w:lvl w:ilvl="0">
      <w:start w:val="1"/>
      <w:numFmt w:val="decimal"/>
      <w:lvlText w:val="%1."/>
      <w:lvlJc w:val="left"/>
      <w:pPr>
        <w:ind w:left="740" w:hanging="74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2160" w:hanging="2160"/>
      </w:pPr>
      <w:rPr>
        <w:rFonts w:hint="default"/>
      </w:rPr>
    </w:lvl>
    <w:lvl w:ilvl="4">
      <w:start w:val="1"/>
      <w:numFmt w:val="decimal"/>
      <w:lvlText w:val="%1.%2.%3.%4.%5."/>
      <w:lvlJc w:val="left"/>
      <w:pPr>
        <w:ind w:left="2520" w:hanging="2520"/>
      </w:pPr>
      <w:rPr>
        <w:rFonts w:hint="default"/>
      </w:rPr>
    </w:lvl>
    <w:lvl w:ilvl="5">
      <w:start w:val="1"/>
      <w:numFmt w:val="decimal"/>
      <w:lvlText w:val="%1.%2.%3.%4.%5.%6."/>
      <w:lvlJc w:val="left"/>
      <w:pPr>
        <w:ind w:left="2880" w:hanging="288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960" w:hanging="3960"/>
      </w:pPr>
      <w:rPr>
        <w:rFonts w:hint="default"/>
      </w:rPr>
    </w:lvl>
    <w:lvl w:ilvl="8">
      <w:start w:val="1"/>
      <w:numFmt w:val="decimal"/>
      <w:lvlText w:val="%1.%2.%3.%4.%5.%6.%7.%8.%9."/>
      <w:lvlJc w:val="left"/>
      <w:pPr>
        <w:ind w:left="4320" w:hanging="4320"/>
      </w:pPr>
      <w:rPr>
        <w:rFonts w:hint="default"/>
      </w:rPr>
    </w:lvl>
  </w:abstractNum>
  <w:abstractNum w:abstractNumId="8" w15:restartNumberingAfterBreak="0">
    <w:nsid w:val="4935337F"/>
    <w:multiLevelType w:val="hybridMultilevel"/>
    <w:tmpl w:val="CCE4E9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91668E1"/>
    <w:multiLevelType w:val="hybridMultilevel"/>
    <w:tmpl w:val="29180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03353F7"/>
    <w:multiLevelType w:val="hybridMultilevel"/>
    <w:tmpl w:val="CC58F5FC"/>
    <w:lvl w:ilvl="0" w:tplc="040C000F">
      <w:start w:val="1"/>
      <w:numFmt w:val="decimal"/>
      <w:lvlText w:val="%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610A09BD"/>
    <w:multiLevelType w:val="hybridMultilevel"/>
    <w:tmpl w:val="E9BA1E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3993AA8"/>
    <w:multiLevelType w:val="multilevel"/>
    <w:tmpl w:val="E33625C8"/>
    <w:lvl w:ilvl="0">
      <w:start w:val="1"/>
      <w:numFmt w:val="decimal"/>
      <w:lvlText w:val="%1."/>
      <w:lvlJc w:val="left"/>
      <w:pPr>
        <w:ind w:left="680" w:hanging="68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6A877F8F"/>
    <w:multiLevelType w:val="hybridMultilevel"/>
    <w:tmpl w:val="7C703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9494093">
    <w:abstractNumId w:val="7"/>
  </w:num>
  <w:num w:numId="2" w16cid:durableId="576212167">
    <w:abstractNumId w:val="5"/>
  </w:num>
  <w:num w:numId="3" w16cid:durableId="2047441791">
    <w:abstractNumId w:val="6"/>
  </w:num>
  <w:num w:numId="4" w16cid:durableId="1758137297">
    <w:abstractNumId w:val="0"/>
  </w:num>
  <w:num w:numId="5" w16cid:durableId="100803910">
    <w:abstractNumId w:val="8"/>
  </w:num>
  <w:num w:numId="6" w16cid:durableId="1733038514">
    <w:abstractNumId w:val="12"/>
  </w:num>
  <w:num w:numId="7" w16cid:durableId="965890901">
    <w:abstractNumId w:val="3"/>
  </w:num>
  <w:num w:numId="8" w16cid:durableId="519707148">
    <w:abstractNumId w:val="4"/>
  </w:num>
  <w:num w:numId="9" w16cid:durableId="2108766646">
    <w:abstractNumId w:val="11"/>
  </w:num>
  <w:num w:numId="10" w16cid:durableId="600450916">
    <w:abstractNumId w:val="13"/>
  </w:num>
  <w:num w:numId="11" w16cid:durableId="717778734">
    <w:abstractNumId w:val="9"/>
  </w:num>
  <w:num w:numId="12" w16cid:durableId="1307590619">
    <w:abstractNumId w:val="10"/>
  </w:num>
  <w:num w:numId="13" w16cid:durableId="55707616">
    <w:abstractNumId w:val="2"/>
  </w:num>
  <w:num w:numId="14" w16cid:durableId="497041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3C1"/>
    <w:rsid w:val="00023D4B"/>
    <w:rsid w:val="0004076D"/>
    <w:rsid w:val="00160892"/>
    <w:rsid w:val="002003C1"/>
    <w:rsid w:val="00226B46"/>
    <w:rsid w:val="003355A9"/>
    <w:rsid w:val="003405F6"/>
    <w:rsid w:val="003A6005"/>
    <w:rsid w:val="00421A71"/>
    <w:rsid w:val="00482F58"/>
    <w:rsid w:val="00524169"/>
    <w:rsid w:val="00527925"/>
    <w:rsid w:val="005F1D7C"/>
    <w:rsid w:val="00703F0D"/>
    <w:rsid w:val="008763C1"/>
    <w:rsid w:val="00960E8E"/>
    <w:rsid w:val="009B08BE"/>
    <w:rsid w:val="00A73AFD"/>
    <w:rsid w:val="00B744EA"/>
    <w:rsid w:val="00BA0915"/>
    <w:rsid w:val="00C10FAB"/>
    <w:rsid w:val="00CE63FE"/>
    <w:rsid w:val="00D41AAE"/>
    <w:rsid w:val="00D70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645594"/>
  <w15:chartTrackingRefBased/>
  <w15:docId w15:val="{3BACE5F9-51B7-0641-9754-2052AFBA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83E41" w:themeColor="text2"/>
        <w:sz w:val="28"/>
        <w:szCs w:val="28"/>
        <w:lang w:val="fr-FR" w:eastAsia="ja-JP" w:bidi="fr-FR"/>
      </w:rPr>
    </w:rPrDefault>
    <w:pPrDefault>
      <w:pPr>
        <w:spacing w:after="3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3"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37"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8"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892"/>
  </w:style>
  <w:style w:type="paragraph" w:styleId="Titre1">
    <w:name w:val="heading 1"/>
    <w:basedOn w:val="Normal"/>
    <w:next w:val="Normal"/>
    <w:link w:val="Titre1Car"/>
    <w:uiPriority w:val="5"/>
    <w:qFormat/>
    <w:pPr>
      <w:keepNext/>
      <w:keepLines/>
      <w:spacing w:after="280" w:line="264" w:lineRule="auto"/>
      <w:outlineLvl w:val="0"/>
    </w:pPr>
    <w:rPr>
      <w:rFonts w:asciiTheme="majorHAnsi" w:eastAsiaTheme="majorEastAsia" w:hAnsiTheme="majorHAnsi" w:cstheme="majorBidi"/>
      <w:caps/>
      <w:sz w:val="44"/>
      <w:szCs w:val="32"/>
    </w:rPr>
  </w:style>
  <w:style w:type="paragraph" w:styleId="Titre2">
    <w:name w:val="heading 2"/>
    <w:basedOn w:val="Normal"/>
    <w:next w:val="Normal"/>
    <w:link w:val="Titre2Car"/>
    <w:uiPriority w:val="6"/>
    <w:qFormat/>
    <w:pPr>
      <w:keepNext/>
      <w:keepLines/>
      <w:spacing w:before="140" w:after="120" w:line="264" w:lineRule="auto"/>
      <w:outlineLvl w:val="1"/>
    </w:pPr>
    <w:rPr>
      <w:rFonts w:asciiTheme="majorHAnsi" w:eastAsiaTheme="majorEastAsia" w:hAnsiTheme="majorHAnsi" w:cstheme="majorBidi"/>
      <w:b/>
      <w:caps/>
      <w:color w:val="33B7D3" w:themeColor="accent1"/>
      <w:sz w:val="24"/>
      <w:szCs w:val="26"/>
    </w:rPr>
  </w:style>
  <w:style w:type="paragraph" w:styleId="Titre3">
    <w:name w:val="heading 3"/>
    <w:basedOn w:val="Normal"/>
    <w:next w:val="Normal"/>
    <w:link w:val="Titre3Car"/>
    <w:uiPriority w:val="7"/>
    <w:unhideWhenUsed/>
    <w:qFormat/>
    <w:pPr>
      <w:keepNext/>
      <w:keepLines/>
      <w:spacing w:before="140" w:after="120" w:line="264" w:lineRule="auto"/>
      <w:outlineLvl w:val="2"/>
    </w:pPr>
    <w:rPr>
      <w:rFonts w:asciiTheme="majorHAnsi" w:eastAsiaTheme="majorEastAsia" w:hAnsiTheme="majorHAnsi" w:cstheme="majorBidi"/>
      <w:b/>
      <w:caps/>
      <w:sz w:val="24"/>
      <w:szCs w:val="24"/>
    </w:rPr>
  </w:style>
  <w:style w:type="paragraph" w:styleId="Titre4">
    <w:name w:val="heading 4"/>
    <w:basedOn w:val="Normal"/>
    <w:next w:val="Normal"/>
    <w:link w:val="Titre4Car"/>
    <w:uiPriority w:val="9"/>
    <w:semiHidden/>
    <w:unhideWhenUsed/>
    <w:qFormat/>
    <w:pPr>
      <w:keepNext/>
      <w:keepLines/>
      <w:spacing w:before="140" w:after="120" w:line="264" w:lineRule="auto"/>
      <w:outlineLvl w:val="3"/>
    </w:pPr>
    <w:rPr>
      <w:rFonts w:asciiTheme="majorHAnsi" w:eastAsiaTheme="majorEastAsia" w:hAnsiTheme="majorHAnsi" w:cstheme="majorBidi"/>
      <w:iCs/>
      <w:caps/>
      <w:sz w:val="24"/>
    </w:rPr>
  </w:style>
  <w:style w:type="paragraph" w:styleId="Titre5">
    <w:name w:val="heading 5"/>
    <w:basedOn w:val="Normal"/>
    <w:next w:val="Normal"/>
    <w:link w:val="Titre5Car"/>
    <w:uiPriority w:val="9"/>
    <w:semiHidden/>
    <w:unhideWhenUsed/>
    <w:qFormat/>
    <w:pPr>
      <w:keepNext/>
      <w:keepLines/>
      <w:spacing w:before="140" w:after="120" w:line="264" w:lineRule="auto"/>
      <w:outlineLvl w:val="4"/>
    </w:pPr>
    <w:rPr>
      <w:rFonts w:asciiTheme="majorHAnsi" w:eastAsiaTheme="majorEastAsia" w:hAnsiTheme="majorHAnsi" w:cstheme="majorBidi"/>
      <w:b/>
      <w:caps/>
      <w:color w:val="33B7D3" w:themeColor="accent1"/>
      <w:sz w:val="20"/>
    </w:rPr>
  </w:style>
  <w:style w:type="paragraph" w:styleId="Titre6">
    <w:name w:val="heading 6"/>
    <w:basedOn w:val="Normal"/>
    <w:next w:val="Normal"/>
    <w:link w:val="Titre6Car"/>
    <w:uiPriority w:val="9"/>
    <w:semiHidden/>
    <w:unhideWhenUsed/>
    <w:qFormat/>
    <w:pPr>
      <w:keepNext/>
      <w:keepLines/>
      <w:spacing w:before="140" w:after="120" w:line="264" w:lineRule="auto"/>
      <w:outlineLvl w:val="5"/>
    </w:pPr>
    <w:rPr>
      <w:rFonts w:asciiTheme="majorHAnsi" w:eastAsiaTheme="majorEastAsia" w:hAnsiTheme="majorHAnsi" w:cstheme="majorBidi"/>
      <w:caps/>
      <w:color w:val="33B7D3" w:themeColor="accent1"/>
      <w:sz w:val="20"/>
    </w:rPr>
  </w:style>
  <w:style w:type="paragraph" w:styleId="Titre7">
    <w:name w:val="heading 7"/>
    <w:basedOn w:val="Normal"/>
    <w:next w:val="Normal"/>
    <w:link w:val="Titre7Car"/>
    <w:uiPriority w:val="9"/>
    <w:semiHidden/>
    <w:unhideWhenUsed/>
    <w:qFormat/>
    <w:pPr>
      <w:keepNext/>
      <w:keepLines/>
      <w:spacing w:before="140" w:after="120" w:line="264" w:lineRule="auto"/>
      <w:outlineLvl w:val="6"/>
    </w:pPr>
    <w:rPr>
      <w:rFonts w:asciiTheme="majorHAnsi" w:eastAsiaTheme="majorEastAsia" w:hAnsiTheme="majorHAnsi" w:cstheme="majorBidi"/>
      <w:b/>
      <w:iCs/>
      <w:caps/>
      <w:color w:val="96858A" w:themeColor="text2" w:themeTint="99"/>
      <w:sz w:val="20"/>
    </w:rPr>
  </w:style>
  <w:style w:type="paragraph" w:styleId="Titre8">
    <w:name w:val="heading 8"/>
    <w:basedOn w:val="Normal"/>
    <w:next w:val="Normal"/>
    <w:link w:val="Titre8Car"/>
    <w:uiPriority w:val="9"/>
    <w:semiHidden/>
    <w:unhideWhenUsed/>
    <w:qFormat/>
    <w:pPr>
      <w:keepNext/>
      <w:keepLines/>
      <w:spacing w:before="140" w:after="120" w:line="264" w:lineRule="auto"/>
      <w:outlineLvl w:val="7"/>
    </w:pPr>
    <w:rPr>
      <w:rFonts w:asciiTheme="majorHAnsi" w:eastAsiaTheme="majorEastAsia" w:hAnsiTheme="majorHAnsi" w:cstheme="majorBidi"/>
      <w:caps/>
      <w:color w:val="96858A" w:themeColor="text2" w:themeTint="99"/>
      <w:sz w:val="20"/>
      <w:szCs w:val="21"/>
    </w:rPr>
  </w:style>
  <w:style w:type="paragraph" w:styleId="Titre9">
    <w:name w:val="heading 9"/>
    <w:basedOn w:val="Normal"/>
    <w:next w:val="Normal"/>
    <w:link w:val="Titre9Car"/>
    <w:uiPriority w:val="9"/>
    <w:semiHidden/>
    <w:unhideWhenUsed/>
    <w:qFormat/>
    <w:pPr>
      <w:keepNext/>
      <w:keepLines/>
      <w:spacing w:before="140" w:after="120" w:line="264" w:lineRule="auto"/>
      <w:outlineLvl w:val="8"/>
    </w:pPr>
    <w:rPr>
      <w:rFonts w:asciiTheme="majorHAnsi" w:eastAsiaTheme="majorEastAsia" w:hAnsiTheme="majorHAnsi" w:cstheme="majorBidi"/>
      <w:b/>
      <w:iCs/>
      <w:caps/>
      <w:color w:val="33B7D3" w:themeColor="accent1"/>
      <w:sz w:val="16"/>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ipJournalTable">
    <w:name w:val="Trip Journal Table"/>
    <w:basedOn w:val="TableauNormal"/>
    <w:uiPriority w:val="99"/>
    <w:tblPr>
      <w:tblBorders>
        <w:top w:val="single" w:sz="36" w:space="0" w:color="483E41" w:themeColor="text2"/>
        <w:insideH w:val="single" w:sz="12" w:space="0" w:color="483E41" w:themeColor="text2"/>
      </w:tblBorders>
      <w:tblCellMar>
        <w:top w:w="288" w:type="dxa"/>
        <w:left w:w="0" w:type="dxa"/>
        <w:right w:w="0" w:type="dxa"/>
      </w:tblCellMar>
    </w:tblPr>
  </w:style>
  <w:style w:type="paragraph" w:styleId="Pieddepage">
    <w:name w:val="footer"/>
    <w:basedOn w:val="Normal"/>
    <w:link w:val="PieddepageCar"/>
    <w:uiPriority w:val="99"/>
    <w:unhideWhenUsed/>
    <w:qFormat/>
    <w:pPr>
      <w:spacing w:after="0" w:line="240" w:lineRule="auto"/>
    </w:pPr>
    <w:rPr>
      <w:color w:val="96858A" w:themeColor="text2" w:themeTint="99"/>
      <w:sz w:val="44"/>
    </w:rPr>
  </w:style>
  <w:style w:type="character" w:customStyle="1" w:styleId="PieddepageCar">
    <w:name w:val="Pied de page Car"/>
    <w:basedOn w:val="Policepardfaut"/>
    <w:link w:val="Pieddepage"/>
    <w:uiPriority w:val="99"/>
    <w:rPr>
      <w:color w:val="96858A" w:themeColor="text2" w:themeTint="99"/>
      <w:sz w:val="44"/>
    </w:rPr>
  </w:style>
  <w:style w:type="character" w:styleId="Textedelespacerserv">
    <w:name w:val="Placeholder Text"/>
    <w:basedOn w:val="Policepardfaut"/>
    <w:uiPriority w:val="99"/>
    <w:semiHidden/>
    <w:rPr>
      <w:color w:val="808080"/>
    </w:rPr>
  </w:style>
  <w:style w:type="paragraph" w:styleId="Textedebulles">
    <w:name w:val="Balloon Text"/>
    <w:basedOn w:val="Normal"/>
    <w:link w:val="TextedebullesCar"/>
    <w:uiPriority w:val="99"/>
    <w:semiHidden/>
    <w:unhideWhenUsed/>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Pr>
      <w:rFonts w:ascii="Segoe UI" w:hAnsi="Segoe UI" w:cs="Segoe UI"/>
      <w:sz w:val="18"/>
      <w:szCs w:val="18"/>
    </w:rPr>
  </w:style>
  <w:style w:type="paragraph" w:styleId="Date">
    <w:name w:val="Date"/>
    <w:basedOn w:val="Normal"/>
    <w:next w:val="Titre1"/>
    <w:link w:val="DateCar"/>
    <w:uiPriority w:val="3"/>
    <w:unhideWhenUsed/>
    <w:qFormat/>
    <w:pPr>
      <w:pBdr>
        <w:bottom w:val="single" w:sz="36" w:space="9" w:color="483E41" w:themeColor="text2"/>
      </w:pBdr>
      <w:spacing w:after="280" w:line="240" w:lineRule="auto"/>
    </w:pPr>
    <w:rPr>
      <w:b/>
      <w:caps/>
      <w:sz w:val="34"/>
    </w:rPr>
  </w:style>
  <w:style w:type="character" w:customStyle="1" w:styleId="DateCar">
    <w:name w:val="Date Car"/>
    <w:basedOn w:val="Policepardfaut"/>
    <w:link w:val="Date"/>
    <w:uiPriority w:val="3"/>
    <w:rPr>
      <w:b/>
      <w:caps/>
      <w:sz w:val="34"/>
    </w:rPr>
  </w:style>
  <w:style w:type="paragraph" w:styleId="Titre">
    <w:name w:val="Title"/>
    <w:basedOn w:val="Normal"/>
    <w:next w:val="Sous-titre"/>
    <w:link w:val="TitreCar"/>
    <w:uiPriority w:val="1"/>
    <w:qFormat/>
    <w:pPr>
      <w:spacing w:after="0" w:line="240" w:lineRule="auto"/>
      <w:contextualSpacing/>
    </w:pPr>
    <w:rPr>
      <w:rFonts w:asciiTheme="majorHAnsi" w:eastAsiaTheme="majorEastAsia" w:hAnsiTheme="majorHAnsi" w:cstheme="majorBidi"/>
      <w:b/>
      <w:caps/>
      <w:kern w:val="28"/>
      <w:sz w:val="88"/>
      <w:szCs w:val="56"/>
    </w:rPr>
  </w:style>
  <w:style w:type="character" w:customStyle="1" w:styleId="TitreCar">
    <w:name w:val="Titre Car"/>
    <w:basedOn w:val="Policepardfaut"/>
    <w:link w:val="Titre"/>
    <w:uiPriority w:val="1"/>
    <w:rPr>
      <w:rFonts w:asciiTheme="majorHAnsi" w:eastAsiaTheme="majorEastAsia" w:hAnsiTheme="majorHAnsi" w:cstheme="majorBidi"/>
      <w:b/>
      <w:caps/>
      <w:kern w:val="28"/>
      <w:sz w:val="88"/>
      <w:szCs w:val="56"/>
    </w:rPr>
  </w:style>
  <w:style w:type="paragraph" w:styleId="Sous-titre">
    <w:name w:val="Subtitle"/>
    <w:basedOn w:val="Normal"/>
    <w:next w:val="Date"/>
    <w:link w:val="Sous-titreCar"/>
    <w:uiPriority w:val="2"/>
    <w:qFormat/>
    <w:pPr>
      <w:numPr>
        <w:ilvl w:val="1"/>
      </w:numPr>
      <w:spacing w:after="260"/>
      <w:contextualSpacing/>
    </w:pPr>
    <w:rPr>
      <w:rFonts w:asciiTheme="majorHAnsi" w:eastAsiaTheme="minorEastAsia" w:hAnsiTheme="majorHAnsi"/>
      <w:caps/>
      <w:sz w:val="88"/>
      <w:szCs w:val="22"/>
    </w:rPr>
  </w:style>
  <w:style w:type="character" w:customStyle="1" w:styleId="Sous-titreCar">
    <w:name w:val="Sous-titre Car"/>
    <w:basedOn w:val="Policepardfaut"/>
    <w:link w:val="Sous-titre"/>
    <w:uiPriority w:val="2"/>
    <w:rPr>
      <w:rFonts w:asciiTheme="majorHAnsi" w:eastAsiaTheme="minorEastAsia" w:hAnsiTheme="majorHAnsi"/>
      <w:caps/>
      <w:sz w:val="88"/>
      <w:szCs w:val="22"/>
    </w:rPr>
  </w:style>
  <w:style w:type="character" w:customStyle="1" w:styleId="Titre1Car">
    <w:name w:val="Titre 1 Car"/>
    <w:basedOn w:val="Policepardfaut"/>
    <w:link w:val="Titre1"/>
    <w:uiPriority w:val="5"/>
    <w:rPr>
      <w:rFonts w:asciiTheme="majorHAnsi" w:eastAsiaTheme="majorEastAsia" w:hAnsiTheme="majorHAnsi" w:cstheme="majorBidi"/>
      <w:caps/>
      <w:sz w:val="44"/>
      <w:szCs w:val="32"/>
    </w:rPr>
  </w:style>
  <w:style w:type="character" w:customStyle="1" w:styleId="Titre2Car">
    <w:name w:val="Titre 2 Car"/>
    <w:basedOn w:val="Policepardfaut"/>
    <w:link w:val="Titre2"/>
    <w:uiPriority w:val="6"/>
    <w:rPr>
      <w:rFonts w:asciiTheme="majorHAnsi" w:eastAsiaTheme="majorEastAsia" w:hAnsiTheme="majorHAnsi" w:cstheme="majorBidi"/>
      <w:b/>
      <w:caps/>
      <w:color w:val="33B7D3" w:themeColor="accent1"/>
      <w:sz w:val="24"/>
      <w:szCs w:val="26"/>
    </w:rPr>
  </w:style>
  <w:style w:type="character" w:customStyle="1" w:styleId="Titre3Car">
    <w:name w:val="Titre 3 Car"/>
    <w:basedOn w:val="Policepardfaut"/>
    <w:link w:val="Titre3"/>
    <w:uiPriority w:val="7"/>
    <w:rPr>
      <w:rFonts w:asciiTheme="majorHAnsi" w:eastAsiaTheme="majorEastAsia" w:hAnsiTheme="majorHAnsi" w:cstheme="majorBidi"/>
      <w:b/>
      <w:caps/>
      <w:sz w:val="24"/>
      <w:szCs w:val="24"/>
    </w:rPr>
  </w:style>
  <w:style w:type="character" w:customStyle="1" w:styleId="Titre4Car">
    <w:name w:val="Titre 4 Car"/>
    <w:basedOn w:val="Policepardfaut"/>
    <w:link w:val="Titre4"/>
    <w:uiPriority w:val="9"/>
    <w:semiHidden/>
    <w:rPr>
      <w:rFonts w:asciiTheme="majorHAnsi" w:eastAsiaTheme="majorEastAsia" w:hAnsiTheme="majorHAnsi" w:cstheme="majorBidi"/>
      <w:iCs/>
      <w:caps/>
      <w:sz w:val="24"/>
    </w:rPr>
  </w:style>
  <w:style w:type="character" w:customStyle="1" w:styleId="Titre5Car">
    <w:name w:val="Titre 5 Car"/>
    <w:basedOn w:val="Policepardfaut"/>
    <w:link w:val="Titre5"/>
    <w:uiPriority w:val="9"/>
    <w:semiHidden/>
    <w:rPr>
      <w:rFonts w:asciiTheme="majorHAnsi" w:eastAsiaTheme="majorEastAsia" w:hAnsiTheme="majorHAnsi" w:cstheme="majorBidi"/>
      <w:b/>
      <w:caps/>
      <w:color w:val="33B7D3" w:themeColor="accent1"/>
      <w:sz w:val="20"/>
    </w:rPr>
  </w:style>
  <w:style w:type="character" w:customStyle="1" w:styleId="Titre6Car">
    <w:name w:val="Titre 6 Car"/>
    <w:basedOn w:val="Policepardfaut"/>
    <w:link w:val="Titre6"/>
    <w:uiPriority w:val="9"/>
    <w:semiHidden/>
    <w:rPr>
      <w:rFonts w:asciiTheme="majorHAnsi" w:eastAsiaTheme="majorEastAsia" w:hAnsiTheme="majorHAnsi" w:cstheme="majorBidi"/>
      <w:caps/>
      <w:color w:val="33B7D3" w:themeColor="accent1"/>
      <w:sz w:val="20"/>
    </w:rPr>
  </w:style>
  <w:style w:type="character" w:customStyle="1" w:styleId="Titre7Car">
    <w:name w:val="Titre 7 Car"/>
    <w:basedOn w:val="Policepardfaut"/>
    <w:link w:val="Titre7"/>
    <w:uiPriority w:val="9"/>
    <w:semiHidden/>
    <w:rPr>
      <w:rFonts w:asciiTheme="majorHAnsi" w:eastAsiaTheme="majorEastAsia" w:hAnsiTheme="majorHAnsi" w:cstheme="majorBidi"/>
      <w:b/>
      <w:iCs/>
      <w:caps/>
      <w:color w:val="96858A" w:themeColor="text2" w:themeTint="99"/>
      <w:sz w:val="20"/>
    </w:rPr>
  </w:style>
  <w:style w:type="character" w:customStyle="1" w:styleId="Titre8Car">
    <w:name w:val="Titre 8 Car"/>
    <w:basedOn w:val="Policepardfaut"/>
    <w:link w:val="Titre8"/>
    <w:uiPriority w:val="9"/>
    <w:semiHidden/>
    <w:rPr>
      <w:rFonts w:asciiTheme="majorHAnsi" w:eastAsiaTheme="majorEastAsia" w:hAnsiTheme="majorHAnsi" w:cstheme="majorBidi"/>
      <w:caps/>
      <w:color w:val="96858A" w:themeColor="text2" w:themeTint="99"/>
      <w:sz w:val="20"/>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b/>
      <w:iCs/>
      <w:caps/>
      <w:color w:val="33B7D3" w:themeColor="accent1"/>
      <w:sz w:val="16"/>
      <w:szCs w:val="21"/>
    </w:rPr>
  </w:style>
  <w:style w:type="paragraph" w:styleId="Citation">
    <w:name w:val="Quote"/>
    <w:basedOn w:val="Normal"/>
    <w:next w:val="Normal"/>
    <w:link w:val="CitationCar"/>
    <w:uiPriority w:val="37"/>
    <w:semiHidden/>
    <w:unhideWhenUsed/>
    <w:qFormat/>
    <w:pPr>
      <w:spacing w:before="260" w:after="260"/>
      <w:contextualSpacing/>
    </w:pPr>
    <w:rPr>
      <w:iCs/>
      <w:sz w:val="40"/>
    </w:rPr>
  </w:style>
  <w:style w:type="character" w:customStyle="1" w:styleId="CitationCar">
    <w:name w:val="Citation Car"/>
    <w:basedOn w:val="Policepardfaut"/>
    <w:link w:val="Citation"/>
    <w:uiPriority w:val="37"/>
    <w:semiHidden/>
    <w:rPr>
      <w:iCs/>
      <w:sz w:val="40"/>
    </w:rPr>
  </w:style>
  <w:style w:type="paragraph" w:styleId="Citationintense">
    <w:name w:val="Intense Quote"/>
    <w:basedOn w:val="Normal"/>
    <w:next w:val="Normal"/>
    <w:link w:val="CitationintenseCar"/>
    <w:uiPriority w:val="30"/>
    <w:semiHidden/>
    <w:unhideWhenUsed/>
    <w:qFormat/>
    <w:pPr>
      <w:spacing w:before="260" w:after="260"/>
      <w:contextualSpacing/>
    </w:pPr>
    <w:rPr>
      <w:iCs/>
      <w:color w:val="33B7D3" w:themeColor="accent1"/>
      <w:sz w:val="40"/>
    </w:rPr>
  </w:style>
  <w:style w:type="character" w:customStyle="1" w:styleId="CitationintenseCar">
    <w:name w:val="Citation intense Car"/>
    <w:basedOn w:val="Policepardfaut"/>
    <w:link w:val="Citationintense"/>
    <w:uiPriority w:val="30"/>
    <w:semiHidden/>
    <w:rPr>
      <w:iCs/>
      <w:color w:val="33B7D3" w:themeColor="accent1"/>
      <w:sz w:val="40"/>
    </w:rPr>
  </w:style>
  <w:style w:type="paragraph" w:styleId="Paragraphedeliste">
    <w:name w:val="List Paragraph"/>
    <w:basedOn w:val="Normal"/>
    <w:uiPriority w:val="34"/>
    <w:unhideWhenUsed/>
    <w:qFormat/>
    <w:pPr>
      <w:ind w:left="720"/>
      <w:contextualSpacing/>
    </w:pPr>
  </w:style>
  <w:style w:type="character" w:styleId="Titredulivre">
    <w:name w:val="Book Title"/>
    <w:basedOn w:val="Policepardfaut"/>
    <w:uiPriority w:val="33"/>
    <w:semiHidden/>
    <w:unhideWhenUsed/>
    <w:qFormat/>
    <w:rPr>
      <w:rFonts w:asciiTheme="majorHAnsi" w:hAnsiTheme="majorHAnsi"/>
      <w:b w:val="0"/>
      <w:bCs/>
      <w:i w:val="0"/>
      <w:iCs/>
      <w:spacing w:val="0"/>
      <w:sz w:val="28"/>
      <w:u w:val="single" w:color="483E41" w:themeColor="text2"/>
    </w:rPr>
  </w:style>
  <w:style w:type="paragraph" w:styleId="Lgende">
    <w:name w:val="caption"/>
    <w:basedOn w:val="Normal"/>
    <w:next w:val="Normal"/>
    <w:uiPriority w:val="35"/>
    <w:semiHidden/>
    <w:unhideWhenUsed/>
    <w:qFormat/>
    <w:pPr>
      <w:spacing w:after="200" w:line="240" w:lineRule="auto"/>
    </w:pPr>
    <w:rPr>
      <w:iCs/>
      <w:sz w:val="20"/>
      <w:szCs w:val="18"/>
    </w:rPr>
  </w:style>
  <w:style w:type="character" w:styleId="Accentuationintense">
    <w:name w:val="Intense Emphasis"/>
    <w:basedOn w:val="Policepardfaut"/>
    <w:uiPriority w:val="28"/>
    <w:semiHidden/>
    <w:unhideWhenUsed/>
    <w:qFormat/>
    <w:rPr>
      <w:b/>
      <w:i w:val="0"/>
      <w:iCs/>
      <w:color w:val="33B7D3" w:themeColor="accent1"/>
    </w:rPr>
  </w:style>
  <w:style w:type="character" w:styleId="Accentuation">
    <w:name w:val="Emphasis"/>
    <w:basedOn w:val="Policepardfaut"/>
    <w:uiPriority w:val="20"/>
    <w:semiHidden/>
    <w:unhideWhenUsed/>
    <w:qFormat/>
    <w:rPr>
      <w:i w:val="0"/>
      <w:iCs/>
      <w:color w:val="33B7D3" w:themeColor="accent1"/>
    </w:rPr>
  </w:style>
  <w:style w:type="character" w:styleId="lev">
    <w:name w:val="Strong"/>
    <w:basedOn w:val="Policepardfaut"/>
    <w:uiPriority w:val="22"/>
    <w:unhideWhenUsed/>
    <w:qFormat/>
    <w:rPr>
      <w:b/>
      <w:bCs/>
      <w:color w:val="483E41" w:themeColor="text2"/>
    </w:rPr>
  </w:style>
  <w:style w:type="character" w:styleId="Rfrencelgre">
    <w:name w:val="Subtle Reference"/>
    <w:basedOn w:val="Policepardfaut"/>
    <w:uiPriority w:val="31"/>
    <w:semiHidden/>
    <w:unhideWhenUsed/>
    <w:qFormat/>
    <w:rPr>
      <w:caps/>
      <w:smallCaps w:val="0"/>
      <w:color w:val="483E41" w:themeColor="text2"/>
    </w:rPr>
  </w:style>
  <w:style w:type="character" w:styleId="Rfrenceintense">
    <w:name w:val="Intense Reference"/>
    <w:basedOn w:val="Policepardfaut"/>
    <w:uiPriority w:val="32"/>
    <w:semiHidden/>
    <w:unhideWhenUsed/>
    <w:qFormat/>
    <w:rPr>
      <w:b/>
      <w:bCs/>
      <w:caps/>
      <w:smallCaps w:val="0"/>
      <w:color w:val="483E41" w:themeColor="text2"/>
      <w:spacing w:val="0"/>
    </w:rPr>
  </w:style>
  <w:style w:type="paragraph" w:styleId="En-ttedetabledesmatires">
    <w:name w:val="TOC Heading"/>
    <w:basedOn w:val="Titre1"/>
    <w:next w:val="Normal"/>
    <w:uiPriority w:val="39"/>
    <w:semiHidden/>
    <w:unhideWhenUsed/>
    <w:qFormat/>
    <w:pPr>
      <w:outlineLvl w:val="9"/>
    </w:pPr>
  </w:style>
  <w:style w:type="character" w:styleId="Accentuationlgre">
    <w:name w:val="Subtle Emphasis"/>
    <w:basedOn w:val="Policepardfaut"/>
    <w:uiPriority w:val="19"/>
    <w:semiHidden/>
    <w:unhideWhenUsed/>
    <w:qFormat/>
    <w:rPr>
      <w:b w:val="0"/>
      <w:i w:val="0"/>
      <w:iCs/>
      <w:color w:val="96858A" w:themeColor="text2" w:themeTint="99"/>
    </w:rPr>
  </w:style>
  <w:style w:type="paragraph" w:styleId="En-tte">
    <w:name w:val="header"/>
    <w:basedOn w:val="Normal"/>
    <w:link w:val="En-tteCar"/>
    <w:uiPriority w:val="99"/>
    <w:qFormat/>
    <w:pPr>
      <w:tabs>
        <w:tab w:val="center" w:pos="4680"/>
        <w:tab w:val="right" w:pos="9360"/>
      </w:tabs>
      <w:spacing w:after="0" w:line="240" w:lineRule="auto"/>
    </w:pPr>
  </w:style>
  <w:style w:type="character" w:customStyle="1" w:styleId="En-tteCar">
    <w:name w:val="En-tête Car"/>
    <w:basedOn w:val="Policepardfaut"/>
    <w:link w:val="En-tte"/>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258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ehdisi-yakoub/Library/Containers/com.microsoft.Word/Data/Library/Application%20Support/Microsoft/Office/16.0/DTS/fr-FR%7b7BA921AB-C5D3-9E4A-872B-965247F82BE1%7d/%7b223B3968-F0CB-C349-86BF-C7B695A3C19E%7dtf10002070.dotx" TargetMode="External"/></Relationships>
</file>

<file path=word/theme/theme1.xml><?xml version="1.0" encoding="utf-8"?>
<a:theme xmlns:a="http://schemas.openxmlformats.org/drawingml/2006/main" name="Office Theme">
  <a:themeElements>
    <a:clrScheme name="Custom 25">
      <a:dk1>
        <a:sysClr val="windowText" lastClr="000000"/>
      </a:dk1>
      <a:lt1>
        <a:sysClr val="window" lastClr="FFFFFF"/>
      </a:lt1>
      <a:dk2>
        <a:srgbClr val="483E41"/>
      </a:dk2>
      <a:lt2>
        <a:srgbClr val="F9FAF8"/>
      </a:lt2>
      <a:accent1>
        <a:srgbClr val="33B7D3"/>
      </a:accent1>
      <a:accent2>
        <a:srgbClr val="E7635F"/>
      </a:accent2>
      <a:accent3>
        <a:srgbClr val="4FBF68"/>
      </a:accent3>
      <a:accent4>
        <a:srgbClr val="F57E0D"/>
      </a:accent4>
      <a:accent5>
        <a:srgbClr val="D1DE3C"/>
      </a:accent5>
      <a:accent6>
        <a:srgbClr val="D47EC1"/>
      </a:accent6>
      <a:hlink>
        <a:srgbClr val="33B7D3"/>
      </a:hlink>
      <a:folHlink>
        <a:srgbClr val="D47EC1"/>
      </a:folHlink>
    </a:clrScheme>
    <a:fontScheme name="Trip_Journal_Fonts">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Journal de voyage.dotx</Template>
  <TotalTime>119</TotalTime>
  <Pages>8</Pages>
  <Words>1034</Words>
  <Characters>5688</Characters>
  <Application>Microsoft Office Word</Application>
  <DocSecurity>0</DocSecurity>
  <Lines>47</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Mehdi SI YAKOUB</cp:lastModifiedBy>
  <cp:revision>1</cp:revision>
  <dcterms:created xsi:type="dcterms:W3CDTF">2024-02-02T15:21:00Z</dcterms:created>
  <dcterms:modified xsi:type="dcterms:W3CDTF">2024-02-02T23:19:00Z</dcterms:modified>
</cp:coreProperties>
</file>