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b/>
          <w:color w:val="FF0000"/>
          <w:sz w:val="52"/>
          <w:szCs w:val="52"/>
        </w:rPr>
      </w:pPr>
      <w:r w:rsidRPr="002E4614">
        <w:rPr>
          <w:rFonts w:asciiTheme="minorEastAsia" w:eastAsiaTheme="minorEastAsia" w:hAnsiTheme="minorEastAsia" w:hint="eastAsia"/>
          <w:b/>
          <w:color w:val="FF0000"/>
          <w:sz w:val="52"/>
          <w:szCs w:val="52"/>
          <w:highlight w:val="yellow"/>
        </w:rPr>
        <w:t>清单标签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 清单也称为列表.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 生活中常见的: 菜单  人员名单 .....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 清单标签: </w:t>
      </w:r>
      <w:proofErr w:type="spellStart"/>
      <w:r w:rsidRPr="002E4614">
        <w:rPr>
          <w:rFonts w:asciiTheme="minorEastAsia" w:eastAsiaTheme="minorEastAsia" w:hAnsiTheme="minorEastAsia" w:hint="eastAsia"/>
          <w:sz w:val="32"/>
          <w:szCs w:val="32"/>
        </w:rPr>
        <w:t>ol</w:t>
      </w:r>
      <w:proofErr w:type="spellEnd"/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proofErr w:type="spellStart"/>
      <w:r w:rsidRPr="002E4614">
        <w:rPr>
          <w:rFonts w:asciiTheme="minorEastAsia" w:eastAsiaTheme="minorEastAsia" w:hAnsiTheme="minorEastAsia" w:hint="eastAsia"/>
          <w:sz w:val="32"/>
          <w:szCs w:val="32"/>
        </w:rPr>
        <w:t>ul</w:t>
      </w:r>
      <w:proofErr w:type="spellEnd"/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proofErr w:type="spellStart"/>
      <w:r w:rsidRPr="002E4614">
        <w:rPr>
          <w:rFonts w:asciiTheme="minorEastAsia" w:eastAsiaTheme="minorEastAsia" w:hAnsiTheme="minorEastAsia" w:hint="eastAsia"/>
          <w:sz w:val="32"/>
          <w:szCs w:val="32"/>
        </w:rPr>
        <w:t>li</w:t>
      </w:r>
      <w:proofErr w:type="spellEnd"/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 </w:t>
      </w:r>
      <w:proofErr w:type="spellStart"/>
      <w:r w:rsidRPr="002E4614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ul</w:t>
      </w:r>
      <w:proofErr w:type="spellEnd"/>
      <w:r w:rsidRPr="002E4614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标签</w:t>
      </w:r>
      <w:r w:rsidRPr="002E4614">
        <w:rPr>
          <w:rFonts w:asciiTheme="minorEastAsia" w:eastAsiaTheme="minorEastAsia" w:hAnsiTheme="minorEastAsia" w:hint="eastAsia"/>
          <w:sz w:val="32"/>
          <w:szCs w:val="32"/>
        </w:rPr>
        <w:t>: 用于创建一个无序清单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       type:控制整体清单的清单项标识类型,属性值必须为某种符号第一个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E4614">
        <w:rPr>
          <w:rFonts w:asciiTheme="minorEastAsia" w:eastAsiaTheme="minorEastAsia" w:hAnsiTheme="minorEastAsia"/>
          <w:sz w:val="32"/>
          <w:szCs w:val="32"/>
        </w:rPr>
        <w:t xml:space="preserve">    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Pr="002E4614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Pr="002E4614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ol</w:t>
      </w:r>
      <w:proofErr w:type="spellEnd"/>
      <w:r w:rsidRPr="002E4614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标签</w:t>
      </w:r>
      <w:r w:rsidRPr="002E4614">
        <w:rPr>
          <w:rFonts w:asciiTheme="minorEastAsia" w:eastAsiaTheme="minorEastAsia" w:hAnsiTheme="minorEastAsia" w:hint="eastAsia"/>
          <w:sz w:val="32"/>
          <w:szCs w:val="32"/>
        </w:rPr>
        <w:t>: 用于创建一个有序清单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       type:控制整体清单的清单项标识类型,属性值必须为某种符号第一个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       start: 控制整体清单项的起始标识. 属性值必须为正整数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  <w:r w:rsidRPr="002E4614">
        <w:rPr>
          <w:rFonts w:asciiTheme="minorEastAsia" w:eastAsiaTheme="minorEastAsia" w:hAnsiTheme="minorEastAsia"/>
          <w:sz w:val="32"/>
          <w:szCs w:val="32"/>
        </w:rPr>
        <w:t xml:space="preserve">     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 </w:t>
      </w:r>
      <w:proofErr w:type="spellStart"/>
      <w:r w:rsidRPr="002E4614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li</w:t>
      </w:r>
      <w:proofErr w:type="spellEnd"/>
      <w:r w:rsidRPr="002E4614">
        <w:rPr>
          <w:rFonts w:asciiTheme="minorEastAsia" w:eastAsiaTheme="minorEastAsia" w:hAnsiTheme="minorEastAsia" w:hint="eastAsia"/>
          <w:b/>
          <w:color w:val="FF0000"/>
          <w:sz w:val="44"/>
          <w:szCs w:val="44"/>
        </w:rPr>
        <w:t>标签</w:t>
      </w:r>
      <w:r w:rsidRPr="002E4614">
        <w:rPr>
          <w:rFonts w:asciiTheme="minorEastAsia" w:eastAsiaTheme="minorEastAsia" w:hAnsiTheme="minorEastAsia" w:hint="eastAsia"/>
          <w:sz w:val="32"/>
          <w:szCs w:val="32"/>
        </w:rPr>
        <w:t>: 用于在清单中创建一个清单项</w:t>
      </w:r>
    </w:p>
    <w:p w:rsidR="004358AB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sz w:val="32"/>
          <w:szCs w:val="32"/>
        </w:rPr>
        <w:t xml:space="preserve">           type:控制当前清单项标识类型,属性值必须为某种符号第一个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b/>
          <w:color w:val="FF0000"/>
          <w:sz w:val="52"/>
          <w:szCs w:val="52"/>
        </w:rPr>
      </w:pPr>
      <w:proofErr w:type="spellStart"/>
      <w:r w:rsidRPr="002E4614">
        <w:rPr>
          <w:rFonts w:asciiTheme="minorEastAsia" w:eastAsiaTheme="minorEastAsia" w:hAnsiTheme="minorEastAsia" w:hint="eastAsia"/>
          <w:b/>
          <w:color w:val="FF0000"/>
          <w:sz w:val="52"/>
          <w:szCs w:val="52"/>
          <w:highlight w:val="yellow"/>
        </w:rPr>
        <w:t>css</w:t>
      </w:r>
      <w:proofErr w:type="spellEnd"/>
      <w:r w:rsidRPr="002E4614">
        <w:rPr>
          <w:rFonts w:asciiTheme="minorEastAsia" w:eastAsiaTheme="minorEastAsia" w:hAnsiTheme="minorEastAsia" w:hint="eastAsia"/>
          <w:b/>
          <w:color w:val="FF0000"/>
          <w:sz w:val="52"/>
          <w:szCs w:val="52"/>
          <w:highlight w:val="yellow"/>
        </w:rPr>
        <w:t>清单属性:</w:t>
      </w:r>
    </w:p>
    <w:p w:rsid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list-style</w:t>
      </w:r>
      <w:r w:rsidRPr="002E4614">
        <w:rPr>
          <w:rFonts w:asciiTheme="minorEastAsia" w:eastAsiaTheme="minorEastAsia" w:hAnsiTheme="minorEastAsia" w:hint="eastAsia"/>
          <w:sz w:val="32"/>
          <w:szCs w:val="32"/>
        </w:rPr>
        <w:tab/>
        <w:t>在一个声明中设置所有的列表属性。</w:t>
      </w:r>
      <w:r>
        <w:rPr>
          <w:rFonts w:asciiTheme="minorEastAsia" w:eastAsiaTheme="minorEastAsia" w:hAnsiTheme="minorEastAsia" w:hint="eastAsia"/>
          <w:sz w:val="32"/>
          <w:szCs w:val="32"/>
        </w:rPr>
        <w:tab/>
      </w:r>
    </w:p>
    <w:p w:rsidR="002E4614" w:rsidRPr="002E4614" w:rsidRDefault="002E4614" w:rsidP="002E461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0"/>
        <w:rPr>
          <w:rFonts w:ascii="Consolas" w:eastAsia="宋体" w:hAnsi="Consolas" w:cs="Consolas"/>
          <w:color w:val="000000"/>
          <w:sz w:val="21"/>
          <w:szCs w:val="21"/>
        </w:rPr>
      </w:pPr>
      <w:proofErr w:type="spellStart"/>
      <w:r w:rsidRPr="002E4614">
        <w:rPr>
          <w:rFonts w:ascii="Consolas" w:eastAsia="宋体" w:hAnsi="Consolas" w:cs="Consolas"/>
          <w:color w:val="000000"/>
          <w:sz w:val="21"/>
          <w:szCs w:val="21"/>
        </w:rPr>
        <w:t>ul</w:t>
      </w:r>
      <w:proofErr w:type="spellEnd"/>
    </w:p>
    <w:p w:rsidR="002E4614" w:rsidRPr="002E4614" w:rsidRDefault="002E4614" w:rsidP="002E461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225" w:after="0"/>
        <w:rPr>
          <w:rFonts w:ascii="Consolas" w:eastAsia="宋体" w:hAnsi="Consolas" w:cs="Consolas"/>
          <w:color w:val="000000"/>
          <w:sz w:val="21"/>
          <w:szCs w:val="21"/>
        </w:rPr>
      </w:pPr>
      <w:r w:rsidRPr="002E4614">
        <w:rPr>
          <w:rFonts w:ascii="Consolas" w:eastAsia="宋体" w:hAnsi="Consolas" w:cs="Consolas"/>
          <w:color w:val="000000"/>
          <w:sz w:val="21"/>
          <w:szCs w:val="21"/>
        </w:rPr>
        <w:t xml:space="preserve">  {</w:t>
      </w:r>
    </w:p>
    <w:p w:rsidR="002E4614" w:rsidRPr="002E4614" w:rsidRDefault="002E4614" w:rsidP="002E461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2E4614">
        <w:rPr>
          <w:rFonts w:ascii="Consolas" w:eastAsia="宋体" w:hAnsi="Consolas" w:cs="Consolas"/>
          <w:color w:val="000000"/>
          <w:sz w:val="21"/>
          <w:szCs w:val="21"/>
        </w:rPr>
        <w:t xml:space="preserve">  </w:t>
      </w:r>
      <w:r w:rsidRPr="002E4614">
        <w:rPr>
          <w:rFonts w:ascii="Consolas" w:eastAsia="宋体" w:hAnsi="Consolas" w:cs="Consolas"/>
          <w:color w:val="0000DD"/>
          <w:sz w:val="24"/>
        </w:rPr>
        <w:t>list-</w:t>
      </w:r>
      <w:proofErr w:type="spellStart"/>
      <w:r w:rsidRPr="002E4614">
        <w:rPr>
          <w:rFonts w:ascii="Consolas" w:eastAsia="宋体" w:hAnsi="Consolas" w:cs="Consolas"/>
          <w:color w:val="0000DD"/>
          <w:sz w:val="24"/>
        </w:rPr>
        <w:t>style:square</w:t>
      </w:r>
      <w:proofErr w:type="spellEnd"/>
      <w:r w:rsidRPr="002E4614">
        <w:rPr>
          <w:rFonts w:ascii="Consolas" w:eastAsia="宋体" w:hAnsi="Consolas" w:cs="Consolas"/>
          <w:color w:val="0000DD"/>
          <w:sz w:val="24"/>
        </w:rPr>
        <w:t xml:space="preserve"> inside </w:t>
      </w:r>
      <w:proofErr w:type="spellStart"/>
      <w:r w:rsidRPr="002E4614">
        <w:rPr>
          <w:rFonts w:ascii="Consolas" w:eastAsia="宋体" w:hAnsi="Consolas" w:cs="Consolas"/>
          <w:color w:val="0000DD"/>
          <w:sz w:val="24"/>
        </w:rPr>
        <w:t>url</w:t>
      </w:r>
      <w:proofErr w:type="spellEnd"/>
      <w:r w:rsidRPr="002E4614">
        <w:rPr>
          <w:rFonts w:ascii="Consolas" w:eastAsia="宋体" w:hAnsi="Consolas" w:cs="Consolas"/>
          <w:color w:val="0000DD"/>
          <w:sz w:val="24"/>
        </w:rPr>
        <w:t>('/</w:t>
      </w:r>
      <w:proofErr w:type="spellStart"/>
      <w:r w:rsidRPr="002E4614">
        <w:rPr>
          <w:rFonts w:ascii="Consolas" w:eastAsia="宋体" w:hAnsi="Consolas" w:cs="Consolas"/>
          <w:color w:val="0000DD"/>
          <w:sz w:val="24"/>
        </w:rPr>
        <w:t>i/arrow.gif</w:t>
      </w:r>
      <w:proofErr w:type="spellEnd"/>
      <w:r w:rsidRPr="002E4614">
        <w:rPr>
          <w:rFonts w:ascii="Consolas" w:eastAsia="宋体" w:hAnsi="Consolas" w:cs="Consolas"/>
          <w:color w:val="0000DD"/>
          <w:sz w:val="24"/>
        </w:rPr>
        <w:t>');</w:t>
      </w:r>
    </w:p>
    <w:p w:rsidR="002E4614" w:rsidRPr="002E4614" w:rsidRDefault="002E4614" w:rsidP="002E4614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z w:val="21"/>
          <w:szCs w:val="21"/>
        </w:rPr>
      </w:pPr>
      <w:r w:rsidRPr="002E4614">
        <w:rPr>
          <w:rFonts w:ascii="Consolas" w:eastAsia="宋体" w:hAnsi="Consolas" w:cs="Consolas"/>
          <w:color w:val="000000"/>
          <w:sz w:val="21"/>
          <w:szCs w:val="21"/>
        </w:rPr>
        <w:t xml:space="preserve">  }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</w:p>
    <w:p w:rsid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list-style-image</w:t>
      </w:r>
      <w:r w:rsidRPr="002E4614">
        <w:rPr>
          <w:rFonts w:asciiTheme="minorEastAsia" w:eastAsiaTheme="minorEastAsia" w:hAnsiTheme="minorEastAsia" w:hint="eastAsia"/>
          <w:sz w:val="32"/>
          <w:szCs w:val="32"/>
        </w:rPr>
        <w:tab/>
        <w:t>将图象设置为列表项标记。</w:t>
      </w:r>
    </w:p>
    <w:p w:rsidR="002E4614" w:rsidRDefault="002E4614" w:rsidP="002E46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ul</w:t>
      </w:r>
      <w:proofErr w:type="spellEnd"/>
    </w:p>
    <w:p w:rsidR="002E4614" w:rsidRDefault="002E4614" w:rsidP="002E46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{</w:t>
      </w:r>
    </w:p>
    <w:p w:rsidR="002E4614" w:rsidRDefault="002E4614" w:rsidP="002E46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list-style-</w:t>
      </w:r>
      <w:proofErr w:type="spellStart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image:url</w:t>
      </w:r>
      <w:proofErr w:type="spellEnd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("/</w:t>
      </w:r>
      <w:proofErr w:type="spellStart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i/arrow.gif</w:t>
      </w:r>
      <w:proofErr w:type="spellEnd"/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");</w:t>
      </w:r>
    </w:p>
    <w:p w:rsidR="002E4614" w:rsidRDefault="002E4614" w:rsidP="002E46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list-style-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type:square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2E4614" w:rsidRDefault="002E4614" w:rsidP="002E46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ab/>
      </w:r>
    </w:p>
    <w:p w:rsid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list-style-position</w:t>
      </w:r>
      <w:r w:rsidRPr="002E4614">
        <w:rPr>
          <w:rFonts w:asciiTheme="minorEastAsia" w:eastAsiaTheme="minorEastAsia" w:hAnsiTheme="minorEastAsia" w:hint="eastAsia"/>
          <w:sz w:val="32"/>
          <w:szCs w:val="32"/>
        </w:rPr>
        <w:tab/>
        <w:t>设置列表项标记的放置位置。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1259"/>
        <w:gridCol w:w="10876"/>
      </w:tblGrid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列表项目标记放置在文本以内，且环绕文本根据标记对齐。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规定应该从父元素继承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list-style-position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属性的值。</w:t>
            </w:r>
          </w:p>
        </w:tc>
      </w:tr>
    </w:tbl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ab/>
      </w:r>
    </w:p>
    <w:p w:rsidR="002E4614" w:rsidRDefault="002E4614" w:rsidP="002E4614">
      <w:pPr>
        <w:spacing w:line="220" w:lineRule="atLeast"/>
        <w:rPr>
          <w:rFonts w:asciiTheme="minorEastAsia" w:eastAsiaTheme="minorEastAsia" w:hAnsiTheme="minorEastAsia" w:hint="eastAsia"/>
          <w:sz w:val="32"/>
          <w:szCs w:val="32"/>
        </w:rPr>
      </w:pPr>
      <w:r w:rsidRPr="002E461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list-style-type</w:t>
      </w:r>
      <w:r w:rsidRPr="002E4614">
        <w:rPr>
          <w:rFonts w:asciiTheme="minorEastAsia" w:eastAsiaTheme="minorEastAsia" w:hAnsiTheme="minorEastAsia" w:hint="eastAsia"/>
          <w:sz w:val="32"/>
          <w:szCs w:val="32"/>
        </w:rPr>
        <w:tab/>
        <w:t>设置列表项标记的类型。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3361"/>
        <w:gridCol w:w="8774"/>
      </w:tblGrid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无标记。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disc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默认。标记是实心圆。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标记是空心圆。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square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标记是实心方块。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标记是数字。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decimal-leading-zero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0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开头的数字标记。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(01, 02, 03,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lower-roman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小写罗马数字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, ii, iii, iv, v,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upper-roman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大写罗马数字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(I, II, III, IV, V,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lower-alpha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小写英文字母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The marker is lower-alpha (a, b, c, d, e,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upper-alpha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大写英文字母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The marker is upper-alpha (A, B, C, D, E,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lower-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greek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小写希腊字母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(alpha, beta, gamma,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lower-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latin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小写拉丁字母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(a, b, c, d, e,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upper-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latin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大写拉丁字母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(A, B, C, D, E,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hebrew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传统的希伯来编号方式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armenian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传统的亚美尼亚编号方式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georgian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传统的乔治亚编号方式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(an, ban, 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gan</w:t>
            </w:r>
            <w:proofErr w:type="spellEnd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cjk</w:t>
            </w:r>
            <w:proofErr w:type="spellEnd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-ideographic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简单的表意数字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hiragana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标记是：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a, 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, u, e, o, ka, 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ki</w:t>
            </w:r>
            <w:proofErr w:type="spellEnd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等。（日文片假名）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katakana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标记是：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A, I, U, E, O, KA, KI,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等。（日文片假名）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hiragana-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iroha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标记是：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ro</w:t>
            </w:r>
            <w:proofErr w:type="spellEnd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, ha, 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ni</w:t>
            </w:r>
            <w:proofErr w:type="spellEnd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, ho, he, to,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等。（日文片假名）</w:t>
            </w:r>
          </w:p>
        </w:tc>
      </w:tr>
      <w:tr w:rsidR="002E4614" w:rsidRPr="002E4614" w:rsidTr="002E461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katakana-</w:t>
            </w:r>
            <w:proofErr w:type="spellStart"/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iroha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E4614" w:rsidRPr="002E4614" w:rsidRDefault="002E4614" w:rsidP="002E4614">
            <w:pPr>
              <w:adjustRightInd/>
              <w:snapToGrid/>
              <w:spacing w:after="0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标记是：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I, RO, HA, NI, HO, HE, TO, </w:t>
            </w:r>
            <w:r w:rsidRPr="002E4614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等。（日文片假名）</w:t>
            </w:r>
          </w:p>
        </w:tc>
      </w:tr>
    </w:tbl>
    <w:p w:rsidR="002E4614" w:rsidRPr="002E4614" w:rsidRDefault="002E4614" w:rsidP="002E4614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sectPr w:rsidR="002E4614" w:rsidRPr="002E46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4614"/>
    <w:rsid w:val="00323B43"/>
    <w:rsid w:val="003A0AF2"/>
    <w:rsid w:val="003D37D8"/>
    <w:rsid w:val="00406F61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E4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461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46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2017-10-05T08:46:00Z</dcterms:modified>
</cp:coreProperties>
</file>