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2017.6.21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一:</w:t>
      </w:r>
    </w:p>
    <w:p>
      <w:pPr>
        <w:jc w:val="left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|----</w:t>
      </w:r>
      <w:r>
        <w:rPr>
          <w:rFonts w:hint="eastAsia" w:ascii="宋体" w:hAnsi="宋体" w:eastAsia="宋体" w:cs="宋体"/>
          <w:color w:val="0000FF"/>
        </w:rPr>
        <w:t>内置对象: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JS含有很多内置对象,有些内置对象受大部分浏览器支持,有些内置对象不受浏览器支持.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Array,Boolean,Date,Error,EvalError,Function,Math,Number,Object,RangeError,ReferenceError,RegExp,String,SyntaxError,TypeError,URIError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eastAsia="zh-CN"/>
        </w:rPr>
        <w:t>常见内置对象</w:t>
      </w:r>
      <w:r>
        <w:rPr>
          <w:rFonts w:hint="eastAsia" w:ascii="宋体" w:hAnsi="宋体" w:eastAsia="宋体" w:cs="宋体"/>
          <w:color w:val="FF00FF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Array,Boolean,Date,Math,Number,String,RegExp,Global,Events.</w:t>
      </w:r>
    </w:p>
    <w:p>
      <w:pPr>
        <w:jc w:val="left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|----</w:t>
      </w:r>
      <w:r>
        <w:rPr>
          <w:rFonts w:hint="eastAsia" w:ascii="宋体" w:hAnsi="宋体" w:eastAsia="宋体" w:cs="宋体"/>
          <w:color w:val="0000FF"/>
        </w:rPr>
        <w:t>Math对象: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Math对象</w:t>
      </w:r>
      <w:r>
        <w:rPr>
          <w:rFonts w:hint="eastAsia" w:ascii="宋体" w:hAnsi="宋体" w:eastAsia="宋体" w:cs="宋体"/>
          <w:lang w:eastAsia="zh-CN"/>
        </w:rPr>
        <w:t>即算数对象</w:t>
      </w:r>
      <w:r>
        <w:rPr>
          <w:rFonts w:hint="eastAsia" w:ascii="宋体" w:hAnsi="宋体" w:eastAsia="宋体" w:cs="宋体"/>
          <w:lang w:val="en-US" w:eastAsia="zh-CN"/>
        </w:rPr>
        <w:t>,用于</w:t>
      </w:r>
      <w:r>
        <w:rPr>
          <w:rFonts w:hint="eastAsia" w:ascii="宋体" w:hAnsi="宋体" w:eastAsia="宋体" w:cs="宋体"/>
        </w:rPr>
        <w:t>执行常见的算数任务</w:t>
      </w:r>
      <w:r>
        <w:rPr>
          <w:rFonts w:hint="eastAsia" w:ascii="宋体" w:hAnsi="宋体" w:eastAsia="宋体" w:cs="宋体"/>
          <w:lang w:val="en-US" w:eastAsia="zh-CN"/>
        </w:rPr>
        <w:t>.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eastAsia="zh-CN"/>
        </w:rPr>
        <w:t>常用属性</w:t>
      </w:r>
      <w:r>
        <w:rPr>
          <w:rFonts w:hint="eastAsia" w:ascii="宋体" w:hAnsi="宋体" w:eastAsia="宋体" w:cs="宋体"/>
          <w:color w:val="FF00FF"/>
          <w:lang w:val="en-US" w:eastAsia="zh-CN"/>
        </w:rPr>
        <w:t>:</w:t>
      </w:r>
    </w:p>
    <w:tbl>
      <w:tblPr>
        <w:tblStyle w:val="4"/>
        <w:tblW w:w="5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属性名</w:t>
            </w:r>
          </w:p>
        </w:tc>
        <w:tc>
          <w:tcPr>
            <w:tcW w:w="398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PI</w:t>
            </w:r>
          </w:p>
        </w:tc>
        <w:tc>
          <w:tcPr>
            <w:tcW w:w="398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返回圆周率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</w:t>
            </w:r>
          </w:p>
        </w:tc>
        <w:tc>
          <w:tcPr>
            <w:tcW w:w="3984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返回算术常量e,即自然对数的底数</w:t>
            </w:r>
          </w:p>
        </w:tc>
      </w:tr>
    </w:tbl>
    <w:p>
      <w:pPr>
        <w:jc w:val="left"/>
        <w:rPr>
          <w:rFonts w:hint="eastAsia" w:ascii="宋体" w:hAnsi="宋体" w:eastAsia="宋体" w:cs="宋体"/>
          <w:color w:val="FF00FF"/>
          <w:lang w:eastAsia="zh-CN"/>
        </w:rPr>
      </w:pPr>
      <w:r>
        <w:rPr>
          <w:rFonts w:hint="eastAsia" w:ascii="宋体" w:hAnsi="宋体" w:eastAsia="宋体" w:cs="宋体"/>
          <w:color w:val="FF00FF"/>
          <w:lang w:eastAsia="zh-CN"/>
        </w:rPr>
        <w:t>常用</w:t>
      </w:r>
      <w:r>
        <w:rPr>
          <w:rFonts w:hint="eastAsia" w:ascii="宋体" w:hAnsi="宋体" w:eastAsia="宋体" w:cs="宋体"/>
          <w:color w:val="FF00FF"/>
        </w:rPr>
        <w:t>方法</w:t>
      </w:r>
      <w:r>
        <w:rPr>
          <w:rFonts w:hint="eastAsia" w:ascii="宋体" w:hAnsi="宋体" w:eastAsia="宋体" w:cs="宋体"/>
          <w:color w:val="FF00FF"/>
          <w:lang w:eastAsia="zh-CN"/>
        </w:rPr>
        <w:t>:</w:t>
      </w:r>
    </w:p>
    <w:p>
      <w:pPr>
        <w:jc w:val="left"/>
      </w:pPr>
      <w:r>
        <w:drawing>
          <wp:inline distT="0" distB="0" distL="114300" distR="114300">
            <wp:extent cx="5809615" cy="53238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532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|----Date</w:t>
      </w:r>
      <w:r>
        <w:rPr>
          <w:rFonts w:hint="eastAsia" w:ascii="宋体" w:hAnsi="宋体" w:eastAsia="宋体" w:cs="宋体"/>
          <w:color w:val="0000FF"/>
        </w:rPr>
        <w:t>对象:</w:t>
      </w:r>
      <w:r>
        <w:rPr>
          <w:rFonts w:hint="eastAsia" w:ascii="宋体" w:hAnsi="宋体" w:eastAsia="宋体" w:cs="宋体"/>
          <w:color w:val="0000FF"/>
          <w:lang w:val="en-US" w:eastAsia="zh-CN"/>
        </w:rPr>
        <w:t>[用法和功能,与Java的Date对象基本相同]</w:t>
      </w:r>
    </w:p>
    <w:p>
      <w:pPr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D</w:t>
      </w:r>
      <w:r>
        <w:rPr>
          <w:rFonts w:hint="eastAsia" w:ascii="宋体" w:hAnsi="宋体" w:eastAsia="宋体" w:cs="宋体"/>
        </w:rPr>
        <w:t>ate对象用于处理日期和时间</w:t>
      </w:r>
      <w:r>
        <w:rPr>
          <w:rFonts w:hint="eastAsia" w:ascii="宋体" w:hAnsi="宋体" w:eastAsia="宋体" w:cs="宋体"/>
          <w:lang w:eastAsia="zh-CN"/>
        </w:rPr>
        <w:t>.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eastAsia="zh-CN"/>
        </w:rPr>
        <w:t>创建</w:t>
      </w:r>
      <w:r>
        <w:rPr>
          <w:rFonts w:hint="eastAsia" w:ascii="宋体" w:hAnsi="宋体" w:eastAsia="宋体" w:cs="宋体"/>
          <w:color w:val="FF00FF"/>
          <w:lang w:val="en-US" w:eastAsia="zh-CN"/>
        </w:rPr>
        <w:t xml:space="preserve">Date对象: 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var myDate=new Date();</w:t>
      </w:r>
      <w:r>
        <w:rPr>
          <w:rFonts w:hint="eastAsia" w:ascii="宋体" w:hAnsi="宋体" w:eastAsia="宋体" w:cs="宋体"/>
        </w:rPr>
        <w:br w:type="textWrapping"/>
      </w:r>
      <w:r>
        <w:rPr>
          <w:rFonts w:hint="eastAsia" w:ascii="宋体" w:hAnsi="宋体" w:eastAsia="宋体" w:cs="宋体"/>
          <w:color w:val="FF00FF"/>
          <w:lang w:eastAsia="zh-CN"/>
        </w:rPr>
        <w:t>常用方法</w:t>
      </w:r>
      <w:r>
        <w:rPr>
          <w:rFonts w:hint="eastAsia" w:ascii="宋体" w:hAnsi="宋体" w:eastAsia="宋体" w:cs="宋体"/>
          <w:color w:val="FF00FF"/>
          <w:lang w:val="en-US" w:eastAsia="zh-CN"/>
        </w:rPr>
        <w:t>:</w:t>
      </w:r>
    </w:p>
    <w:p>
      <w:pPr>
        <w:jc w:val="left"/>
      </w:pPr>
      <w:r>
        <w:drawing>
          <wp:inline distT="0" distB="0" distL="114300" distR="114300">
            <wp:extent cx="5829300" cy="6200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0000FF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|----</w:t>
      </w:r>
      <w:r>
        <w:rPr>
          <w:rFonts w:hint="eastAsia" w:ascii="宋体" w:hAnsi="宋体" w:eastAsia="宋体" w:cs="宋体"/>
          <w:color w:val="0000FF"/>
        </w:rPr>
        <w:t>String对象:</w:t>
      </w:r>
      <w:r>
        <w:rPr>
          <w:rFonts w:hint="eastAsia" w:ascii="宋体" w:hAnsi="宋体" w:eastAsia="宋体" w:cs="宋体"/>
          <w:color w:val="0000FF"/>
          <w:lang w:val="en-US" w:eastAsia="zh-CN"/>
        </w:rPr>
        <w:t>[用法和功能,与Java的String对象基本相同]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String对象表示字符串对象,用于处理文本/字符串</w:t>
      </w:r>
      <w:r>
        <w:rPr>
          <w:rFonts w:hint="eastAsia" w:ascii="宋体" w:hAnsi="宋体" w:eastAsia="宋体" w:cs="宋体"/>
        </w:rPr>
        <w:t>.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eastAsia="zh-CN"/>
        </w:rPr>
        <w:t>创建</w:t>
      </w:r>
      <w:r>
        <w:rPr>
          <w:rFonts w:hint="eastAsia" w:ascii="宋体" w:hAnsi="宋体" w:eastAsia="宋体" w:cs="宋体"/>
          <w:color w:val="FF00FF"/>
          <w:lang w:val="en-US" w:eastAsia="zh-CN"/>
        </w:rPr>
        <w:t>String对象: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"字符串值"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new String("字符串值");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eastAsia="zh-CN"/>
        </w:rPr>
        <w:t>常用属性</w:t>
      </w:r>
      <w:r>
        <w:rPr>
          <w:rFonts w:hint="eastAsia" w:ascii="宋体" w:hAnsi="宋体" w:eastAsia="宋体" w:cs="宋体"/>
          <w:color w:val="FF00FF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字符串.length; 获得字符串的字符个数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eastAsia="zh-CN"/>
        </w:rPr>
        <w:t>常用方法</w:t>
      </w:r>
      <w:r>
        <w:rPr>
          <w:rFonts w:hint="eastAsia" w:ascii="宋体" w:hAnsi="宋体" w:eastAsia="宋体" w:cs="宋体"/>
          <w:color w:val="FF00FF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color w:val="0000FF"/>
          <w:lang w:val="en-US" w:eastAsia="zh-CN"/>
        </w:rPr>
      </w:pPr>
      <w:r>
        <w:drawing>
          <wp:inline distT="0" distB="0" distL="114300" distR="114300">
            <wp:extent cx="5809615" cy="3771265"/>
            <wp:effectExtent l="0" t="0" r="63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|----Array对象: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Array对象表示数组对象.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val="en-US" w:eastAsia="zh-CN"/>
        </w:rPr>
        <w:t>创建Array对象:</w:t>
      </w:r>
    </w:p>
    <w:p>
      <w:pPr>
        <w:jc w:val="left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cs="宋体"/>
          <w:color w:val="auto"/>
          <w:lang w:val="en-US" w:eastAsia="zh-CN"/>
        </w:rPr>
        <w:t>省略</w:t>
      </w:r>
    </w:p>
    <w:p>
      <w:pPr>
        <w:jc w:val="left"/>
        <w:rPr>
          <w:rFonts w:hint="eastAsia" w:ascii="宋体" w:hAnsi="宋体" w:eastAsia="宋体" w:cs="宋体"/>
          <w:color w:val="800000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val="en-US" w:eastAsia="zh-CN"/>
        </w:rPr>
        <w:t>常</w:t>
      </w:r>
      <w:r>
        <w:rPr>
          <w:rFonts w:hint="eastAsia" w:ascii="宋体" w:hAnsi="宋体" w:cs="宋体"/>
          <w:color w:val="FF00FF"/>
          <w:lang w:val="en-US" w:eastAsia="zh-CN"/>
        </w:rPr>
        <w:t>用属性</w:t>
      </w:r>
      <w:r>
        <w:rPr>
          <w:rFonts w:hint="eastAsia" w:ascii="宋体" w:hAnsi="宋体" w:eastAsia="宋体" w:cs="宋体"/>
          <w:color w:val="FF00FF"/>
          <w:lang w:val="en-US" w:eastAsia="zh-CN"/>
        </w:rPr>
        <w:t>: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数组.length: 获得当前数组的元素个数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cs="宋体"/>
          <w:color w:val="FF00FF"/>
          <w:lang w:val="en-US" w:eastAsia="zh-CN"/>
        </w:rPr>
        <w:t>常用方法:</w:t>
      </w:r>
    </w:p>
    <w:p>
      <w:pPr>
        <w:jc w:val="left"/>
      </w:pPr>
      <w:r>
        <w:drawing>
          <wp:inline distT="0" distB="0" distL="114300" distR="114300">
            <wp:extent cx="5800090" cy="22860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0000FF"/>
          <w:lang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|----</w:t>
      </w:r>
      <w:r>
        <w:rPr>
          <w:rFonts w:hint="eastAsia" w:ascii="宋体" w:hAnsi="宋体" w:eastAsia="宋体" w:cs="宋体"/>
          <w:color w:val="0000FF"/>
        </w:rPr>
        <w:t>RegExp</w:t>
      </w:r>
      <w:r>
        <w:rPr>
          <w:rFonts w:hint="eastAsia" w:ascii="宋体" w:hAnsi="宋体" w:eastAsia="宋体" w:cs="宋体"/>
          <w:color w:val="0000FF"/>
          <w:lang w:eastAsia="zh-CN"/>
        </w:rPr>
        <w:t>对象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RegExp对象表示正则表达式,是对字符串执行模式匹配的强大工具.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val="en-US" w:eastAsia="zh-CN"/>
        </w:rPr>
        <w:t>创建RegExp对象: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第一种: /pattern/attributes   比如: var patt=/^[a-zA-Z]{20}$/ 匹配只含有20个字母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第二种:new RegExp(pattern, attributes); 比如:var patt=new RegExp("^[a-zA-Z]{20}$")  双引号取代"/"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pattern表示模式: 模式可以是普通字符,也可以是正则表达式(不能有匹配范围,即不要第二个参数)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attributes表示匹配范围:  i:大小写不敏感的匹配; g:查找所有匹配而非在找到第一个匹配后停止; m:多行匹配</w:t>
      </w:r>
    </w:p>
    <w:p>
      <w:pPr>
        <w:jc w:val="left"/>
        <w:rPr>
          <w:rFonts w:hint="eastAsia" w:ascii="宋体" w:hAnsi="宋体" w:eastAsia="宋体" w:cs="宋体"/>
          <w:color w:val="FF00FF"/>
          <w:lang w:val="en-US" w:eastAsia="zh-CN"/>
        </w:rPr>
      </w:pPr>
      <w:r>
        <w:rPr>
          <w:rFonts w:hint="eastAsia" w:ascii="宋体" w:hAnsi="宋体" w:eastAsia="宋体" w:cs="宋体"/>
          <w:color w:val="FF00FF"/>
          <w:lang w:val="en-US" w:eastAsia="zh-CN"/>
        </w:rPr>
        <w:t>常用方法:</w:t>
      </w:r>
    </w:p>
    <w:p>
      <w:pPr>
        <w:jc w:val="left"/>
        <w:rPr>
          <w:rFonts w:hint="eastAsia" w:ascii="宋体" w:hAnsi="宋体" w:eastAsia="宋体" w:cs="宋体"/>
          <w:color w:val="0000FF"/>
          <w:lang w:val="en-US" w:eastAsia="zh-CN"/>
        </w:rPr>
      </w:pPr>
      <w:r>
        <w:drawing>
          <wp:inline distT="0" distB="0" distL="114300" distR="114300">
            <wp:extent cx="5828665" cy="1038225"/>
            <wp:effectExtent l="0" t="0" r="63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|----Global对象: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Global对象表示JS全局对象,无法手动创建该对象.在Scripting引擎被初始化时自动创建Global对象,并立即使其方法和属性可用,即创建整体的执行环境.</w:t>
      </w:r>
    </w:p>
    <w:p>
      <w:pPr>
        <w:jc w:val="left"/>
        <w:rPr>
          <w:rFonts w:hint="eastAsia" w:ascii="宋体" w:hAnsi="宋体" w:cs="宋体"/>
          <w:color w:val="FF00FF"/>
          <w:lang w:val="en-US" w:eastAsia="zh-CN"/>
        </w:rPr>
      </w:pPr>
      <w:r>
        <w:rPr>
          <w:rFonts w:hint="eastAsia" w:ascii="宋体" w:hAnsi="宋体" w:cs="宋体"/>
          <w:color w:val="FF00FF"/>
          <w:lang w:val="en-US" w:eastAsia="zh-CN"/>
        </w:rPr>
        <w:t>常用方法:</w:t>
      </w:r>
    </w:p>
    <w:p>
      <w:pPr>
        <w:jc w:val="left"/>
        <w:rPr>
          <w:rFonts w:hint="eastAsia" w:ascii="宋体" w:hAnsi="宋体" w:cs="宋体"/>
          <w:lang w:val="en-US" w:eastAsia="zh-CN"/>
        </w:rPr>
      </w:pPr>
      <w:r>
        <w:drawing>
          <wp:inline distT="0" distB="0" distL="114300" distR="114300">
            <wp:extent cx="5809615" cy="2809240"/>
            <wp:effectExtent l="0" t="0" r="635" b="1016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>|----Boolean对象: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Boolean对象表示布尔对象.其中,boolean表示基本数据类型,Boolean可以看着是boolean的封装类.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二: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转移字符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for(var i=0;i&lt;10;i++){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//代码过多,不方便维护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//降低代码的有效范围: 只在if体中有效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/*if(i!=4&amp;&amp;i!=7){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document.write("i="+i+"&lt;br&gt;");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}*/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if(i==4||i==7){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//结束本次循环体的执行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continue;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document.write("i="+i+"&lt;br&gt;");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document.write("break测试开始&lt;br&gt;");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/*for(var i=0;i&lt;10;i++){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if(i==4){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break;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document.write("i="+i+"&lt;br&gt;");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}*/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var i=3;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switch(i){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case 1: document.write("i=1&lt;br&gt;"); break;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case 2: document.write("i=2&lt;br&gt;"); break;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case 3: document.write("i=3&lt;br&gt;"); break;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case 4: document.write("i=4&lt;br&gt;"); break;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default: document.write("i=??&lt;br&gt;");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document.write("break测试结束&lt;br&gt;");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/*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* 问题: switch case中break是必须含有的吗? 如何理解case?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*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function temp(){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document.write("temp测试开始&lt;br&gt;");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for(var i=0;i&lt;10;i++){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if(i==4){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document.write("i="+i+"&lt;br&gt;");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document.write("temp测试结束&lt;br&gt;");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function test3(){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document.write("test3()测试开始&lt;br&gt;");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temp();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document.write("test3()测试结束&lt;br&gt;");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&lt;!--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日期: 2017-6-21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JS属于基于对象的脚本语言,含有复杂的语法: 变量 数组  控制语句 循环语句等等.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JS提供了控制循环语句的关键字---转移字符: continue , break , return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continue: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1.continue中文意思: 继续  接着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2.continue可以用于JS的循环语句中,结束本次循环体的执行,直接进入下次循环的执行.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格式: continue;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break: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1.break中文意思: 打断 终止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2.break可以用于JS的循环语句和switch代码中,结束整个循环或switch代码块的执行.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格式: break;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1.return中文意思: 返回 终止 结束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2.return可以用于JS的方法体中,结束整个方法的执行,并根据需要返回数据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格式: return;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转移字符测试&lt;br&gt;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&lt;!-- continue测试 --&gt;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&lt;input type="button" value="确定1" onclick="test1()"&gt;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&lt;!-- break测试 --&gt;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&lt;input type="button" value="确定2" onclick="test2()"&gt;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&lt;!-- return测试 --&gt;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 &lt;input type="button" value="确定3" onclick="test3()"&gt;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三: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Math对象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//new Math(); Math没有构造方法[创建对象的方法],不能创建对象.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e=Math.E;//获得自然对数的底数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alert("E: "+e);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PI=Math.PI;//获得圆周率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alert("PI: "+PI);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document.write("abs(-56): "+Math.abs(-56)+"&lt;br&gt;");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document.write("pow(6,3): "+Math.pow(6,3)+"&lt;br&gt;");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document.write("sqrt(81): "+Math.sqrt(81)+"&lt;br&gt;");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document.write("sqrt(81): "+Math.sqrt(81)+"&lt;br&gt;");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document.write("max(23,56): "+Math.max(23,56)+"&lt;br&gt;");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document.write("min(23,56): "+Math.min(23,56)+"&lt;br&gt;");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document.write("max(23,56,88,77,100,65,123,42,11): "+Math.max(23,56,88,77,100,65,123,42,11)+"&lt;br&gt;");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document.write("ceil(4.36): "+Math.ceil(4.36)+"&lt;br&gt;");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document.write("floor(4.96): "+Math.floor(4.96)+"&lt;br&gt;");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document.write("round(4.96): "+Math.round(4.96)+"&lt;br&gt;");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document.write("random(): "+Math.random()+"&lt;br&gt;");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//生成1-100之间的随机整数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document.write("random(): "+Math.round(Math.random()*100)+"&lt;br&gt;");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function test3(){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checkCode="";//默认随机码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for(var i=0;i&lt;4;i++){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num=Math.round(Math.random()*10);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checkCode+=num;//""+3  "3"+"9"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alert("验证码:"+checkCode);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日期: 2017-6-21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面向对象的步骤: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1.分析需求中涉及哪些对象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2.抽象现实对象到程序中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3.通过系统模拟现实对象:  new 设计图纸名();//设计图纸名==方法名==类名==对象名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4.操作模拟的对象实现需求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如何理解内置对象?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JS本身预定义的JS对象,称为内置对象.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如何使用内置对象?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模拟对象,操作对象.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Math对象测试 &lt;br&gt;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&lt;!-- 常用属性 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&lt;!-- 常用方法 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&lt;input type="button" value="确定2" onclick="test2()"&gt;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&lt;!-- 随机验证码 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&lt;input type="button" value="确定3" onclick="test3()"&gt;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color w:val="FF0000"/>
          <w:sz w:val="52"/>
          <w:szCs w:val="52"/>
          <w:lang w:val="en-US" w:eastAsia="zh-CN"/>
        </w:rPr>
        <w:t>四:</w:t>
      </w:r>
    </w:p>
    <w:bookmarkEnd w:id="0"/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Date对象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nowDate=new Date();//自动将当前日期和时间作为 初始值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alert("当前日期:"+nowDate);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alert("本地日期:"+nowDate.toLocaleString());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alert("本地日期:"+nowDate.toLocaleDateString());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alert("本地时间:"+nowDate.toLocaleTimeString());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//2017年6月21日 星期三 17点09分38秒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date=new Date();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year=date.getFullYear();//获得当前年份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month=date.getMonth()+1;//获得当前月份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day=date.getDate();//获得号数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weekday=date.getDay();//获得星期数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week=["日","一","二","三","四","五","六"];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weekday=week[weekday];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hour=date.getHours();//获得小数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min=date.getMinutes();//获得分钟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sec=date.getSeconds();//获得秒数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var time=year+"年"+month+"月"+day+"日  星期"+weekday+" "+hour+"点"+min+"分"+sec+"秒";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document.getElementById("time").innerHTML=time;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function autoTime(){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//创建一个定时器,每隔500毫秒执行1次指定代码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setInterval("test2()",500);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日期: 2017-6-21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Date对象测试 &lt;br&gt;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&lt;!-- 创建Date对象 和 本地时间 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&lt;!-- Date常用方法 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&lt;input type="button" value="确定2" onclick="test2()"&gt;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&lt;!-- 创建定时器 --&gt;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&lt;input type="button" value="确定3" onclick="autoTime()"&gt;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&lt;h1 id="time"&gt;&lt;/h1&gt;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&lt;/html&gt;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9CA6"/>
    <w:multiLevelType w:val="singleLevel"/>
    <w:tmpl w:val="59479CA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7247A"/>
    <w:rsid w:val="358D6676"/>
    <w:rsid w:val="3F901E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2017-06-21T09:28:06Z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