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3124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回顾:</w:t>
      </w:r>
    </w:p>
    <w:p w:rsidR="00663124" w:rsidRPr="00663124" w:rsidRDefault="00663124" w:rsidP="0066312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 w:rsidRPr="00663124">
        <w:rPr>
          <w:rFonts w:asciiTheme="minorEastAsia" w:eastAsiaTheme="minorEastAsia" w:hAnsiTheme="minorEastAsia" w:hint="eastAsia"/>
          <w:sz w:val="32"/>
          <w:szCs w:val="32"/>
        </w:rPr>
        <w:t>数据类型: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number,string,b</w:t>
      </w:r>
      <w:r>
        <w:rPr>
          <w:rFonts w:asciiTheme="minorEastAsia" w:eastAsiaTheme="minorEastAsia" w:hAnsiTheme="minorEastAsia"/>
          <w:sz w:val="32"/>
          <w:szCs w:val="32"/>
        </w:rPr>
        <w:t>oolean</w:t>
      </w:r>
      <w:r>
        <w:rPr>
          <w:rFonts w:asciiTheme="minorEastAsia" w:eastAsiaTheme="minorEastAsia" w:hAnsiTheme="minorEastAsia" w:hint="eastAsia"/>
          <w:sz w:val="32"/>
          <w:szCs w:val="32"/>
        </w:rPr>
        <w:t>,function,undefined,object;</w:t>
      </w:r>
    </w:p>
    <w:p w:rsidR="00663124" w:rsidRPr="00663124" w:rsidRDefault="00663124" w:rsidP="0066312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 w:rsidRPr="00663124">
        <w:rPr>
          <w:rFonts w:asciiTheme="minorEastAsia" w:eastAsiaTheme="minorEastAsia" w:hAnsiTheme="minorEastAsia" w:hint="eastAsia"/>
          <w:sz w:val="32"/>
          <w:szCs w:val="32"/>
        </w:rPr>
        <w:t>数据类型的转换: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显示类型转换: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Number();遇到非数字的转换不了,NaN,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parseInt();取整数遇到非数字的返回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parseFloat();取小数,遇到非数字的返回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隐式转换:除了</w:t>
      </w:r>
      <w:r>
        <w:rPr>
          <w:rFonts w:asciiTheme="minorEastAsia" w:eastAsiaTheme="minorEastAsia" w:hAnsiTheme="minorEastAsia"/>
          <w:sz w:val="32"/>
          <w:szCs w:val="32"/>
        </w:rPr>
        <w:t>’</w:t>
      </w:r>
      <w:r>
        <w:rPr>
          <w:rFonts w:asciiTheme="minorEastAsia" w:eastAsiaTheme="minorEastAsia" w:hAnsiTheme="minorEastAsia" w:hint="eastAsia"/>
          <w:sz w:val="32"/>
          <w:szCs w:val="32"/>
        </w:rPr>
        <w:t>+</w:t>
      </w:r>
      <w:r>
        <w:rPr>
          <w:rFonts w:asciiTheme="minorEastAsia" w:eastAsiaTheme="minorEastAsia" w:hAnsiTheme="minorEastAsia"/>
          <w:sz w:val="32"/>
          <w:szCs w:val="32"/>
        </w:rPr>
        <w:t>’</w:t>
      </w:r>
      <w:r>
        <w:rPr>
          <w:rFonts w:asciiTheme="minorEastAsia" w:eastAsiaTheme="minorEastAsia" w:hAnsiTheme="minorEastAsia" w:hint="eastAsia"/>
          <w:sz w:val="32"/>
          <w:szCs w:val="32"/>
        </w:rPr>
        <w:t>;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=:赋值,右边的赋给左边;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==:比较,做隐式转换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===:比较,先比较数据类型,数据类型不相等就不相等;</w:t>
      </w:r>
    </w:p>
    <w:p w:rsidR="00663124" w:rsidRPr="00663124" w:rsidRDefault="00663124" w:rsidP="0066312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 w:rsidRPr="00663124">
        <w:rPr>
          <w:rFonts w:asciiTheme="minorEastAsia" w:eastAsiaTheme="minorEastAsia" w:hAnsiTheme="minorEastAsia" w:hint="eastAsia"/>
          <w:sz w:val="32"/>
          <w:szCs w:val="32"/>
        </w:rPr>
        <w:t>判断真假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真: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非空字符串,非空对象,true,非0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假: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0,空字符串,空对象,NaN,undefined,false</w:t>
      </w:r>
    </w:p>
    <w:p w:rsidR="00663124" w:rsidRPr="00663124" w:rsidRDefault="00663124" w:rsidP="0066312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 w:rsidRPr="00663124">
        <w:rPr>
          <w:rFonts w:asciiTheme="minorEastAsia" w:eastAsiaTheme="minorEastAsia" w:hAnsiTheme="minorEastAsia" w:hint="eastAsia"/>
          <w:sz w:val="32"/>
          <w:szCs w:val="32"/>
        </w:rPr>
        <w:t>isNaN():是不是(不是一个数字):是数字返回flase,不是数字返回true;</w:t>
      </w:r>
    </w:p>
    <w:p w:rsidR="00663124" w:rsidRDefault="00663124" w:rsidP="0066312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NaN和自己都不相等,数据类型是number</w:t>
      </w:r>
    </w:p>
    <w:p w:rsidR="00663124" w:rsidRPr="00663124" w:rsidRDefault="00663124" w:rsidP="0066312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 w:rsidRPr="00663124">
        <w:rPr>
          <w:rFonts w:asciiTheme="minorEastAsia" w:eastAsiaTheme="minorEastAsia" w:hAnsiTheme="minorEastAsia" w:hint="eastAsia"/>
          <w:sz w:val="32"/>
          <w:szCs w:val="32"/>
        </w:rPr>
        <w:t>null空对象;</w:t>
      </w:r>
    </w:p>
    <w:p w:rsidR="00663124" w:rsidRDefault="00663124" w:rsidP="0066312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!取反;</w:t>
      </w:r>
    </w:p>
    <w:p w:rsidR="00663124" w:rsidRDefault="007B2D7A" w:rsidP="00663124">
      <w:pPr>
        <w:pStyle w:val="a3"/>
        <w:numPr>
          <w:ilvl w:val="0"/>
          <w:numId w:val="1"/>
        </w:numPr>
        <w:pBdr>
          <w:bottom w:val="single" w:sz="6" w:space="1" w:color="auto"/>
        </w:pBd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单选框选中checked=true;</w:t>
      </w:r>
    </w:p>
    <w:p w:rsidR="007B2D7A" w:rsidRDefault="007B2D7A" w:rsidP="007B2D7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选项卡&amp;&amp;选项卡的重用;</w:t>
      </w:r>
    </w:p>
    <w:p w:rsidR="007B2D7A" w:rsidRDefault="007B2D7A" w:rsidP="007B2D7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while循环;</w:t>
      </w:r>
    </w:p>
    <w:p w:rsidR="007B2D7A" w:rsidRDefault="007B2D7A" w:rsidP="007B2D7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全选升级版本;</w:t>
      </w:r>
    </w:p>
    <w:p w:rsidR="007B2D7A" w:rsidRDefault="007B2D7A" w:rsidP="007B2D7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循环里面取不到i值;</w:t>
      </w:r>
    </w:p>
    <w:p w:rsidR="007B2D7A" w:rsidRDefault="007B2D7A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全选升级版本步骤:</w:t>
      </w:r>
    </w:p>
    <w:p w:rsidR="007B2D7A" w:rsidRDefault="007B2D7A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1.先做全选按钮</w:t>
      </w:r>
    </w:p>
    <w:p w:rsidR="007B2D7A" w:rsidRDefault="007B2D7A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1&gt;.先判断自己的状态是否被选中;</w:t>
      </w:r>
    </w:p>
    <w:p w:rsidR="007B2D7A" w:rsidRDefault="007B2D7A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2&gt;.如果自己是选中状态,下面的全都选中,计数器和选中的按钮个数相等,否则下面的全都不选,计算器为0;</w:t>
      </w:r>
    </w:p>
    <w:p w:rsidR="007B2D7A" w:rsidRDefault="007B2D7A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2.再做下面的小按钮:</w:t>
      </w:r>
    </w:p>
    <w:p w:rsidR="007B2D7A" w:rsidRDefault="007B2D7A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1&gt;.点击的时候判断自己的状态是否选中,选中的话计算器加1,未选中减1</w:t>
      </w:r>
    </w:p>
    <w:p w:rsidR="007B2D7A" w:rsidRDefault="007B2D7A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2&gt;.判断计算器的数量和选中按钮的数量是否相等,相等的话全选按钮为选中状态,否则全选按钮不选中.</w:t>
      </w:r>
    </w:p>
    <w:p w:rsidR="007B2D7A" w:rsidRDefault="007B2D7A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字符串拼接:</w:t>
      </w:r>
      <w:r w:rsidRPr="007B2D7A">
        <w:rPr>
          <w:rFonts w:hint="eastAsia"/>
        </w:rPr>
        <w:t xml:space="preserve"> </w:t>
      </w:r>
      <w:r w:rsidRPr="007B2D7A">
        <w:rPr>
          <w:rFonts w:asciiTheme="minorEastAsia" w:eastAsiaTheme="minorEastAsia" w:hAnsiTheme="minorEastAsia" w:hint="eastAsia"/>
          <w:sz w:val="32"/>
          <w:szCs w:val="32"/>
        </w:rPr>
        <w:t>√</w:t>
      </w:r>
      <w:r>
        <w:rPr>
          <w:rFonts w:asciiTheme="minorEastAsia" w:eastAsiaTheme="minorEastAsia" w:hAnsiTheme="minorEastAsia" w:hint="eastAsia"/>
          <w:sz w:val="32"/>
          <w:szCs w:val="32"/>
        </w:rPr>
        <w:t>;</w:t>
      </w:r>
    </w:p>
    <w:p w:rsidR="007B2D7A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两撇,两个加号,加号中间放变量名;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怎么得到一个数组: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var arr=[];理论上可以放无限多的东西,放什么都可以;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数组有长度[length],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访问数组的某一项用下标:arr[number]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流程控制语句:控制代码的走向;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if(){}else{}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switch(条件){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case1://条件1;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语句1;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break;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default://默认条件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默认语句;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break;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}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if(){}else{}简写;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var a=12;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if(a==12){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alert(</w:t>
      </w:r>
      <w:r>
        <w:rPr>
          <w:rFonts w:asciiTheme="minorEastAsia" w:eastAsiaTheme="minorEastAsia" w:hAnsiTheme="minorEastAsia"/>
          <w:sz w:val="32"/>
          <w:szCs w:val="32"/>
        </w:rPr>
        <w:t>‘</w:t>
      </w:r>
      <w:r>
        <w:rPr>
          <w:rFonts w:asciiTheme="minorEastAsia" w:eastAsiaTheme="minorEastAsia" w:hAnsiTheme="minorEastAsia" w:hint="eastAsia"/>
          <w:sz w:val="32"/>
          <w:szCs w:val="32"/>
        </w:rPr>
        <w:t>OK</w:t>
      </w:r>
      <w:r>
        <w:rPr>
          <w:rFonts w:asciiTheme="minorEastAsia" w:eastAsiaTheme="minorEastAsia" w:hAnsiTheme="minorEastAsia"/>
          <w:sz w:val="32"/>
          <w:szCs w:val="32"/>
        </w:rPr>
        <w:t>’</w:t>
      </w:r>
      <w:r>
        <w:rPr>
          <w:rFonts w:asciiTheme="minorEastAsia" w:eastAsiaTheme="minorEastAsia" w:hAnsiTheme="minorEastAsia" w:hint="eastAsia"/>
          <w:sz w:val="32"/>
          <w:szCs w:val="32"/>
        </w:rPr>
        <w:t>);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}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a==12&amp;&amp;alert(</w:t>
      </w:r>
      <w:r>
        <w:rPr>
          <w:rFonts w:asciiTheme="minorEastAsia" w:eastAsiaTheme="minorEastAsia" w:hAnsiTheme="minorEastAsia"/>
          <w:sz w:val="32"/>
          <w:szCs w:val="32"/>
        </w:rPr>
        <w:t>‘</w:t>
      </w:r>
      <w:r>
        <w:rPr>
          <w:rFonts w:asciiTheme="minorEastAsia" w:eastAsiaTheme="minorEastAsia" w:hAnsiTheme="minorEastAsia" w:hint="eastAsia"/>
          <w:sz w:val="32"/>
          <w:szCs w:val="32"/>
        </w:rPr>
        <w:t>ok</w:t>
      </w:r>
      <w:r>
        <w:rPr>
          <w:rFonts w:asciiTheme="minorEastAsia" w:eastAsiaTheme="minorEastAsia" w:hAnsiTheme="minorEastAsia"/>
          <w:sz w:val="32"/>
          <w:szCs w:val="32"/>
        </w:rPr>
        <w:t>’</w:t>
      </w:r>
      <w:r>
        <w:rPr>
          <w:rFonts w:asciiTheme="minorEastAsia" w:eastAsiaTheme="minorEastAsia" w:hAnsiTheme="minorEastAsia" w:hint="eastAsia"/>
          <w:sz w:val="32"/>
          <w:szCs w:val="32"/>
        </w:rPr>
        <w:t>);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条件&amp;&amp;条件成立执行的语句;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if(a==12){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alert(</w:t>
      </w:r>
      <w:r>
        <w:rPr>
          <w:rFonts w:asciiTheme="minorEastAsia" w:eastAsiaTheme="minorEastAsia" w:hAnsiTheme="minorEastAsia"/>
          <w:sz w:val="32"/>
          <w:szCs w:val="32"/>
        </w:rPr>
        <w:t>‘</w:t>
      </w:r>
      <w:r>
        <w:rPr>
          <w:rFonts w:asciiTheme="minorEastAsia" w:eastAsiaTheme="minorEastAsia" w:hAnsiTheme="minorEastAsia" w:hint="eastAsia"/>
          <w:sz w:val="32"/>
          <w:szCs w:val="32"/>
        </w:rPr>
        <w:t>ok</w:t>
      </w:r>
      <w:r>
        <w:rPr>
          <w:rFonts w:asciiTheme="minorEastAsia" w:eastAsiaTheme="minorEastAsia" w:hAnsiTheme="minorEastAsia"/>
          <w:sz w:val="32"/>
          <w:szCs w:val="32"/>
        </w:rPr>
        <w:t>’</w:t>
      </w:r>
      <w:r>
        <w:rPr>
          <w:rFonts w:asciiTheme="minorEastAsia" w:eastAsiaTheme="minorEastAsia" w:hAnsiTheme="minorEastAsia" w:hint="eastAsia"/>
          <w:sz w:val="32"/>
          <w:szCs w:val="32"/>
        </w:rPr>
        <w:t>);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}else{</w:t>
      </w:r>
    </w:p>
    <w:p w:rsidR="00E1286E" w:rsidRDefault="00E1286E" w:rsidP="007B2D7A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alert(</w:t>
      </w:r>
      <w:r>
        <w:rPr>
          <w:rFonts w:asciiTheme="minorEastAsia" w:eastAsiaTheme="minorEastAsia" w:hAnsiTheme="minorEastAsia"/>
          <w:sz w:val="32"/>
          <w:szCs w:val="32"/>
        </w:rPr>
        <w:t>‘</w:t>
      </w:r>
      <w:r>
        <w:rPr>
          <w:rFonts w:asciiTheme="minorEastAsia" w:eastAsiaTheme="minorEastAsia" w:hAnsiTheme="minorEastAsia" w:hint="eastAsia"/>
          <w:sz w:val="32"/>
          <w:szCs w:val="32"/>
        </w:rPr>
        <w:t>no</w:t>
      </w:r>
      <w:r>
        <w:rPr>
          <w:rFonts w:asciiTheme="minorEastAsia" w:eastAsiaTheme="minorEastAsia" w:hAnsiTheme="minorEastAsia"/>
          <w:sz w:val="32"/>
          <w:szCs w:val="32"/>
        </w:rPr>
        <w:t>’</w:t>
      </w:r>
      <w:r>
        <w:rPr>
          <w:rFonts w:asciiTheme="minorEastAsia" w:eastAsiaTheme="minorEastAsia" w:hAnsiTheme="minorEastAsia" w:hint="eastAsia"/>
          <w:sz w:val="32"/>
          <w:szCs w:val="32"/>
        </w:rPr>
        <w:t>);</w:t>
      </w:r>
    </w:p>
    <w:p w:rsidR="00E1286E" w:rsidRDefault="00E1286E" w:rsidP="00D14618">
      <w:pPr>
        <w:spacing w:line="220" w:lineRule="atLeast"/>
        <w:ind w:left="360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}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三目,三元:条件?条件成立执行的语句:条件不成立执行的语句;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a==12?alert(</w:t>
      </w:r>
      <w:r>
        <w:rPr>
          <w:rFonts w:asciiTheme="minorEastAsia" w:eastAsiaTheme="minorEastAsia" w:hAnsiTheme="minorEastAsia"/>
          <w:sz w:val="32"/>
          <w:szCs w:val="32"/>
        </w:rPr>
        <w:t>‘</w:t>
      </w:r>
      <w:r>
        <w:rPr>
          <w:rFonts w:asciiTheme="minorEastAsia" w:eastAsiaTheme="minorEastAsia" w:hAnsiTheme="minorEastAsia" w:hint="eastAsia"/>
          <w:sz w:val="32"/>
          <w:szCs w:val="32"/>
        </w:rPr>
        <w:t>ok</w:t>
      </w:r>
      <w:r>
        <w:rPr>
          <w:rFonts w:asciiTheme="minorEastAsia" w:eastAsiaTheme="minorEastAsia" w:hAnsiTheme="minorEastAsia"/>
          <w:sz w:val="32"/>
          <w:szCs w:val="32"/>
        </w:rPr>
        <w:t>’</w:t>
      </w:r>
      <w:r>
        <w:rPr>
          <w:rFonts w:asciiTheme="minorEastAsia" w:eastAsiaTheme="minorEastAsia" w:hAnsiTheme="minorEastAsia" w:hint="eastAsia"/>
          <w:sz w:val="32"/>
          <w:szCs w:val="32"/>
        </w:rPr>
        <w:t>):alert(</w:t>
      </w:r>
      <w:r>
        <w:rPr>
          <w:rFonts w:asciiTheme="minorEastAsia" w:eastAsiaTheme="minorEastAsia" w:hAnsiTheme="minorEastAsia"/>
          <w:sz w:val="32"/>
          <w:szCs w:val="32"/>
        </w:rPr>
        <w:t>‘</w:t>
      </w:r>
      <w:r>
        <w:rPr>
          <w:rFonts w:asciiTheme="minorEastAsia" w:eastAsiaTheme="minorEastAsia" w:hAnsiTheme="minorEastAsia" w:hint="eastAsia"/>
          <w:sz w:val="32"/>
          <w:szCs w:val="32"/>
        </w:rPr>
        <w:t>no</w:t>
      </w:r>
      <w:r>
        <w:rPr>
          <w:rFonts w:asciiTheme="minorEastAsia" w:eastAsiaTheme="minorEastAsia" w:hAnsiTheme="minorEastAsia"/>
          <w:sz w:val="32"/>
          <w:szCs w:val="32"/>
        </w:rPr>
        <w:t>’</w:t>
      </w:r>
      <w:r>
        <w:rPr>
          <w:rFonts w:asciiTheme="minorEastAsia" w:eastAsiaTheme="minorEastAsia" w:hAnsiTheme="minorEastAsia" w:hint="eastAsia"/>
          <w:sz w:val="32"/>
          <w:szCs w:val="32"/>
        </w:rPr>
        <w:t>);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作用域:变量起作用的范围:最大作用到script,最小到函数内部;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全局变量:在script标签内任何地方都可以使用;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局部变量:只在函数的内部可以使用,超出函数就不可以使用了;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闭包:子函数可以使用父函数的局部变量;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变量遮蔽:子函数的局部变量和全部变量重复,不会覆盖,只会遮盖,会就近选择;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运算符: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算术运算符: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+,-,*,/,%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%:取模;取余数;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赋值运算符:</w:t>
      </w:r>
    </w:p>
    <w:p w:rsidR="00D14618" w:rsidRDefault="00D1461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=,+=,-=,</w:t>
      </w:r>
      <w:r w:rsidR="00F30CD8">
        <w:rPr>
          <w:rFonts w:asciiTheme="minorEastAsia" w:eastAsiaTheme="minorEastAsia" w:hAnsiTheme="minorEastAsia" w:hint="eastAsia"/>
          <w:sz w:val="32"/>
          <w:szCs w:val="32"/>
        </w:rPr>
        <w:t>*=,/=,%=</w:t>
      </w:r>
    </w:p>
    <w:p w:rsidR="00F30CD8" w:rsidRDefault="00F30CD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比较运算符:</w:t>
      </w:r>
    </w:p>
    <w:p w:rsidR="00F30CD8" w:rsidRDefault="00F30CD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&gt;,&lt;,&gt;=,&lt;=,!=</w:t>
      </w:r>
    </w:p>
    <w:p w:rsidR="00F30CD8" w:rsidRDefault="00F30CD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逻辑运算符:</w:t>
      </w:r>
    </w:p>
    <w:p w:rsidR="00F30CD8" w:rsidRDefault="00F30CD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&amp;&amp;:并且,条件都成立才算成立;</w:t>
      </w:r>
    </w:p>
    <w:p w:rsidR="00F30CD8" w:rsidRDefault="00F30CD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!:取反,非</w:t>
      </w:r>
    </w:p>
    <w:p w:rsidR="00F30CD8" w:rsidRDefault="00F30CD8" w:rsidP="00D14618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||:或者,有一个条件成立就算成立</w:t>
      </w:r>
    </w:p>
    <w:p w:rsidR="00D14618" w:rsidRPr="007B2D7A" w:rsidRDefault="00D14618" w:rsidP="00D14618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sectPr w:rsidR="00D14618" w:rsidRPr="007B2D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528F1"/>
    <w:multiLevelType w:val="hybridMultilevel"/>
    <w:tmpl w:val="0C94F4B0"/>
    <w:lvl w:ilvl="0" w:tplc="076E7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831112"/>
    <w:multiLevelType w:val="hybridMultilevel"/>
    <w:tmpl w:val="48CE9844"/>
    <w:lvl w:ilvl="0" w:tplc="73BEC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63124"/>
    <w:rsid w:val="00703701"/>
    <w:rsid w:val="007B2D7A"/>
    <w:rsid w:val="008B7726"/>
    <w:rsid w:val="00D14618"/>
    <w:rsid w:val="00D31D50"/>
    <w:rsid w:val="00E1286E"/>
    <w:rsid w:val="00F3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1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2017-10-15T13:12:00Z</dcterms:modified>
</cp:coreProperties>
</file>