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__________________________________________  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___/___/____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:____________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  (Area description must be precise – Sop, attach drawing &amp; Risk Assessment.)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Description of work: ______________________________________________________________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Work Execution Date: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ab/>
        <w:t xml:space="preserve">Valid Time From: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To: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Name of work performing contractor: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Requester by Cont. Engineer/ Supervisor: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Name ______________Sign: ________ Date: _______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Verify by Cont. Safety officer:                    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Name ______________ Sign: _________Date: _______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The above signing person will be responsible to ensure that the above-described work will be done under all the safety precaution mentioned on the PTW and required by the Project.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vertAlign w:val="baseline"/>
          <w:rtl w:val="0"/>
        </w:rPr>
        <w:t xml:space="preserve">The following precautions are to be taken.</w:t>
      </w: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485"/>
        <w:gridCol w:w="7633"/>
        <w:gridCol w:w="720"/>
        <w:gridCol w:w="702"/>
        <w:tblGridChange w:id="0">
          <w:tblGrid>
            <w:gridCol w:w="485"/>
            <w:gridCol w:w="7633"/>
            <w:gridCol w:w="720"/>
            <w:gridCol w:w="702"/>
          </w:tblGrid>
        </w:tblGridChange>
      </w:tblGrid>
      <w:tr>
        <w:trPr>
          <w:cantSplit w:val="0"/>
          <w:trHeight w:val="29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Item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Yes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NA</w:t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Proper &amp; Safe work platform, access, exit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Proper ventilation and lighting provided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Fire watch as standby is in place.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Remove all combustible material near Welding work &amp; machine located area.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Welding machine grounded at the equipment &amp; proper leakage current protection device (ELCB) provided for welding machine.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Emergency STOP switches are in working condition. Welder / helper knows how to operate emergency STOP switches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Welding machine, Input / Output Cables, welding holder and weld return clamp (Holder) insulated &amp; in good condition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Welder and fitter trained to connect ground / work return clamps (Holder) to the work piece prior to energization of Welding machine.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Gas Cylinders stacked vertically and not below the welding/cutting area. Regulator Key is available with cylinders.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Pressure gauges/ Flash back arrestor provided &amp; in working condition.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Personal Protective Equipment. Minimum applicable - Safety helmet, safety goggles, welding helmet, safety shoes, leather gloves, long sleeve and nose mask provided.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In case of pits, water removed from the pit &amp; wood /rubber insulation provided.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Safety Sign board are in place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Adequate &amp; suitable nos. of firefighting extinguisher provided.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Nearby combustible material removed. Housekeeping Done.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I understand the precaution to be taken as described above and as per Project requirement &amp; here by confirm that Work will be executed under my supervision by following all precaution &amp; Safety Rules. </w:t>
      </w:r>
    </w:p>
    <w:p w:rsidR="00000000" w:rsidDel="00000000" w:rsidP="00000000" w:rsidRDefault="00000000" w:rsidRPr="00000000" w14:paraId="00000056">
      <w:pPr>
        <w:rPr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-774" w:tblpY="0"/>
        <w:tblW w:w="109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"/>
        <w:gridCol w:w="1422"/>
        <w:gridCol w:w="1980"/>
        <w:gridCol w:w="1350"/>
        <w:gridCol w:w="1863"/>
        <w:gridCol w:w="1707"/>
        <w:gridCol w:w="1488"/>
        <w:tblGridChange w:id="0">
          <w:tblGrid>
            <w:gridCol w:w="1098"/>
            <w:gridCol w:w="1422"/>
            <w:gridCol w:w="1980"/>
            <w:gridCol w:w="1350"/>
            <w:gridCol w:w="1863"/>
            <w:gridCol w:w="1707"/>
            <w:gridCol w:w="1488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Permit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Contractor Engineer/ 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Contractor Safety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VTP Site Engineer/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VTP Safety Officer/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vertAlign w:val="baseline"/>
                <w:rtl w:val="0"/>
              </w:rPr>
              <w:t xml:space="preserve">Permit Closing Time &amp; 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Permit Closing &amp; Cancellation</w:t>
      </w:r>
      <w:r w:rsidDel="00000000" w:rsidR="00000000" w:rsidRPr="00000000">
        <w:rPr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I hereby declare that the work is completed/ suspended, all workers under my control have been withdrawn and the site restored to a safe tidy condition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Requester by Cont. Engineer/ Supervisor:         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Name ____________ Sign: _________ Date: 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Reviewed/ Issuing By PMC/ VTP Site Engineer: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Name ______________Sign: _________Date: _______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4" w:w="11909" w:orient="portrait"/>
      <w:pgMar w:bottom="720" w:top="314" w:left="1440" w:right="839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620.0" w:type="dxa"/>
      <w:jc w:val="left"/>
      <w:tblInd w:w="-63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99"/>
      <w:gridCol w:w="3278"/>
      <w:gridCol w:w="3543"/>
      <w:tblGridChange w:id="0">
        <w:tblGrid>
          <w:gridCol w:w="3799"/>
          <w:gridCol w:w="3278"/>
          <w:gridCol w:w="3543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A8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A9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AA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AB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Prepared By</w:t>
          </w:r>
        </w:p>
      </w:tc>
      <w:tc>
        <w:tcPr>
          <w:vAlign w:val="top"/>
        </w:tcPr>
        <w:p w:rsidR="00000000" w:rsidDel="00000000" w:rsidP="00000000" w:rsidRDefault="00000000" w:rsidRPr="00000000" w14:paraId="000000AC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Reviewed by</w:t>
          </w:r>
        </w:p>
      </w:tc>
      <w:tc>
        <w:tcPr>
          <w:vAlign w:val="top"/>
        </w:tcPr>
        <w:p w:rsidR="00000000" w:rsidDel="00000000" w:rsidP="00000000" w:rsidRDefault="00000000" w:rsidRPr="00000000" w14:paraId="000000AD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Approved by</w:t>
          </w:r>
        </w:p>
      </w:tc>
    </w:tr>
  </w:tbl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33.0" w:type="dxa"/>
      <w:jc w:val="left"/>
      <w:tblInd w:w="-63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48"/>
      <w:gridCol w:w="5102"/>
      <w:gridCol w:w="1800"/>
      <w:gridCol w:w="1783"/>
      <w:tblGridChange w:id="0">
        <w:tblGrid>
          <w:gridCol w:w="1648"/>
          <w:gridCol w:w="5102"/>
          <w:gridCol w:w="1800"/>
          <w:gridCol w:w="1783"/>
        </w:tblGrid>
      </w:tblGridChange>
    </w:tblGrid>
    <w:tr>
      <w:trPr>
        <w:cantSplit w:val="1"/>
        <w:trHeight w:val="173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5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1906</wp:posOffset>
                </wp:positionH>
                <wp:positionV relativeFrom="paragraph">
                  <wp:posOffset>0</wp:posOffset>
                </wp:positionV>
                <wp:extent cx="904875" cy="409575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875" cy="40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32"/>
              <w:szCs w:val="32"/>
              <w:vertAlign w:val="baseline"/>
              <w:rtl w:val="0"/>
            </w:rPr>
            <w:t xml:space="preserve">Karan Builders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7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Document No: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8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KB-EHS-WP-03</w:t>
          </w:r>
        </w:p>
      </w:tc>
    </w:tr>
    <w:tr>
      <w:trPr>
        <w:cantSplit w:val="1"/>
        <w:trHeight w:val="92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B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Rev No: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C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00</w:t>
          </w:r>
        </w:p>
      </w:tc>
    </w:tr>
    <w:tr>
      <w:trPr>
        <w:cantSplit w:val="1"/>
        <w:trHeight w:val="24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9F">
          <w:pPr>
            <w:jc w:val="center"/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Date: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A0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vertAlign w:val="baseline"/>
              <w:rtl w:val="0"/>
            </w:rPr>
            <w:t xml:space="preserve">01.01.2022</w:t>
          </w:r>
        </w:p>
      </w:tc>
    </w:tr>
    <w:tr>
      <w:trPr>
        <w:cantSplit w:val="0"/>
        <w:trHeight w:val="346" w:hRule="atLeast"/>
        <w:tblHeader w:val="0"/>
      </w:trPr>
      <w:tc>
        <w:tcPr>
          <w:gridSpan w:val="4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A1">
          <w:pPr>
            <w:pStyle w:val="Title"/>
            <w:ind w:left="1440" w:firstLine="720"/>
            <w:jc w:val="left"/>
            <w:rPr>
              <w:vertAlign w:val="baseline"/>
            </w:rPr>
          </w:pPr>
          <w:r w:rsidDel="00000000" w:rsidR="00000000" w:rsidRPr="00000000">
            <w:rPr>
              <w:b w:val="1"/>
              <w:vertAlign w:val="baseline"/>
              <w:rtl w:val="0"/>
            </w:rPr>
            <w:t xml:space="preserve">BURNING / WELDING / HOT WORK PERMIT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right="-1051"/>
      <w:jc w:val="center"/>
    </w:pPr>
    <w:rPr>
      <w:rFonts w:ascii="Arial" w:cs="Arial" w:eastAsia="Arial" w:hAnsi="Arial"/>
      <w:b w:val="1"/>
      <w:sz w:val="24"/>
      <w:szCs w:val="24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1Indent2Paragraph">
    <w:name w:val="1 Indent 2 Paragraph"/>
    <w:basedOn w:val="Normal"/>
    <w:next w:val="1Indent2Paragraph"/>
    <w:autoRedefine w:val="0"/>
    <w:hidden w:val="0"/>
    <w:qFormat w:val="0"/>
    <w:pPr>
      <w:tabs>
        <w:tab w:val="left" w:leader="none" w:pos="432"/>
        <w:tab w:val="left" w:leader="none" w:pos="864"/>
        <w:tab w:val="left" w:leader="none" w:pos="1296"/>
        <w:tab w:val="left" w:leader="none" w:pos="1728"/>
        <w:tab w:val="left" w:leader="none" w:pos="2160"/>
        <w:tab w:val="left" w:leader="none" w:pos="2592"/>
        <w:tab w:val="left" w:leader="none" w:pos="3024"/>
        <w:tab w:val="left" w:leader="none" w:pos="3456"/>
        <w:tab w:val="left" w:leader="none" w:pos="3888"/>
        <w:tab w:val="left" w:leader="none" w:pos="4320"/>
        <w:tab w:val="left" w:leader="none" w:pos="4752"/>
      </w:tabs>
      <w:suppressAutoHyphens w:val="1"/>
      <w:spacing w:after="100" w:line="1" w:lineRule="atLeast"/>
      <w:ind w:leftChars="-1" w:rightChars="0" w:firstLine="432" w:firstLineChars="-1"/>
      <w:jc w:val="both"/>
      <w:textDirection w:val="btLr"/>
      <w:textAlignment w:val="top"/>
      <w:outlineLvl w:val="0"/>
    </w:pPr>
    <w:rPr>
      <w:w w:val="100"/>
      <w:position w:val="-1"/>
      <w:sz w:val="19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val="en-IN"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4LkZr3TjiQRPL4/13BDWiOsNg==">CgMxLjA4AHIhMWRMNlJCVnpkS1dEWWdRZXhvOEJYUlVKYjFTZVhfcFVm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2022-02-09T10:11:00Z</dcterms:created>
  <dc:creator>211891</dc:creator>
</cp:coreProperties>
</file>