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宋体"/>
          <w:b/>
          <w:sz w:val="36"/>
          <w:szCs w:val="36"/>
          <w:rtl w:val="0"/>
          <w:lang w:val="en-US" w:eastAsia="zh-CN"/>
        </w:rPr>
      </w:pPr>
      <w:r>
        <w:rPr>
          <w:rFonts w:hint="eastAsia" w:eastAsia="宋体"/>
          <w:b/>
          <w:sz w:val="36"/>
          <w:szCs w:val="36"/>
          <w:rtl w:val="0"/>
          <w:lang w:val="en-US" w:eastAsia="zh-CN"/>
        </w:rPr>
        <w:t>SIYEENOVE</w:t>
      </w:r>
      <w:r>
        <w:rPr>
          <w:b/>
          <w:sz w:val="36"/>
          <w:szCs w:val="36"/>
          <w:rtl w:val="0"/>
        </w:rPr>
        <w:t xml:space="preserve"> Leonardo R3 Board</w:t>
      </w:r>
      <w:r>
        <w:rPr>
          <w:rFonts w:hint="eastAsia" w:eastAsia="宋体"/>
          <w:b/>
          <w:sz w:val="36"/>
          <w:szCs w:val="36"/>
          <w:rtl w:val="0"/>
          <w:lang w:val="en-US" w:eastAsia="zh-CN"/>
        </w:rPr>
        <w:t xml:space="preserve"> for Arduino</w:t>
      </w:r>
    </w:p>
    <w:p>
      <w:pPr>
        <w:jc w:val="center"/>
        <w:rPr>
          <w:rFonts w:hint="default" w:eastAsia="宋体"/>
          <w:b/>
          <w:sz w:val="30"/>
          <w:szCs w:val="30"/>
          <w:rtl w:val="0"/>
          <w:lang w:val="en-US" w:eastAsia="zh-CN"/>
        </w:rPr>
      </w:pPr>
    </w:p>
    <w:p>
      <w:pPr>
        <w:jc w:val="center"/>
        <w:rPr>
          <w:b/>
          <w:sz w:val="30"/>
          <w:szCs w:val="30"/>
        </w:rPr>
      </w:pPr>
    </w:p>
    <w:p>
      <w:pPr>
        <w:pStyle w:val="2"/>
        <w:numPr>
          <w:ilvl w:val="0"/>
          <w:numId w:val="1"/>
        </w:numPr>
        <w:ind w:leftChars="0"/>
        <w:outlineLvl w:val="0"/>
        <w:rPr>
          <w:rFonts w:ascii="Arial" w:hAnsi="Arial" w:eastAsia="Arial" w:cs="Arial"/>
          <w:sz w:val="32"/>
          <w:szCs w:val="32"/>
        </w:rPr>
      </w:pPr>
      <w:r>
        <w:rPr>
          <w:rFonts w:ascii="Arial" w:hAnsi="Arial" w:eastAsia="Arial" w:cs="Arial"/>
          <w:sz w:val="32"/>
          <w:szCs w:val="32"/>
          <w:rtl w:val="0"/>
        </w:rPr>
        <w:t>Overview</w:t>
      </w:r>
    </w:p>
    <w:p>
      <w:pPr>
        <w:keepNext w:val="0"/>
        <w:keepLines w:val="0"/>
        <w:pageBreakBefore w:val="0"/>
        <w:widowControl w:val="0"/>
        <w:spacing w:line="240" w:lineRule="auto"/>
        <w:ind w:right="0"/>
        <w:jc w:val="center"/>
        <w:rPr>
          <w:rFonts w:ascii="Arial" w:hAnsi="Arial" w:eastAsia="Arial" w:cs="Arial"/>
          <w:b w:val="0"/>
          <w:sz w:val="18"/>
          <w:szCs w:val="18"/>
        </w:rPr>
      </w:pPr>
      <w:r>
        <w:rPr>
          <w:rFonts w:ascii="Arial" w:hAnsi="Arial" w:eastAsia="Arial" w:cs="Arial"/>
          <w:b w:val="0"/>
          <w:sz w:val="18"/>
          <w:szCs w:val="18"/>
        </w:rPr>
        <w:drawing>
          <wp:inline distT="0" distB="0" distL="114300" distR="114300">
            <wp:extent cx="3408045" cy="2414905"/>
            <wp:effectExtent l="0" t="0" r="1905" b="4445"/>
            <wp:docPr id="1" name="image7.png" descr="图片2"/>
            <wp:cNvGraphicFramePr/>
            <a:graphic xmlns:a="http://schemas.openxmlformats.org/drawingml/2006/main">
              <a:graphicData uri="http://schemas.openxmlformats.org/drawingml/2006/picture">
                <pic:pic xmlns:pic="http://schemas.openxmlformats.org/drawingml/2006/picture">
                  <pic:nvPicPr>
                    <pic:cNvPr id="1" name="image7.png" descr="图片2"/>
                    <pic:cNvPicPr preferRelativeResize="0"/>
                  </pic:nvPicPr>
                  <pic:blipFill>
                    <a:blip r:embed="rId4"/>
                    <a:srcRect/>
                    <a:stretch>
                      <a:fillRect/>
                    </a:stretch>
                  </pic:blipFill>
                  <pic:spPr>
                    <a:xfrm>
                      <a:off x="0" y="0"/>
                      <a:ext cx="3408045" cy="2414905"/>
                    </a:xfrm>
                    <a:prstGeom prst="rect">
                      <a:avLst/>
                    </a:prstGeom>
                  </pic:spPr>
                </pic:pic>
              </a:graphicData>
            </a:graphic>
          </wp:inline>
        </w:drawing>
      </w:r>
    </w:p>
    <w:p>
      <w:pPr>
        <w:keepNext w:val="0"/>
        <w:keepLines w:val="0"/>
        <w:pageBreakBefore w:val="0"/>
        <w:widowControl w:val="0"/>
        <w:spacing w:line="240" w:lineRule="auto"/>
        <w:ind w:right="0"/>
        <w:jc w:val="both"/>
        <w:rPr>
          <w:rFonts w:ascii="Arial" w:hAnsi="Arial" w:eastAsia="Arial" w:cs="Arial"/>
          <w:b w:val="0"/>
          <w:sz w:val="24"/>
          <w:szCs w:val="24"/>
        </w:rPr>
      </w:pPr>
    </w:p>
    <w:p>
      <w:pPr>
        <w:keepNext w:val="0"/>
        <w:keepLines w:val="0"/>
        <w:pageBreakBefore w:val="0"/>
        <w:widowControl w:val="0"/>
        <w:spacing w:line="240" w:lineRule="auto"/>
        <w:ind w:right="0"/>
        <w:jc w:val="left"/>
        <w:rPr>
          <w:rFonts w:hint="default" w:eastAsia="Arial" w:cs="Arial" w:asciiTheme="majorAscii" w:hAnsiTheme="majorAscii"/>
          <w:b w:val="0"/>
          <w:sz w:val="24"/>
          <w:szCs w:val="24"/>
          <w:rtl w:val="0"/>
        </w:rPr>
      </w:pPr>
      <w:r>
        <w:rPr>
          <w:rFonts w:hint="default" w:eastAsia="Arial" w:cs="Arial" w:asciiTheme="majorAscii" w:hAnsiTheme="majorAscii"/>
          <w:b w:val="0"/>
          <w:sz w:val="24"/>
          <w:szCs w:val="24"/>
          <w:rtl w:val="0"/>
        </w:rPr>
        <w:t>SIYEENOVE Leonardo R3 Board is fully compatible with Arduino. Its main chip is ATmega32u4, which has 23 digital input and output ports, 7 PWM ports and 12 analog input ports.</w:t>
      </w:r>
    </w:p>
    <w:p>
      <w:pPr>
        <w:keepNext w:val="0"/>
        <w:keepLines w:val="0"/>
        <w:pageBreakBefore w:val="0"/>
        <w:widowControl w:val="0"/>
        <w:spacing w:line="240" w:lineRule="auto"/>
        <w:ind w:right="0"/>
        <w:jc w:val="left"/>
        <w:rPr>
          <w:rFonts w:hint="default" w:eastAsia="Arial" w:cs="Arial" w:asciiTheme="majorAscii" w:hAnsiTheme="majorAscii"/>
          <w:b w:val="0"/>
          <w:sz w:val="24"/>
          <w:szCs w:val="24"/>
          <w:rtl w:val="0"/>
        </w:rPr>
      </w:pPr>
    </w:p>
    <w:p>
      <w:pPr>
        <w:keepNext w:val="0"/>
        <w:keepLines w:val="0"/>
        <w:pageBreakBefore w:val="0"/>
        <w:widowControl w:val="0"/>
        <w:spacing w:line="240" w:lineRule="auto"/>
        <w:ind w:right="0"/>
        <w:jc w:val="left"/>
        <w:rPr>
          <w:rFonts w:hint="default" w:eastAsia="Arial" w:cs="Arial" w:asciiTheme="majorAscii" w:hAnsiTheme="majorAscii"/>
          <w:b w:val="0"/>
          <w:sz w:val="24"/>
          <w:szCs w:val="24"/>
          <w:rtl w:val="0"/>
        </w:rPr>
      </w:pPr>
      <w:r>
        <w:rPr>
          <w:rFonts w:hint="default" w:eastAsia="Arial" w:cs="Arial" w:asciiTheme="majorAscii" w:hAnsiTheme="majorAscii"/>
          <w:b w:val="0"/>
          <w:sz w:val="24"/>
          <w:szCs w:val="24"/>
          <w:rtl w:val="0"/>
        </w:rPr>
        <w:t xml:space="preserve">The Leonardo differs from all preceding boards in that the ATmega32u4 has built-in USB communication, eliminating the need for a secondary processor. This allows the Leonardo to appear to a connected computer as a mouse and keyboard, in addition to a virtual (CDC) serial / COM port. </w:t>
      </w:r>
    </w:p>
    <w:p>
      <w:pPr>
        <w:keepNext w:val="0"/>
        <w:keepLines w:val="0"/>
        <w:pageBreakBefore w:val="0"/>
        <w:widowControl w:val="0"/>
        <w:spacing w:line="240" w:lineRule="auto"/>
        <w:ind w:right="0"/>
        <w:jc w:val="left"/>
        <w:rPr>
          <w:rFonts w:hint="default" w:eastAsia="Arial" w:cs="Arial" w:asciiTheme="majorAscii" w:hAnsiTheme="majorAscii"/>
          <w:b w:val="0"/>
          <w:sz w:val="24"/>
          <w:szCs w:val="24"/>
          <w:rtl w:val="0"/>
        </w:rPr>
      </w:pPr>
    </w:p>
    <w:p>
      <w:pPr>
        <w:keepNext w:val="0"/>
        <w:keepLines w:val="0"/>
        <w:pageBreakBefore w:val="0"/>
        <w:widowControl w:val="0"/>
        <w:spacing w:line="240" w:lineRule="auto"/>
        <w:ind w:right="0"/>
        <w:jc w:val="left"/>
        <w:rPr>
          <w:rFonts w:hint="default" w:asciiTheme="majorAscii" w:hAnsiTheme="majorAscii"/>
          <w:b w:val="0"/>
          <w:sz w:val="24"/>
          <w:szCs w:val="24"/>
        </w:rPr>
      </w:pPr>
      <w:r>
        <w:rPr>
          <w:rFonts w:hint="default" w:eastAsia="Arial" w:cs="Arial" w:asciiTheme="majorAscii" w:hAnsiTheme="majorAscii"/>
          <w:b w:val="0"/>
          <w:sz w:val="24"/>
          <w:szCs w:val="24"/>
          <w:rtl w:val="0"/>
        </w:rPr>
        <w:t>We changed the micro USB port to a type-C USB port, making it more convenient to use and more compatible. To make it easier to fix the control board to other devices, the control board comes with 4 fixing holes with a diameter of 3mm.</w:t>
      </w:r>
    </w:p>
    <w:p>
      <w:pPr>
        <w:keepNext w:val="0"/>
        <w:keepLines w:val="0"/>
        <w:pageBreakBefore w:val="0"/>
        <w:widowControl w:val="0"/>
        <w:spacing w:line="240" w:lineRule="auto"/>
        <w:ind w:right="0"/>
        <w:jc w:val="left"/>
        <w:rPr>
          <w:b w:val="0"/>
          <w:sz w:val="18"/>
          <w:szCs w:val="18"/>
        </w:rPr>
      </w:pPr>
    </w:p>
    <w:p>
      <w:pPr>
        <w:keepNext w:val="0"/>
        <w:keepLines w:val="0"/>
        <w:pageBreakBefore w:val="0"/>
        <w:widowControl w:val="0"/>
        <w:spacing w:line="240" w:lineRule="auto"/>
        <w:ind w:right="0"/>
        <w:jc w:val="left"/>
        <w:rPr>
          <w:b w:val="0"/>
          <w:sz w:val="18"/>
          <w:szCs w:val="18"/>
        </w:rPr>
      </w:pPr>
    </w:p>
    <w:p>
      <w:pPr>
        <w:keepNext w:val="0"/>
        <w:keepLines w:val="0"/>
        <w:pageBreakBefore w:val="0"/>
        <w:widowControl w:val="0"/>
        <w:spacing w:line="240" w:lineRule="auto"/>
        <w:ind w:right="0"/>
        <w:jc w:val="left"/>
        <w:rPr>
          <w:b w:val="0"/>
          <w:sz w:val="18"/>
          <w:szCs w:val="18"/>
        </w:rPr>
      </w:pPr>
    </w:p>
    <w:p>
      <w:pPr>
        <w:keepNext w:val="0"/>
        <w:keepLines w:val="0"/>
        <w:pageBreakBefore w:val="0"/>
        <w:widowControl w:val="0"/>
        <w:spacing w:line="240" w:lineRule="auto"/>
        <w:ind w:right="0"/>
        <w:jc w:val="left"/>
        <w:rPr>
          <w:b w:val="0"/>
          <w:sz w:val="18"/>
          <w:szCs w:val="18"/>
        </w:rPr>
      </w:pPr>
    </w:p>
    <w:p>
      <w:pPr>
        <w:keepNext w:val="0"/>
        <w:keepLines w:val="0"/>
        <w:pageBreakBefore w:val="0"/>
        <w:widowControl w:val="0"/>
        <w:spacing w:line="240" w:lineRule="auto"/>
        <w:ind w:right="0"/>
        <w:jc w:val="left"/>
        <w:rPr>
          <w:b w:val="0"/>
          <w:sz w:val="18"/>
          <w:szCs w:val="18"/>
        </w:rPr>
      </w:pPr>
    </w:p>
    <w:p>
      <w:pPr>
        <w:keepNext w:val="0"/>
        <w:keepLines w:val="0"/>
        <w:pageBreakBefore w:val="0"/>
        <w:widowControl w:val="0"/>
        <w:spacing w:line="240" w:lineRule="auto"/>
        <w:ind w:right="0"/>
        <w:jc w:val="left"/>
        <w:rPr>
          <w:b w:val="0"/>
          <w:sz w:val="18"/>
          <w:szCs w:val="18"/>
        </w:rPr>
      </w:pPr>
    </w:p>
    <w:p>
      <w:pPr>
        <w:keepNext w:val="0"/>
        <w:keepLines w:val="0"/>
        <w:pageBreakBefore w:val="0"/>
        <w:widowControl w:val="0"/>
        <w:spacing w:line="240" w:lineRule="auto"/>
        <w:ind w:right="0"/>
        <w:jc w:val="left"/>
        <w:rPr>
          <w:b w:val="0"/>
          <w:sz w:val="18"/>
          <w:szCs w:val="18"/>
        </w:rPr>
      </w:pPr>
    </w:p>
    <w:p>
      <w:pPr>
        <w:keepNext w:val="0"/>
        <w:keepLines w:val="0"/>
        <w:pageBreakBefore w:val="0"/>
        <w:widowControl w:val="0"/>
        <w:spacing w:line="240" w:lineRule="auto"/>
        <w:ind w:right="0"/>
        <w:jc w:val="left"/>
        <w:rPr>
          <w:b w:val="0"/>
          <w:sz w:val="18"/>
          <w:szCs w:val="18"/>
        </w:rPr>
      </w:pPr>
    </w:p>
    <w:p>
      <w:pPr>
        <w:keepNext w:val="0"/>
        <w:keepLines w:val="0"/>
        <w:pageBreakBefore w:val="0"/>
        <w:widowControl w:val="0"/>
        <w:spacing w:line="240" w:lineRule="auto"/>
        <w:ind w:right="0"/>
        <w:jc w:val="left"/>
        <w:rPr>
          <w:b w:val="0"/>
          <w:sz w:val="18"/>
          <w:szCs w:val="18"/>
        </w:rPr>
      </w:pPr>
    </w:p>
    <w:p>
      <w:pPr>
        <w:keepNext w:val="0"/>
        <w:keepLines w:val="0"/>
        <w:pageBreakBefore w:val="0"/>
        <w:widowControl w:val="0"/>
        <w:spacing w:line="240" w:lineRule="auto"/>
        <w:ind w:right="0"/>
        <w:jc w:val="left"/>
        <w:rPr>
          <w:b w:val="0"/>
          <w:sz w:val="18"/>
          <w:szCs w:val="18"/>
        </w:rPr>
      </w:pPr>
    </w:p>
    <w:p>
      <w:pPr>
        <w:keepNext w:val="0"/>
        <w:keepLines w:val="0"/>
        <w:pageBreakBefore w:val="0"/>
        <w:widowControl w:val="0"/>
        <w:spacing w:line="240" w:lineRule="auto"/>
        <w:ind w:right="0"/>
        <w:jc w:val="left"/>
        <w:rPr>
          <w:b w:val="0"/>
          <w:sz w:val="18"/>
          <w:szCs w:val="18"/>
        </w:rPr>
      </w:pPr>
    </w:p>
    <w:p>
      <w:pPr>
        <w:keepNext w:val="0"/>
        <w:keepLines w:val="0"/>
        <w:pageBreakBefore w:val="0"/>
        <w:widowControl w:val="0"/>
        <w:spacing w:line="240" w:lineRule="auto"/>
        <w:ind w:right="0"/>
        <w:jc w:val="left"/>
        <w:rPr>
          <w:b w:val="0"/>
          <w:sz w:val="18"/>
          <w:szCs w:val="18"/>
        </w:rPr>
      </w:pPr>
    </w:p>
    <w:p>
      <w:pPr>
        <w:pStyle w:val="2"/>
        <w:numPr>
          <w:ilvl w:val="0"/>
          <w:numId w:val="1"/>
        </w:numPr>
        <w:ind w:left="0" w:leftChars="0" w:firstLine="0" w:firstLineChars="0"/>
        <w:outlineLvl w:val="0"/>
      </w:pPr>
      <w:r>
        <w:rPr>
          <w:rtl w:val="0"/>
        </w:rPr>
        <w:t>Specifications</w:t>
      </w:r>
    </w:p>
    <w:tbl>
      <w:tblPr>
        <w:tblStyle w:val="14"/>
        <w:tblW w:w="8150" w:type="dxa"/>
        <w:tblInd w:w="83" w:type="dxa"/>
        <w:tblBorders>
          <w:top w:val="single" w:color="DAE3E3" w:sz="6" w:space="0"/>
          <w:left w:val="single" w:color="DAE3E3" w:sz="6" w:space="0"/>
          <w:bottom w:val="none" w:color="000000" w:sz="0" w:space="0"/>
          <w:right w:val="single" w:color="DAE3E3" w:sz="6" w:space="0"/>
          <w:insideH w:val="none" w:color="000000" w:sz="0" w:space="0"/>
          <w:insideV w:val="none" w:color="000000" w:sz="0" w:space="0"/>
        </w:tblBorders>
        <w:tblLayout w:type="fixed"/>
        <w:tblCellMar>
          <w:top w:w="120" w:type="dxa"/>
          <w:left w:w="120" w:type="dxa"/>
          <w:bottom w:w="120" w:type="dxa"/>
          <w:right w:w="120" w:type="dxa"/>
        </w:tblCellMar>
      </w:tblPr>
      <w:tblGrid>
        <w:gridCol w:w="2988"/>
        <w:gridCol w:w="5162"/>
      </w:tblGrid>
      <w:tr>
        <w:tblPrEx>
          <w:tblBorders>
            <w:top w:val="single" w:color="DAE3E3" w:sz="6" w:space="0"/>
            <w:left w:val="single" w:color="DAE3E3" w:sz="6" w:space="0"/>
            <w:bottom w:val="none" w:color="000000" w:sz="0" w:space="0"/>
            <w:right w:val="single" w:color="DAE3E3" w:sz="6" w:space="0"/>
            <w:insideH w:val="none" w:color="000000" w:sz="0" w:space="0"/>
            <w:insideV w:val="none" w:color="000000" w:sz="0" w:space="0"/>
          </w:tblBorders>
          <w:tblCellMar>
            <w:top w:w="120" w:type="dxa"/>
            <w:left w:w="120" w:type="dxa"/>
            <w:bottom w:w="120" w:type="dxa"/>
            <w:right w:w="120" w:type="dxa"/>
          </w:tblCellMar>
        </w:tblPrEx>
        <w:trPr>
          <w:trHeight w:val="369" w:hRule="atLeast"/>
        </w:trPr>
        <w:tc>
          <w:tcPr>
            <w:gridSpan w:val="2"/>
            <w:tcBorders>
              <w:top w:val="single" w:color="DAE3E3" w:sz="6" w:space="0"/>
              <w:left w:val="single" w:color="DAE3E3" w:sz="6" w:space="0"/>
              <w:bottom w:val="single" w:color="DAE3E3" w:sz="6" w:space="0"/>
              <w:right w:val="single" w:color="DAE3E3" w:sz="6" w:space="0"/>
            </w:tcBorders>
            <w:shd w:val="clear" w:color="auto" w:fill="DEEBF6"/>
            <w:tcMar>
              <w:top w:w="60" w:type="dxa"/>
              <w:left w:w="210" w:type="dxa"/>
              <w:bottom w:w="60" w:type="dxa"/>
              <w:right w:w="210" w:type="dxa"/>
            </w:tcMar>
            <w:vAlign w:val="center"/>
          </w:tcPr>
          <w:p>
            <w:pPr>
              <w:keepNext w:val="0"/>
              <w:keepLines w:val="0"/>
              <w:widowControl w:val="0"/>
              <w:spacing w:line="240" w:lineRule="auto"/>
              <w:ind w:left="210" w:right="0" w:firstLine="0"/>
              <w:jc w:val="left"/>
              <w:rPr>
                <w:b w:val="0"/>
                <w:sz w:val="18"/>
                <w:szCs w:val="18"/>
              </w:rPr>
            </w:pPr>
            <w:r>
              <w:rPr>
                <w:rFonts w:ascii="Arial" w:hAnsi="Arial" w:eastAsia="Arial" w:cs="Arial"/>
                <w:b/>
                <w:sz w:val="21"/>
                <w:szCs w:val="21"/>
                <w:rtl w:val="0"/>
              </w:rPr>
              <w:t>Board</w:t>
            </w:r>
          </w:p>
        </w:tc>
      </w:tr>
      <w:tr>
        <w:tblPrEx>
          <w:tblBorders>
            <w:top w:val="single" w:color="DAE3E3" w:sz="6" w:space="0"/>
            <w:left w:val="single" w:color="DAE3E3" w:sz="6" w:space="0"/>
            <w:bottom w:val="none" w:color="000000" w:sz="0" w:space="0"/>
            <w:right w:val="single" w:color="DAE3E3" w:sz="6" w:space="0"/>
            <w:insideH w:val="none" w:color="000000" w:sz="0" w:space="0"/>
            <w:insideV w:val="none" w:color="000000" w:sz="0" w:space="0"/>
          </w:tblBorders>
          <w:tblCellMar>
            <w:top w:w="120" w:type="dxa"/>
            <w:left w:w="120" w:type="dxa"/>
            <w:bottom w:w="120" w:type="dxa"/>
            <w:right w:w="120" w:type="dxa"/>
          </w:tblCellMar>
        </w:tblPrEx>
        <w:trPr>
          <w:trHeight w:val="369" w:hRule="atLeast"/>
        </w:trPr>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Name</w:t>
            </w:r>
          </w:p>
        </w:tc>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Leonardo R3</w:t>
            </w:r>
          </w:p>
        </w:tc>
      </w:tr>
      <w:tr>
        <w:tblPrEx>
          <w:tblBorders>
            <w:top w:val="single" w:color="DAE3E3" w:sz="6" w:space="0"/>
            <w:left w:val="single" w:color="DAE3E3" w:sz="6" w:space="0"/>
            <w:bottom w:val="none" w:color="000000" w:sz="0" w:space="0"/>
            <w:right w:val="single" w:color="DAE3E3" w:sz="6" w:space="0"/>
            <w:insideH w:val="none" w:color="000000" w:sz="0" w:space="0"/>
            <w:insideV w:val="none" w:color="000000" w:sz="0" w:space="0"/>
          </w:tblBorders>
          <w:tblCellMar>
            <w:top w:w="120" w:type="dxa"/>
            <w:left w:w="120" w:type="dxa"/>
            <w:bottom w:w="120" w:type="dxa"/>
            <w:right w:w="120" w:type="dxa"/>
          </w:tblCellMar>
        </w:tblPrEx>
        <w:trPr>
          <w:trHeight w:val="369" w:hRule="atLeast"/>
        </w:trPr>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SKU</w:t>
            </w:r>
          </w:p>
        </w:tc>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A1D0000</w:t>
            </w:r>
          </w:p>
        </w:tc>
      </w:tr>
      <w:tr>
        <w:tblPrEx>
          <w:tblBorders>
            <w:top w:val="single" w:color="DAE3E3" w:sz="6" w:space="0"/>
            <w:left w:val="single" w:color="DAE3E3" w:sz="6" w:space="0"/>
            <w:bottom w:val="none" w:color="000000" w:sz="0" w:space="0"/>
            <w:right w:val="single" w:color="DAE3E3" w:sz="6" w:space="0"/>
            <w:insideH w:val="none" w:color="000000" w:sz="0" w:space="0"/>
            <w:insideV w:val="none" w:color="000000" w:sz="0" w:space="0"/>
          </w:tblBorders>
          <w:tblCellMar>
            <w:top w:w="120" w:type="dxa"/>
            <w:left w:w="120" w:type="dxa"/>
            <w:bottom w:w="120" w:type="dxa"/>
            <w:right w:w="120" w:type="dxa"/>
          </w:tblCellMar>
        </w:tblPrEx>
        <w:trPr>
          <w:trHeight w:val="369" w:hRule="atLeast"/>
        </w:trPr>
        <w:tc>
          <w:tcPr>
            <w:gridSpan w:val="2"/>
            <w:tcBorders>
              <w:top w:val="single" w:color="DAE3E3" w:sz="6" w:space="0"/>
              <w:left w:val="single" w:color="DAE3E3" w:sz="6" w:space="0"/>
              <w:bottom w:val="single" w:color="DAE3E3" w:sz="6" w:space="0"/>
              <w:right w:val="single" w:color="DAE3E3" w:sz="6" w:space="0"/>
            </w:tcBorders>
            <w:shd w:val="clear" w:color="auto" w:fill="DEEBF6"/>
            <w:tcMar>
              <w:top w:w="60" w:type="dxa"/>
              <w:left w:w="210" w:type="dxa"/>
              <w:bottom w:w="60" w:type="dxa"/>
              <w:right w:w="210" w:type="dxa"/>
            </w:tcMar>
            <w:vAlign w:val="center"/>
          </w:tcPr>
          <w:p>
            <w:pPr>
              <w:keepNext w:val="0"/>
              <w:keepLines w:val="0"/>
              <w:widowControl w:val="0"/>
              <w:spacing w:line="240" w:lineRule="auto"/>
              <w:ind w:left="210" w:right="0" w:firstLine="0"/>
              <w:jc w:val="left"/>
              <w:rPr>
                <w:b w:val="0"/>
                <w:sz w:val="18"/>
                <w:szCs w:val="18"/>
              </w:rPr>
            </w:pPr>
            <w:r>
              <w:rPr>
                <w:rFonts w:ascii="Arial" w:hAnsi="Arial" w:eastAsia="Arial" w:cs="Arial"/>
                <w:b/>
                <w:sz w:val="21"/>
                <w:szCs w:val="21"/>
                <w:rtl w:val="0"/>
              </w:rPr>
              <w:t>Microcontroller</w:t>
            </w:r>
          </w:p>
        </w:tc>
      </w:tr>
      <w:tr>
        <w:tblPrEx>
          <w:tblBorders>
            <w:top w:val="single" w:color="DAE3E3" w:sz="6" w:space="0"/>
            <w:left w:val="single" w:color="DAE3E3" w:sz="6" w:space="0"/>
            <w:bottom w:val="none" w:color="000000" w:sz="0" w:space="0"/>
            <w:right w:val="single" w:color="DAE3E3" w:sz="6" w:space="0"/>
            <w:insideH w:val="none" w:color="000000" w:sz="0" w:space="0"/>
            <w:insideV w:val="none" w:color="000000" w:sz="0" w:space="0"/>
          </w:tblBorders>
          <w:tblCellMar>
            <w:top w:w="120" w:type="dxa"/>
            <w:left w:w="120" w:type="dxa"/>
            <w:bottom w:w="120" w:type="dxa"/>
            <w:right w:w="120" w:type="dxa"/>
          </w:tblCellMar>
        </w:tblPrEx>
        <w:trPr>
          <w:trHeight w:val="369" w:hRule="atLeast"/>
        </w:trPr>
        <w:tc>
          <w:tcPr>
            <w:gridSpan w:val="2"/>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b w:val="0"/>
                <w:sz w:val="18"/>
                <w:szCs w:val="18"/>
              </w:rPr>
            </w:pPr>
            <w:r>
              <w:rPr>
                <w:rFonts w:ascii="Arial" w:hAnsi="Arial" w:eastAsia="Arial" w:cs="Arial"/>
                <w:b w:val="0"/>
                <w:sz w:val="18"/>
                <w:szCs w:val="18"/>
                <w:rtl w:val="0"/>
              </w:rPr>
              <w:t>AVR ATmega32u4</w:t>
            </w:r>
          </w:p>
        </w:tc>
      </w:tr>
      <w:tr>
        <w:tblPrEx>
          <w:tblBorders>
            <w:top w:val="single" w:color="DAE3E3" w:sz="6" w:space="0"/>
            <w:left w:val="single" w:color="DAE3E3" w:sz="6" w:space="0"/>
            <w:bottom w:val="none" w:color="000000" w:sz="0" w:space="0"/>
            <w:right w:val="single" w:color="DAE3E3" w:sz="6" w:space="0"/>
            <w:insideH w:val="none" w:color="000000" w:sz="0" w:space="0"/>
            <w:insideV w:val="none" w:color="000000" w:sz="0" w:space="0"/>
          </w:tblBorders>
          <w:tblCellMar>
            <w:top w:w="120" w:type="dxa"/>
            <w:left w:w="120" w:type="dxa"/>
            <w:bottom w:w="120" w:type="dxa"/>
            <w:right w:w="120" w:type="dxa"/>
          </w:tblCellMar>
        </w:tblPrEx>
        <w:trPr>
          <w:trHeight w:val="369" w:hRule="atLeast"/>
        </w:trPr>
        <w:tc>
          <w:tcPr>
            <w:gridSpan w:val="2"/>
            <w:tcBorders>
              <w:top w:val="single" w:color="DAE3E3" w:sz="6" w:space="0"/>
              <w:left w:val="single" w:color="DAE3E3" w:sz="6" w:space="0"/>
              <w:bottom w:val="single" w:color="DAE3E3" w:sz="6" w:space="0"/>
              <w:right w:val="single" w:color="DAE3E3" w:sz="6" w:space="0"/>
            </w:tcBorders>
            <w:shd w:val="clear" w:color="auto" w:fill="DEEBF6"/>
            <w:tcMar>
              <w:top w:w="60" w:type="dxa"/>
              <w:left w:w="210" w:type="dxa"/>
              <w:bottom w:w="60" w:type="dxa"/>
              <w:right w:w="210" w:type="dxa"/>
            </w:tcMar>
            <w:vAlign w:val="center"/>
          </w:tcPr>
          <w:p>
            <w:pPr>
              <w:keepNext w:val="0"/>
              <w:keepLines w:val="0"/>
              <w:widowControl w:val="0"/>
              <w:spacing w:line="240" w:lineRule="auto"/>
              <w:ind w:left="210" w:right="0" w:firstLine="0"/>
              <w:jc w:val="left"/>
              <w:rPr>
                <w:b w:val="0"/>
                <w:sz w:val="18"/>
                <w:szCs w:val="18"/>
              </w:rPr>
            </w:pPr>
            <w:r>
              <w:rPr>
                <w:rFonts w:ascii="Arial" w:hAnsi="Arial" w:eastAsia="Arial" w:cs="Arial"/>
                <w:b/>
                <w:sz w:val="21"/>
                <w:szCs w:val="21"/>
                <w:rtl w:val="0"/>
              </w:rPr>
              <w:t>USB connector</w:t>
            </w:r>
          </w:p>
        </w:tc>
      </w:tr>
      <w:tr>
        <w:tblPrEx>
          <w:tblBorders>
            <w:top w:val="single" w:color="DAE3E3" w:sz="6" w:space="0"/>
            <w:left w:val="single" w:color="DAE3E3" w:sz="6" w:space="0"/>
            <w:bottom w:val="none" w:color="000000" w:sz="0" w:space="0"/>
            <w:right w:val="single" w:color="DAE3E3" w:sz="6" w:space="0"/>
            <w:insideH w:val="none" w:color="000000" w:sz="0" w:space="0"/>
            <w:insideV w:val="none" w:color="000000" w:sz="0" w:space="0"/>
          </w:tblBorders>
          <w:tblCellMar>
            <w:top w:w="120" w:type="dxa"/>
            <w:left w:w="120" w:type="dxa"/>
            <w:bottom w:w="120" w:type="dxa"/>
            <w:right w:w="120" w:type="dxa"/>
          </w:tblCellMar>
        </w:tblPrEx>
        <w:trPr>
          <w:trHeight w:val="369" w:hRule="atLeast"/>
        </w:trPr>
        <w:tc>
          <w:tcPr>
            <w:gridSpan w:val="2"/>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b w:val="0"/>
                <w:sz w:val="18"/>
                <w:szCs w:val="18"/>
              </w:rPr>
            </w:pPr>
            <w:r>
              <w:rPr>
                <w:rFonts w:ascii="Arial" w:hAnsi="Arial" w:eastAsia="Arial" w:cs="Arial"/>
                <w:b w:val="0"/>
                <w:sz w:val="18"/>
                <w:szCs w:val="18"/>
                <w:rtl w:val="0"/>
              </w:rPr>
              <w:t>Type-C USB (USB-C)</w:t>
            </w:r>
          </w:p>
        </w:tc>
      </w:tr>
      <w:tr>
        <w:tblPrEx>
          <w:tblBorders>
            <w:top w:val="single" w:color="DAE3E3" w:sz="6" w:space="0"/>
            <w:left w:val="single" w:color="DAE3E3" w:sz="6" w:space="0"/>
            <w:bottom w:val="none" w:color="000000" w:sz="0" w:space="0"/>
            <w:right w:val="single" w:color="DAE3E3" w:sz="6" w:space="0"/>
            <w:insideH w:val="none" w:color="000000" w:sz="0" w:space="0"/>
            <w:insideV w:val="none" w:color="000000" w:sz="0" w:space="0"/>
          </w:tblBorders>
          <w:tblCellMar>
            <w:top w:w="120" w:type="dxa"/>
            <w:left w:w="120" w:type="dxa"/>
            <w:bottom w:w="120" w:type="dxa"/>
            <w:right w:w="120" w:type="dxa"/>
          </w:tblCellMar>
        </w:tblPrEx>
        <w:trPr>
          <w:trHeight w:val="369" w:hRule="atLeast"/>
        </w:trPr>
        <w:tc>
          <w:tcPr>
            <w:gridSpan w:val="2"/>
            <w:tcBorders>
              <w:top w:val="single" w:color="DAE3E3" w:sz="6" w:space="0"/>
              <w:left w:val="single" w:color="DAE3E3" w:sz="6" w:space="0"/>
              <w:bottom w:val="single" w:color="DAE3E3" w:sz="6" w:space="0"/>
              <w:right w:val="single" w:color="DAE3E3" w:sz="6" w:space="0"/>
            </w:tcBorders>
            <w:shd w:val="clear" w:color="auto" w:fill="DEEBF6"/>
            <w:tcMar>
              <w:top w:w="60" w:type="dxa"/>
              <w:left w:w="210" w:type="dxa"/>
              <w:bottom w:w="60" w:type="dxa"/>
              <w:right w:w="210" w:type="dxa"/>
            </w:tcMar>
            <w:vAlign w:val="center"/>
          </w:tcPr>
          <w:p>
            <w:pPr>
              <w:keepNext w:val="0"/>
              <w:keepLines w:val="0"/>
              <w:widowControl w:val="0"/>
              <w:spacing w:line="240" w:lineRule="auto"/>
              <w:ind w:left="210" w:right="0" w:firstLine="0"/>
              <w:jc w:val="left"/>
              <w:rPr>
                <w:b w:val="0"/>
                <w:sz w:val="18"/>
                <w:szCs w:val="18"/>
              </w:rPr>
            </w:pPr>
            <w:r>
              <w:rPr>
                <w:rFonts w:ascii="Arial" w:hAnsi="Arial" w:eastAsia="Arial" w:cs="Arial"/>
                <w:b/>
                <w:sz w:val="21"/>
                <w:szCs w:val="21"/>
                <w:rtl w:val="0"/>
              </w:rPr>
              <w:t>Pins</w:t>
            </w:r>
          </w:p>
        </w:tc>
      </w:tr>
      <w:tr>
        <w:tblPrEx>
          <w:tblBorders>
            <w:top w:val="single" w:color="DAE3E3" w:sz="6" w:space="0"/>
            <w:left w:val="single" w:color="DAE3E3" w:sz="6" w:space="0"/>
            <w:bottom w:val="none" w:color="000000" w:sz="0" w:space="0"/>
            <w:right w:val="single" w:color="DAE3E3" w:sz="6" w:space="0"/>
            <w:insideH w:val="none" w:color="000000" w:sz="0" w:space="0"/>
            <w:insideV w:val="none" w:color="000000" w:sz="0" w:space="0"/>
          </w:tblBorders>
          <w:tblCellMar>
            <w:top w:w="120" w:type="dxa"/>
            <w:left w:w="120" w:type="dxa"/>
            <w:bottom w:w="120" w:type="dxa"/>
            <w:right w:w="120" w:type="dxa"/>
          </w:tblCellMar>
        </w:tblPrEx>
        <w:trPr>
          <w:trHeight w:val="369" w:hRule="atLeast"/>
        </w:trPr>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Built-in LED Pin</w:t>
            </w:r>
          </w:p>
        </w:tc>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13</w:t>
            </w:r>
          </w:p>
        </w:tc>
      </w:tr>
      <w:tr>
        <w:tblPrEx>
          <w:tblBorders>
            <w:top w:val="single" w:color="DAE3E3" w:sz="6" w:space="0"/>
            <w:left w:val="single" w:color="DAE3E3" w:sz="6" w:space="0"/>
            <w:bottom w:val="none" w:color="000000" w:sz="0" w:space="0"/>
            <w:right w:val="single" w:color="DAE3E3" w:sz="6" w:space="0"/>
            <w:insideH w:val="none" w:color="000000" w:sz="0" w:space="0"/>
            <w:insideV w:val="none" w:color="000000" w:sz="0" w:space="0"/>
          </w:tblBorders>
          <w:tblCellMar>
            <w:top w:w="120" w:type="dxa"/>
            <w:left w:w="120" w:type="dxa"/>
            <w:bottom w:w="120" w:type="dxa"/>
            <w:right w:w="120" w:type="dxa"/>
          </w:tblCellMar>
        </w:tblPrEx>
        <w:trPr>
          <w:trHeight w:val="369" w:hRule="atLeast"/>
        </w:trPr>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Digital I/O Pins</w:t>
            </w:r>
          </w:p>
        </w:tc>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23</w:t>
            </w:r>
          </w:p>
        </w:tc>
      </w:tr>
      <w:tr>
        <w:tblPrEx>
          <w:tblBorders>
            <w:top w:val="single" w:color="DAE3E3" w:sz="6" w:space="0"/>
            <w:left w:val="single" w:color="DAE3E3" w:sz="6" w:space="0"/>
            <w:bottom w:val="none" w:color="000000" w:sz="0" w:space="0"/>
            <w:right w:val="single" w:color="DAE3E3" w:sz="6" w:space="0"/>
            <w:insideH w:val="none" w:color="000000" w:sz="0" w:space="0"/>
            <w:insideV w:val="none" w:color="000000" w:sz="0" w:space="0"/>
          </w:tblBorders>
          <w:tblCellMar>
            <w:top w:w="120" w:type="dxa"/>
            <w:left w:w="120" w:type="dxa"/>
            <w:bottom w:w="120" w:type="dxa"/>
            <w:right w:w="120" w:type="dxa"/>
          </w:tblCellMar>
        </w:tblPrEx>
        <w:trPr>
          <w:trHeight w:val="369" w:hRule="atLeast"/>
        </w:trPr>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Analog input pins</w:t>
            </w:r>
          </w:p>
        </w:tc>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Unicode MS" w:hAnsi="Arial Unicode MS" w:eastAsia="Arial Unicode MS" w:cs="Arial Unicode MS"/>
                <w:b w:val="0"/>
                <w:sz w:val="18"/>
                <w:szCs w:val="18"/>
                <w:rtl w:val="0"/>
              </w:rPr>
              <w:t>12 （10-bit）</w:t>
            </w:r>
          </w:p>
        </w:tc>
      </w:tr>
      <w:tr>
        <w:tblPrEx>
          <w:tblBorders>
            <w:top w:val="single" w:color="DAE3E3" w:sz="6" w:space="0"/>
            <w:left w:val="single" w:color="DAE3E3" w:sz="6" w:space="0"/>
            <w:bottom w:val="none" w:color="000000" w:sz="0" w:space="0"/>
            <w:right w:val="single" w:color="DAE3E3" w:sz="6" w:space="0"/>
            <w:insideH w:val="none" w:color="000000" w:sz="0" w:space="0"/>
            <w:insideV w:val="none" w:color="000000" w:sz="0" w:space="0"/>
          </w:tblBorders>
          <w:tblCellMar>
            <w:top w:w="120" w:type="dxa"/>
            <w:left w:w="120" w:type="dxa"/>
            <w:bottom w:w="120" w:type="dxa"/>
            <w:right w:w="120" w:type="dxa"/>
          </w:tblCellMar>
        </w:tblPrEx>
        <w:trPr>
          <w:trHeight w:val="369" w:hRule="atLeast"/>
        </w:trPr>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PWM pins</w:t>
            </w:r>
          </w:p>
        </w:tc>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 xml:space="preserve">7 </w:t>
            </w:r>
          </w:p>
        </w:tc>
      </w:tr>
      <w:tr>
        <w:tblPrEx>
          <w:tblBorders>
            <w:top w:val="single" w:color="DAE3E3" w:sz="6" w:space="0"/>
            <w:left w:val="single" w:color="DAE3E3" w:sz="6" w:space="0"/>
            <w:bottom w:val="none" w:color="000000" w:sz="0" w:space="0"/>
            <w:right w:val="single" w:color="DAE3E3" w:sz="6" w:space="0"/>
            <w:insideH w:val="none" w:color="000000" w:sz="0" w:space="0"/>
            <w:insideV w:val="none" w:color="000000" w:sz="0" w:space="0"/>
          </w:tblBorders>
          <w:tblCellMar>
            <w:top w:w="120" w:type="dxa"/>
            <w:left w:w="120" w:type="dxa"/>
            <w:bottom w:w="120" w:type="dxa"/>
            <w:right w:w="120" w:type="dxa"/>
          </w:tblCellMar>
        </w:tblPrEx>
        <w:trPr>
          <w:trHeight w:val="369" w:hRule="atLeast"/>
        </w:trPr>
        <w:tc>
          <w:tcPr>
            <w:gridSpan w:val="2"/>
            <w:tcBorders>
              <w:top w:val="single" w:color="DAE3E3" w:sz="6" w:space="0"/>
              <w:left w:val="single" w:color="DAE3E3" w:sz="6" w:space="0"/>
              <w:bottom w:val="single" w:color="DAE3E3" w:sz="6" w:space="0"/>
              <w:right w:val="single" w:color="DAE3E3" w:sz="6" w:space="0"/>
            </w:tcBorders>
            <w:shd w:val="clear" w:color="auto" w:fill="DEEBF6"/>
            <w:tcMar>
              <w:top w:w="60" w:type="dxa"/>
              <w:left w:w="210" w:type="dxa"/>
              <w:bottom w:w="60" w:type="dxa"/>
              <w:right w:w="210" w:type="dxa"/>
            </w:tcMar>
            <w:vAlign w:val="center"/>
          </w:tcPr>
          <w:p>
            <w:pPr>
              <w:keepNext w:val="0"/>
              <w:keepLines w:val="0"/>
              <w:widowControl w:val="0"/>
              <w:spacing w:line="240" w:lineRule="auto"/>
              <w:ind w:left="210" w:right="0" w:firstLine="0"/>
              <w:jc w:val="left"/>
              <w:rPr>
                <w:b w:val="0"/>
                <w:sz w:val="18"/>
                <w:szCs w:val="18"/>
              </w:rPr>
            </w:pPr>
            <w:r>
              <w:rPr>
                <w:rFonts w:ascii="Arial" w:hAnsi="Arial" w:eastAsia="Arial" w:cs="Arial"/>
                <w:b/>
                <w:sz w:val="21"/>
                <w:szCs w:val="21"/>
                <w:rtl w:val="0"/>
              </w:rPr>
              <w:t>Communication</w:t>
            </w:r>
          </w:p>
        </w:tc>
      </w:tr>
      <w:tr>
        <w:tblPrEx>
          <w:tblBorders>
            <w:top w:val="single" w:color="DAE3E3" w:sz="6" w:space="0"/>
            <w:left w:val="single" w:color="DAE3E3" w:sz="6" w:space="0"/>
            <w:bottom w:val="none" w:color="000000" w:sz="0" w:space="0"/>
            <w:right w:val="single" w:color="DAE3E3" w:sz="6" w:space="0"/>
            <w:insideH w:val="none" w:color="000000" w:sz="0" w:space="0"/>
            <w:insideV w:val="none" w:color="000000" w:sz="0" w:space="0"/>
          </w:tblBorders>
          <w:tblCellMar>
            <w:top w:w="120" w:type="dxa"/>
            <w:left w:w="120" w:type="dxa"/>
            <w:bottom w:w="120" w:type="dxa"/>
            <w:right w:w="120" w:type="dxa"/>
          </w:tblCellMar>
        </w:tblPrEx>
        <w:trPr>
          <w:trHeight w:val="369" w:hRule="atLeast"/>
        </w:trPr>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UART</w:t>
            </w:r>
          </w:p>
        </w:tc>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Yes</w:t>
            </w:r>
          </w:p>
        </w:tc>
      </w:tr>
      <w:tr>
        <w:tblPrEx>
          <w:tblBorders>
            <w:top w:val="single" w:color="DAE3E3" w:sz="6" w:space="0"/>
            <w:left w:val="single" w:color="DAE3E3" w:sz="6" w:space="0"/>
            <w:bottom w:val="none" w:color="000000" w:sz="0" w:space="0"/>
            <w:right w:val="single" w:color="DAE3E3" w:sz="6" w:space="0"/>
            <w:insideH w:val="none" w:color="000000" w:sz="0" w:space="0"/>
            <w:insideV w:val="none" w:color="000000" w:sz="0" w:space="0"/>
          </w:tblBorders>
          <w:tblCellMar>
            <w:top w:w="120" w:type="dxa"/>
            <w:left w:w="120" w:type="dxa"/>
            <w:bottom w:w="120" w:type="dxa"/>
            <w:right w:w="120" w:type="dxa"/>
          </w:tblCellMar>
        </w:tblPrEx>
        <w:trPr>
          <w:trHeight w:val="369" w:hRule="atLeast"/>
        </w:trPr>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I2C</w:t>
            </w:r>
          </w:p>
        </w:tc>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Yes</w:t>
            </w:r>
          </w:p>
        </w:tc>
      </w:tr>
      <w:tr>
        <w:tblPrEx>
          <w:tblBorders>
            <w:top w:val="single" w:color="DAE3E3" w:sz="6" w:space="0"/>
            <w:left w:val="single" w:color="DAE3E3" w:sz="6" w:space="0"/>
            <w:bottom w:val="none" w:color="000000" w:sz="0" w:space="0"/>
            <w:right w:val="single" w:color="DAE3E3" w:sz="6" w:space="0"/>
            <w:insideH w:val="none" w:color="000000" w:sz="0" w:space="0"/>
            <w:insideV w:val="none" w:color="000000" w:sz="0" w:space="0"/>
          </w:tblBorders>
          <w:tblCellMar>
            <w:top w:w="120" w:type="dxa"/>
            <w:left w:w="120" w:type="dxa"/>
            <w:bottom w:w="120" w:type="dxa"/>
            <w:right w:w="120" w:type="dxa"/>
          </w:tblCellMar>
        </w:tblPrEx>
        <w:trPr>
          <w:trHeight w:val="369" w:hRule="atLeast"/>
        </w:trPr>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SPI</w:t>
            </w:r>
          </w:p>
        </w:tc>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Yes</w:t>
            </w:r>
          </w:p>
        </w:tc>
      </w:tr>
      <w:tr>
        <w:tblPrEx>
          <w:tblBorders>
            <w:top w:val="single" w:color="DAE3E3" w:sz="6" w:space="0"/>
            <w:left w:val="single" w:color="DAE3E3" w:sz="6" w:space="0"/>
            <w:bottom w:val="none" w:color="000000" w:sz="0" w:space="0"/>
            <w:right w:val="single" w:color="DAE3E3" w:sz="6" w:space="0"/>
            <w:insideH w:val="none" w:color="000000" w:sz="0" w:space="0"/>
            <w:insideV w:val="none" w:color="000000" w:sz="0" w:space="0"/>
          </w:tblBorders>
          <w:tblCellMar>
            <w:top w:w="120" w:type="dxa"/>
            <w:left w:w="120" w:type="dxa"/>
            <w:bottom w:w="120" w:type="dxa"/>
            <w:right w:w="120" w:type="dxa"/>
          </w:tblCellMar>
        </w:tblPrEx>
        <w:trPr>
          <w:trHeight w:val="369" w:hRule="atLeast"/>
        </w:trPr>
        <w:tc>
          <w:tcPr>
            <w:gridSpan w:val="2"/>
            <w:tcBorders>
              <w:top w:val="single" w:color="DAE3E3" w:sz="6" w:space="0"/>
              <w:left w:val="single" w:color="DAE3E3" w:sz="6" w:space="0"/>
              <w:bottom w:val="single" w:color="DAE3E3" w:sz="6" w:space="0"/>
              <w:right w:val="single" w:color="DAE3E3" w:sz="6" w:space="0"/>
            </w:tcBorders>
            <w:shd w:val="clear" w:color="auto" w:fill="DEEBF6"/>
            <w:tcMar>
              <w:top w:w="60" w:type="dxa"/>
              <w:left w:w="210" w:type="dxa"/>
              <w:bottom w:w="60" w:type="dxa"/>
              <w:right w:w="210" w:type="dxa"/>
            </w:tcMar>
            <w:vAlign w:val="center"/>
          </w:tcPr>
          <w:p>
            <w:pPr>
              <w:keepNext w:val="0"/>
              <w:keepLines w:val="0"/>
              <w:widowControl w:val="0"/>
              <w:spacing w:line="240" w:lineRule="auto"/>
              <w:ind w:left="210" w:right="0" w:firstLine="0"/>
              <w:jc w:val="left"/>
              <w:rPr>
                <w:b w:val="0"/>
                <w:sz w:val="18"/>
                <w:szCs w:val="18"/>
              </w:rPr>
            </w:pPr>
            <w:r>
              <w:rPr>
                <w:rFonts w:ascii="Arial" w:hAnsi="Arial" w:eastAsia="Arial" w:cs="Arial"/>
                <w:b/>
                <w:sz w:val="21"/>
                <w:szCs w:val="21"/>
                <w:rtl w:val="0"/>
              </w:rPr>
              <w:t>Power</w:t>
            </w:r>
          </w:p>
        </w:tc>
      </w:tr>
      <w:tr>
        <w:tblPrEx>
          <w:tblBorders>
            <w:top w:val="single" w:color="DAE3E3" w:sz="6" w:space="0"/>
            <w:left w:val="single" w:color="DAE3E3" w:sz="6" w:space="0"/>
            <w:bottom w:val="none" w:color="000000" w:sz="0" w:space="0"/>
            <w:right w:val="single" w:color="DAE3E3" w:sz="6" w:space="0"/>
            <w:insideH w:val="none" w:color="000000" w:sz="0" w:space="0"/>
            <w:insideV w:val="none" w:color="000000" w:sz="0" w:space="0"/>
          </w:tblBorders>
          <w:tblCellMar>
            <w:top w:w="120" w:type="dxa"/>
            <w:left w:w="120" w:type="dxa"/>
            <w:bottom w:w="120" w:type="dxa"/>
            <w:right w:w="120" w:type="dxa"/>
          </w:tblCellMar>
        </w:tblPrEx>
        <w:trPr>
          <w:trHeight w:val="369" w:hRule="atLeast"/>
        </w:trPr>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Input voltage (nominal)</w:t>
            </w:r>
          </w:p>
        </w:tc>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7-12V</w:t>
            </w:r>
          </w:p>
        </w:tc>
      </w:tr>
      <w:tr>
        <w:tblPrEx>
          <w:tblBorders>
            <w:top w:val="single" w:color="DAE3E3" w:sz="6" w:space="0"/>
            <w:left w:val="single" w:color="DAE3E3" w:sz="6" w:space="0"/>
            <w:bottom w:val="none" w:color="000000" w:sz="0" w:space="0"/>
            <w:right w:val="single" w:color="DAE3E3" w:sz="6" w:space="0"/>
            <w:insideH w:val="none" w:color="000000" w:sz="0" w:space="0"/>
            <w:insideV w:val="none" w:color="000000" w:sz="0" w:space="0"/>
          </w:tblBorders>
          <w:tblCellMar>
            <w:top w:w="120" w:type="dxa"/>
            <w:left w:w="120" w:type="dxa"/>
            <w:bottom w:w="120" w:type="dxa"/>
            <w:right w:w="120" w:type="dxa"/>
          </w:tblCellMar>
        </w:tblPrEx>
        <w:trPr>
          <w:trHeight w:val="369" w:hRule="atLeast"/>
        </w:trPr>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DC Current for 3.3V Pin</w:t>
            </w:r>
          </w:p>
        </w:tc>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50 mA</w:t>
            </w:r>
          </w:p>
        </w:tc>
      </w:tr>
      <w:tr>
        <w:tblPrEx>
          <w:tblBorders>
            <w:top w:val="single" w:color="DAE3E3" w:sz="6" w:space="0"/>
            <w:left w:val="single" w:color="DAE3E3" w:sz="6" w:space="0"/>
            <w:bottom w:val="none" w:color="000000" w:sz="0" w:space="0"/>
            <w:right w:val="single" w:color="DAE3E3" w:sz="6" w:space="0"/>
            <w:insideH w:val="none" w:color="000000" w:sz="0" w:space="0"/>
            <w:insideV w:val="none" w:color="000000" w:sz="0" w:space="0"/>
          </w:tblBorders>
          <w:tblCellMar>
            <w:top w:w="120" w:type="dxa"/>
            <w:left w:w="120" w:type="dxa"/>
            <w:bottom w:w="120" w:type="dxa"/>
            <w:right w:w="120" w:type="dxa"/>
          </w:tblCellMar>
        </w:tblPrEx>
        <w:trPr>
          <w:trHeight w:val="369" w:hRule="atLeast"/>
        </w:trPr>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DC Current for 5V Pin</w:t>
            </w:r>
          </w:p>
        </w:tc>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500 mA</w:t>
            </w:r>
          </w:p>
        </w:tc>
      </w:tr>
      <w:tr>
        <w:tblPrEx>
          <w:tblBorders>
            <w:top w:val="single" w:color="DAE3E3" w:sz="6" w:space="0"/>
            <w:left w:val="single" w:color="DAE3E3" w:sz="6" w:space="0"/>
            <w:bottom w:val="none" w:color="000000" w:sz="0" w:space="0"/>
            <w:right w:val="single" w:color="DAE3E3" w:sz="6" w:space="0"/>
            <w:insideH w:val="none" w:color="000000" w:sz="0" w:space="0"/>
            <w:insideV w:val="none" w:color="000000" w:sz="0" w:space="0"/>
          </w:tblBorders>
          <w:tblCellMar>
            <w:top w:w="120" w:type="dxa"/>
            <w:left w:w="120" w:type="dxa"/>
            <w:bottom w:w="120" w:type="dxa"/>
            <w:right w:w="120" w:type="dxa"/>
          </w:tblCellMar>
        </w:tblPrEx>
        <w:trPr>
          <w:trHeight w:val="369" w:hRule="atLeast"/>
        </w:trPr>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DC Current per I/O Pin</w:t>
            </w:r>
          </w:p>
        </w:tc>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5V/40mA</w:t>
            </w:r>
          </w:p>
        </w:tc>
      </w:tr>
      <w:tr>
        <w:tblPrEx>
          <w:tblBorders>
            <w:top w:val="single" w:color="DAE3E3" w:sz="6" w:space="0"/>
            <w:left w:val="single" w:color="DAE3E3" w:sz="6" w:space="0"/>
            <w:bottom w:val="none" w:color="000000" w:sz="0" w:space="0"/>
            <w:right w:val="single" w:color="DAE3E3" w:sz="6" w:space="0"/>
            <w:insideH w:val="none" w:color="000000" w:sz="0" w:space="0"/>
            <w:insideV w:val="none" w:color="000000" w:sz="0" w:space="0"/>
          </w:tblBorders>
          <w:tblCellMar>
            <w:top w:w="120" w:type="dxa"/>
            <w:left w:w="120" w:type="dxa"/>
            <w:bottom w:w="120" w:type="dxa"/>
            <w:right w:w="120" w:type="dxa"/>
          </w:tblCellMar>
        </w:tblPrEx>
        <w:trPr>
          <w:trHeight w:val="369" w:hRule="atLeast"/>
        </w:trPr>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Power Supply Connector</w:t>
            </w:r>
          </w:p>
        </w:tc>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Unicode MS" w:hAnsi="Arial Unicode MS" w:eastAsia="Arial Unicode MS" w:cs="Arial Unicode MS"/>
                <w:b w:val="0"/>
                <w:sz w:val="18"/>
                <w:szCs w:val="18"/>
                <w:rtl w:val="0"/>
              </w:rPr>
              <w:t>Barrel Plug（DC-005）</w:t>
            </w:r>
          </w:p>
        </w:tc>
      </w:tr>
      <w:tr>
        <w:tblPrEx>
          <w:tblBorders>
            <w:top w:val="single" w:color="DAE3E3" w:sz="6" w:space="0"/>
            <w:left w:val="single" w:color="DAE3E3" w:sz="6" w:space="0"/>
            <w:bottom w:val="none" w:color="000000" w:sz="0" w:space="0"/>
            <w:right w:val="single" w:color="DAE3E3" w:sz="6" w:space="0"/>
            <w:insideH w:val="none" w:color="000000" w:sz="0" w:space="0"/>
            <w:insideV w:val="none" w:color="000000" w:sz="0" w:space="0"/>
          </w:tblBorders>
          <w:tblCellMar>
            <w:top w:w="120" w:type="dxa"/>
            <w:left w:w="120" w:type="dxa"/>
            <w:bottom w:w="120" w:type="dxa"/>
            <w:right w:w="120" w:type="dxa"/>
          </w:tblCellMar>
        </w:tblPrEx>
        <w:trPr>
          <w:trHeight w:val="369" w:hRule="atLeast"/>
        </w:trPr>
        <w:tc>
          <w:tcPr>
            <w:gridSpan w:val="2"/>
            <w:tcBorders>
              <w:top w:val="single" w:color="DAE3E3" w:sz="6" w:space="0"/>
              <w:left w:val="single" w:color="DAE3E3" w:sz="6" w:space="0"/>
              <w:bottom w:val="single" w:color="DAE3E3" w:sz="6" w:space="0"/>
              <w:right w:val="single" w:color="DAE3E3" w:sz="6" w:space="0"/>
            </w:tcBorders>
            <w:shd w:val="clear" w:color="auto" w:fill="DEEBF6"/>
            <w:tcMar>
              <w:top w:w="60" w:type="dxa"/>
              <w:left w:w="210" w:type="dxa"/>
              <w:bottom w:w="60" w:type="dxa"/>
              <w:right w:w="210" w:type="dxa"/>
            </w:tcMar>
            <w:vAlign w:val="center"/>
          </w:tcPr>
          <w:p>
            <w:pPr>
              <w:keepNext w:val="0"/>
              <w:keepLines w:val="0"/>
              <w:widowControl w:val="0"/>
              <w:spacing w:line="240" w:lineRule="auto"/>
              <w:ind w:left="210" w:right="0" w:firstLine="0"/>
              <w:jc w:val="left"/>
              <w:rPr>
                <w:b w:val="0"/>
                <w:sz w:val="18"/>
                <w:szCs w:val="18"/>
              </w:rPr>
            </w:pPr>
            <w:r>
              <w:rPr>
                <w:rFonts w:ascii="Arial" w:hAnsi="Arial" w:eastAsia="Arial" w:cs="Arial"/>
                <w:b/>
                <w:sz w:val="21"/>
                <w:szCs w:val="21"/>
                <w:rtl w:val="0"/>
              </w:rPr>
              <w:t>Clock speed</w:t>
            </w:r>
          </w:p>
        </w:tc>
      </w:tr>
      <w:tr>
        <w:tblPrEx>
          <w:tblBorders>
            <w:top w:val="single" w:color="DAE3E3" w:sz="6" w:space="0"/>
            <w:left w:val="single" w:color="DAE3E3" w:sz="6" w:space="0"/>
            <w:bottom w:val="none" w:color="000000" w:sz="0" w:space="0"/>
            <w:right w:val="single" w:color="DAE3E3" w:sz="6" w:space="0"/>
            <w:insideH w:val="none" w:color="000000" w:sz="0" w:space="0"/>
            <w:insideV w:val="none" w:color="000000" w:sz="0" w:space="0"/>
          </w:tblBorders>
          <w:tblCellMar>
            <w:top w:w="120" w:type="dxa"/>
            <w:left w:w="120" w:type="dxa"/>
            <w:bottom w:w="120" w:type="dxa"/>
            <w:right w:w="120" w:type="dxa"/>
          </w:tblCellMar>
        </w:tblPrEx>
        <w:trPr>
          <w:trHeight w:val="369" w:hRule="atLeast"/>
        </w:trPr>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Processor</w:t>
            </w:r>
          </w:p>
        </w:tc>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ATmega32U4 16 MHz</w:t>
            </w:r>
          </w:p>
        </w:tc>
      </w:tr>
      <w:tr>
        <w:tblPrEx>
          <w:tblBorders>
            <w:top w:val="single" w:color="DAE3E3" w:sz="6" w:space="0"/>
            <w:left w:val="single" w:color="DAE3E3" w:sz="6" w:space="0"/>
            <w:bottom w:val="none" w:color="000000" w:sz="0" w:space="0"/>
            <w:right w:val="single" w:color="DAE3E3" w:sz="6" w:space="0"/>
            <w:insideH w:val="none" w:color="000000" w:sz="0" w:space="0"/>
            <w:insideV w:val="none" w:color="000000" w:sz="0" w:space="0"/>
          </w:tblBorders>
          <w:tblCellMar>
            <w:top w:w="120" w:type="dxa"/>
            <w:left w:w="120" w:type="dxa"/>
            <w:bottom w:w="120" w:type="dxa"/>
            <w:right w:w="120" w:type="dxa"/>
          </w:tblCellMar>
        </w:tblPrEx>
        <w:trPr>
          <w:trHeight w:val="369" w:hRule="atLeast"/>
        </w:trPr>
        <w:tc>
          <w:tcPr>
            <w:gridSpan w:val="2"/>
            <w:tcBorders>
              <w:top w:val="single" w:color="DAE3E3" w:sz="6" w:space="0"/>
              <w:left w:val="single" w:color="DAE3E3" w:sz="6" w:space="0"/>
              <w:bottom w:val="single" w:color="DAE3E3" w:sz="6" w:space="0"/>
              <w:right w:val="single" w:color="DAE3E3" w:sz="6" w:space="0"/>
            </w:tcBorders>
            <w:shd w:val="clear" w:color="auto" w:fill="DEEBF6"/>
            <w:tcMar>
              <w:top w:w="60" w:type="dxa"/>
              <w:left w:w="210" w:type="dxa"/>
              <w:bottom w:w="60" w:type="dxa"/>
              <w:right w:w="210" w:type="dxa"/>
            </w:tcMar>
            <w:vAlign w:val="center"/>
          </w:tcPr>
          <w:p>
            <w:pPr>
              <w:keepNext w:val="0"/>
              <w:keepLines w:val="0"/>
              <w:widowControl w:val="0"/>
              <w:spacing w:line="240" w:lineRule="auto"/>
              <w:ind w:left="210" w:right="0" w:firstLine="0"/>
              <w:jc w:val="left"/>
              <w:rPr>
                <w:b w:val="0"/>
                <w:sz w:val="18"/>
                <w:szCs w:val="18"/>
              </w:rPr>
            </w:pPr>
            <w:r>
              <w:rPr>
                <w:rFonts w:ascii="Arial" w:hAnsi="Arial" w:eastAsia="Arial" w:cs="Arial"/>
                <w:b/>
                <w:sz w:val="21"/>
                <w:szCs w:val="21"/>
                <w:rtl w:val="0"/>
              </w:rPr>
              <w:t>Memory</w:t>
            </w:r>
          </w:p>
        </w:tc>
      </w:tr>
      <w:tr>
        <w:tblPrEx>
          <w:tblBorders>
            <w:top w:val="single" w:color="DAE3E3" w:sz="6" w:space="0"/>
            <w:left w:val="single" w:color="DAE3E3" w:sz="6" w:space="0"/>
            <w:bottom w:val="none" w:color="000000" w:sz="0" w:space="0"/>
            <w:right w:val="single" w:color="DAE3E3" w:sz="6" w:space="0"/>
            <w:insideH w:val="none" w:color="000000" w:sz="0" w:space="0"/>
            <w:insideV w:val="none" w:color="000000" w:sz="0" w:space="0"/>
          </w:tblBorders>
          <w:tblCellMar>
            <w:top w:w="120" w:type="dxa"/>
            <w:left w:w="120" w:type="dxa"/>
            <w:bottom w:w="120" w:type="dxa"/>
            <w:right w:w="120" w:type="dxa"/>
          </w:tblCellMar>
        </w:tblPrEx>
        <w:trPr>
          <w:trHeight w:val="369" w:hRule="atLeast"/>
        </w:trPr>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ATmega32U4</w:t>
            </w:r>
          </w:p>
        </w:tc>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2.5KB SRAM, 32KB FLASH, 1KB EEPROM</w:t>
            </w:r>
          </w:p>
        </w:tc>
      </w:tr>
      <w:tr>
        <w:tblPrEx>
          <w:tblBorders>
            <w:top w:val="single" w:color="DAE3E3" w:sz="6" w:space="0"/>
            <w:left w:val="single" w:color="DAE3E3" w:sz="6" w:space="0"/>
            <w:bottom w:val="none" w:color="000000" w:sz="0" w:space="0"/>
            <w:right w:val="single" w:color="DAE3E3" w:sz="6" w:space="0"/>
            <w:insideH w:val="none" w:color="000000" w:sz="0" w:space="0"/>
            <w:insideV w:val="none" w:color="000000" w:sz="0" w:space="0"/>
          </w:tblBorders>
          <w:tblCellMar>
            <w:top w:w="120" w:type="dxa"/>
            <w:left w:w="120" w:type="dxa"/>
            <w:bottom w:w="120" w:type="dxa"/>
            <w:right w:w="120" w:type="dxa"/>
          </w:tblCellMar>
        </w:tblPrEx>
        <w:trPr>
          <w:trHeight w:val="369" w:hRule="atLeast"/>
        </w:trPr>
        <w:tc>
          <w:tcPr>
            <w:gridSpan w:val="2"/>
            <w:tcBorders>
              <w:top w:val="single" w:color="DAE3E3" w:sz="6" w:space="0"/>
              <w:left w:val="single" w:color="DAE3E3" w:sz="6" w:space="0"/>
              <w:bottom w:val="single" w:color="DAE3E3" w:sz="6" w:space="0"/>
              <w:right w:val="single" w:color="DAE3E3" w:sz="6" w:space="0"/>
            </w:tcBorders>
            <w:shd w:val="clear" w:color="auto" w:fill="DEEBF6"/>
            <w:tcMar>
              <w:top w:w="60" w:type="dxa"/>
              <w:left w:w="210" w:type="dxa"/>
              <w:bottom w:w="60" w:type="dxa"/>
              <w:right w:w="210" w:type="dxa"/>
            </w:tcMar>
            <w:vAlign w:val="center"/>
          </w:tcPr>
          <w:p>
            <w:pPr>
              <w:keepNext w:val="0"/>
              <w:keepLines w:val="0"/>
              <w:widowControl w:val="0"/>
              <w:spacing w:line="240" w:lineRule="auto"/>
              <w:ind w:left="210" w:right="0" w:firstLine="0"/>
              <w:jc w:val="left"/>
              <w:rPr>
                <w:b w:val="0"/>
                <w:sz w:val="18"/>
                <w:szCs w:val="18"/>
              </w:rPr>
            </w:pPr>
            <w:r>
              <w:rPr>
                <w:rFonts w:ascii="Arial" w:hAnsi="Arial" w:eastAsia="Arial" w:cs="Arial"/>
                <w:b/>
                <w:sz w:val="21"/>
                <w:szCs w:val="21"/>
                <w:rtl w:val="0"/>
              </w:rPr>
              <w:t>Dimensions</w:t>
            </w:r>
          </w:p>
        </w:tc>
      </w:tr>
      <w:tr>
        <w:tblPrEx>
          <w:tblBorders>
            <w:top w:val="single" w:color="DAE3E3" w:sz="6" w:space="0"/>
            <w:left w:val="single" w:color="DAE3E3" w:sz="6" w:space="0"/>
            <w:bottom w:val="none" w:color="000000" w:sz="0" w:space="0"/>
            <w:right w:val="single" w:color="DAE3E3" w:sz="6" w:space="0"/>
            <w:insideH w:val="none" w:color="000000" w:sz="0" w:space="0"/>
            <w:insideV w:val="none" w:color="000000" w:sz="0" w:space="0"/>
          </w:tblBorders>
          <w:tblCellMar>
            <w:top w:w="120" w:type="dxa"/>
            <w:left w:w="120" w:type="dxa"/>
            <w:bottom w:w="120" w:type="dxa"/>
            <w:right w:w="120" w:type="dxa"/>
          </w:tblCellMar>
        </w:tblPrEx>
        <w:trPr>
          <w:trHeight w:val="369" w:hRule="atLeast"/>
        </w:trPr>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Weight</w:t>
            </w:r>
          </w:p>
        </w:tc>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20 g</w:t>
            </w:r>
          </w:p>
        </w:tc>
      </w:tr>
      <w:tr>
        <w:tblPrEx>
          <w:tblBorders>
            <w:top w:val="single" w:color="DAE3E3" w:sz="6" w:space="0"/>
            <w:left w:val="single" w:color="DAE3E3" w:sz="6" w:space="0"/>
            <w:bottom w:val="none" w:color="000000" w:sz="0" w:space="0"/>
            <w:right w:val="single" w:color="DAE3E3" w:sz="6" w:space="0"/>
            <w:insideH w:val="none" w:color="000000" w:sz="0" w:space="0"/>
            <w:insideV w:val="none" w:color="000000" w:sz="0" w:space="0"/>
          </w:tblBorders>
          <w:tblCellMar>
            <w:top w:w="120" w:type="dxa"/>
            <w:left w:w="120" w:type="dxa"/>
            <w:bottom w:w="120" w:type="dxa"/>
            <w:right w:w="120" w:type="dxa"/>
          </w:tblCellMar>
        </w:tblPrEx>
        <w:trPr>
          <w:trHeight w:val="369" w:hRule="atLeast"/>
        </w:trPr>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Width</w:t>
            </w:r>
          </w:p>
        </w:tc>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53.3 mm</w:t>
            </w:r>
          </w:p>
        </w:tc>
      </w:tr>
      <w:tr>
        <w:tblPrEx>
          <w:tblBorders>
            <w:top w:val="single" w:color="DAE3E3" w:sz="6" w:space="0"/>
            <w:left w:val="single" w:color="DAE3E3" w:sz="6" w:space="0"/>
            <w:bottom w:val="none" w:color="000000" w:sz="0" w:space="0"/>
            <w:right w:val="single" w:color="DAE3E3" w:sz="6" w:space="0"/>
            <w:insideH w:val="none" w:color="000000" w:sz="0" w:space="0"/>
            <w:insideV w:val="none" w:color="000000" w:sz="0" w:space="0"/>
          </w:tblBorders>
          <w:tblCellMar>
            <w:top w:w="120" w:type="dxa"/>
            <w:left w:w="120" w:type="dxa"/>
            <w:bottom w:w="120" w:type="dxa"/>
            <w:right w:w="120" w:type="dxa"/>
          </w:tblCellMar>
        </w:tblPrEx>
        <w:trPr>
          <w:trHeight w:val="369" w:hRule="atLeast"/>
        </w:trPr>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Length</w:t>
            </w:r>
          </w:p>
        </w:tc>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left="210" w:right="0" w:firstLine="0"/>
              <w:jc w:val="left"/>
              <w:rPr>
                <w:rFonts w:ascii="Arial" w:hAnsi="Arial" w:eastAsia="Arial" w:cs="Arial"/>
                <w:b w:val="0"/>
                <w:sz w:val="18"/>
                <w:szCs w:val="18"/>
              </w:rPr>
            </w:pPr>
            <w:r>
              <w:rPr>
                <w:rFonts w:ascii="Arial" w:hAnsi="Arial" w:eastAsia="Arial" w:cs="Arial"/>
                <w:b w:val="0"/>
                <w:sz w:val="18"/>
                <w:szCs w:val="18"/>
                <w:rtl w:val="0"/>
              </w:rPr>
              <w:t>68.6 mm</w:t>
            </w:r>
          </w:p>
        </w:tc>
      </w:tr>
    </w:tbl>
    <w:p>
      <w:pPr>
        <w:jc w:val="left"/>
        <w:rPr>
          <w:rFonts w:ascii="Calibri" w:hAnsi="Calibri" w:eastAsia="Calibri" w:cs="Calibri"/>
          <w:sz w:val="21"/>
          <w:szCs w:val="21"/>
        </w:rPr>
      </w:pPr>
    </w:p>
    <w:p>
      <w:pPr>
        <w:pStyle w:val="2"/>
        <w:numPr>
          <w:ilvl w:val="0"/>
          <w:numId w:val="1"/>
        </w:numPr>
        <w:ind w:left="0" w:leftChars="0" w:firstLine="0" w:firstLineChars="0"/>
        <w:outlineLvl w:val="0"/>
        <w:rPr>
          <w:b/>
        </w:rPr>
      </w:pPr>
      <w:r>
        <w:rPr>
          <w:b/>
          <w:rtl w:val="0"/>
        </w:rPr>
        <w:t xml:space="preserve">Pin </w:t>
      </w:r>
      <w:r>
        <w:rPr>
          <w:rFonts w:hint="eastAsia" w:eastAsia="宋体"/>
          <w:b/>
          <w:rtl w:val="0"/>
          <w:lang w:val="en-US" w:eastAsia="zh-CN"/>
        </w:rPr>
        <w:t>D</w:t>
      </w:r>
      <w:r>
        <w:rPr>
          <w:b/>
          <w:rtl w:val="0"/>
        </w:rPr>
        <w:t>escription</w:t>
      </w:r>
    </w:p>
    <w:p>
      <w:pPr>
        <w:keepNext w:val="0"/>
        <w:keepLines w:val="0"/>
        <w:pageBreakBefore w:val="0"/>
        <w:widowControl w:val="0"/>
        <w:spacing w:line="240" w:lineRule="auto"/>
        <w:ind w:right="0"/>
        <w:jc w:val="left"/>
        <w:rPr>
          <w:b w:val="0"/>
          <w:sz w:val="18"/>
          <w:szCs w:val="18"/>
        </w:rPr>
      </w:pPr>
      <w:bookmarkStart w:id="0" w:name="_gjdgxs" w:colFirst="0" w:colLast="0"/>
      <w:bookmarkEnd w:id="0"/>
      <w:r>
        <w:rPr>
          <w:b w:val="0"/>
          <w:sz w:val="18"/>
          <w:szCs w:val="18"/>
        </w:rPr>
        <w:drawing>
          <wp:inline distT="0" distB="0" distL="114300" distR="114300">
            <wp:extent cx="5273675" cy="4636770"/>
            <wp:effectExtent l="0" t="0" r="0" b="0"/>
            <wp:docPr id="3" name="image13.png" descr="图片1"/>
            <wp:cNvGraphicFramePr/>
            <a:graphic xmlns:a="http://schemas.openxmlformats.org/drawingml/2006/main">
              <a:graphicData uri="http://schemas.openxmlformats.org/drawingml/2006/picture">
                <pic:pic xmlns:pic="http://schemas.openxmlformats.org/drawingml/2006/picture">
                  <pic:nvPicPr>
                    <pic:cNvPr id="3" name="image13.png" descr="图片1"/>
                    <pic:cNvPicPr preferRelativeResize="0"/>
                  </pic:nvPicPr>
                  <pic:blipFill>
                    <a:blip r:embed="rId5"/>
                    <a:srcRect/>
                    <a:stretch>
                      <a:fillRect/>
                    </a:stretch>
                  </pic:blipFill>
                  <pic:spPr>
                    <a:xfrm>
                      <a:off x="0" y="0"/>
                      <a:ext cx="5273675" cy="4636770"/>
                    </a:xfrm>
                    <a:prstGeom prst="rect">
                      <a:avLst/>
                    </a:prstGeom>
                  </pic:spPr>
                </pic:pic>
              </a:graphicData>
            </a:graphic>
          </wp:inline>
        </w:drawing>
      </w:r>
    </w:p>
    <w:p>
      <w:pPr>
        <w:keepNext w:val="0"/>
        <w:keepLines w:val="0"/>
        <w:pageBreakBefore w:val="0"/>
        <w:widowControl w:val="0"/>
        <w:spacing w:line="240" w:lineRule="auto"/>
        <w:ind w:right="0"/>
        <w:jc w:val="left"/>
        <w:rPr>
          <w:b w:val="0"/>
          <w:sz w:val="18"/>
          <w:szCs w:val="18"/>
        </w:rPr>
      </w:pPr>
    </w:p>
    <w:p>
      <w:pPr>
        <w:keepNext w:val="0"/>
        <w:keepLines w:val="0"/>
        <w:pageBreakBefore w:val="0"/>
        <w:widowControl w:val="0"/>
        <w:spacing w:line="240" w:lineRule="auto"/>
        <w:ind w:right="0"/>
        <w:jc w:val="left"/>
        <w:rPr>
          <w:b w:val="0"/>
          <w:sz w:val="18"/>
          <w:szCs w:val="18"/>
        </w:rPr>
      </w:pPr>
    </w:p>
    <w:p>
      <w:pPr>
        <w:keepNext w:val="0"/>
        <w:keepLines w:val="0"/>
        <w:pageBreakBefore w:val="0"/>
        <w:widowControl w:val="0"/>
        <w:spacing w:line="240" w:lineRule="auto"/>
        <w:ind w:right="0"/>
        <w:jc w:val="left"/>
        <w:rPr>
          <w:b w:val="0"/>
          <w:sz w:val="18"/>
          <w:szCs w:val="18"/>
        </w:rPr>
      </w:pPr>
    </w:p>
    <w:p>
      <w:pPr>
        <w:pStyle w:val="2"/>
        <w:numPr>
          <w:ilvl w:val="0"/>
          <w:numId w:val="1"/>
        </w:numPr>
        <w:ind w:left="0" w:leftChars="0" w:firstLine="0" w:firstLineChars="0"/>
        <w:outlineLvl w:val="0"/>
      </w:pPr>
      <w:r>
        <w:rPr>
          <w:rtl w:val="0"/>
        </w:rPr>
        <w:t xml:space="preserve">Special </w:t>
      </w:r>
      <w:r>
        <w:rPr>
          <w:rFonts w:hint="eastAsia" w:eastAsia="宋体"/>
          <w:rtl w:val="0"/>
          <w:lang w:val="en-US" w:eastAsia="zh-CN"/>
        </w:rPr>
        <w:t>I</w:t>
      </w:r>
      <w:r>
        <w:rPr>
          <w:rtl w:val="0"/>
        </w:rPr>
        <w:t xml:space="preserve">nterface </w:t>
      </w:r>
      <w:r>
        <w:rPr>
          <w:rFonts w:hint="eastAsia" w:eastAsia="宋体"/>
          <w:rtl w:val="0"/>
          <w:lang w:val="en-US" w:eastAsia="zh-CN"/>
        </w:rPr>
        <w:t>D</w:t>
      </w:r>
      <w:r>
        <w:rPr>
          <w:rtl w:val="0"/>
        </w:rPr>
        <w:t>escription</w:t>
      </w:r>
    </w:p>
    <w:tbl>
      <w:tblPr>
        <w:tblStyle w:val="15"/>
        <w:tblW w:w="8150" w:type="dxa"/>
        <w:tblInd w:w="8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5" w:type="dxa"/>
          <w:left w:w="15" w:type="dxa"/>
          <w:bottom w:w="15" w:type="dxa"/>
          <w:right w:w="15" w:type="dxa"/>
        </w:tblCellMar>
      </w:tblPr>
      <w:tblGrid>
        <w:gridCol w:w="2463"/>
        <w:gridCol w:w="5687"/>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5" w:type="dxa"/>
            <w:left w:w="15" w:type="dxa"/>
            <w:bottom w:w="15" w:type="dxa"/>
            <w:right w:w="15" w:type="dxa"/>
          </w:tblCellMar>
        </w:tblPrEx>
        <w:trPr>
          <w:trHeight w:val="369" w:hRule="atLeast"/>
        </w:trPr>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right="0"/>
              <w:jc w:val="left"/>
              <w:rPr>
                <w:rFonts w:ascii="Arial" w:hAnsi="Arial" w:eastAsia="Arial" w:cs="Arial"/>
                <w:b w:val="0"/>
                <w:sz w:val="18"/>
                <w:szCs w:val="18"/>
              </w:rPr>
            </w:pPr>
            <w:r>
              <w:rPr>
                <w:rFonts w:ascii="Arial" w:hAnsi="Arial" w:eastAsia="Arial" w:cs="Arial"/>
                <w:b w:val="0"/>
                <w:sz w:val="18"/>
                <w:szCs w:val="18"/>
                <w:rtl w:val="0"/>
              </w:rPr>
              <w:t>Digital I/O pins</w:t>
            </w:r>
          </w:p>
        </w:tc>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right="0"/>
              <w:jc w:val="left"/>
              <w:rPr>
                <w:rFonts w:ascii="Arial" w:hAnsi="Arial" w:eastAsia="Arial" w:cs="Arial"/>
                <w:b w:val="0"/>
                <w:sz w:val="18"/>
                <w:szCs w:val="18"/>
              </w:rPr>
            </w:pPr>
            <w:r>
              <w:rPr>
                <w:rFonts w:ascii="Arial" w:hAnsi="Arial" w:eastAsia="Arial" w:cs="Arial"/>
                <w:b w:val="0"/>
                <w:sz w:val="18"/>
                <w:szCs w:val="18"/>
                <w:rtl w:val="0"/>
              </w:rPr>
              <w:t xml:space="preserve">D0-D13, </w:t>
            </w:r>
            <w:r>
              <w:rPr>
                <w:rFonts w:ascii="Arial" w:hAnsi="Arial" w:eastAsia="Arial" w:cs="Arial"/>
                <w:b w:val="0"/>
                <w:color w:val="00B050"/>
                <w:sz w:val="18"/>
                <w:szCs w:val="18"/>
                <w:rtl w:val="0"/>
              </w:rPr>
              <w:t>D14(MISO)</w:t>
            </w:r>
            <w:r>
              <w:rPr>
                <w:rFonts w:ascii="Arial" w:hAnsi="Arial" w:eastAsia="Arial" w:cs="Arial"/>
                <w:b w:val="0"/>
                <w:sz w:val="18"/>
                <w:szCs w:val="18"/>
                <w:rtl w:val="0"/>
              </w:rPr>
              <w:t xml:space="preserve">, </w:t>
            </w:r>
            <w:r>
              <w:rPr>
                <w:rFonts w:ascii="Arial" w:hAnsi="Arial" w:eastAsia="Arial" w:cs="Arial"/>
                <w:b w:val="0"/>
                <w:color w:val="00B050"/>
                <w:sz w:val="18"/>
                <w:szCs w:val="18"/>
                <w:rtl w:val="0"/>
              </w:rPr>
              <w:t>D15(SCK)</w:t>
            </w:r>
            <w:r>
              <w:rPr>
                <w:rFonts w:ascii="Arial" w:hAnsi="Arial" w:eastAsia="Arial" w:cs="Arial"/>
                <w:b w:val="0"/>
                <w:sz w:val="18"/>
                <w:szCs w:val="18"/>
                <w:rtl w:val="0"/>
              </w:rPr>
              <w:t xml:space="preserve">, </w:t>
            </w:r>
            <w:r>
              <w:rPr>
                <w:rFonts w:ascii="Arial" w:hAnsi="Arial" w:eastAsia="Arial" w:cs="Arial"/>
                <w:b w:val="0"/>
                <w:color w:val="00B050"/>
                <w:sz w:val="18"/>
                <w:szCs w:val="18"/>
                <w:rtl w:val="0"/>
              </w:rPr>
              <w:t>D16(MOSI)</w:t>
            </w:r>
            <w:r>
              <w:rPr>
                <w:rFonts w:ascii="Arial" w:hAnsi="Arial" w:eastAsia="Arial" w:cs="Arial"/>
                <w:b w:val="0"/>
                <w:sz w:val="18"/>
                <w:szCs w:val="18"/>
                <w:rtl w:val="0"/>
              </w:rPr>
              <w:t xml:space="preserve">, </w:t>
            </w:r>
            <w:r>
              <w:rPr>
                <w:rFonts w:ascii="Arial" w:hAnsi="Arial" w:eastAsia="Arial" w:cs="Arial"/>
                <w:b w:val="0"/>
                <w:color w:val="00B050"/>
                <w:sz w:val="18"/>
                <w:szCs w:val="18"/>
                <w:rtl w:val="0"/>
              </w:rPr>
              <w:t>D18-23(</w:t>
            </w:r>
            <w:r>
              <w:rPr>
                <w:rFonts w:ascii="Arial" w:hAnsi="Arial" w:eastAsia="Arial" w:cs="Arial"/>
                <w:b w:val="0"/>
                <w:sz w:val="18"/>
                <w:szCs w:val="18"/>
                <w:rtl w:val="0"/>
              </w:rPr>
              <w:t>A0-A5)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5" w:type="dxa"/>
            <w:left w:w="15" w:type="dxa"/>
            <w:bottom w:w="15" w:type="dxa"/>
            <w:right w:w="15" w:type="dxa"/>
          </w:tblCellMar>
        </w:tblPrEx>
        <w:trPr>
          <w:trHeight w:val="369" w:hRule="atLeast"/>
        </w:trPr>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right="0"/>
              <w:jc w:val="left"/>
              <w:rPr>
                <w:rFonts w:ascii="Arial" w:hAnsi="Arial" w:eastAsia="Arial" w:cs="Arial"/>
                <w:b w:val="0"/>
                <w:sz w:val="18"/>
                <w:szCs w:val="18"/>
              </w:rPr>
            </w:pPr>
            <w:r>
              <w:rPr>
                <w:rFonts w:ascii="Arial" w:hAnsi="Arial" w:eastAsia="Arial" w:cs="Arial"/>
                <w:b w:val="0"/>
                <w:sz w:val="18"/>
                <w:szCs w:val="18"/>
                <w:rtl w:val="0"/>
              </w:rPr>
              <w:t>Analog input pins</w:t>
            </w:r>
          </w:p>
        </w:tc>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right="0"/>
              <w:jc w:val="left"/>
              <w:rPr>
                <w:rFonts w:ascii="Arial" w:hAnsi="Arial" w:eastAsia="Arial" w:cs="Arial"/>
                <w:b w:val="0"/>
                <w:sz w:val="18"/>
                <w:szCs w:val="18"/>
              </w:rPr>
            </w:pPr>
            <w:r>
              <w:rPr>
                <w:rFonts w:ascii="Arial" w:hAnsi="Arial" w:eastAsia="Arial" w:cs="Arial"/>
                <w:b w:val="0"/>
                <w:sz w:val="18"/>
                <w:szCs w:val="18"/>
                <w:rtl w:val="0"/>
              </w:rPr>
              <w:t xml:space="preserve">A0-A5, </w:t>
            </w:r>
            <w:r>
              <w:rPr>
                <w:rFonts w:ascii="Arial" w:hAnsi="Arial" w:eastAsia="Arial" w:cs="Arial"/>
                <w:b w:val="0"/>
                <w:color w:val="00B050"/>
                <w:sz w:val="18"/>
                <w:szCs w:val="18"/>
                <w:rtl w:val="0"/>
              </w:rPr>
              <w:t>A6</w:t>
            </w:r>
            <w:r>
              <w:rPr>
                <w:rFonts w:ascii="Arial" w:hAnsi="Arial" w:eastAsia="Arial" w:cs="Arial"/>
                <w:b w:val="0"/>
                <w:sz w:val="18"/>
                <w:szCs w:val="18"/>
                <w:rtl w:val="0"/>
              </w:rPr>
              <w:t xml:space="preserve">(D4), </w:t>
            </w:r>
            <w:r>
              <w:rPr>
                <w:rFonts w:ascii="Arial" w:hAnsi="Arial" w:eastAsia="Arial" w:cs="Arial"/>
                <w:b w:val="0"/>
                <w:color w:val="00B050"/>
                <w:sz w:val="18"/>
                <w:szCs w:val="18"/>
                <w:rtl w:val="0"/>
              </w:rPr>
              <w:t>A7</w:t>
            </w:r>
            <w:r>
              <w:rPr>
                <w:rFonts w:ascii="Arial" w:hAnsi="Arial" w:eastAsia="Arial" w:cs="Arial"/>
                <w:b w:val="0"/>
                <w:sz w:val="18"/>
                <w:szCs w:val="18"/>
                <w:rtl w:val="0"/>
              </w:rPr>
              <w:t>(D6),</w:t>
            </w:r>
            <w:r>
              <w:rPr>
                <w:rFonts w:ascii="Arial" w:hAnsi="Arial" w:eastAsia="Arial" w:cs="Arial"/>
                <w:b w:val="0"/>
                <w:color w:val="00B050"/>
                <w:sz w:val="18"/>
                <w:szCs w:val="18"/>
                <w:rtl w:val="0"/>
              </w:rPr>
              <w:t xml:space="preserve"> A8</w:t>
            </w:r>
            <w:r>
              <w:rPr>
                <w:rFonts w:ascii="Arial" w:hAnsi="Arial" w:eastAsia="Arial" w:cs="Arial"/>
                <w:b w:val="0"/>
                <w:sz w:val="18"/>
                <w:szCs w:val="18"/>
                <w:rtl w:val="0"/>
              </w:rPr>
              <w:t xml:space="preserve">(D8), </w:t>
            </w:r>
            <w:r>
              <w:rPr>
                <w:rFonts w:ascii="Arial" w:hAnsi="Arial" w:eastAsia="Arial" w:cs="Arial"/>
                <w:b w:val="0"/>
                <w:color w:val="00B050"/>
                <w:sz w:val="18"/>
                <w:szCs w:val="18"/>
                <w:rtl w:val="0"/>
              </w:rPr>
              <w:t>A9</w:t>
            </w:r>
            <w:r>
              <w:rPr>
                <w:rFonts w:ascii="Arial" w:hAnsi="Arial" w:eastAsia="Arial" w:cs="Arial"/>
                <w:b w:val="0"/>
                <w:sz w:val="18"/>
                <w:szCs w:val="18"/>
                <w:rtl w:val="0"/>
              </w:rPr>
              <w:t xml:space="preserve">(D9), </w:t>
            </w:r>
            <w:r>
              <w:rPr>
                <w:rFonts w:ascii="Arial" w:hAnsi="Arial" w:eastAsia="Arial" w:cs="Arial"/>
                <w:b w:val="0"/>
                <w:color w:val="00B050"/>
                <w:sz w:val="18"/>
                <w:szCs w:val="18"/>
                <w:rtl w:val="0"/>
              </w:rPr>
              <w:t>A10</w:t>
            </w:r>
            <w:r>
              <w:rPr>
                <w:rFonts w:ascii="Arial" w:hAnsi="Arial" w:eastAsia="Arial" w:cs="Arial"/>
                <w:b w:val="0"/>
                <w:sz w:val="18"/>
                <w:szCs w:val="18"/>
                <w:rtl w:val="0"/>
              </w:rPr>
              <w:t xml:space="preserve">(D10), </w:t>
            </w:r>
            <w:r>
              <w:rPr>
                <w:rFonts w:ascii="Arial" w:hAnsi="Arial" w:eastAsia="Arial" w:cs="Arial"/>
                <w:b w:val="0"/>
                <w:color w:val="00B050"/>
                <w:sz w:val="18"/>
                <w:szCs w:val="18"/>
                <w:rtl w:val="0"/>
              </w:rPr>
              <w:t>A11</w:t>
            </w:r>
            <w:r>
              <w:rPr>
                <w:rFonts w:ascii="Arial" w:hAnsi="Arial" w:eastAsia="Arial" w:cs="Arial"/>
                <w:b w:val="0"/>
                <w:sz w:val="18"/>
                <w:szCs w:val="18"/>
                <w:rtl w:val="0"/>
              </w:rPr>
              <w:t>(D12)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5" w:type="dxa"/>
            <w:left w:w="15" w:type="dxa"/>
            <w:bottom w:w="15" w:type="dxa"/>
            <w:right w:w="15" w:type="dxa"/>
          </w:tblCellMar>
        </w:tblPrEx>
        <w:trPr>
          <w:trHeight w:val="369" w:hRule="atLeast"/>
        </w:trPr>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right="0"/>
              <w:jc w:val="left"/>
              <w:rPr>
                <w:rFonts w:ascii="Arial" w:hAnsi="Arial" w:eastAsia="Arial" w:cs="Arial"/>
                <w:b w:val="0"/>
                <w:sz w:val="18"/>
                <w:szCs w:val="18"/>
              </w:rPr>
            </w:pPr>
            <w:r>
              <w:rPr>
                <w:rFonts w:ascii="Arial" w:hAnsi="Arial" w:eastAsia="Arial" w:cs="Arial"/>
                <w:b w:val="0"/>
                <w:sz w:val="18"/>
                <w:szCs w:val="18"/>
                <w:rtl w:val="0"/>
              </w:rPr>
              <w:t>PWM pins</w:t>
            </w:r>
          </w:p>
        </w:tc>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right="0"/>
              <w:jc w:val="left"/>
              <w:rPr>
                <w:rFonts w:ascii="Arial" w:hAnsi="Arial" w:eastAsia="Arial" w:cs="Arial"/>
                <w:b w:val="0"/>
                <w:sz w:val="18"/>
                <w:szCs w:val="18"/>
              </w:rPr>
            </w:pPr>
            <w:r>
              <w:rPr>
                <w:rFonts w:ascii="Arial" w:hAnsi="Arial" w:eastAsia="Arial" w:cs="Arial"/>
                <w:b w:val="0"/>
                <w:sz w:val="18"/>
                <w:szCs w:val="18"/>
                <w:rtl w:val="0"/>
              </w:rPr>
              <w:t>D3, D5, D6, D9, D10, D11, D13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5" w:type="dxa"/>
            <w:left w:w="15" w:type="dxa"/>
            <w:bottom w:w="15" w:type="dxa"/>
            <w:right w:w="15" w:type="dxa"/>
          </w:tblCellMar>
        </w:tblPrEx>
        <w:trPr>
          <w:trHeight w:val="737" w:hRule="atLeast"/>
        </w:trPr>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right="0"/>
              <w:jc w:val="left"/>
              <w:rPr>
                <w:rFonts w:ascii="Arial" w:hAnsi="Arial" w:eastAsia="Arial" w:cs="Arial"/>
                <w:b w:val="0"/>
                <w:sz w:val="18"/>
                <w:szCs w:val="18"/>
              </w:rPr>
            </w:pPr>
            <w:r>
              <w:rPr>
                <w:rFonts w:ascii="Arial" w:hAnsi="Arial" w:eastAsia="Arial" w:cs="Arial"/>
                <w:b w:val="0"/>
                <w:sz w:val="18"/>
                <w:szCs w:val="18"/>
                <w:rtl w:val="0"/>
              </w:rPr>
              <w:t>External interrupt pins</w:t>
            </w:r>
          </w:p>
        </w:tc>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right="0"/>
              <w:jc w:val="left"/>
              <w:rPr>
                <w:rFonts w:ascii="Arial" w:hAnsi="Arial" w:eastAsia="Arial" w:cs="Arial"/>
                <w:b w:val="0"/>
                <w:sz w:val="18"/>
                <w:szCs w:val="18"/>
              </w:rPr>
            </w:pPr>
            <w:r>
              <w:rPr>
                <w:rFonts w:ascii="Arial" w:hAnsi="Arial" w:eastAsia="Arial" w:cs="Arial"/>
                <w:b w:val="0"/>
                <w:sz w:val="18"/>
                <w:szCs w:val="18"/>
                <w:rtl w:val="0"/>
              </w:rPr>
              <w:t>D3(Interrupt0), D2(Interrupt1), D0(Interrupt2), D1(Interrupt3), D7(Interrupt4)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5" w:type="dxa"/>
            <w:left w:w="15" w:type="dxa"/>
            <w:bottom w:w="15" w:type="dxa"/>
            <w:right w:w="15" w:type="dxa"/>
          </w:tblCellMar>
        </w:tblPrEx>
        <w:trPr>
          <w:trHeight w:val="369" w:hRule="atLeast"/>
        </w:trPr>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right="0"/>
              <w:jc w:val="left"/>
              <w:rPr>
                <w:rFonts w:ascii="Arial" w:hAnsi="Arial" w:eastAsia="Arial" w:cs="Arial"/>
                <w:b w:val="0"/>
                <w:sz w:val="18"/>
                <w:szCs w:val="18"/>
              </w:rPr>
            </w:pPr>
            <w:r>
              <w:rPr>
                <w:rFonts w:ascii="Arial" w:hAnsi="Arial" w:eastAsia="Arial" w:cs="Arial"/>
                <w:b w:val="0"/>
                <w:sz w:val="18"/>
                <w:szCs w:val="18"/>
                <w:rtl w:val="0"/>
              </w:rPr>
              <w:t>UART</w:t>
            </w:r>
          </w:p>
        </w:tc>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right="0"/>
              <w:jc w:val="left"/>
              <w:rPr>
                <w:rFonts w:ascii="Arial" w:hAnsi="Arial" w:eastAsia="Arial" w:cs="Arial"/>
                <w:b w:val="0"/>
                <w:sz w:val="18"/>
                <w:szCs w:val="18"/>
              </w:rPr>
            </w:pPr>
            <w:r>
              <w:rPr>
                <w:rFonts w:ascii="Arial" w:hAnsi="Arial" w:eastAsia="Arial" w:cs="Arial"/>
                <w:b w:val="0"/>
                <w:sz w:val="18"/>
                <w:szCs w:val="18"/>
                <w:rtl w:val="0"/>
              </w:rPr>
              <w:t>D0(RX), D1(TX)</w:t>
            </w:r>
          </w:p>
          <w:p>
            <w:pPr>
              <w:keepNext w:val="0"/>
              <w:keepLines w:val="0"/>
              <w:widowControl w:val="0"/>
              <w:spacing w:line="240" w:lineRule="auto"/>
              <w:ind w:right="0"/>
              <w:jc w:val="left"/>
              <w:rPr>
                <w:rFonts w:ascii="Arial" w:hAnsi="Arial" w:eastAsia="Arial" w:cs="Arial"/>
                <w:b w:val="0"/>
                <w:sz w:val="18"/>
                <w:szCs w:val="1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5" w:type="dxa"/>
            <w:left w:w="15" w:type="dxa"/>
            <w:bottom w:w="15" w:type="dxa"/>
            <w:right w:w="15" w:type="dxa"/>
          </w:tblCellMar>
        </w:tblPrEx>
        <w:trPr>
          <w:trHeight w:val="369" w:hRule="atLeast"/>
        </w:trPr>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right="0"/>
              <w:jc w:val="left"/>
              <w:rPr>
                <w:rFonts w:ascii="Arial" w:hAnsi="Arial" w:eastAsia="Arial" w:cs="Arial"/>
                <w:b w:val="0"/>
                <w:sz w:val="18"/>
                <w:szCs w:val="18"/>
              </w:rPr>
            </w:pPr>
            <w:r>
              <w:rPr>
                <w:rFonts w:ascii="Arial" w:hAnsi="Arial" w:eastAsia="Arial" w:cs="Arial"/>
                <w:b w:val="0"/>
                <w:sz w:val="18"/>
                <w:szCs w:val="18"/>
                <w:rtl w:val="0"/>
              </w:rPr>
              <w:t>I2C</w:t>
            </w:r>
          </w:p>
        </w:tc>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right="0"/>
              <w:jc w:val="left"/>
              <w:rPr>
                <w:rFonts w:ascii="Arial" w:hAnsi="Arial" w:eastAsia="Arial" w:cs="Arial"/>
                <w:b w:val="0"/>
                <w:sz w:val="18"/>
                <w:szCs w:val="18"/>
              </w:rPr>
            </w:pPr>
            <w:r>
              <w:rPr>
                <w:rFonts w:ascii="Arial" w:hAnsi="Arial" w:eastAsia="Arial" w:cs="Arial"/>
                <w:b w:val="0"/>
                <w:sz w:val="18"/>
                <w:szCs w:val="18"/>
                <w:rtl w:val="0"/>
              </w:rPr>
              <w:t>D2(SDA), D3(SCL)</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5" w:type="dxa"/>
            <w:left w:w="15" w:type="dxa"/>
            <w:bottom w:w="15" w:type="dxa"/>
            <w:right w:w="15" w:type="dxa"/>
          </w:tblCellMar>
        </w:tblPrEx>
        <w:trPr>
          <w:trHeight w:val="369" w:hRule="atLeast"/>
        </w:trPr>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right="0"/>
              <w:jc w:val="left"/>
              <w:rPr>
                <w:rFonts w:ascii="Arial" w:hAnsi="Arial" w:eastAsia="Arial" w:cs="Arial"/>
                <w:b w:val="0"/>
                <w:sz w:val="18"/>
                <w:szCs w:val="18"/>
              </w:rPr>
            </w:pPr>
            <w:r>
              <w:rPr>
                <w:rFonts w:ascii="Arial" w:hAnsi="Arial" w:eastAsia="Arial" w:cs="Arial"/>
                <w:b w:val="0"/>
                <w:sz w:val="18"/>
                <w:szCs w:val="18"/>
                <w:rtl w:val="0"/>
              </w:rPr>
              <w:t>SPI</w:t>
            </w:r>
          </w:p>
        </w:tc>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right="0"/>
              <w:jc w:val="left"/>
              <w:rPr>
                <w:rFonts w:ascii="Arial" w:hAnsi="Arial" w:eastAsia="Arial" w:cs="Arial"/>
                <w:b w:val="0"/>
                <w:sz w:val="18"/>
                <w:szCs w:val="18"/>
              </w:rPr>
            </w:pPr>
            <w:r>
              <w:rPr>
                <w:rFonts w:ascii="Arial" w:hAnsi="Arial" w:eastAsia="Arial" w:cs="Arial"/>
                <w:b w:val="0"/>
                <w:sz w:val="18"/>
                <w:szCs w:val="18"/>
                <w:rtl w:val="0"/>
              </w:rPr>
              <w:t>ICSP interface, D14(MISO), D15(SCK), D16(MOSI)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5" w:type="dxa"/>
            <w:left w:w="15" w:type="dxa"/>
            <w:bottom w:w="15" w:type="dxa"/>
            <w:right w:w="15" w:type="dxa"/>
          </w:tblCellMar>
        </w:tblPrEx>
        <w:trPr>
          <w:trHeight w:val="737" w:hRule="atLeast"/>
        </w:trPr>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right="0"/>
              <w:jc w:val="left"/>
              <w:rPr>
                <w:rFonts w:ascii="Arial" w:hAnsi="Arial" w:eastAsia="Arial" w:cs="Arial"/>
                <w:b w:val="0"/>
                <w:sz w:val="18"/>
                <w:szCs w:val="18"/>
              </w:rPr>
            </w:pPr>
            <w:r>
              <w:rPr>
                <w:rFonts w:ascii="Arial" w:hAnsi="Arial" w:eastAsia="Arial" w:cs="Arial"/>
                <w:b w:val="0"/>
                <w:sz w:val="18"/>
                <w:szCs w:val="18"/>
                <w:rtl w:val="0"/>
              </w:rPr>
              <w:t>“L” LED</w:t>
            </w:r>
          </w:p>
        </w:tc>
        <w:tc>
          <w:tcPr>
            <w:tcBorders>
              <w:top w:val="single" w:color="DAE3E3" w:sz="6" w:space="0"/>
              <w:left w:val="single" w:color="DAE3E3" w:sz="6" w:space="0"/>
              <w:bottom w:val="single" w:color="DAE3E3" w:sz="6" w:space="0"/>
              <w:right w:val="single" w:color="DAE3E3" w:sz="6" w:space="0"/>
            </w:tcBorders>
            <w:shd w:val="clear" w:color="auto" w:fill="FFFFFF"/>
            <w:tcMar>
              <w:top w:w="60" w:type="dxa"/>
              <w:left w:w="210" w:type="dxa"/>
              <w:bottom w:w="60" w:type="dxa"/>
              <w:right w:w="210" w:type="dxa"/>
            </w:tcMar>
            <w:vAlign w:val="center"/>
          </w:tcPr>
          <w:p>
            <w:pPr>
              <w:keepNext w:val="0"/>
              <w:keepLines w:val="0"/>
              <w:widowControl w:val="0"/>
              <w:spacing w:line="240" w:lineRule="auto"/>
              <w:ind w:right="0"/>
              <w:jc w:val="left"/>
              <w:rPr>
                <w:rFonts w:ascii="Arial" w:hAnsi="Arial" w:eastAsia="Arial" w:cs="Arial"/>
                <w:b w:val="0"/>
                <w:sz w:val="18"/>
                <w:szCs w:val="18"/>
              </w:rPr>
            </w:pPr>
            <w:r>
              <w:rPr>
                <w:rFonts w:ascii="Arial" w:hAnsi="Arial" w:eastAsia="Arial" w:cs="Arial"/>
                <w:b w:val="0"/>
                <w:sz w:val="18"/>
                <w:szCs w:val="18"/>
                <w:rtl w:val="0"/>
              </w:rPr>
              <w:t>There is a built-in LED on digital pin 13. When the pin is high, the LED is on. When the pin is low, the LED is off.</w:t>
            </w:r>
          </w:p>
        </w:tc>
      </w:tr>
    </w:tbl>
    <w:p>
      <w:pPr>
        <w:keepNext w:val="0"/>
        <w:keepLines w:val="0"/>
        <w:pageBreakBefore w:val="0"/>
        <w:widowControl w:val="0"/>
        <w:spacing w:line="240" w:lineRule="auto"/>
        <w:ind w:right="0"/>
        <w:jc w:val="left"/>
        <w:rPr>
          <w:b w:val="0"/>
          <w:sz w:val="18"/>
          <w:szCs w:val="18"/>
        </w:rPr>
      </w:pPr>
    </w:p>
    <w:p>
      <w:pPr>
        <w:pStyle w:val="2"/>
      </w:pPr>
      <w:bookmarkStart w:id="1" w:name="_30j0zll" w:colFirst="0" w:colLast="0"/>
      <w:bookmarkEnd w:id="1"/>
      <w:r>
        <w:rPr>
          <w:rtl w:val="0"/>
        </w:rPr>
        <w:t>5. Install Arduino IDE</w:t>
      </w:r>
    </w:p>
    <w:p>
      <w:pPr>
        <w:keepNext w:val="0"/>
        <w:keepLines w:val="0"/>
        <w:pageBreakBefore w:val="0"/>
        <w:widowControl w:val="0"/>
        <w:spacing w:line="240" w:lineRule="auto"/>
        <w:ind w:right="0"/>
        <w:jc w:val="left"/>
        <w:rPr>
          <w:rFonts w:ascii="Arial" w:hAnsi="Arial" w:eastAsia="Arial" w:cs="Arial"/>
          <w:b w:val="0"/>
          <w:sz w:val="24"/>
          <w:szCs w:val="24"/>
          <w:rtl w:val="0"/>
        </w:rPr>
      </w:pPr>
    </w:p>
    <w:p>
      <w:pPr>
        <w:keepNext w:val="0"/>
        <w:keepLines w:val="0"/>
        <w:pageBreakBefore w:val="0"/>
        <w:widowControl w:val="0"/>
        <w:spacing w:line="240" w:lineRule="auto"/>
        <w:ind w:right="0"/>
        <w:jc w:val="left"/>
        <w:rPr>
          <w:rFonts w:ascii="Arial" w:hAnsi="Arial" w:eastAsia="Arial" w:cs="Arial"/>
          <w:b w:val="0"/>
          <w:sz w:val="24"/>
          <w:szCs w:val="24"/>
          <w:rtl w:val="0"/>
        </w:rPr>
      </w:pPr>
    </w:p>
    <w:p>
      <w:pPr>
        <w:keepNext w:val="0"/>
        <w:keepLines w:val="0"/>
        <w:pageBreakBefore w:val="0"/>
        <w:widowControl w:val="0"/>
        <w:spacing w:line="240" w:lineRule="auto"/>
        <w:ind w:right="0"/>
        <w:jc w:val="left"/>
        <w:rPr>
          <w:rFonts w:ascii="Arial" w:hAnsi="Arial" w:eastAsia="Arial" w:cs="Arial"/>
          <w:b w:val="0"/>
          <w:color w:val="0000FF"/>
          <w:sz w:val="24"/>
          <w:szCs w:val="24"/>
          <w:u w:val="single"/>
          <w:rtl w:val="0"/>
        </w:rPr>
      </w:pPr>
      <w:r>
        <w:rPr>
          <w:rFonts w:ascii="Arial" w:hAnsi="Arial" w:eastAsia="Arial" w:cs="Arial"/>
          <w:b w:val="0"/>
          <w:sz w:val="24"/>
          <w:szCs w:val="24"/>
          <w:rtl w:val="0"/>
        </w:rPr>
        <w:t xml:space="preserve">You can download Arduino IDE by </w:t>
      </w:r>
      <w:r>
        <w:rPr>
          <w:rFonts w:hint="eastAsia" w:ascii="Arial" w:hAnsi="Arial" w:eastAsia="Arial" w:cs="Arial"/>
          <w:b w:val="0"/>
          <w:sz w:val="24"/>
          <w:szCs w:val="24"/>
          <w:rtl w:val="0"/>
        </w:rPr>
        <w:t>visiting</w:t>
      </w:r>
      <w:r>
        <w:rPr>
          <w:rFonts w:ascii="Arial" w:hAnsi="Arial" w:eastAsia="Arial" w:cs="Arial"/>
          <w:b w:val="0"/>
          <w:sz w:val="24"/>
          <w:szCs w:val="24"/>
          <w:rtl w:val="0"/>
        </w:rPr>
        <w:t xml:space="preserve"> the following</w:t>
      </w:r>
      <w:r>
        <w:rPr>
          <w:rFonts w:hint="eastAsia" w:ascii="Arial" w:hAnsi="Arial" w:eastAsia="宋体" w:cs="Arial"/>
          <w:b w:val="0"/>
          <w:sz w:val="24"/>
          <w:szCs w:val="24"/>
          <w:rtl w:val="0"/>
          <w:lang w:val="en-US" w:eastAsia="zh-CN"/>
        </w:rPr>
        <w:t xml:space="preserve"> </w:t>
      </w:r>
      <w:r>
        <w:rPr>
          <w:rFonts w:ascii="Arial" w:hAnsi="Arial" w:eastAsia="Arial" w:cs="Arial"/>
          <w:b w:val="0"/>
          <w:sz w:val="24"/>
          <w:szCs w:val="24"/>
          <w:rtl w:val="0"/>
        </w:rPr>
        <w:t>website:</w:t>
      </w:r>
      <w:r>
        <w:rPr>
          <w:rFonts w:hint="eastAsia" w:ascii="Arial" w:hAnsi="Arial" w:eastAsia="宋体" w:cs="Arial"/>
          <w:b w:val="0"/>
          <w:sz w:val="24"/>
          <w:szCs w:val="24"/>
          <w:rtl w:val="0"/>
          <w:lang w:val="en-US" w:eastAsia="zh-CN"/>
        </w:rPr>
        <w:t xml:space="preserve"> </w:t>
      </w:r>
      <w:r>
        <w:rPr>
          <w:sz w:val="24"/>
          <w:szCs w:val="24"/>
        </w:rPr>
        <w:fldChar w:fldCharType="begin"/>
      </w:r>
      <w:r>
        <w:rPr>
          <w:sz w:val="24"/>
          <w:szCs w:val="24"/>
        </w:rPr>
        <w:instrText xml:space="preserve"> HYPERLINK "https://www.arduino.cc/en/software" \h </w:instrText>
      </w:r>
      <w:r>
        <w:rPr>
          <w:sz w:val="24"/>
          <w:szCs w:val="24"/>
        </w:rPr>
        <w:fldChar w:fldCharType="separate"/>
      </w:r>
      <w:r>
        <w:rPr>
          <w:rFonts w:ascii="Arial" w:hAnsi="Arial" w:eastAsia="Arial" w:cs="Arial"/>
          <w:b w:val="0"/>
          <w:color w:val="0000FF"/>
          <w:sz w:val="24"/>
          <w:szCs w:val="24"/>
          <w:u w:val="single"/>
          <w:rtl w:val="0"/>
        </w:rPr>
        <w:t>https://www.arduino.cc/en/software</w:t>
      </w:r>
      <w:r>
        <w:rPr>
          <w:rFonts w:ascii="Arial" w:hAnsi="Arial" w:eastAsia="Arial" w:cs="Arial"/>
          <w:b w:val="0"/>
          <w:color w:val="0000FF"/>
          <w:sz w:val="24"/>
          <w:szCs w:val="24"/>
          <w:u w:val="single"/>
          <w:rtl w:val="0"/>
        </w:rPr>
        <w:fldChar w:fldCharType="end"/>
      </w:r>
    </w:p>
    <w:p>
      <w:pPr>
        <w:keepNext w:val="0"/>
        <w:keepLines w:val="0"/>
        <w:pageBreakBefore w:val="0"/>
        <w:widowControl w:val="0"/>
        <w:spacing w:line="240" w:lineRule="auto"/>
        <w:ind w:right="0"/>
        <w:jc w:val="left"/>
        <w:rPr>
          <w:rFonts w:ascii="Arial" w:hAnsi="Arial" w:eastAsia="Arial" w:cs="Arial"/>
          <w:b w:val="0"/>
          <w:color w:val="0000FF"/>
          <w:sz w:val="24"/>
          <w:szCs w:val="24"/>
          <w:u w:val="singl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Pr>
        <w:drawing>
          <wp:inline distT="0" distB="0" distL="114300" distR="114300">
            <wp:extent cx="5266690" cy="268033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2" name="image9.png"/>
                    <pic:cNvPicPr preferRelativeResize="0"/>
                  </pic:nvPicPr>
                  <pic:blipFill>
                    <a:blip r:embed="rId6"/>
                    <a:srcRect/>
                    <a:stretch>
                      <a:fillRect/>
                    </a:stretch>
                  </pic:blipFill>
                  <pic:spPr>
                    <a:xfrm>
                      <a:off x="0" y="0"/>
                      <a:ext cx="5266690" cy="268033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p>
    <w:p>
      <w:pPr>
        <w:keepNext w:val="0"/>
        <w:keepLines w:val="0"/>
        <w:pageBreakBefore w:val="0"/>
        <w:widowControl w:val="0"/>
        <w:spacing w:line="240" w:lineRule="auto"/>
        <w:ind w:right="0"/>
        <w:jc w:val="left"/>
        <w:rPr>
          <w:rFonts w:hint="eastAsia" w:ascii="Arial" w:hAnsi="Arial" w:eastAsia="宋体" w:cs="Arial"/>
          <w:b w:val="0"/>
          <w:sz w:val="24"/>
          <w:szCs w:val="24"/>
          <w:lang w:val="en-US" w:eastAsia="zh-CN"/>
        </w:rPr>
      </w:pPr>
      <w:r>
        <w:rPr>
          <w:rFonts w:hint="eastAsia" w:ascii="Arial" w:hAnsi="Arial" w:eastAsia="宋体" w:cs="Arial"/>
          <w:b w:val="0"/>
          <w:sz w:val="24"/>
          <w:szCs w:val="24"/>
          <w:rtl w:val="0"/>
          <w:lang w:val="en-US" w:eastAsia="zh-CN"/>
        </w:rPr>
        <w:t xml:space="preserve">Here we click </w:t>
      </w:r>
      <w:r>
        <w:rPr>
          <w:rFonts w:ascii="Arial" w:hAnsi="Arial" w:eastAsia="Arial" w:cs="Arial"/>
          <w:b w:val="0"/>
          <w:color w:val="008084"/>
          <w:sz w:val="24"/>
          <w:szCs w:val="24"/>
          <w:rtl w:val="0"/>
        </w:rPr>
        <w:t>”Windows Win 10 and newer, 64 bits</w:t>
      </w:r>
      <w:r>
        <w:rPr>
          <w:rFonts w:ascii="Arial" w:hAnsi="Arial" w:eastAsia="Arial" w:cs="Arial"/>
          <w:b w:val="0"/>
          <w:sz w:val="24"/>
          <w:szCs w:val="24"/>
          <w:rtl w:val="0"/>
        </w:rPr>
        <w:t xml:space="preserve">" </w:t>
      </w:r>
      <w:r>
        <w:rPr>
          <w:rFonts w:hint="eastAsia" w:ascii="Arial" w:hAnsi="Arial" w:eastAsia="宋体" w:cs="Arial"/>
          <w:b w:val="0"/>
          <w:sz w:val="24"/>
          <w:szCs w:val="24"/>
          <w:rtl w:val="0"/>
          <w:lang w:val="en-US" w:eastAsia="zh-CN"/>
        </w:rPr>
        <w:t>.</w:t>
      </w:r>
    </w:p>
    <w:p>
      <w:pPr>
        <w:keepNext w:val="0"/>
        <w:keepLines w:val="0"/>
        <w:pageBreakBefore w:val="0"/>
        <w:widowControl w:val="0"/>
        <w:spacing w:line="240" w:lineRule="auto"/>
        <w:ind w:right="0"/>
        <w:jc w:val="left"/>
        <w:rPr>
          <w:rFonts w:ascii="Arial" w:hAnsi="Arial" w:eastAsia="Arial" w:cs="Arial"/>
          <w:b w:val="0"/>
          <w:sz w:val="24"/>
          <w:szCs w:val="24"/>
        </w:rPr>
      </w:pPr>
    </w:p>
    <w:p>
      <w:pPr>
        <w:keepNext w:val="0"/>
        <w:keepLines w:val="0"/>
        <w:pageBreakBefore w:val="0"/>
        <w:widowControl w:val="0"/>
        <w:spacing w:line="240" w:lineRule="auto"/>
        <w:ind w:right="0"/>
        <w:jc w:val="left"/>
        <w:rPr>
          <w:rFonts w:ascii="Arial" w:hAnsi="Arial" w:eastAsia="Arial" w:cs="Arial"/>
          <w:b w:val="0"/>
          <w:sz w:val="24"/>
          <w:szCs w:val="24"/>
        </w:rPr>
      </w:pPr>
      <w:r>
        <w:rPr>
          <w:rFonts w:hint="eastAsia" w:ascii="Arial" w:hAnsi="Arial" w:eastAsia="宋体" w:cs="Arial"/>
          <w:b w:val="0"/>
          <w:sz w:val="24"/>
          <w:szCs w:val="24"/>
          <w:rtl w:val="0"/>
          <w:lang w:val="en-US" w:eastAsia="zh-CN"/>
        </w:rPr>
        <w:t>You</w:t>
      </w:r>
      <w:r>
        <w:rPr>
          <w:rFonts w:ascii="Arial" w:hAnsi="Arial" w:eastAsia="Arial" w:cs="Arial"/>
          <w:b w:val="0"/>
          <w:sz w:val="24"/>
          <w:szCs w:val="24"/>
          <w:rtl w:val="0"/>
        </w:rPr>
        <w:t xml:space="preserve"> can also select the old version of IDE you need</w:t>
      </w:r>
      <w:r>
        <w:rPr>
          <w:rFonts w:hint="eastAsia" w:ascii="Arial" w:hAnsi="Arial" w:eastAsia="宋体" w:cs="Arial"/>
          <w:b w:val="0"/>
          <w:sz w:val="24"/>
          <w:szCs w:val="24"/>
          <w:rtl w:val="0"/>
          <w:lang w:val="en-US" w:eastAsia="zh-CN"/>
        </w:rPr>
        <w:t xml:space="preserve"> at the bottom of the page</w:t>
      </w:r>
      <w:r>
        <w:rPr>
          <w:rFonts w:ascii="Arial" w:hAnsi="Arial" w:eastAsia="Arial" w:cs="Arial"/>
          <w:b w:val="0"/>
          <w:sz w:val="24"/>
          <w:szCs w:val="24"/>
          <w:rtl w:val="0"/>
        </w:rPr>
        <w: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Pr>
        <w:drawing>
          <wp:inline distT="0" distB="0" distL="114300" distR="114300">
            <wp:extent cx="5272405" cy="143065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7"/>
                    <a:srcRect/>
                    <a:stretch>
                      <a:fillRect/>
                    </a:stretch>
                  </pic:blipFill>
                  <pic:spPr>
                    <a:xfrm>
                      <a:off x="0" y="0"/>
                      <a:ext cx="5272405" cy="143065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p>
    <w:p>
      <w:pPr>
        <w:keepNext w:val="0"/>
        <w:keepLines w:val="0"/>
        <w:pageBreakBefore w:val="0"/>
        <w:widowControl w:val="0"/>
        <w:spacing w:line="240" w:lineRule="auto"/>
        <w:ind w:right="0"/>
        <w:jc w:val="left"/>
        <w:rPr>
          <w:rFonts w:ascii="Arial" w:hAnsi="Arial" w:eastAsia="Arial" w:cs="Arial"/>
          <w:b w:val="0"/>
          <w:color w:val="0000FF"/>
          <w:sz w:val="24"/>
          <w:szCs w:val="24"/>
          <w:rtl w:val="0"/>
        </w:rPr>
      </w:pPr>
      <w:r>
        <w:rPr>
          <w:rFonts w:ascii="Arial" w:hAnsi="Arial" w:eastAsia="Arial" w:cs="Arial"/>
          <w:b w:val="0"/>
          <w:color w:val="0000FF"/>
          <w:sz w:val="24"/>
          <w:szCs w:val="24"/>
          <w:rtl w:val="0"/>
        </w:rPr>
        <w:t>It is recommended to use Arduino IDE 2.x.x version!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360"/>
        <w:jc w:val="left"/>
        <w:rPr>
          <w:rFonts w:ascii="Calibri" w:hAnsi="Calibri" w:eastAsia="Calibri" w:cs="Calibri"/>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360"/>
        <w:jc w:val="left"/>
        <w:rPr>
          <w:rFonts w:ascii="Calibri" w:hAnsi="Calibri" w:eastAsia="Calibri" w:cs="Calibri"/>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360"/>
        <w:jc w:val="left"/>
        <w:rPr>
          <w:rFonts w:ascii="Calibri" w:hAnsi="Calibri" w:eastAsia="Calibri" w:cs="Calibri"/>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360"/>
        <w:jc w:val="left"/>
        <w:rPr>
          <w:rFonts w:ascii="Calibri" w:hAnsi="Calibri" w:eastAsia="Calibri" w:cs="Calibri"/>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360"/>
        <w:jc w:val="left"/>
        <w:rPr>
          <w:rFonts w:ascii="Calibri" w:hAnsi="Calibri" w:eastAsia="Calibri" w:cs="Calibri"/>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360"/>
        <w:jc w:val="left"/>
        <w:rPr>
          <w:rFonts w:ascii="Calibri" w:hAnsi="Calibri" w:eastAsia="Calibri" w:cs="Calibri"/>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360"/>
        <w:jc w:val="left"/>
        <w:rPr>
          <w:rFonts w:ascii="Calibri" w:hAnsi="Calibri" w:eastAsia="Calibri" w:cs="Calibri"/>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360"/>
        <w:jc w:val="left"/>
        <w:rPr>
          <w:rFonts w:ascii="Calibri" w:hAnsi="Calibri" w:eastAsia="Calibri" w:cs="Calibri"/>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360"/>
        <w:jc w:val="left"/>
        <w:rPr>
          <w:rFonts w:ascii="Calibri" w:hAnsi="Calibri" w:eastAsia="Calibri" w:cs="Calibri"/>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360"/>
        <w:jc w:val="left"/>
        <w:rPr>
          <w:rFonts w:ascii="Calibri" w:hAnsi="Calibri" w:eastAsia="Calibri" w:cs="Calibri"/>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360"/>
        <w:jc w:val="left"/>
        <w:rPr>
          <w:rFonts w:ascii="Calibri" w:hAnsi="Calibri" w:eastAsia="Calibri" w:cs="Calibri"/>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18"/>
          <w:szCs w:val="18"/>
          <w:u w:val="none"/>
          <w:shd w:val="clear" w:fill="auto"/>
          <w:vertAlign w:val="baseline"/>
        </w:rPr>
      </w:pPr>
    </w:p>
    <w:p>
      <w:pPr>
        <w:pStyle w:val="2"/>
        <w:numPr>
          <w:ilvl w:val="0"/>
          <w:numId w:val="1"/>
        </w:numPr>
        <w:ind w:left="0" w:leftChars="0" w:firstLine="0" w:firstLineChars="0"/>
        <w:rPr>
          <w:rtl w:val="0"/>
        </w:rPr>
      </w:pPr>
      <w:bookmarkStart w:id="2" w:name="_1fob9te" w:colFirst="0" w:colLast="0"/>
      <w:bookmarkEnd w:id="2"/>
      <w:r>
        <w:rPr>
          <w:rtl w:val="0"/>
        </w:rPr>
        <w:t>Install USB driver files</w:t>
      </w:r>
    </w:p>
    <w:p>
      <w:pPr>
        <w:numPr>
          <w:ilvl w:val="0"/>
          <w:numId w:val="0"/>
        </w:numPr>
        <w:ind w:leftChars="0"/>
      </w:pPr>
    </w:p>
    <w:p>
      <w:pPr>
        <w:keepNext w:val="0"/>
        <w:keepLines w:val="0"/>
        <w:pageBreakBefore w:val="0"/>
        <w:widowControl w:val="0"/>
        <w:spacing w:line="240" w:lineRule="auto"/>
        <w:ind w:right="0"/>
        <w:jc w:val="left"/>
        <w:rPr>
          <w:rFonts w:ascii="Arial" w:hAnsi="Arial" w:eastAsia="Arial" w:cs="Arial"/>
          <w:b w:val="0"/>
          <w:sz w:val="18"/>
          <w:szCs w:val="18"/>
        </w:rPr>
      </w:pPr>
      <w:r>
        <w:rPr>
          <w:rFonts w:ascii="Arial" w:hAnsi="Arial" w:eastAsia="Arial" w:cs="Arial"/>
          <w:b w:val="0"/>
          <w:color w:val="FF0000"/>
          <w:sz w:val="18"/>
          <w:szCs w:val="18"/>
          <w:rtl w:val="0"/>
        </w:rPr>
        <w:t>Drivers should be automatically installed plugging with an USB cable the board to your PC</w:t>
      </w:r>
      <w:r>
        <w:rPr>
          <w:rFonts w:ascii="Arial" w:hAnsi="Arial" w:eastAsia="Arial" w:cs="Arial"/>
          <w:b w:val="0"/>
          <w:sz w:val="18"/>
          <w:szCs w:val="18"/>
          <w:rtl w:val="0"/>
        </w:rPr>
        <w:t>, but with some version of the Windows operative system (like Windows 7, Vista and 10) it can happen that your board won't be recognized and you will get the message Unknown USB device. It is so necessary to manually install them following the guide </w:t>
      </w:r>
      <w:r>
        <w:fldChar w:fldCharType="begin"/>
      </w:r>
      <w:r>
        <w:instrText xml:space="preserve"> HYPERLINK "https://arduino.cc/en/Guide/DriverInstallation" \h </w:instrText>
      </w:r>
      <w:r>
        <w:fldChar w:fldCharType="separate"/>
      </w:r>
      <w:r>
        <w:rPr>
          <w:rFonts w:ascii="Arial" w:hAnsi="Arial" w:eastAsia="Arial" w:cs="Arial"/>
          <w:b w:val="0"/>
          <w:color w:val="0000FF"/>
          <w:sz w:val="18"/>
          <w:szCs w:val="18"/>
          <w:u w:val="single"/>
          <w:rtl w:val="0"/>
        </w:rPr>
        <w:t>Manually install Drivers on Windows</w:t>
      </w:r>
      <w:r>
        <w:rPr>
          <w:rFonts w:ascii="Arial" w:hAnsi="Arial" w:eastAsia="Arial" w:cs="Arial"/>
          <w:b w:val="0"/>
          <w:color w:val="0000FF"/>
          <w:sz w:val="18"/>
          <w:szCs w:val="18"/>
          <w:u w:val="single"/>
          <w:rtl w:val="0"/>
        </w:rPr>
        <w:fldChar w:fldCharType="end"/>
      </w:r>
      <w:r>
        <w:rPr>
          <w:rFonts w:ascii="Arial" w:hAnsi="Arial" w:eastAsia="Arial" w:cs="Arial"/>
          <w:b w:val="0"/>
          <w:sz w:val="18"/>
          <w:szCs w:val="18"/>
          <w:rtl w:val="0"/>
        </w:rPr>
        <w:t>.</w:t>
      </w:r>
    </w:p>
    <w:p>
      <w:pPr>
        <w:jc w:val="left"/>
      </w:pPr>
    </w:p>
    <w:p>
      <w:pPr>
        <w:keepNext w:val="0"/>
        <w:keepLines w:val="0"/>
        <w:pageBreakBefore w:val="0"/>
        <w:widowControl w:val="0"/>
        <w:spacing w:line="240" w:lineRule="auto"/>
        <w:ind w:right="0"/>
        <w:jc w:val="left"/>
        <w:rPr>
          <w:rFonts w:ascii="Arial" w:hAnsi="Arial" w:eastAsia="Arial" w:cs="Arial"/>
          <w:b w:val="0"/>
          <w:sz w:val="18"/>
          <w:szCs w:val="18"/>
        </w:rPr>
      </w:pPr>
      <w:bookmarkStart w:id="3" w:name="OLE_LINK1"/>
      <w:r>
        <w:rPr>
          <w:rFonts w:ascii="Arial" w:hAnsi="Arial" w:eastAsia="Arial" w:cs="Arial"/>
          <w:b w:val="0"/>
          <w:sz w:val="18"/>
          <w:szCs w:val="18"/>
          <w:rtl w:val="0"/>
        </w:rPr>
        <w:t>If you are using Windows 7, Vista and 10 systems, you need to install the</w:t>
      </w:r>
      <w:r>
        <w:rPr>
          <w:rFonts w:ascii="Arial" w:hAnsi="Arial" w:eastAsia="Arial" w:cs="Arial"/>
          <w:b w:val="0"/>
          <w:color w:val="FF0000"/>
          <w:sz w:val="18"/>
          <w:szCs w:val="18"/>
          <w:rtl w:val="0"/>
        </w:rPr>
        <w:t xml:space="preserve"> old version</w:t>
      </w:r>
      <w:r>
        <w:rPr>
          <w:rFonts w:ascii="Arial" w:hAnsi="Arial" w:eastAsia="Arial" w:cs="Arial"/>
          <w:b w:val="0"/>
          <w:sz w:val="18"/>
          <w:szCs w:val="18"/>
          <w:rtl w:val="0"/>
        </w:rPr>
        <w:t xml:space="preserve"> of Arduino IDE, download address:</w:t>
      </w:r>
      <w:r>
        <w:fldChar w:fldCharType="begin"/>
      </w:r>
      <w:r>
        <w:instrText xml:space="preserve"> HYPERLINK "https://www.arduino.cc/en/software" \h </w:instrText>
      </w:r>
      <w:r>
        <w:fldChar w:fldCharType="separate"/>
      </w:r>
      <w:r>
        <w:rPr>
          <w:rFonts w:ascii="Arial" w:hAnsi="Arial" w:eastAsia="Arial" w:cs="Arial"/>
          <w:b w:val="0"/>
          <w:color w:val="0000FF"/>
          <w:sz w:val="18"/>
          <w:szCs w:val="18"/>
          <w:u w:val="single"/>
          <w:rtl w:val="0"/>
        </w:rPr>
        <w:t>https://www.arduino.cc/en/software</w:t>
      </w:r>
      <w:r>
        <w:rPr>
          <w:rFonts w:ascii="Arial" w:hAnsi="Arial" w:eastAsia="Arial" w:cs="Arial"/>
          <w:b w:val="0"/>
          <w:color w:val="0000FF"/>
          <w:sz w:val="18"/>
          <w:szCs w:val="18"/>
          <w:u w:val="single"/>
          <w:rtl w:val="0"/>
        </w:rPr>
        <w:fldChar w:fldCharType="end"/>
      </w:r>
    </w:p>
    <w:bookmarkEnd w:id="3"/>
    <w:p>
      <w:pPr>
        <w:keepNext w:val="0"/>
        <w:keepLines w:val="0"/>
        <w:pageBreakBefore w:val="0"/>
        <w:widowControl w:val="0"/>
        <w:spacing w:line="240" w:lineRule="auto"/>
        <w:ind w:right="0"/>
        <w:jc w:val="left"/>
        <w:rPr>
          <w:rFonts w:ascii="Arial" w:hAnsi="Arial" w:eastAsia="Arial" w:cs="Arial"/>
          <w:b w:val="0"/>
          <w:sz w:val="18"/>
          <w:szCs w:val="18"/>
        </w:rPr>
      </w:pPr>
    </w:p>
    <w:p>
      <w:pPr>
        <w:jc w:val="left"/>
      </w:pPr>
    </w:p>
    <w:p>
      <w:pPr>
        <w:keepNext w:val="0"/>
        <w:keepLines w:val="0"/>
        <w:pageBreakBefore w:val="0"/>
        <w:widowControl w:val="0"/>
        <w:spacing w:line="240" w:lineRule="auto"/>
        <w:ind w:right="0"/>
        <w:jc w:val="left"/>
        <w:rPr>
          <w:rFonts w:ascii="Arial" w:hAnsi="Arial" w:eastAsia="Arial" w:cs="Arial"/>
          <w:b w:val="0"/>
          <w:sz w:val="18"/>
          <w:szCs w:val="18"/>
        </w:rPr>
      </w:pPr>
      <w:r>
        <w:rPr>
          <w:rFonts w:ascii="Arial" w:hAnsi="Arial" w:eastAsia="Arial" w:cs="Arial"/>
          <w:b w:val="0"/>
          <w:sz w:val="18"/>
          <w:szCs w:val="18"/>
          <w:rtl w:val="0"/>
        </w:rPr>
        <w:t>The following instructions are for Windows 7, Vista and 10. They are valid also for Windows XP, with small differences in the dialog windows.</w:t>
      </w:r>
    </w:p>
    <w:p>
      <w:pPr>
        <w:keepNext w:val="0"/>
        <w:keepLines w:val="0"/>
        <w:pageBreakBefore w:val="0"/>
        <w:widowControl w:val="0"/>
        <w:spacing w:line="240" w:lineRule="auto"/>
        <w:ind w:right="0"/>
        <w:jc w:val="left"/>
        <w:rPr>
          <w:rFonts w:ascii="Arial" w:hAnsi="Arial" w:eastAsia="Arial" w:cs="Arial"/>
          <w:b w:val="0"/>
          <w:sz w:val="18"/>
          <w:szCs w:val="18"/>
        </w:rPr>
      </w:pPr>
    </w:p>
    <w:p>
      <w:pPr>
        <w:keepNext w:val="0"/>
        <w:keepLines w:val="0"/>
        <w:pageBreakBefore w:val="0"/>
        <w:widowControl w:val="0"/>
        <w:spacing w:line="240" w:lineRule="auto"/>
        <w:ind w:right="0"/>
        <w:jc w:val="left"/>
        <w:rPr>
          <w:rFonts w:ascii="Arial" w:hAnsi="Arial" w:eastAsia="Arial" w:cs="Arial"/>
          <w:b w:val="0"/>
          <w:sz w:val="18"/>
          <w:szCs w:val="18"/>
        </w:rPr>
      </w:pPr>
      <w:r>
        <w:rPr>
          <w:rFonts w:ascii="Arial" w:hAnsi="Arial" w:eastAsia="Arial" w:cs="Arial"/>
          <w:b w:val="0"/>
          <w:sz w:val="18"/>
          <w:szCs w:val="18"/>
          <w:rtl w:val="0"/>
        </w:rPr>
        <w:t>Plug in your board and wait for Windows to begin its driver installation process. If the installer does not launch automatically, navigate to the Windows “</w:t>
      </w:r>
      <w:r>
        <w:rPr>
          <w:rFonts w:ascii="Arial" w:hAnsi="Arial" w:eastAsia="Arial" w:cs="Arial"/>
          <w:b/>
          <w:sz w:val="18"/>
          <w:szCs w:val="18"/>
          <w:rtl w:val="0"/>
        </w:rPr>
        <w:t>Device Manager</w:t>
      </w:r>
      <w:r>
        <w:rPr>
          <w:rFonts w:ascii="Arial" w:hAnsi="Arial" w:eastAsia="Arial" w:cs="Arial"/>
          <w:b w:val="0"/>
          <w:sz w:val="18"/>
          <w:szCs w:val="18"/>
          <w:rtl w:val="0"/>
        </w:rPr>
        <w:t>” (Start&gt;Control Panel&gt;Hardware) and find the Arduino Leonardo listing. Right click and choose </w:t>
      </w:r>
      <w:r>
        <w:rPr>
          <w:rFonts w:ascii="Arial" w:hAnsi="Arial" w:eastAsia="Arial" w:cs="Arial"/>
          <w:b/>
          <w:sz w:val="18"/>
          <w:szCs w:val="18"/>
          <w:rtl w:val="0"/>
        </w:rPr>
        <w:t>Update driver</w:t>
      </w:r>
      <w:r>
        <w:rPr>
          <w:rFonts w:ascii="Arial" w:hAnsi="Arial" w:eastAsia="Arial" w:cs="Arial"/>
          <w:b w:val="0"/>
          <w:sz w:val="18"/>
          <w:szCs w:val="18"/>
          <w:rtl w:val="0"/>
        </w:rPr>
        <w:t>.</w:t>
      </w:r>
    </w:p>
    <w:p>
      <w:pPr>
        <w:jc w:val="left"/>
      </w:pPr>
      <w:r>
        <w:drawing>
          <wp:inline distT="0" distB="0" distL="114300" distR="114300">
            <wp:extent cx="3061335" cy="39243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7" name="image6.png"/>
                    <pic:cNvPicPr preferRelativeResize="0"/>
                  </pic:nvPicPr>
                  <pic:blipFill>
                    <a:blip r:embed="rId8"/>
                    <a:srcRect/>
                    <a:stretch>
                      <a:fillRect/>
                    </a:stretch>
                  </pic:blipFill>
                  <pic:spPr>
                    <a:xfrm>
                      <a:off x="0" y="0"/>
                      <a:ext cx="3061335" cy="3924300"/>
                    </a:xfrm>
                    <a:prstGeom prst="rect">
                      <a:avLst/>
                    </a:prstGeom>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keepNext w:val="0"/>
        <w:keepLines w:val="0"/>
        <w:pageBreakBefore w:val="0"/>
        <w:widowControl w:val="0"/>
        <w:spacing w:line="240" w:lineRule="auto"/>
        <w:ind w:right="0"/>
        <w:jc w:val="left"/>
        <w:rPr>
          <w:rFonts w:ascii="Arial" w:hAnsi="Arial" w:eastAsia="Arial" w:cs="Arial"/>
          <w:b w:val="0"/>
          <w:sz w:val="18"/>
          <w:szCs w:val="18"/>
        </w:rPr>
      </w:pPr>
      <w:r>
        <w:rPr>
          <w:rFonts w:ascii="Arial" w:hAnsi="Arial" w:eastAsia="Arial" w:cs="Arial"/>
          <w:b w:val="0"/>
          <w:sz w:val="18"/>
          <w:szCs w:val="18"/>
          <w:rtl w:val="0"/>
        </w:rPr>
        <w:t>At the next screen, choose "</w:t>
      </w:r>
      <w:r>
        <w:rPr>
          <w:rFonts w:ascii="Arial" w:hAnsi="Arial" w:eastAsia="Arial" w:cs="Arial"/>
          <w:b/>
          <w:sz w:val="18"/>
          <w:szCs w:val="18"/>
          <w:rtl w:val="0"/>
        </w:rPr>
        <w:t>Browse my computer for driver software</w:t>
      </w:r>
      <w:r>
        <w:rPr>
          <w:rFonts w:ascii="Arial" w:hAnsi="Arial" w:eastAsia="Arial" w:cs="Arial"/>
          <w:b w:val="0"/>
          <w:sz w:val="18"/>
          <w:szCs w:val="18"/>
          <w:rtl w:val="0"/>
        </w:rPr>
        <w:t>", and click </w:t>
      </w:r>
      <w:r>
        <w:rPr>
          <w:rFonts w:ascii="Arial" w:hAnsi="Arial" w:eastAsia="Arial" w:cs="Arial"/>
          <w:b/>
          <w:sz w:val="18"/>
          <w:szCs w:val="18"/>
          <w:rtl w:val="0"/>
        </w:rPr>
        <w:t>Next</w:t>
      </w:r>
      <w:r>
        <w:rPr>
          <w:rFonts w:ascii="Arial" w:hAnsi="Arial" w:eastAsia="Arial" w:cs="Arial"/>
          <w:b w:val="0"/>
          <w:sz w:val="18"/>
          <w:szCs w:val="18"/>
          <w:rtl w:val="0"/>
        </w:rPr>
        <w:t>.</w:t>
      </w:r>
    </w:p>
    <w:p>
      <w:pPr>
        <w:jc w:val="left"/>
      </w:pPr>
      <w:r>
        <w:drawing>
          <wp:inline distT="0" distB="0" distL="114300" distR="114300">
            <wp:extent cx="5271135" cy="386778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referRelativeResize="0"/>
                  </pic:nvPicPr>
                  <pic:blipFill>
                    <a:blip r:embed="rId9"/>
                    <a:srcRect/>
                    <a:stretch>
                      <a:fillRect/>
                    </a:stretch>
                  </pic:blipFill>
                  <pic:spPr>
                    <a:xfrm>
                      <a:off x="0" y="0"/>
                      <a:ext cx="5271135" cy="3867785"/>
                    </a:xfrm>
                    <a:prstGeom prst="rect">
                      <a:avLst/>
                    </a:prstGeom>
                  </pic:spPr>
                </pic:pic>
              </a:graphicData>
            </a:graphic>
          </wp:inline>
        </w:drawing>
      </w:r>
    </w:p>
    <w:p>
      <w:pPr>
        <w:keepNext w:val="0"/>
        <w:keepLines w:val="0"/>
        <w:pageBreakBefore w:val="0"/>
        <w:widowControl w:val="0"/>
        <w:spacing w:line="240" w:lineRule="auto"/>
        <w:ind w:right="0"/>
        <w:jc w:val="left"/>
        <w:rPr>
          <w:rFonts w:ascii="Arial" w:hAnsi="Arial" w:eastAsia="Arial" w:cs="Arial"/>
          <w:b w:val="0"/>
          <w:sz w:val="18"/>
          <w:szCs w:val="18"/>
        </w:rPr>
      </w:pPr>
      <w:r>
        <w:rPr>
          <w:rFonts w:ascii="Arial" w:hAnsi="Arial" w:eastAsia="Arial" w:cs="Arial"/>
          <w:b w:val="0"/>
          <w:sz w:val="18"/>
          <w:szCs w:val="18"/>
          <w:rtl w:val="0"/>
        </w:rPr>
        <w:t>Click the ”</w:t>
      </w:r>
      <w:r>
        <w:rPr>
          <w:rFonts w:ascii="Arial" w:hAnsi="Arial" w:eastAsia="Arial" w:cs="Arial"/>
          <w:b/>
          <w:sz w:val="18"/>
          <w:szCs w:val="18"/>
          <w:rtl w:val="0"/>
        </w:rPr>
        <w:t>Browse...</w:t>
      </w:r>
      <w:r>
        <w:rPr>
          <w:rFonts w:ascii="Arial" w:hAnsi="Arial" w:eastAsia="Arial" w:cs="Arial"/>
          <w:b w:val="0"/>
          <w:sz w:val="18"/>
          <w:szCs w:val="18"/>
          <w:rtl w:val="0"/>
        </w:rPr>
        <w:t>” button. Another dialog appears: navigate to the folder with the Arduino software that you just downloaded. Select the ”</w:t>
      </w:r>
      <w:r>
        <w:rPr>
          <w:rFonts w:ascii="Arial" w:hAnsi="Arial" w:eastAsia="Arial" w:cs="Arial"/>
          <w:b/>
          <w:sz w:val="18"/>
          <w:szCs w:val="18"/>
          <w:rtl w:val="0"/>
        </w:rPr>
        <w:t>drivers</w:t>
      </w:r>
      <w:r>
        <w:rPr>
          <w:rFonts w:ascii="Arial" w:hAnsi="Arial" w:eastAsia="Arial" w:cs="Arial"/>
          <w:b w:val="0"/>
          <w:sz w:val="18"/>
          <w:szCs w:val="18"/>
          <w:rtl w:val="0"/>
        </w:rPr>
        <w:t>” folder an click ”</w:t>
      </w:r>
      <w:r>
        <w:rPr>
          <w:rFonts w:ascii="Arial" w:hAnsi="Arial" w:eastAsia="Arial" w:cs="Arial"/>
          <w:b/>
          <w:sz w:val="18"/>
          <w:szCs w:val="18"/>
          <w:rtl w:val="0"/>
        </w:rPr>
        <w:t>OK</w:t>
      </w:r>
      <w:r>
        <w:rPr>
          <w:rFonts w:ascii="Arial" w:hAnsi="Arial" w:eastAsia="Arial" w:cs="Arial"/>
          <w:b w:val="0"/>
          <w:sz w:val="18"/>
          <w:szCs w:val="18"/>
          <w:rtl w:val="0"/>
        </w:rPr>
        <w:t>”, then click</w:t>
      </w:r>
      <w:r>
        <w:rPr>
          <w:rFonts w:ascii="Arial" w:hAnsi="Arial" w:eastAsia="Arial" w:cs="Arial"/>
          <w:b/>
          <w:sz w:val="18"/>
          <w:szCs w:val="18"/>
          <w:rtl w:val="0"/>
        </w:rPr>
        <w:t> </w:t>
      </w:r>
      <w:r>
        <w:rPr>
          <w:rFonts w:ascii="Arial" w:hAnsi="Arial" w:eastAsia="Arial" w:cs="Arial"/>
          <w:b w:val="0"/>
          <w:sz w:val="18"/>
          <w:szCs w:val="18"/>
          <w:rtl w:val="0"/>
        </w:rPr>
        <w:t>”</w:t>
      </w:r>
      <w:r>
        <w:rPr>
          <w:rFonts w:ascii="Arial" w:hAnsi="Arial" w:eastAsia="Arial" w:cs="Arial"/>
          <w:b/>
          <w:sz w:val="18"/>
          <w:szCs w:val="18"/>
          <w:rtl w:val="0"/>
        </w:rPr>
        <w:t>Next</w:t>
      </w:r>
      <w:r>
        <w:rPr>
          <w:rFonts w:ascii="Arial" w:hAnsi="Arial" w:eastAsia="Arial" w:cs="Arial"/>
          <w:b w:val="0"/>
          <w:sz w:val="18"/>
          <w:szCs w:val="18"/>
          <w:rtl w:val="0"/>
        </w:rPr>
        <w:t xml:space="preserve">”. </w:t>
      </w:r>
    </w:p>
    <w:p>
      <w:pPr>
        <w:jc w:val="left"/>
      </w:pPr>
      <w:r>
        <w:drawing>
          <wp:inline distT="0" distB="0" distL="114300" distR="114300">
            <wp:extent cx="5271135" cy="386778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9" name="image2.png"/>
                    <pic:cNvPicPr preferRelativeResize="0"/>
                  </pic:nvPicPr>
                  <pic:blipFill>
                    <a:blip r:embed="rId10"/>
                    <a:srcRect/>
                    <a:stretch>
                      <a:fillRect/>
                    </a:stretch>
                  </pic:blipFill>
                  <pic:spPr>
                    <a:xfrm>
                      <a:off x="0" y="0"/>
                      <a:ext cx="5271135" cy="3867785"/>
                    </a:xfrm>
                    <a:prstGeom prst="rect">
                      <a:avLst/>
                    </a:prstGeom>
                  </pic:spPr>
                </pic:pic>
              </a:graphicData>
            </a:graphic>
          </wp:inline>
        </w:drawing>
      </w:r>
    </w:p>
    <w:p>
      <w:pPr>
        <w:jc w:val="left"/>
      </w:pPr>
    </w:p>
    <w:p>
      <w:pPr>
        <w:jc w:val="left"/>
      </w:pPr>
    </w:p>
    <w:p>
      <w:pPr>
        <w:jc w:val="left"/>
      </w:pPr>
    </w:p>
    <w:p>
      <w:pPr>
        <w:jc w:val="left"/>
      </w:pPr>
    </w:p>
    <w:p>
      <w:pPr>
        <w:keepNext w:val="0"/>
        <w:keepLines w:val="0"/>
        <w:pageBreakBefore w:val="0"/>
        <w:widowControl w:val="0"/>
        <w:spacing w:line="240" w:lineRule="auto"/>
        <w:ind w:right="0"/>
        <w:jc w:val="left"/>
        <w:rPr>
          <w:rFonts w:ascii="Arial" w:hAnsi="Arial" w:eastAsia="Arial" w:cs="Arial"/>
          <w:b w:val="0"/>
          <w:sz w:val="18"/>
          <w:szCs w:val="18"/>
        </w:rPr>
      </w:pPr>
      <w:r>
        <w:rPr>
          <w:rFonts w:ascii="Arial" w:hAnsi="Arial" w:eastAsia="Arial" w:cs="Arial"/>
          <w:b w:val="0"/>
          <w:sz w:val="18"/>
          <w:szCs w:val="18"/>
          <w:rtl w:val="0"/>
        </w:rPr>
        <w:t>You will receive a notification that the board has not passed Windows Logo testing. Click on the button ”</w:t>
      </w:r>
      <w:r>
        <w:rPr>
          <w:rFonts w:ascii="Arial" w:hAnsi="Arial" w:eastAsia="Arial" w:cs="Arial"/>
          <w:b/>
          <w:sz w:val="18"/>
          <w:szCs w:val="18"/>
          <w:rtl w:val="0"/>
        </w:rPr>
        <w:t>Continue Anyway</w:t>
      </w:r>
      <w:r>
        <w:rPr>
          <w:rFonts w:ascii="Arial" w:hAnsi="Arial" w:eastAsia="Arial" w:cs="Arial"/>
          <w:b w:val="0"/>
          <w:sz w:val="18"/>
          <w:szCs w:val="18"/>
          <w:rtl w:val="0"/>
        </w:rPr>
        <w:t>”.</w:t>
      </w:r>
    </w:p>
    <w:p>
      <w:pPr>
        <w:keepNext w:val="0"/>
        <w:keepLines w:val="0"/>
        <w:pageBreakBefore w:val="0"/>
        <w:widowControl w:val="0"/>
        <w:spacing w:line="240" w:lineRule="auto"/>
        <w:ind w:right="0"/>
        <w:jc w:val="left"/>
        <w:rPr>
          <w:rFonts w:ascii="Arial" w:hAnsi="Arial" w:eastAsia="Arial" w:cs="Arial"/>
          <w:b w:val="0"/>
          <w:sz w:val="18"/>
          <w:szCs w:val="18"/>
        </w:rPr>
      </w:pPr>
      <w:r>
        <w:drawing>
          <wp:inline distT="0" distB="0" distL="114300" distR="114300">
            <wp:extent cx="5271135" cy="38481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referRelativeResize="0"/>
                  </pic:nvPicPr>
                  <pic:blipFill>
                    <a:blip r:embed="rId11"/>
                    <a:srcRect/>
                    <a:stretch>
                      <a:fillRect/>
                    </a:stretch>
                  </pic:blipFill>
                  <pic:spPr>
                    <a:xfrm>
                      <a:off x="0" y="0"/>
                      <a:ext cx="5271135" cy="3848100"/>
                    </a:xfrm>
                    <a:prstGeom prst="rect">
                      <a:avLst/>
                    </a:prstGeom>
                  </pic:spPr>
                </pic:pic>
              </a:graphicData>
            </a:graphic>
          </wp:inline>
        </w:drawing>
      </w:r>
    </w:p>
    <w:p>
      <w:pPr>
        <w:keepNext w:val="0"/>
        <w:keepLines w:val="0"/>
        <w:pageBreakBefore w:val="0"/>
        <w:widowControl w:val="0"/>
        <w:spacing w:line="240" w:lineRule="auto"/>
        <w:ind w:right="0"/>
        <w:jc w:val="left"/>
        <w:rPr>
          <w:rFonts w:ascii="Arial" w:hAnsi="Arial" w:eastAsia="Arial" w:cs="Arial"/>
          <w:b w:val="0"/>
          <w:sz w:val="18"/>
          <w:szCs w:val="18"/>
        </w:rPr>
      </w:pPr>
      <w:r>
        <w:rPr>
          <w:rFonts w:ascii="Arial" w:hAnsi="Arial" w:eastAsia="Arial" w:cs="Arial"/>
          <w:b w:val="0"/>
          <w:sz w:val="18"/>
          <w:szCs w:val="18"/>
          <w:rtl w:val="0"/>
        </w:rPr>
        <w:t>After a few moments, a window will tell you the wizard has finished installing software for Arduino Leonardo. Press the ”</w:t>
      </w:r>
      <w:r>
        <w:rPr>
          <w:rFonts w:ascii="Arial" w:hAnsi="Arial" w:eastAsia="Arial" w:cs="Arial"/>
          <w:b/>
          <w:sz w:val="18"/>
          <w:szCs w:val="18"/>
          <w:rtl w:val="0"/>
        </w:rPr>
        <w:t>Close”</w:t>
      </w:r>
      <w:r>
        <w:rPr>
          <w:rFonts w:ascii="Arial" w:hAnsi="Arial" w:eastAsia="Arial" w:cs="Arial"/>
          <w:b w:val="0"/>
          <w:sz w:val="18"/>
          <w:szCs w:val="18"/>
          <w:rtl w:val="0"/>
        </w:rPr>
        <w:t> button.</w:t>
      </w: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pStyle w:val="2"/>
      </w:pPr>
      <w:bookmarkStart w:id="4" w:name="_3znysh7" w:colFirst="0" w:colLast="0"/>
      <w:bookmarkEnd w:id="4"/>
      <w:r>
        <w:rPr>
          <w:rtl w:val="0"/>
        </w:rPr>
        <w:t>7. Arduino IDE settings and toolbar introduction</w:t>
      </w:r>
    </w:p>
    <w:p>
      <w:pPr>
        <w:keepNext w:val="0"/>
        <w:keepLines w:val="0"/>
        <w:pageBreakBefore w:val="0"/>
        <w:widowControl w:val="0"/>
        <w:spacing w:line="240" w:lineRule="auto"/>
        <w:ind w:right="0"/>
        <w:jc w:val="left"/>
        <w:rPr>
          <w:rFonts w:ascii="Arial" w:hAnsi="Arial" w:eastAsia="Arial" w:cs="Arial"/>
          <w:b w:val="0"/>
          <w:sz w:val="18"/>
          <w:szCs w:val="18"/>
        </w:rPr>
      </w:pPr>
      <w:r>
        <w:rPr>
          <w:rFonts w:ascii="Arial" w:hAnsi="Arial" w:eastAsia="Arial" w:cs="Arial"/>
          <w:b w:val="0"/>
          <w:sz w:val="18"/>
          <w:szCs w:val="18"/>
          <w:rtl w:val="0"/>
        </w:rPr>
        <w:t>The Arduino IDE 2 features a new sidebar, making the most commonly used tools more accessible.</w:t>
      </w:r>
    </w:p>
    <w:p>
      <w:pPr>
        <w:jc w:val="left"/>
        <w:rPr>
          <w:b w:val="0"/>
          <w:sz w:val="18"/>
          <w:szCs w:val="18"/>
        </w:rPr>
      </w:pPr>
      <w:r>
        <w:rPr>
          <w:b w:val="0"/>
          <w:sz w:val="18"/>
          <w:szCs w:val="18"/>
        </w:rPr>
        <w:drawing>
          <wp:inline distT="0" distB="0" distL="114300" distR="114300">
            <wp:extent cx="5266690" cy="2962910"/>
            <wp:effectExtent l="0" t="0" r="0" b="0"/>
            <wp:docPr id="12" name="image12.png" descr="ide-2-overview"/>
            <wp:cNvGraphicFramePr/>
            <a:graphic xmlns:a="http://schemas.openxmlformats.org/drawingml/2006/main">
              <a:graphicData uri="http://schemas.openxmlformats.org/drawingml/2006/picture">
                <pic:pic xmlns:pic="http://schemas.openxmlformats.org/drawingml/2006/picture">
                  <pic:nvPicPr>
                    <pic:cNvPr id="12" name="image12.png" descr="ide-2-overview"/>
                    <pic:cNvPicPr preferRelativeResize="0"/>
                  </pic:nvPicPr>
                  <pic:blipFill>
                    <a:blip r:embed="rId12"/>
                    <a:srcRect/>
                    <a:stretch>
                      <a:fillRect/>
                    </a:stretch>
                  </pic:blipFill>
                  <pic:spPr>
                    <a:xfrm>
                      <a:off x="0" y="0"/>
                      <a:ext cx="5266690" cy="2962910"/>
                    </a:xfrm>
                    <a:prstGeom prst="rect">
                      <a:avLst/>
                    </a:prstGeom>
                  </pic:spPr>
                </pic:pic>
              </a:graphicData>
            </a:graphic>
          </wp:inline>
        </w:drawing>
      </w:r>
    </w:p>
    <w:p>
      <w:pPr>
        <w:jc w:val="left"/>
        <w:rPr>
          <w:b w:val="0"/>
          <w:sz w:val="18"/>
          <w:szCs w:val="18"/>
        </w:rPr>
      </w:pPr>
    </w:p>
    <w:p>
      <w:pPr>
        <w:jc w:val="left"/>
      </w:pPr>
      <w:r>
        <w:rPr>
          <w:b/>
          <w:rtl w:val="0"/>
        </w:rPr>
        <w:t>▶Verify / Upload</w:t>
      </w:r>
      <w:r>
        <w:rPr>
          <w:rtl w:val="0"/>
        </w:rPr>
        <w:t xml:space="preserve"> - compile and upload your code to your Arduino Board.</w:t>
      </w:r>
    </w:p>
    <w:p>
      <w:pPr>
        <w:jc w:val="left"/>
      </w:pPr>
      <w:r>
        <w:rPr>
          <w:b/>
          <w:rtl w:val="0"/>
        </w:rPr>
        <w:t>▶Select Board &amp; Port</w:t>
      </w:r>
      <w:r>
        <w:rPr>
          <w:rtl w:val="0"/>
        </w:rPr>
        <w:t xml:space="preserve"> - detected Arduino boards automatically show up here, along with the port number.</w:t>
      </w:r>
    </w:p>
    <w:p>
      <w:pPr>
        <w:jc w:val="left"/>
      </w:pPr>
      <w:r>
        <w:rPr>
          <w:b/>
          <w:rtl w:val="0"/>
        </w:rPr>
        <w:t>▶Sketchbook</w:t>
      </w:r>
      <w:r>
        <w:rPr>
          <w:rtl w:val="0"/>
        </w:rPr>
        <w:t xml:space="preserve"> - here you will find all of your sketches locally stored on your computer. Additionally, you can sync with the </w:t>
      </w:r>
      <w:r>
        <w:fldChar w:fldCharType="begin"/>
      </w:r>
      <w:r>
        <w:instrText xml:space="preserve"> HYPERLINK "https://cloud.arduino.cc/" \h </w:instrText>
      </w:r>
      <w:r>
        <w:fldChar w:fldCharType="separate"/>
      </w:r>
      <w:r>
        <w:rPr>
          <w:color w:val="0000FF"/>
          <w:u w:val="single"/>
          <w:rtl w:val="0"/>
        </w:rPr>
        <w:t>Arduino Cloud</w:t>
      </w:r>
      <w:r>
        <w:rPr>
          <w:color w:val="0000FF"/>
          <w:u w:val="single"/>
          <w:rtl w:val="0"/>
        </w:rPr>
        <w:fldChar w:fldCharType="end"/>
      </w:r>
      <w:r>
        <w:rPr>
          <w:rtl w:val="0"/>
        </w:rPr>
        <w:t>, and also obtain your sketches from the online environment.</w:t>
      </w:r>
    </w:p>
    <w:p>
      <w:pPr>
        <w:jc w:val="left"/>
      </w:pPr>
      <w:r>
        <w:rPr>
          <w:b/>
          <w:rtl w:val="0"/>
        </w:rPr>
        <w:t>▶Boards Manager</w:t>
      </w:r>
      <w:r>
        <w:rPr>
          <w:rtl w:val="0"/>
        </w:rPr>
        <w:t xml:space="preserve"> - browse through Arduino &amp; third party packages that can be installed. For example, using a MKR WiFi 1010 board requires the </w:t>
      </w:r>
      <w:r>
        <w:rPr>
          <w:b w:val="0"/>
          <w:color w:val="000000"/>
          <w:highlight w:val="white"/>
          <w:rtl w:val="0"/>
        </w:rPr>
        <w:t xml:space="preserve">Arduino SAMD Boards </w:t>
      </w:r>
      <w:r>
        <w:rPr>
          <w:rtl w:val="0"/>
        </w:rPr>
        <w:t>package installed.</w:t>
      </w:r>
    </w:p>
    <w:p>
      <w:pPr>
        <w:jc w:val="left"/>
      </w:pPr>
      <w:r>
        <w:rPr>
          <w:b/>
          <w:rtl w:val="0"/>
        </w:rPr>
        <w:t>▶Library Manager</w:t>
      </w:r>
      <w:r>
        <w:rPr>
          <w:rtl w:val="0"/>
        </w:rPr>
        <w:t xml:space="preserve"> - browse through thousands of Arduino libraries, made by Arduino &amp; its community.</w:t>
      </w:r>
    </w:p>
    <w:p>
      <w:pPr>
        <w:jc w:val="left"/>
      </w:pPr>
      <w:r>
        <w:rPr>
          <w:b/>
          <w:rtl w:val="0"/>
        </w:rPr>
        <w:t>▶Debugger</w:t>
      </w:r>
      <w:r>
        <w:rPr>
          <w:rtl w:val="0"/>
        </w:rPr>
        <w:t xml:space="preserve"> - test and debug programs in real time.</w:t>
      </w:r>
    </w:p>
    <w:p>
      <w:pPr>
        <w:jc w:val="left"/>
      </w:pPr>
      <w:r>
        <w:rPr>
          <w:b/>
          <w:rtl w:val="0"/>
        </w:rPr>
        <w:t>▶Search</w:t>
      </w:r>
      <w:r>
        <w:rPr>
          <w:rtl w:val="0"/>
        </w:rPr>
        <w:t xml:space="preserve"> - search for keywords in your code.</w:t>
      </w:r>
    </w:p>
    <w:p>
      <w:pPr>
        <w:jc w:val="left"/>
      </w:pPr>
      <w:r>
        <w:rPr>
          <w:b/>
          <w:rtl w:val="0"/>
        </w:rPr>
        <w:t>▶Open Serial Monitor</w:t>
      </w:r>
      <w:r>
        <w:rPr>
          <w:rtl w:val="0"/>
        </w:rPr>
        <w:t xml:space="preserve"> - opens the Serial Monitor tool, as a new tab in the console.</w:t>
      </w:r>
    </w:p>
    <w:p>
      <w:pPr>
        <w:jc w:val="left"/>
        <w:rPr>
          <w:b w:val="0"/>
          <w:sz w:val="18"/>
          <w:szCs w:val="18"/>
        </w:rPr>
      </w:pPr>
    </w:p>
    <w:p>
      <w:pPr>
        <w:jc w:val="left"/>
        <w:rPr>
          <w:b w:val="0"/>
          <w:sz w:val="18"/>
          <w:szCs w:val="18"/>
        </w:rPr>
      </w:pPr>
    </w:p>
    <w:p>
      <w:pPr>
        <w:jc w:val="left"/>
        <w:rPr>
          <w:b w:val="0"/>
          <w:sz w:val="18"/>
          <w:szCs w:val="18"/>
        </w:rPr>
      </w:pPr>
      <w:r>
        <w:rPr>
          <w:b w:val="0"/>
          <w:sz w:val="18"/>
          <w:szCs w:val="18"/>
          <w:rtl w:val="0"/>
        </w:rPr>
        <w:t>More references:</w:t>
      </w:r>
      <w:r>
        <w:fldChar w:fldCharType="begin"/>
      </w:r>
      <w:r>
        <w:instrText xml:space="preserve"> HYPERLINK "https://docs.arduino.cc/software/ide-v2/tutorials/getting-started-ide-v2/" \h </w:instrText>
      </w:r>
      <w:r>
        <w:fldChar w:fldCharType="separate"/>
      </w:r>
      <w:r>
        <w:rPr>
          <w:b w:val="0"/>
          <w:color w:val="0000FF"/>
          <w:sz w:val="18"/>
          <w:szCs w:val="18"/>
          <w:u w:val="single"/>
          <w:rtl w:val="0"/>
        </w:rPr>
        <w:t>https://docs.arduino.cc/software/ide-v2/tutorials/getting-started-ide-v2/</w:t>
      </w:r>
      <w:r>
        <w:rPr>
          <w:b w:val="0"/>
          <w:color w:val="0000FF"/>
          <w:sz w:val="18"/>
          <w:szCs w:val="18"/>
          <w:u w:val="single"/>
          <w:rtl w:val="0"/>
        </w:rPr>
        <w:fldChar w:fldCharType="end"/>
      </w: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jc w:val="left"/>
        <w:rPr>
          <w:b w:val="0"/>
          <w:sz w:val="18"/>
          <w:szCs w:val="18"/>
        </w:rPr>
      </w:pPr>
    </w:p>
    <w:p>
      <w:pPr>
        <w:pStyle w:val="2"/>
      </w:pPr>
      <w:bookmarkStart w:id="5" w:name="_2et92p0" w:colFirst="0" w:colLast="0"/>
      <w:bookmarkEnd w:id="5"/>
      <w:r>
        <w:rPr>
          <w:rtl w:val="0"/>
        </w:rPr>
        <w:t>8、Open the Blink example</w:t>
      </w:r>
    </w:p>
    <w:p>
      <w:pPr>
        <w:jc w:val="left"/>
      </w:pPr>
      <w:r>
        <w:rPr>
          <w:rtl w:val="0"/>
        </w:rPr>
        <w:t>Now that you've set up your IDE let's make sure your computer can talk to the board, it's time to make sure you can upload a program. To do that let's open the LED blink example sketch: </w:t>
      </w:r>
      <w:r>
        <w:rPr>
          <w:b/>
          <w:rtl w:val="0"/>
        </w:rPr>
        <w:t>File &gt; Examples &gt; 01.Basics &gt; Blink</w:t>
      </w:r>
      <w:r>
        <w:rPr>
          <w:rtl w:val="0"/>
        </w:rPr>
        <w: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Pr>
        <w:drawing>
          <wp:inline distT="0" distB="0" distL="114300" distR="114300">
            <wp:extent cx="5273040" cy="464058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10" name="image1.png"/>
                    <pic:cNvPicPr preferRelativeResize="0"/>
                  </pic:nvPicPr>
                  <pic:blipFill>
                    <a:blip r:embed="rId13"/>
                    <a:srcRect/>
                    <a:stretch>
                      <a:fillRect/>
                    </a:stretch>
                  </pic:blipFill>
                  <pic:spPr>
                    <a:xfrm>
                      <a:off x="0" y="0"/>
                      <a:ext cx="5273040" cy="464058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p>
    <w:p>
      <w:pPr>
        <w:jc w:val="left"/>
      </w:pPr>
      <w:r>
        <w:rPr>
          <w:rtl w:val="0"/>
        </w:rPr>
        <w:t>You'll need to select your board in the </w:t>
      </w:r>
      <w:r>
        <w:rPr>
          <w:b/>
          <w:rtl w:val="0"/>
        </w:rPr>
        <w:t>Tools &gt; Board</w:t>
      </w:r>
      <w:r>
        <w:rPr>
          <w:rtl w:val="0"/>
        </w:rPr>
        <w:t xml:space="preserve"> menu: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Pr>
        <w:drawing>
          <wp:inline distT="0" distB="0" distL="114300" distR="114300">
            <wp:extent cx="5273040" cy="2879725"/>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11" name="image4.png"/>
                    <pic:cNvPicPr preferRelativeResize="0"/>
                  </pic:nvPicPr>
                  <pic:blipFill>
                    <a:blip r:embed="rId14"/>
                    <a:srcRect/>
                    <a:stretch>
                      <a:fillRect/>
                    </a:stretch>
                  </pic:blipFill>
                  <pic:spPr>
                    <a:xfrm>
                      <a:off x="0" y="0"/>
                      <a:ext cx="5273040" cy="287972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p>
    <w:p>
      <w:pPr>
        <w:jc w:val="left"/>
      </w:pPr>
      <w:r>
        <w:rPr>
          <w:rtl w:val="0"/>
        </w:rPr>
        <w:t>Select the serial device of the board from the </w:t>
      </w:r>
      <w:r>
        <w:rPr>
          <w:b/>
          <w:rtl w:val="0"/>
        </w:rPr>
        <w:t>Tools &gt; Serial Port</w:t>
      </w:r>
      <w:r>
        <w:rPr>
          <w:rtl w:val="0"/>
        </w:rPr>
        <w:t> menu.</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Pr>
        <w:drawing>
          <wp:inline distT="0" distB="0" distL="114300" distR="114300">
            <wp:extent cx="4351655" cy="4081145"/>
            <wp:effectExtent l="0" t="0" r="10795" b="14605"/>
            <wp:docPr id="13" name="image10.png"/>
            <wp:cNvGraphicFramePr/>
            <a:graphic xmlns:a="http://schemas.openxmlformats.org/drawingml/2006/main">
              <a:graphicData uri="http://schemas.openxmlformats.org/drawingml/2006/picture">
                <pic:pic xmlns:pic="http://schemas.openxmlformats.org/drawingml/2006/picture">
                  <pic:nvPicPr>
                    <pic:cNvPr id="13" name="image10.png"/>
                    <pic:cNvPicPr preferRelativeResize="0"/>
                  </pic:nvPicPr>
                  <pic:blipFill>
                    <a:blip r:embed="rId15"/>
                    <a:srcRect/>
                    <a:stretch>
                      <a:fillRect/>
                    </a:stretch>
                  </pic:blipFill>
                  <pic:spPr>
                    <a:xfrm>
                      <a:off x="0" y="0"/>
                      <a:ext cx="4351655" cy="408114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ascii="Calibri" w:hAnsi="Calibri" w:eastAsia="Calibri" w:cs="Calibri"/>
          <w:b w:val="0"/>
          <w:i w:val="0"/>
          <w:smallCaps w:val="0"/>
          <w:strike w:val="0"/>
          <w:color w:val="000000"/>
          <w:sz w:val="18"/>
          <w:szCs w:val="18"/>
          <w:u w:val="none"/>
          <w:shd w:val="clear" w:fill="auto"/>
          <w:vertAlign w:val="baseline"/>
        </w:rPr>
      </w:pPr>
    </w:p>
    <w:p>
      <w:pPr>
        <w:jc w:val="left"/>
      </w:pPr>
      <w:r>
        <w:rPr>
          <w:rtl w:val="0"/>
        </w:rPr>
        <w:t>Click the ”</w:t>
      </w:r>
      <w:r>
        <w:rPr>
          <w:b/>
          <w:rtl w:val="0"/>
        </w:rPr>
        <w:t>Upload</w:t>
      </w:r>
      <w:r>
        <w:rPr>
          <w:rtl w:val="0"/>
        </w:rPr>
        <w:t>” button in the upper left to load and run the sketch on your board: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Pr>
        <w:drawing>
          <wp:inline distT="0" distB="0" distL="114300" distR="114300">
            <wp:extent cx="4368800" cy="4060190"/>
            <wp:effectExtent l="0" t="0" r="12700" b="16510"/>
            <wp:docPr id="14" name="image11.png"/>
            <wp:cNvGraphicFramePr/>
            <a:graphic xmlns:a="http://schemas.openxmlformats.org/drawingml/2006/main">
              <a:graphicData uri="http://schemas.openxmlformats.org/drawingml/2006/picture">
                <pic:pic xmlns:pic="http://schemas.openxmlformats.org/drawingml/2006/picture">
                  <pic:nvPicPr>
                    <pic:cNvPr id="14" name="image11.png"/>
                    <pic:cNvPicPr preferRelativeResize="0"/>
                  </pic:nvPicPr>
                  <pic:blipFill>
                    <a:blip r:embed="rId16"/>
                    <a:srcRect/>
                    <a:stretch>
                      <a:fillRect/>
                    </a:stretch>
                  </pic:blipFill>
                  <pic:spPr>
                    <a:xfrm>
                      <a:off x="0" y="0"/>
                      <a:ext cx="4368800" cy="406019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p>
    <w:p>
      <w:pPr>
        <w:jc w:val="left"/>
      </w:pPr>
      <w:r>
        <w:rPr>
          <w:rtl w:val="0"/>
        </w:rPr>
        <w:t>After the compilation and upload process, you should see the message Done Uploading and the built-in LED of the board should start blinking.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center"/>
        <w:rPr>
          <w:rFonts w:ascii="Calibri" w:hAnsi="Calibri" w:eastAsia="Calibri" w:cs="Calibri"/>
          <w:b w:val="0"/>
          <w:i w:val="0"/>
          <w:smallCaps w:val="0"/>
          <w:strike w:val="0"/>
          <w:color w:val="000000"/>
          <w:sz w:val="18"/>
          <w:szCs w:val="18"/>
          <w:u w:val="none"/>
          <w:shd w:val="clear" w:fill="auto"/>
          <w:vertAlign w:val="baseline"/>
        </w:rPr>
      </w:pPr>
      <w:r>
        <w:rPr>
          <w:rFonts w:ascii="Calibri" w:hAnsi="Calibri" w:eastAsia="Calibri" w:cs="Calibri"/>
          <w:b w:val="0"/>
          <w:i w:val="0"/>
          <w:smallCaps w:val="0"/>
          <w:strike w:val="0"/>
          <w:color w:val="000000"/>
          <w:sz w:val="18"/>
          <w:szCs w:val="18"/>
          <w:u w:val="none"/>
          <w:shd w:val="clear" w:fill="auto"/>
          <w:vertAlign w:val="baseline"/>
        </w:rPr>
        <w:drawing>
          <wp:inline distT="0" distB="0" distL="114300" distR="114300">
            <wp:extent cx="3743325" cy="2661920"/>
            <wp:effectExtent l="0" t="0" r="0" b="0"/>
            <wp:docPr id="15" name="image14.png" descr="图片2"/>
            <wp:cNvGraphicFramePr/>
            <a:graphic xmlns:a="http://schemas.openxmlformats.org/drawingml/2006/main">
              <a:graphicData uri="http://schemas.openxmlformats.org/drawingml/2006/picture">
                <pic:pic xmlns:pic="http://schemas.openxmlformats.org/drawingml/2006/picture">
                  <pic:nvPicPr>
                    <pic:cNvPr id="15" name="image14.png" descr="图片2"/>
                    <pic:cNvPicPr preferRelativeResize="0"/>
                  </pic:nvPicPr>
                  <pic:blipFill>
                    <a:blip r:embed="rId17"/>
                    <a:srcRect/>
                    <a:stretch>
                      <a:fillRect/>
                    </a:stretch>
                  </pic:blipFill>
                  <pic:spPr>
                    <a:xfrm>
                      <a:off x="0" y="0"/>
                      <a:ext cx="3743325" cy="266192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18"/>
          <w:szCs w:val="18"/>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18"/>
          <w:szCs w:val="18"/>
          <w:u w:val="none"/>
          <w:shd w:val="clear" w:fill="auto"/>
          <w:vertAlign w:val="baseline"/>
        </w:rPr>
      </w:pPr>
      <w:bookmarkStart w:id="9" w:name="_GoBack"/>
      <w:bookmarkEnd w:id="9"/>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18"/>
          <w:szCs w:val="18"/>
          <w:u w:val="none"/>
          <w:shd w:val="clear" w:fill="auto"/>
          <w:vertAlign w:val="baseline"/>
        </w:rPr>
      </w:pPr>
    </w:p>
    <w:p>
      <w:pPr>
        <w:pStyle w:val="2"/>
        <w:rPr>
          <w:rFonts w:hint="default"/>
          <w:rtl w:val="0"/>
          <w:lang w:val="en-US" w:eastAsia="zh-CN"/>
        </w:rPr>
      </w:pPr>
      <w:bookmarkStart w:id="6" w:name="_Toc11153"/>
      <w:r>
        <w:rPr>
          <w:rFonts w:hint="eastAsia"/>
          <w:rtl w:val="0"/>
          <w:lang w:val="en-US" w:eastAsia="zh-CN"/>
        </w:rPr>
        <w:t>9、</w:t>
      </w:r>
      <w:r>
        <w:rPr>
          <w:rFonts w:hint="default"/>
          <w:rtl w:val="0"/>
          <w:lang w:val="en-US" w:eastAsia="zh-CN"/>
        </w:rPr>
        <w:t>Contact us</w:t>
      </w:r>
      <w:bookmarkEnd w:id="6"/>
    </w:p>
    <w:p>
      <w:pPr>
        <w:rPr>
          <w:rFonts w:hint="default" w:ascii="Segoe UI" w:hAnsi="Segoe UI" w:cs="Segoe UI"/>
          <w:lang w:val="en-US" w:eastAsia="zh-CN"/>
        </w:rPr>
      </w:pPr>
      <w:r>
        <w:rPr>
          <w:rFonts w:hint="default" w:ascii="Segoe UI" w:hAnsi="Segoe UI" w:cs="Segoe UI"/>
          <w:lang w:val="en-US" w:eastAsia="zh-CN"/>
        </w:rPr>
        <w:t>If you encounter technical problems or want to share your ideas and opinions with us, please contact us at any time.</w:t>
      </w:r>
    </w:p>
    <w:p>
      <w:pPr>
        <w:rPr>
          <w:rFonts w:hint="default" w:ascii="Segoe UI" w:hAnsi="Segoe UI" w:eastAsia="微软雅黑" w:cs="Segoe UI"/>
          <w:color w:val="C0504D" w:themeColor="accent2"/>
          <w:lang w:val="en-US" w:eastAsia="zh-CN"/>
          <w14:textFill>
            <w14:solidFill>
              <w14:schemeClr w14:val="accent2"/>
            </w14:solidFill>
          </w14:textFill>
        </w:rPr>
      </w:pPr>
      <w:r>
        <w:rPr>
          <w:rFonts w:hint="default" w:ascii="Segoe UI" w:hAnsi="Segoe UI" w:cs="Segoe UI"/>
          <w:color w:val="808080" w:themeColor="text1" w:themeTint="80"/>
          <w:sz w:val="44"/>
          <w:szCs w:val="44"/>
          <w:lang w:val="en-US" w:eastAsia="zh-CN"/>
          <w14:textFill>
            <w14:solidFill>
              <w14:schemeClr w14:val="tx1">
                <w14:lumMod w14:val="50000"/>
                <w14:lumOff w14:val="50000"/>
              </w14:schemeClr>
            </w14:solidFill>
          </w14:textFill>
        </w:rPr>
        <w:t>✉</w:t>
      </w:r>
      <w:r>
        <w:rPr>
          <w:rStyle w:val="12"/>
          <w:rFonts w:hint="default" w:ascii="Segoe UI" w:hAnsi="Segoe UI" w:eastAsia="微软雅黑" w:cs="Segoe UI"/>
          <w:color w:val="C0504D" w:themeColor="accent2"/>
          <w:szCs w:val="22"/>
          <w:lang w:val="en-US" w:eastAsia="zh-CN"/>
          <w14:textFill>
            <w14:solidFill>
              <w14:schemeClr w14:val="accent2"/>
            </w14:solidFill>
          </w14:textFill>
        </w:rPr>
        <w:fldChar w:fldCharType="begin"/>
      </w:r>
      <w:r>
        <w:rPr>
          <w:rStyle w:val="12"/>
          <w:rFonts w:hint="default" w:ascii="Segoe UI" w:hAnsi="Segoe UI" w:eastAsia="微软雅黑" w:cs="Segoe UI"/>
          <w:color w:val="C0504D" w:themeColor="accent2"/>
          <w:szCs w:val="22"/>
          <w:lang w:val="en-US" w:eastAsia="zh-CN"/>
          <w14:textFill>
            <w14:solidFill>
              <w14:schemeClr w14:val="accent2"/>
            </w14:solidFill>
          </w14:textFill>
        </w:rPr>
        <w:instrText xml:space="preserve"> HYPERLINK "mailto:jex-spt@outlook.com" </w:instrText>
      </w:r>
      <w:r>
        <w:rPr>
          <w:rStyle w:val="12"/>
          <w:rFonts w:hint="default" w:ascii="Segoe UI" w:hAnsi="Segoe UI" w:eastAsia="微软雅黑" w:cs="Segoe UI"/>
          <w:color w:val="C0504D" w:themeColor="accent2"/>
          <w:szCs w:val="22"/>
          <w:lang w:val="en-US" w:eastAsia="zh-CN"/>
          <w14:textFill>
            <w14:solidFill>
              <w14:schemeClr w14:val="accent2"/>
            </w14:solidFill>
          </w14:textFill>
        </w:rPr>
        <w:fldChar w:fldCharType="separate"/>
      </w:r>
      <w:r>
        <w:rPr>
          <w:rStyle w:val="12"/>
          <w:rFonts w:hint="eastAsia" w:ascii="Segoe UI" w:hAnsi="Segoe UI" w:eastAsia="微软雅黑" w:cs="Segoe UI"/>
          <w:color w:val="C0504D" w:themeColor="accent2"/>
          <w:szCs w:val="22"/>
          <w:lang w:val="en-US" w:eastAsia="zh-CN"/>
          <w14:textFill>
            <w14:solidFill>
              <w14:schemeClr w14:val="accent2"/>
            </w14:solidFill>
          </w14:textFill>
        </w:rPr>
        <w:t>siyeenove</w:t>
      </w:r>
      <w:r>
        <w:rPr>
          <w:rStyle w:val="12"/>
          <w:rFonts w:hint="default" w:ascii="Segoe UI" w:hAnsi="Segoe UI" w:eastAsia="微软雅黑" w:cs="Segoe UI"/>
          <w:color w:val="C0504D" w:themeColor="accent2"/>
          <w:szCs w:val="22"/>
          <w:lang w:val="en-US" w:eastAsia="zh-CN"/>
          <w14:textFill>
            <w14:solidFill>
              <w14:schemeClr w14:val="accent2"/>
            </w14:solidFill>
          </w14:textFill>
        </w:rPr>
        <w:t>@outlook.com</w:t>
      </w:r>
      <w:r>
        <w:rPr>
          <w:rStyle w:val="12"/>
          <w:rFonts w:hint="default" w:ascii="Segoe UI" w:hAnsi="Segoe UI" w:eastAsia="微软雅黑" w:cs="Segoe UI"/>
          <w:color w:val="C0504D" w:themeColor="accent2"/>
          <w:szCs w:val="22"/>
          <w:lang w:val="en-US" w:eastAsia="zh-CN"/>
          <w14:textFill>
            <w14:solidFill>
              <w14:schemeClr w14:val="accent2"/>
            </w14:solidFill>
          </w14:textFill>
        </w:rPr>
        <w:fldChar w:fldCharType="end"/>
      </w:r>
    </w:p>
    <w:p>
      <w:pPr>
        <w:rPr>
          <w:rStyle w:val="12"/>
          <w:rFonts w:hint="default" w:ascii="Segoe UI" w:hAnsi="Segoe UI" w:eastAsia="微软雅黑" w:cs="Segoe UI"/>
          <w:color w:val="C0504D" w:themeColor="accent2"/>
          <w:szCs w:val="22"/>
          <w:lang w:val="en-US" w:eastAsia="zh-CN"/>
          <w14:textFill>
            <w14:solidFill>
              <w14:schemeClr w14:val="accent2"/>
            </w14:solidFill>
          </w14:textFill>
        </w:rPr>
      </w:pPr>
      <w:bookmarkStart w:id="7" w:name="OLE_LINK2"/>
      <w:bookmarkStart w:id="8" w:name="OLE_LINK16"/>
      <w:r>
        <w:rPr>
          <w:rFonts w:hint="default" w:ascii="Segoe UI" w:hAnsi="Segoe UI" w:cs="Segoe UI"/>
        </w:rPr>
        <w:drawing>
          <wp:inline distT="0" distB="0" distL="114300" distR="114300">
            <wp:extent cx="217170" cy="220345"/>
            <wp:effectExtent l="0" t="0" r="11430" b="825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8"/>
                    <a:stretch>
                      <a:fillRect/>
                    </a:stretch>
                  </pic:blipFill>
                  <pic:spPr>
                    <a:xfrm>
                      <a:off x="0" y="0"/>
                      <a:ext cx="217170" cy="220345"/>
                    </a:xfrm>
                    <a:prstGeom prst="rect">
                      <a:avLst/>
                    </a:prstGeom>
                    <a:noFill/>
                    <a:ln>
                      <a:noFill/>
                    </a:ln>
                  </pic:spPr>
                </pic:pic>
              </a:graphicData>
            </a:graphic>
          </wp:inline>
        </w:drawing>
      </w:r>
      <w:r>
        <w:rPr>
          <w:rFonts w:hint="default" w:ascii="Segoe UI" w:hAnsi="Segoe UI" w:cs="Segoe UI"/>
          <w:lang w:val="en-US" w:eastAsia="zh-CN"/>
        </w:rPr>
        <w:t xml:space="preserve"> </w:t>
      </w:r>
      <w:bookmarkEnd w:id="7"/>
      <w:r>
        <w:rPr>
          <w:rStyle w:val="12"/>
          <w:rFonts w:hint="default" w:ascii="Segoe UI" w:hAnsi="Segoe UI" w:eastAsia="微软雅黑" w:cs="Segoe UI"/>
          <w:color w:val="C0504D" w:themeColor="accent2"/>
          <w:szCs w:val="22"/>
          <w:lang w:val="en-US" w:eastAsia="zh-CN"/>
          <w14:textFill>
            <w14:solidFill>
              <w14:schemeClr w14:val="accent2"/>
            </w14:solidFill>
          </w14:textFill>
        </w:rPr>
        <w:fldChar w:fldCharType="begin"/>
      </w:r>
      <w:r>
        <w:rPr>
          <w:rStyle w:val="12"/>
          <w:rFonts w:hint="default" w:ascii="Segoe UI" w:hAnsi="Segoe UI" w:eastAsia="微软雅黑" w:cs="Segoe UI"/>
          <w:color w:val="C0504D" w:themeColor="accent2"/>
          <w:szCs w:val="22"/>
          <w:lang w:val="en-US" w:eastAsia="zh-CN"/>
          <w14:textFill>
            <w14:solidFill>
              <w14:schemeClr w14:val="accent2"/>
            </w14:solidFill>
          </w14:textFill>
        </w:rPr>
        <w:instrText xml:space="preserve"> HYPERLINK "http://cokoino.com" </w:instrText>
      </w:r>
      <w:r>
        <w:rPr>
          <w:rStyle w:val="12"/>
          <w:rFonts w:hint="default" w:ascii="Segoe UI" w:hAnsi="Segoe UI" w:eastAsia="微软雅黑" w:cs="Segoe UI"/>
          <w:color w:val="C0504D" w:themeColor="accent2"/>
          <w:szCs w:val="22"/>
          <w:lang w:val="en-US" w:eastAsia="zh-CN"/>
          <w14:textFill>
            <w14:solidFill>
              <w14:schemeClr w14:val="accent2"/>
            </w14:solidFill>
          </w14:textFill>
        </w:rPr>
        <w:fldChar w:fldCharType="separate"/>
      </w:r>
      <w:r>
        <w:rPr>
          <w:rStyle w:val="12"/>
          <w:rFonts w:hint="default" w:ascii="Segoe UI" w:hAnsi="Segoe UI" w:eastAsia="微软雅黑" w:cs="Segoe UI"/>
          <w:color w:val="C0504D" w:themeColor="accent2"/>
          <w:szCs w:val="22"/>
          <w:lang w:val="en-US" w:eastAsia="zh-CN"/>
          <w14:textFill>
            <w14:solidFill>
              <w14:schemeClr w14:val="accent2"/>
            </w14:solidFill>
          </w14:textFill>
        </w:rPr>
        <w:t>http://</w:t>
      </w:r>
      <w:r>
        <w:rPr>
          <w:rStyle w:val="12"/>
          <w:rFonts w:hint="eastAsia" w:ascii="Segoe UI" w:hAnsi="Segoe UI" w:eastAsia="微软雅黑" w:cs="Segoe UI"/>
          <w:color w:val="C0504D" w:themeColor="accent2"/>
          <w:szCs w:val="22"/>
          <w:lang w:val="en-US" w:eastAsia="zh-CN"/>
          <w14:textFill>
            <w14:solidFill>
              <w14:schemeClr w14:val="accent2"/>
            </w14:solidFill>
          </w14:textFill>
        </w:rPr>
        <w:t>siyeenove</w:t>
      </w:r>
      <w:r>
        <w:rPr>
          <w:rStyle w:val="12"/>
          <w:rFonts w:hint="default" w:ascii="Segoe UI" w:hAnsi="Segoe UI" w:eastAsia="微软雅黑" w:cs="Segoe UI"/>
          <w:color w:val="C0504D" w:themeColor="accent2"/>
          <w:szCs w:val="22"/>
          <w:lang w:val="en-US" w:eastAsia="zh-CN"/>
          <w14:textFill>
            <w14:solidFill>
              <w14:schemeClr w14:val="accent2"/>
            </w14:solidFill>
          </w14:textFill>
        </w:rPr>
        <w:t>.com</w:t>
      </w:r>
      <w:bookmarkEnd w:id="8"/>
      <w:r>
        <w:rPr>
          <w:rStyle w:val="12"/>
          <w:rFonts w:hint="default" w:ascii="Segoe UI" w:hAnsi="Segoe UI" w:eastAsia="微软雅黑" w:cs="Segoe UI"/>
          <w:color w:val="C0504D" w:themeColor="accent2"/>
          <w:szCs w:val="22"/>
          <w:lang w:val="en-US" w:eastAsia="zh-CN"/>
          <w14:textFill>
            <w14:solidFill>
              <w14:schemeClr w14:val="accent2"/>
            </w14:solidFill>
          </w14:textFill>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eastAsia" w:ascii="Calibri" w:hAnsi="Calibri" w:eastAsia="Calibri" w:cs="Calibri"/>
          <w:b w:val="0"/>
          <w:i w:val="0"/>
          <w:smallCaps w:val="0"/>
          <w:strike w:val="0"/>
          <w:color w:val="000000"/>
          <w:sz w:val="18"/>
          <w:szCs w:val="18"/>
          <w:u w:val="none"/>
          <w:shd w:val="clear" w:fill="auto"/>
          <w:vertAlign w:val="baseline"/>
        </w:rPr>
      </w:pPr>
    </w:p>
    <w:sectPr>
      <w:pgSz w:w="11906" w:h="16838"/>
      <w:pgMar w:top="1440" w:right="1800" w:bottom="1440" w:left="1800" w:header="851" w:footer="992"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Arial Unicode MS">
    <w:altName w:val="Arial"/>
    <w:panose1 w:val="00000000000000000000"/>
    <w:charset w:val="00"/>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CFDA591"/>
    <w:multiLevelType w:val="singleLevel"/>
    <w:tmpl w:val="7CFDA591"/>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cumentProtection w:enforcement="0"/>
  <w:defaultTabStop w:val="720"/>
  <w:compat>
    <w:useFELayout/>
    <w:compatSetting w:name="compatibilityMode" w:uri="http://schemas.microsoft.com/office/word" w:val="15"/>
  </w:compat>
  <w:docVars>
    <w:docVar w:name="commondata" w:val="eyJoZGlkIjoiNDc5M2FjNzdkOTEzNmYxZTgxZTJlZjhhNzQ1YjM0ZTkifQ=="/>
  </w:docVars>
  <w:rsids>
    <w:rsidRoot w:val="00000000"/>
    <w:rsid w:val="143E094C"/>
    <w:rsid w:val="18001FEB"/>
    <w:rsid w:val="1A441C06"/>
    <w:rsid w:val="1DC72442"/>
    <w:rsid w:val="2F783EF0"/>
    <w:rsid w:val="402762FB"/>
    <w:rsid w:val="42EE53DE"/>
    <w:rsid w:val="537C0484"/>
    <w:rsid w:val="5D370221"/>
    <w:rsid w:val="6028084F"/>
    <w:rsid w:val="6318216D"/>
    <w:rsid w:val="6B3603E2"/>
    <w:rsid w:val="6C432E3D"/>
    <w:rsid w:val="6FD15598"/>
    <w:rsid w:val="743401C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Calibri" w:cs="Calibri"/>
      <w:sz w:val="21"/>
      <w:szCs w:val="21"/>
      <w:lang w:val="en"/>
    </w:rPr>
  </w:style>
  <w:style w:type="paragraph" w:styleId="2">
    <w:name w:val="heading 1"/>
    <w:basedOn w:val="1"/>
    <w:next w:val="1"/>
    <w:qFormat/>
    <w:uiPriority w:val="0"/>
    <w:pPr>
      <w:keepNext/>
      <w:keepLines/>
      <w:spacing w:before="0" w:after="0" w:line="240" w:lineRule="auto"/>
    </w:pPr>
    <w:rPr>
      <w:rFonts w:ascii="Calibri" w:hAnsi="Calibri" w:eastAsia="Calibri" w:cs="Calibri"/>
      <w:b/>
      <w:sz w:val="32"/>
      <w:szCs w:val="32"/>
    </w:rPr>
  </w:style>
  <w:style w:type="paragraph" w:styleId="3">
    <w:name w:val="heading 2"/>
    <w:basedOn w:val="1"/>
    <w:next w:val="1"/>
    <w:qFormat/>
    <w:uiPriority w:val="0"/>
    <w:pPr>
      <w:keepNext/>
      <w:keepLines/>
      <w:spacing w:before="0" w:after="0" w:line="240" w:lineRule="auto"/>
    </w:pPr>
    <w:rPr>
      <w:rFonts w:ascii="Arial" w:hAnsi="Arial" w:eastAsia="Arial" w:cs="Arial"/>
      <w:b/>
      <w:sz w:val="28"/>
      <w:szCs w:val="28"/>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qFormat/>
    <w:uiPriority w:val="0"/>
    <w:pPr>
      <w:jc w:val="left"/>
    </w:pPr>
    <w:rPr>
      <w:rFonts w:ascii="宋体" w:hAnsi="宋体" w:eastAsia="宋体" w:cs="宋体"/>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9">
    <w:name w:val="Title"/>
    <w:basedOn w:val="1"/>
    <w:next w:val="1"/>
    <w:qFormat/>
    <w:uiPriority w:val="0"/>
    <w:pPr>
      <w:keepNext/>
      <w:keepLines/>
      <w:pageBreakBefore w:val="0"/>
      <w:spacing w:before="480" w:after="120"/>
    </w:pPr>
    <w:rPr>
      <w:b/>
      <w:sz w:val="72"/>
      <w:szCs w:val="72"/>
    </w:rPr>
  </w:style>
  <w:style w:type="character" w:styleId="12">
    <w:name w:val="Hyperlink"/>
    <w:basedOn w:val="11"/>
    <w:uiPriority w:val="0"/>
    <w:rPr>
      <w:color w:val="0000FF"/>
      <w:u w:val="single"/>
    </w:rPr>
  </w:style>
  <w:style w:type="table" w:customStyle="1" w:styleId="13">
    <w:name w:val="Table Normal"/>
    <w:qFormat/>
    <w:uiPriority w:val="0"/>
  </w:style>
  <w:style w:type="table" w:customStyle="1" w:styleId="14">
    <w:name w:val="_Style 10"/>
    <w:basedOn w:val="13"/>
    <w:qFormat/>
    <w:uiPriority w:val="0"/>
    <w:pPr>
      <w:widowControl w:val="0"/>
      <w:jc w:val="both"/>
    </w:pPr>
    <w:tblPr>
      <w:tblCellMar>
        <w:top w:w="120" w:type="dxa"/>
        <w:left w:w="120" w:type="dxa"/>
        <w:bottom w:w="120" w:type="dxa"/>
        <w:right w:w="120" w:type="dxa"/>
      </w:tblCellMar>
    </w:tblPr>
  </w:style>
  <w:style w:type="table" w:customStyle="1" w:styleId="15">
    <w:name w:val="_Style 11"/>
    <w:basedOn w:val="13"/>
    <w:qFormat/>
    <w:uiPriority w:val="0"/>
    <w:pPr>
      <w:widowControl w:val="0"/>
      <w:jc w:val="both"/>
    </w:pPr>
    <w:tblPr>
      <w:tblCellMar>
        <w:top w:w="15" w:type="dxa"/>
        <w:left w:w="15" w:type="dxa"/>
        <w:bottom w:w="15" w:type="dxa"/>
        <w:right w:w="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11</Pages>
  <Words>880</Words>
  <Characters>4460</Characters>
  <TotalTime>0</TotalTime>
  <ScaleCrop>false</ScaleCrop>
  <LinksUpToDate>false</LinksUpToDate>
  <CharactersWithSpaces>5233</CharactersWithSpaces>
  <Application>WPS Office_12.1.0.16929_F1E327BC-269C-435d-A152-05C5408002CA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2024-09-01T15:21:00Z</dcterms:created>
  <dc:creator>lenovo</dc:creator>
  <cp:lastModifiedBy>默说</cp:lastModifiedBy>
  <dcterms:modified xsi:type="dcterms:W3CDTF">2024-10-17T01:43:47Z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4A5E7251FE8F4B1DACD5D705AF1896DA_13</vt:lpwstr>
  </property>
</Properties>
</file>