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Heading2"/>
        <w:keepNext w:val="0"/>
        <w:keepLines w:val="0"/>
        <w:spacing w:after="80" w:lineRule="auto"/>
        <w:jc w:val="center"/>
        <w:rPr>
          <w:rFonts w:ascii="Times" w:cs="Times" w:eastAsia="Times" w:hAnsi="Times"/>
          <w:b w:val="1"/>
          <w:sz w:val="34"/>
          <w:szCs w:val="34"/>
        </w:rPr>
      </w:pPr>
      <w:bookmarkStart w:colFirst="0" w:colLast="0" w:name="_lo8ubut0aoag" w:id="0"/>
      <w:bookmarkEnd w:id="0"/>
      <w:r w:rsidDel="00000000" w:rsidR="00000000" w:rsidRPr="00000000">
        <w:rPr>
          <w:rFonts w:ascii="Times" w:cs="Times" w:eastAsia="Times" w:hAnsi="Times"/>
          <w:b w:val="1"/>
          <w:sz w:val="34"/>
          <w:szCs w:val="34"/>
          <w:rtl w:val="0"/>
        </w:rPr>
        <w:t xml:space="preserve">Group Assignment 3: Post-Trade Analysis</w:t>
      </w:r>
    </w:p>
    <w:p w:rsidR="00000000" w:rsidDel="00000000" w:rsidP="00000000" w:rsidRDefault="00000000" w:rsidRPr="00000000" w14:paraId="00000002">
      <w:pPr>
        <w:spacing w:after="240" w:before="240" w:lineRule="auto"/>
        <w:jc w:val="both"/>
        <w:rPr>
          <w:rFonts w:ascii="Times" w:cs="Times" w:eastAsia="Times" w:hAnsi="Times"/>
        </w:rPr>
      </w:pPr>
      <w:r w:rsidDel="00000000" w:rsidR="00000000" w:rsidRPr="00000000">
        <w:rPr>
          <w:rFonts w:ascii="Times" w:cs="Times" w:eastAsia="Times" w:hAnsi="Times"/>
          <w:rtl w:val="0"/>
        </w:rPr>
        <w:t xml:space="preserve">The overall framework will consist of three main components:</w:t>
      </w:r>
    </w:p>
    <w:p w:rsidR="00000000" w:rsidDel="00000000" w:rsidP="00000000" w:rsidRDefault="00000000" w:rsidRPr="00000000" w14:paraId="00000003">
      <w:pPr>
        <w:numPr>
          <w:ilvl w:val="0"/>
          <w:numId w:val="4"/>
        </w:numPr>
        <w:spacing w:after="0" w:afterAutospacing="0" w:before="240" w:lineRule="auto"/>
        <w:ind w:left="720" w:hanging="360"/>
        <w:jc w:val="both"/>
        <w:rPr/>
      </w:pPr>
      <w:r w:rsidDel="00000000" w:rsidR="00000000" w:rsidRPr="00000000">
        <w:rPr>
          <w:rFonts w:ascii="Times" w:cs="Times" w:eastAsia="Times" w:hAnsi="Times"/>
          <w:b w:val="1"/>
          <w:rtl w:val="0"/>
        </w:rPr>
        <w:t xml:space="preserve">Data Pre-processing</w:t>
      </w:r>
      <w:r w:rsidDel="00000000" w:rsidR="00000000" w:rsidRPr="00000000">
        <w:rPr>
          <w:rFonts w:ascii="Times" w:cs="Times" w:eastAsia="Times" w:hAnsi="Times"/>
          <w:rtl w:val="0"/>
        </w:rPr>
        <w:t xml:space="preserve">: This module will be responsible for preparing and cleaning the data, ensuring it is in the proper format for trading simulations.</w:t>
      </w:r>
    </w:p>
    <w:p w:rsidR="00000000" w:rsidDel="00000000" w:rsidP="00000000" w:rsidRDefault="00000000" w:rsidRPr="00000000" w14:paraId="00000004">
      <w:pPr>
        <w:numPr>
          <w:ilvl w:val="0"/>
          <w:numId w:val="4"/>
        </w:numPr>
        <w:spacing w:after="0" w:afterAutospacing="0" w:before="0" w:beforeAutospacing="0" w:lineRule="auto"/>
        <w:ind w:left="720" w:hanging="360"/>
        <w:jc w:val="both"/>
        <w:rPr/>
      </w:pPr>
      <w:r w:rsidDel="00000000" w:rsidR="00000000" w:rsidRPr="00000000">
        <w:rPr>
          <w:rFonts w:ascii="Times" w:cs="Times" w:eastAsia="Times" w:hAnsi="Times"/>
          <w:b w:val="1"/>
          <w:rtl w:val="0"/>
        </w:rPr>
        <w:t xml:space="preserve">Trading Execution</w:t>
      </w:r>
      <w:r w:rsidDel="00000000" w:rsidR="00000000" w:rsidRPr="00000000">
        <w:rPr>
          <w:rFonts w:ascii="Times" w:cs="Times" w:eastAsia="Times" w:hAnsi="Times"/>
          <w:rtl w:val="0"/>
        </w:rPr>
        <w:t xml:space="preserve">: A class that will instantiate and execute trading strategies based on the pre-processed data. This component should be able to handle different types of trading strategies and ensure accurate execution of trades.</w:t>
      </w:r>
    </w:p>
    <w:p w:rsidR="00000000" w:rsidDel="00000000" w:rsidP="00000000" w:rsidRDefault="00000000" w:rsidRPr="00000000" w14:paraId="00000005">
      <w:pPr>
        <w:numPr>
          <w:ilvl w:val="0"/>
          <w:numId w:val="4"/>
        </w:numPr>
        <w:spacing w:after="240" w:before="0" w:beforeAutospacing="0" w:lineRule="auto"/>
        <w:ind w:left="720" w:hanging="360"/>
        <w:jc w:val="both"/>
        <w:rPr/>
      </w:pPr>
      <w:r w:rsidDel="00000000" w:rsidR="00000000" w:rsidRPr="00000000">
        <w:rPr>
          <w:rFonts w:ascii="Times" w:cs="Times" w:eastAsia="Times" w:hAnsi="Times"/>
          <w:b w:val="1"/>
          <w:rtl w:val="0"/>
        </w:rPr>
        <w:t xml:space="preserve">Post-Trade Analysis</w:t>
      </w:r>
      <w:r w:rsidDel="00000000" w:rsidR="00000000" w:rsidRPr="00000000">
        <w:rPr>
          <w:rFonts w:ascii="Times" w:cs="Times" w:eastAsia="Times" w:hAnsi="Times"/>
          <w:rtl w:val="0"/>
        </w:rPr>
        <w:t xml:space="preserve">: After trading simulation, this module will analyse the returns and performance of the strategy. It will calculate various metrics such as the Sharpe ratio, and generate visualisations to help in assessing the strategy’s effectiveness.</w:t>
      </w:r>
    </w:p>
    <w:p w:rsidR="00000000" w:rsidDel="00000000" w:rsidP="00000000" w:rsidRDefault="00000000" w:rsidRPr="00000000" w14:paraId="00000006">
      <w:pPr>
        <w:pStyle w:val="Heading3"/>
        <w:keepNext w:val="0"/>
        <w:keepLines w:val="0"/>
        <w:spacing w:before="280" w:lineRule="auto"/>
        <w:ind w:left="0" w:firstLine="0"/>
        <w:rPr>
          <w:rFonts w:ascii="Times" w:cs="Times" w:eastAsia="Times" w:hAnsi="Times"/>
          <w:b w:val="1"/>
          <w:color w:val="000000"/>
          <w:sz w:val="26"/>
          <w:szCs w:val="26"/>
        </w:rPr>
      </w:pPr>
      <w:bookmarkStart w:colFirst="0" w:colLast="0" w:name="_vm3h43vki457" w:id="1"/>
      <w:bookmarkEnd w:id="1"/>
      <w:r w:rsidDel="00000000" w:rsidR="00000000" w:rsidRPr="00000000">
        <w:rPr>
          <w:rFonts w:ascii="Times" w:cs="Times" w:eastAsia="Times" w:hAnsi="Times"/>
          <w:b w:val="1"/>
          <w:color w:val="000000"/>
          <w:sz w:val="26"/>
          <w:szCs w:val="26"/>
          <w:rtl w:val="0"/>
        </w:rPr>
        <w:t xml:space="preserve">Part 1: Post-Trade Analysis Class</w:t>
      </w:r>
    </w:p>
    <w:p w:rsidR="00000000" w:rsidDel="00000000" w:rsidP="00000000" w:rsidRDefault="00000000" w:rsidRPr="00000000" w14:paraId="00000007">
      <w:pPr>
        <w:spacing w:after="240" w:before="240" w:lineRule="auto"/>
        <w:rPr>
          <w:rFonts w:ascii="Times" w:cs="Times" w:eastAsia="Times" w:hAnsi="Times"/>
        </w:rPr>
      </w:pPr>
      <w:r w:rsidDel="00000000" w:rsidR="00000000" w:rsidRPr="00000000">
        <w:rPr>
          <w:rFonts w:ascii="Times" w:cs="Times" w:eastAsia="Times" w:hAnsi="Times"/>
          <w:rtl w:val="0"/>
        </w:rPr>
        <w:t xml:space="preserve">This class will handle various post-trade analysis tasks. Here’s a breakdown of the methods and functionalities it should include:</w:t>
      </w:r>
    </w:p>
    <w:p w:rsidR="00000000" w:rsidDel="00000000" w:rsidP="00000000" w:rsidRDefault="00000000" w:rsidRPr="00000000" w14:paraId="00000008">
      <w:pPr>
        <w:numPr>
          <w:ilvl w:val="0"/>
          <w:numId w:val="3"/>
        </w:numPr>
        <w:spacing w:after="0" w:afterAutospacing="0" w:before="240" w:lineRule="auto"/>
        <w:ind w:left="720" w:hanging="360"/>
        <w:rPr>
          <w:rFonts w:ascii="Times" w:cs="Times" w:eastAsia="Times" w:hAnsi="Times"/>
        </w:rPr>
      </w:pPr>
      <w:r w:rsidDel="00000000" w:rsidR="00000000" w:rsidRPr="00000000">
        <w:rPr>
          <w:rFonts w:ascii="Times" w:cs="Times" w:eastAsia="Times" w:hAnsi="Times"/>
          <w:b w:val="1"/>
          <w:rtl w:val="0"/>
        </w:rPr>
        <w:t xml:space="preserve">Initialization</w:t>
      </w:r>
      <w:r w:rsidDel="00000000" w:rsidR="00000000" w:rsidRPr="00000000">
        <w:rPr>
          <w:rFonts w:ascii="Times" w:cs="Times" w:eastAsia="Times" w:hAnsi="Times"/>
          <w:rtl w:val="0"/>
        </w:rPr>
        <w:t xml:space="preserve">:</w:t>
      </w:r>
    </w:p>
    <w:p w:rsidR="00000000" w:rsidDel="00000000" w:rsidP="00000000" w:rsidRDefault="00000000" w:rsidRPr="00000000" w14:paraId="00000009">
      <w:pPr>
        <w:numPr>
          <w:ilvl w:val="1"/>
          <w:numId w:val="3"/>
        </w:numPr>
        <w:spacing w:after="0" w:afterAutospacing="0" w:before="0" w:beforeAutospacing="0" w:lineRule="auto"/>
        <w:ind w:left="1440" w:hanging="360"/>
        <w:rPr>
          <w:rFonts w:ascii="Times" w:cs="Times" w:eastAsia="Times" w:hAnsi="Times"/>
        </w:rPr>
      </w:pPr>
      <w:r w:rsidDel="00000000" w:rsidR="00000000" w:rsidRPr="00000000">
        <w:rPr>
          <w:rFonts w:ascii="Times" w:cs="Times" w:eastAsia="Times" w:hAnsi="Times"/>
          <w:b w:val="1"/>
          <w:rtl w:val="0"/>
        </w:rPr>
        <w:t xml:space="preserve">Input</w:t>
      </w:r>
      <w:r w:rsidDel="00000000" w:rsidR="00000000" w:rsidRPr="00000000">
        <w:rPr>
          <w:rFonts w:ascii="Times" w:cs="Times" w:eastAsia="Times" w:hAnsi="Times"/>
          <w:rtl w:val="0"/>
        </w:rPr>
        <w:t xml:space="preserve">: A Pandas Series or DataFrame containing return series.</w:t>
      </w:r>
    </w:p>
    <w:p w:rsidR="00000000" w:rsidDel="00000000" w:rsidP="00000000" w:rsidRDefault="00000000" w:rsidRPr="00000000" w14:paraId="0000000A">
      <w:pPr>
        <w:numPr>
          <w:ilvl w:val="1"/>
          <w:numId w:val="3"/>
        </w:numPr>
        <w:spacing w:after="0" w:afterAutospacing="0" w:before="0" w:beforeAutospacing="0" w:lineRule="auto"/>
        <w:ind w:left="1440" w:hanging="360"/>
        <w:rPr>
          <w:rFonts w:ascii="Times" w:cs="Times" w:eastAsia="Times" w:hAnsi="Times"/>
        </w:rPr>
      </w:pPr>
      <w:r w:rsidDel="00000000" w:rsidR="00000000" w:rsidRPr="00000000">
        <w:rPr>
          <w:rFonts w:ascii="Times" w:cs="Times" w:eastAsia="Times" w:hAnsi="Times"/>
          <w:b w:val="1"/>
          <w:rtl w:val="0"/>
        </w:rPr>
        <w:t xml:space="preserve">Output</w:t>
      </w:r>
      <w:r w:rsidDel="00000000" w:rsidR="00000000" w:rsidRPr="00000000">
        <w:rPr>
          <w:rFonts w:ascii="Times" w:cs="Times" w:eastAsia="Times" w:hAnsi="Times"/>
          <w:rtl w:val="0"/>
        </w:rPr>
        <w:t xml:space="preserve">: Instantiation of the analysis class.</w:t>
      </w:r>
    </w:p>
    <w:p w:rsidR="00000000" w:rsidDel="00000000" w:rsidP="00000000" w:rsidRDefault="00000000" w:rsidRPr="00000000" w14:paraId="0000000B">
      <w:pPr>
        <w:numPr>
          <w:ilvl w:val="0"/>
          <w:numId w:val="3"/>
        </w:numPr>
        <w:spacing w:after="0" w:afterAutospacing="0" w:before="0" w:beforeAutospacing="0" w:lineRule="auto"/>
        <w:ind w:left="720" w:hanging="360"/>
        <w:rPr>
          <w:rFonts w:ascii="Times" w:cs="Times" w:eastAsia="Times" w:hAnsi="Times"/>
        </w:rPr>
      </w:pPr>
      <w:r w:rsidDel="00000000" w:rsidR="00000000" w:rsidRPr="00000000">
        <w:rPr>
          <w:rFonts w:ascii="Times" w:cs="Times" w:eastAsia="Times" w:hAnsi="Times"/>
          <w:b w:val="1"/>
          <w:rtl w:val="0"/>
        </w:rPr>
        <w:t xml:space="preserve">Cumulative Returns</w:t>
      </w:r>
      <w:r w:rsidDel="00000000" w:rsidR="00000000" w:rsidRPr="00000000">
        <w:rPr>
          <w:rFonts w:ascii="Times" w:cs="Times" w:eastAsia="Times" w:hAnsi="Times"/>
          <w:rtl w:val="0"/>
        </w:rPr>
        <w:t xml:space="preserve">:</w:t>
      </w:r>
    </w:p>
    <w:p w:rsidR="00000000" w:rsidDel="00000000" w:rsidP="00000000" w:rsidRDefault="00000000" w:rsidRPr="00000000" w14:paraId="0000000C">
      <w:pPr>
        <w:numPr>
          <w:ilvl w:val="1"/>
          <w:numId w:val="3"/>
        </w:numPr>
        <w:spacing w:after="0" w:afterAutospacing="0" w:before="0" w:beforeAutospacing="0" w:lineRule="auto"/>
        <w:ind w:left="1440" w:hanging="360"/>
        <w:rPr>
          <w:rFonts w:ascii="Times" w:cs="Times" w:eastAsia="Times" w:hAnsi="Times"/>
        </w:rPr>
      </w:pPr>
      <w:r w:rsidDel="00000000" w:rsidR="00000000" w:rsidRPr="00000000">
        <w:rPr>
          <w:rFonts w:ascii="Times" w:cs="Times" w:eastAsia="Times" w:hAnsi="Times"/>
          <w:b w:val="1"/>
          <w:rtl w:val="0"/>
        </w:rPr>
        <w:t xml:space="preserve">Function</w:t>
      </w:r>
      <w:r w:rsidDel="00000000" w:rsidR="00000000" w:rsidRPr="00000000">
        <w:rPr>
          <w:rFonts w:ascii="Times" w:cs="Times" w:eastAsia="Times" w:hAnsi="Times"/>
          <w:rtl w:val="0"/>
        </w:rPr>
        <w:t xml:space="preserve">: Calculate and return the cumulative returns of the trading strategy.</w:t>
      </w:r>
    </w:p>
    <w:p w:rsidR="00000000" w:rsidDel="00000000" w:rsidP="00000000" w:rsidRDefault="00000000" w:rsidRPr="00000000" w14:paraId="0000000D">
      <w:pPr>
        <w:numPr>
          <w:ilvl w:val="0"/>
          <w:numId w:val="3"/>
        </w:numPr>
        <w:spacing w:after="0" w:afterAutospacing="0" w:before="0" w:beforeAutospacing="0" w:lineRule="auto"/>
        <w:ind w:left="720" w:hanging="360"/>
        <w:rPr>
          <w:rFonts w:ascii="Times" w:cs="Times" w:eastAsia="Times" w:hAnsi="Times"/>
        </w:rPr>
      </w:pPr>
      <w:r w:rsidDel="00000000" w:rsidR="00000000" w:rsidRPr="00000000">
        <w:rPr>
          <w:rFonts w:ascii="Times" w:cs="Times" w:eastAsia="Times" w:hAnsi="Times"/>
          <w:b w:val="1"/>
          <w:rtl w:val="0"/>
        </w:rPr>
        <w:t xml:space="preserve">Maximum Drawdown</w:t>
      </w:r>
      <w:r w:rsidDel="00000000" w:rsidR="00000000" w:rsidRPr="00000000">
        <w:rPr>
          <w:rFonts w:ascii="Times" w:cs="Times" w:eastAsia="Times" w:hAnsi="Times"/>
          <w:rtl w:val="0"/>
        </w:rPr>
        <w:t xml:space="preserve">:</w:t>
      </w:r>
    </w:p>
    <w:p w:rsidR="00000000" w:rsidDel="00000000" w:rsidP="00000000" w:rsidRDefault="00000000" w:rsidRPr="00000000" w14:paraId="0000000E">
      <w:pPr>
        <w:numPr>
          <w:ilvl w:val="1"/>
          <w:numId w:val="3"/>
        </w:numPr>
        <w:spacing w:after="0" w:afterAutospacing="0" w:before="0" w:beforeAutospacing="0" w:lineRule="auto"/>
        <w:ind w:left="1440" w:hanging="360"/>
        <w:rPr>
          <w:rFonts w:ascii="Times" w:cs="Times" w:eastAsia="Times" w:hAnsi="Times"/>
        </w:rPr>
      </w:pPr>
      <w:r w:rsidDel="00000000" w:rsidR="00000000" w:rsidRPr="00000000">
        <w:rPr>
          <w:rFonts w:ascii="Times" w:cs="Times" w:eastAsia="Times" w:hAnsi="Times"/>
          <w:b w:val="1"/>
          <w:rtl w:val="0"/>
        </w:rPr>
        <w:t xml:space="preserve">Function</w:t>
      </w:r>
      <w:r w:rsidDel="00000000" w:rsidR="00000000" w:rsidRPr="00000000">
        <w:rPr>
          <w:rFonts w:ascii="Times" w:cs="Times" w:eastAsia="Times" w:hAnsi="Times"/>
          <w:rtl w:val="0"/>
        </w:rPr>
        <w:t xml:space="preserve">: Calculate and return the maximum drawdown experienced by the strategy.</w:t>
      </w:r>
    </w:p>
    <w:p w:rsidR="00000000" w:rsidDel="00000000" w:rsidP="00000000" w:rsidRDefault="00000000" w:rsidRPr="00000000" w14:paraId="0000000F">
      <w:pPr>
        <w:numPr>
          <w:ilvl w:val="0"/>
          <w:numId w:val="3"/>
        </w:numPr>
        <w:spacing w:after="0" w:afterAutospacing="0" w:before="0" w:beforeAutospacing="0" w:lineRule="auto"/>
        <w:ind w:left="720" w:hanging="360"/>
        <w:rPr>
          <w:rFonts w:ascii="Times" w:cs="Times" w:eastAsia="Times" w:hAnsi="Times"/>
        </w:rPr>
      </w:pPr>
      <w:r w:rsidDel="00000000" w:rsidR="00000000" w:rsidRPr="00000000">
        <w:rPr>
          <w:rFonts w:ascii="Times" w:cs="Times" w:eastAsia="Times" w:hAnsi="Times"/>
          <w:b w:val="1"/>
          <w:rtl w:val="0"/>
        </w:rPr>
        <w:t xml:space="preserve">Sharpe and Sortino Ratios</w:t>
      </w:r>
      <w:r w:rsidDel="00000000" w:rsidR="00000000" w:rsidRPr="00000000">
        <w:rPr>
          <w:rFonts w:ascii="Times" w:cs="Times" w:eastAsia="Times" w:hAnsi="Times"/>
          <w:rtl w:val="0"/>
        </w:rPr>
        <w:t xml:space="preserve">:</w:t>
      </w:r>
    </w:p>
    <w:p w:rsidR="00000000" w:rsidDel="00000000" w:rsidP="00000000" w:rsidRDefault="00000000" w:rsidRPr="00000000" w14:paraId="00000010">
      <w:pPr>
        <w:numPr>
          <w:ilvl w:val="1"/>
          <w:numId w:val="3"/>
        </w:numPr>
        <w:spacing w:after="0" w:afterAutospacing="0" w:before="0" w:beforeAutospacing="0" w:lineRule="auto"/>
        <w:ind w:left="1440" w:hanging="360"/>
        <w:rPr>
          <w:rFonts w:ascii="Times" w:cs="Times" w:eastAsia="Times" w:hAnsi="Times"/>
        </w:rPr>
      </w:pPr>
      <w:r w:rsidDel="00000000" w:rsidR="00000000" w:rsidRPr="00000000">
        <w:rPr>
          <w:rFonts w:ascii="Times" w:cs="Times" w:eastAsia="Times" w:hAnsi="Times"/>
          <w:b w:val="1"/>
          <w:rtl w:val="0"/>
        </w:rPr>
        <w:t xml:space="preserve">Function</w:t>
      </w:r>
      <w:r w:rsidDel="00000000" w:rsidR="00000000" w:rsidRPr="00000000">
        <w:rPr>
          <w:rFonts w:ascii="Times" w:cs="Times" w:eastAsia="Times" w:hAnsi="Times"/>
          <w:rtl w:val="0"/>
        </w:rPr>
        <w:t xml:space="preserve">: Calculate and return the Sharpe and Sortino ratios to assess the risk-adjusted returns.</w:t>
      </w:r>
    </w:p>
    <w:p w:rsidR="00000000" w:rsidDel="00000000" w:rsidP="00000000" w:rsidRDefault="00000000" w:rsidRPr="00000000" w14:paraId="00000011">
      <w:pPr>
        <w:numPr>
          <w:ilvl w:val="0"/>
          <w:numId w:val="3"/>
        </w:numPr>
        <w:spacing w:after="0" w:afterAutospacing="0" w:before="0" w:beforeAutospacing="0" w:lineRule="auto"/>
        <w:ind w:left="720" w:hanging="360"/>
        <w:rPr>
          <w:rFonts w:ascii="Times" w:cs="Times" w:eastAsia="Times" w:hAnsi="Times"/>
        </w:rPr>
      </w:pPr>
      <w:r w:rsidDel="00000000" w:rsidR="00000000" w:rsidRPr="00000000">
        <w:rPr>
          <w:rFonts w:ascii="Times" w:cs="Times" w:eastAsia="Times" w:hAnsi="Times"/>
          <w:b w:val="1"/>
          <w:rtl w:val="0"/>
        </w:rPr>
        <w:t xml:space="preserve">Hit Ratio</w:t>
      </w:r>
      <w:r w:rsidDel="00000000" w:rsidR="00000000" w:rsidRPr="00000000">
        <w:rPr>
          <w:rFonts w:ascii="Times" w:cs="Times" w:eastAsia="Times" w:hAnsi="Times"/>
          <w:rtl w:val="0"/>
        </w:rPr>
        <w:t xml:space="preserve">:</w:t>
      </w:r>
    </w:p>
    <w:p w:rsidR="00000000" w:rsidDel="00000000" w:rsidP="00000000" w:rsidRDefault="00000000" w:rsidRPr="00000000" w14:paraId="00000012">
      <w:pPr>
        <w:numPr>
          <w:ilvl w:val="1"/>
          <w:numId w:val="3"/>
        </w:numPr>
        <w:spacing w:after="0" w:afterAutospacing="0" w:before="0" w:beforeAutospacing="0" w:lineRule="auto"/>
        <w:ind w:left="1440" w:hanging="360"/>
        <w:rPr>
          <w:rFonts w:ascii="Times" w:cs="Times" w:eastAsia="Times" w:hAnsi="Times"/>
        </w:rPr>
      </w:pPr>
      <w:r w:rsidDel="00000000" w:rsidR="00000000" w:rsidRPr="00000000">
        <w:rPr>
          <w:rFonts w:ascii="Times" w:cs="Times" w:eastAsia="Times" w:hAnsi="Times"/>
          <w:b w:val="1"/>
          <w:rtl w:val="0"/>
        </w:rPr>
        <w:t xml:space="preserve">Function</w:t>
      </w:r>
      <w:r w:rsidDel="00000000" w:rsidR="00000000" w:rsidRPr="00000000">
        <w:rPr>
          <w:rFonts w:ascii="Times" w:cs="Times" w:eastAsia="Times" w:hAnsi="Times"/>
          <w:rtl w:val="0"/>
        </w:rPr>
        <w:t xml:space="preserve">: Calculate the percentage of profitable trades.</w:t>
      </w:r>
    </w:p>
    <w:p w:rsidR="00000000" w:rsidDel="00000000" w:rsidP="00000000" w:rsidRDefault="00000000" w:rsidRPr="00000000" w14:paraId="00000013">
      <w:pPr>
        <w:numPr>
          <w:ilvl w:val="0"/>
          <w:numId w:val="3"/>
        </w:numPr>
        <w:spacing w:after="0" w:afterAutospacing="0" w:before="0" w:beforeAutospacing="0" w:lineRule="auto"/>
        <w:ind w:left="720" w:hanging="360"/>
        <w:rPr>
          <w:rFonts w:ascii="Times" w:cs="Times" w:eastAsia="Times" w:hAnsi="Times"/>
        </w:rPr>
      </w:pPr>
      <w:r w:rsidDel="00000000" w:rsidR="00000000" w:rsidRPr="00000000">
        <w:rPr>
          <w:rFonts w:ascii="Times" w:cs="Times" w:eastAsia="Times" w:hAnsi="Times"/>
          <w:b w:val="1"/>
          <w:rtl w:val="0"/>
        </w:rPr>
        <w:t xml:space="preserve">Monthly Returns Heatmap</w:t>
      </w:r>
      <w:r w:rsidDel="00000000" w:rsidR="00000000" w:rsidRPr="00000000">
        <w:rPr>
          <w:rFonts w:ascii="Times" w:cs="Times" w:eastAsia="Times" w:hAnsi="Times"/>
          <w:rtl w:val="0"/>
        </w:rPr>
        <w:t xml:space="preserve">:</w:t>
      </w:r>
    </w:p>
    <w:p w:rsidR="00000000" w:rsidDel="00000000" w:rsidP="00000000" w:rsidRDefault="00000000" w:rsidRPr="00000000" w14:paraId="00000014">
      <w:pPr>
        <w:numPr>
          <w:ilvl w:val="1"/>
          <w:numId w:val="3"/>
        </w:numPr>
        <w:spacing w:after="0" w:afterAutospacing="0" w:before="0" w:beforeAutospacing="0" w:lineRule="auto"/>
        <w:ind w:left="1440" w:hanging="360"/>
        <w:rPr>
          <w:rFonts w:ascii="Times" w:cs="Times" w:eastAsia="Times" w:hAnsi="Times"/>
        </w:rPr>
      </w:pPr>
      <w:r w:rsidDel="00000000" w:rsidR="00000000" w:rsidRPr="00000000">
        <w:rPr>
          <w:rFonts w:ascii="Times" w:cs="Times" w:eastAsia="Times" w:hAnsi="Times"/>
          <w:b w:val="1"/>
          <w:rtl w:val="0"/>
        </w:rPr>
        <w:t xml:space="preserve">Function</w:t>
      </w:r>
      <w:r w:rsidDel="00000000" w:rsidR="00000000" w:rsidRPr="00000000">
        <w:rPr>
          <w:rFonts w:ascii="Times" w:cs="Times" w:eastAsia="Times" w:hAnsi="Times"/>
          <w:rtl w:val="0"/>
        </w:rPr>
        <w:t xml:space="preserve">: Generate a heatmap of monthly returns for each year to visualise performance variability over time.</w:t>
      </w:r>
    </w:p>
    <w:p w:rsidR="00000000" w:rsidDel="00000000" w:rsidP="00000000" w:rsidRDefault="00000000" w:rsidRPr="00000000" w14:paraId="00000015">
      <w:pPr>
        <w:numPr>
          <w:ilvl w:val="0"/>
          <w:numId w:val="3"/>
        </w:numPr>
        <w:spacing w:after="0" w:afterAutospacing="0" w:before="0" w:beforeAutospacing="0" w:lineRule="auto"/>
        <w:ind w:left="720" w:hanging="360"/>
        <w:rPr>
          <w:rFonts w:ascii="Times" w:cs="Times" w:eastAsia="Times" w:hAnsi="Times"/>
        </w:rPr>
      </w:pPr>
      <w:r w:rsidDel="00000000" w:rsidR="00000000" w:rsidRPr="00000000">
        <w:rPr>
          <w:rFonts w:ascii="Times" w:cs="Times" w:eastAsia="Times" w:hAnsi="Times"/>
          <w:b w:val="1"/>
          <w:rtl w:val="0"/>
        </w:rPr>
        <w:t xml:space="preserve">Plots</w:t>
      </w:r>
      <w:r w:rsidDel="00000000" w:rsidR="00000000" w:rsidRPr="00000000">
        <w:rPr>
          <w:rFonts w:ascii="Times" w:cs="Times" w:eastAsia="Times" w:hAnsi="Times"/>
          <w:rtl w:val="0"/>
        </w:rPr>
        <w:t xml:space="preserve">:</w:t>
      </w:r>
    </w:p>
    <w:p w:rsidR="00000000" w:rsidDel="00000000" w:rsidP="00000000" w:rsidRDefault="00000000" w:rsidRPr="00000000" w14:paraId="00000016">
      <w:pPr>
        <w:numPr>
          <w:ilvl w:val="1"/>
          <w:numId w:val="3"/>
        </w:numPr>
        <w:spacing w:after="240" w:before="0" w:beforeAutospacing="0" w:lineRule="auto"/>
        <w:ind w:left="1440" w:hanging="360"/>
        <w:rPr>
          <w:rFonts w:ascii="Times" w:cs="Times" w:eastAsia="Times" w:hAnsi="Times"/>
        </w:rPr>
      </w:pPr>
      <w:r w:rsidDel="00000000" w:rsidR="00000000" w:rsidRPr="00000000">
        <w:rPr>
          <w:rFonts w:ascii="Times" w:cs="Times" w:eastAsia="Times" w:hAnsi="Times"/>
          <w:b w:val="1"/>
          <w:rtl w:val="0"/>
        </w:rPr>
        <w:t xml:space="preserve">Function</w:t>
      </w:r>
      <w:r w:rsidDel="00000000" w:rsidR="00000000" w:rsidRPr="00000000">
        <w:rPr>
          <w:rFonts w:ascii="Times" w:cs="Times" w:eastAsia="Times" w:hAnsi="Times"/>
          <w:rtl w:val="0"/>
        </w:rPr>
        <w:t xml:space="preserve">: Generate plots for cumulative returns and other relevant financial metrics.</w:t>
      </w:r>
    </w:p>
    <w:p w:rsidR="00000000" w:rsidDel="00000000" w:rsidP="00000000" w:rsidRDefault="00000000" w:rsidRPr="00000000" w14:paraId="00000017">
      <w:pPr>
        <w:pStyle w:val="Heading3"/>
        <w:keepNext w:val="0"/>
        <w:keepLines w:val="0"/>
        <w:spacing w:before="280" w:lineRule="auto"/>
        <w:ind w:left="720" w:hanging="360"/>
        <w:rPr>
          <w:rFonts w:ascii="Times" w:cs="Times" w:eastAsia="Times" w:hAnsi="Times"/>
          <w:b w:val="1"/>
          <w:color w:val="000000"/>
          <w:sz w:val="26"/>
          <w:szCs w:val="26"/>
        </w:rPr>
      </w:pPr>
      <w:bookmarkStart w:colFirst="0" w:colLast="0" w:name="_mmubq6tydi0g" w:id="2"/>
      <w:bookmarkEnd w:id="2"/>
      <w:r w:rsidDel="00000000" w:rsidR="00000000" w:rsidRPr="00000000">
        <w:rPr>
          <w:rFonts w:ascii="Times" w:cs="Times" w:eastAsia="Times" w:hAnsi="Times"/>
          <w:b w:val="1"/>
          <w:color w:val="000000"/>
          <w:sz w:val="26"/>
          <w:szCs w:val="26"/>
          <w:rtl w:val="0"/>
        </w:rPr>
        <w:t xml:space="preserve">Part 2: Web Interface Development</w:t>
      </w:r>
    </w:p>
    <w:p w:rsidR="00000000" w:rsidDel="00000000" w:rsidP="00000000" w:rsidRDefault="00000000" w:rsidRPr="00000000" w14:paraId="00000018">
      <w:pPr>
        <w:spacing w:after="240" w:before="240" w:lineRule="auto"/>
        <w:rPr>
          <w:rFonts w:ascii="Times" w:cs="Times" w:eastAsia="Times" w:hAnsi="Times"/>
        </w:rPr>
      </w:pPr>
      <w:r w:rsidDel="00000000" w:rsidR="00000000" w:rsidRPr="00000000">
        <w:rPr>
          <w:rFonts w:ascii="Times" w:cs="Times" w:eastAsia="Times" w:hAnsi="Times"/>
          <w:rtl w:val="0"/>
        </w:rPr>
        <w:t xml:space="preserve">Integration of the post-trade analysis into the web interface should include the following features:</w:t>
      </w:r>
    </w:p>
    <w:p w:rsidR="00000000" w:rsidDel="00000000" w:rsidP="00000000" w:rsidRDefault="00000000" w:rsidRPr="00000000" w14:paraId="00000019">
      <w:pPr>
        <w:numPr>
          <w:ilvl w:val="0"/>
          <w:numId w:val="1"/>
        </w:numPr>
        <w:spacing w:after="0" w:afterAutospacing="0" w:before="240" w:lineRule="auto"/>
        <w:ind w:left="720" w:hanging="360"/>
        <w:rPr>
          <w:rFonts w:ascii="Times" w:cs="Times" w:eastAsia="Times" w:hAnsi="Times"/>
        </w:rPr>
      </w:pPr>
      <w:r w:rsidDel="00000000" w:rsidR="00000000" w:rsidRPr="00000000">
        <w:rPr>
          <w:rFonts w:ascii="Times" w:cs="Times" w:eastAsia="Times" w:hAnsi="Times"/>
          <w:b w:val="1"/>
          <w:rtl w:val="0"/>
        </w:rPr>
        <w:t xml:space="preserve">New Web Page for Post-Trade Analysis</w:t>
      </w:r>
      <w:r w:rsidDel="00000000" w:rsidR="00000000" w:rsidRPr="00000000">
        <w:rPr>
          <w:rFonts w:ascii="Times" w:cs="Times" w:eastAsia="Times" w:hAnsi="Times"/>
          <w:rtl w:val="0"/>
        </w:rPr>
        <w:t xml:space="preserve">:</w:t>
      </w:r>
    </w:p>
    <w:p w:rsidR="00000000" w:rsidDel="00000000" w:rsidP="00000000" w:rsidRDefault="00000000" w:rsidRPr="00000000" w14:paraId="0000001A">
      <w:pPr>
        <w:numPr>
          <w:ilvl w:val="1"/>
          <w:numId w:val="1"/>
        </w:numPr>
        <w:spacing w:after="0" w:afterAutospacing="0" w:before="0" w:beforeAutospacing="0" w:lineRule="auto"/>
        <w:ind w:left="1440" w:hanging="360"/>
        <w:rPr>
          <w:rFonts w:ascii="Times" w:cs="Times" w:eastAsia="Times" w:hAnsi="Times"/>
        </w:rPr>
      </w:pPr>
      <w:r w:rsidDel="00000000" w:rsidR="00000000" w:rsidRPr="00000000">
        <w:rPr>
          <w:rFonts w:ascii="Times" w:cs="Times" w:eastAsia="Times" w:hAnsi="Times"/>
          <w:b w:val="1"/>
          <w:rtl w:val="0"/>
        </w:rPr>
        <w:t xml:space="preserve">Page Content</w:t>
      </w:r>
      <w:r w:rsidDel="00000000" w:rsidR="00000000" w:rsidRPr="00000000">
        <w:rPr>
          <w:rFonts w:ascii="Times" w:cs="Times" w:eastAsia="Times" w:hAnsi="Times"/>
          <w:rtl w:val="0"/>
        </w:rPr>
        <w:t xml:space="preserve">: This page should display all calculated metrics in a table format and provide visual plots (like heatmaps and cumulative returns graph).</w:t>
      </w:r>
    </w:p>
    <w:p w:rsidR="00000000" w:rsidDel="00000000" w:rsidP="00000000" w:rsidRDefault="00000000" w:rsidRPr="00000000" w14:paraId="0000001B">
      <w:pPr>
        <w:numPr>
          <w:ilvl w:val="1"/>
          <w:numId w:val="1"/>
        </w:numPr>
        <w:spacing w:after="0" w:afterAutospacing="0" w:before="0" w:beforeAutospacing="0" w:lineRule="auto"/>
        <w:ind w:left="1440" w:hanging="360"/>
        <w:rPr>
          <w:rFonts w:ascii="Times" w:cs="Times" w:eastAsia="Times" w:hAnsi="Times"/>
        </w:rPr>
      </w:pPr>
      <w:r w:rsidDel="00000000" w:rsidR="00000000" w:rsidRPr="00000000">
        <w:rPr>
          <w:rFonts w:ascii="Times" w:cs="Times" w:eastAsia="Times" w:hAnsi="Times"/>
          <w:b w:val="1"/>
          <w:rtl w:val="0"/>
        </w:rPr>
        <w:t xml:space="preserve">Functionality</w:t>
      </w:r>
      <w:r w:rsidDel="00000000" w:rsidR="00000000" w:rsidRPr="00000000">
        <w:rPr>
          <w:rFonts w:ascii="Times" w:cs="Times" w:eastAsia="Times" w:hAnsi="Times"/>
          <w:rtl w:val="0"/>
        </w:rPr>
        <w:t xml:space="preserve">: A button labelled "Run Post-Trade Analysis" which, upon clicking, instantiates the </w:t>
      </w:r>
      <w:r w:rsidDel="00000000" w:rsidR="00000000" w:rsidRPr="00000000">
        <w:rPr>
          <w:rFonts w:ascii="Roboto Mono" w:cs="Roboto Mono" w:eastAsia="Roboto Mono" w:hAnsi="Roboto Mono"/>
          <w:color w:val="188038"/>
          <w:rtl w:val="0"/>
        </w:rPr>
        <w:t xml:space="preserve">Post_Trade_Analysis</w:t>
      </w:r>
      <w:r w:rsidDel="00000000" w:rsidR="00000000" w:rsidRPr="00000000">
        <w:rPr>
          <w:rFonts w:ascii="Times" w:cs="Times" w:eastAsia="Times" w:hAnsi="Times"/>
          <w:rtl w:val="0"/>
        </w:rPr>
        <w:t xml:space="preserve"> class with the return series generated by the trading strategy executed in the previous step.</w:t>
      </w:r>
    </w:p>
    <w:p w:rsidR="00000000" w:rsidDel="00000000" w:rsidP="00000000" w:rsidRDefault="00000000" w:rsidRPr="00000000" w14:paraId="0000001C">
      <w:pPr>
        <w:numPr>
          <w:ilvl w:val="0"/>
          <w:numId w:val="1"/>
        </w:numPr>
        <w:spacing w:after="0" w:afterAutospacing="0" w:before="0" w:beforeAutospacing="0" w:lineRule="auto"/>
        <w:ind w:left="720" w:hanging="360"/>
        <w:rPr>
          <w:rFonts w:ascii="Times" w:cs="Times" w:eastAsia="Times" w:hAnsi="Times"/>
        </w:rPr>
      </w:pPr>
      <w:r w:rsidDel="00000000" w:rsidR="00000000" w:rsidRPr="00000000">
        <w:rPr>
          <w:rFonts w:ascii="Times" w:cs="Times" w:eastAsia="Times" w:hAnsi="Times"/>
          <w:b w:val="1"/>
          <w:rtl w:val="0"/>
        </w:rPr>
        <w:t xml:space="preserve">User Interaction</w:t>
      </w:r>
      <w:r w:rsidDel="00000000" w:rsidR="00000000" w:rsidRPr="00000000">
        <w:rPr>
          <w:rFonts w:ascii="Times" w:cs="Times" w:eastAsia="Times" w:hAnsi="Times"/>
          <w:rtl w:val="0"/>
        </w:rPr>
        <w:t xml:space="preserve">:</w:t>
      </w:r>
    </w:p>
    <w:p w:rsidR="00000000" w:rsidDel="00000000" w:rsidP="00000000" w:rsidRDefault="00000000" w:rsidRPr="00000000" w14:paraId="0000001D">
      <w:pPr>
        <w:numPr>
          <w:ilvl w:val="1"/>
          <w:numId w:val="1"/>
        </w:numPr>
        <w:spacing w:after="0" w:afterAutospacing="0" w:before="0" w:beforeAutospacing="0" w:lineRule="auto"/>
        <w:ind w:left="1440" w:hanging="360"/>
        <w:rPr>
          <w:rFonts w:ascii="Times" w:cs="Times" w:eastAsia="Times" w:hAnsi="Times"/>
        </w:rPr>
      </w:pPr>
      <w:r w:rsidDel="00000000" w:rsidR="00000000" w:rsidRPr="00000000">
        <w:rPr>
          <w:rFonts w:ascii="Times" w:cs="Times" w:eastAsia="Times" w:hAnsi="Times"/>
          <w:b w:val="1"/>
          <w:rtl w:val="0"/>
        </w:rPr>
        <w:t xml:space="preserve">Inputs</w:t>
      </w:r>
      <w:r w:rsidDel="00000000" w:rsidR="00000000" w:rsidRPr="00000000">
        <w:rPr>
          <w:rFonts w:ascii="Times" w:cs="Times" w:eastAsia="Times" w:hAnsi="Times"/>
          <w:rtl w:val="0"/>
        </w:rPr>
        <w:t xml:space="preserve">: None needed explicitly for this page as it uses the results from the executed trade.</w:t>
      </w:r>
    </w:p>
    <w:p w:rsidR="00000000" w:rsidDel="00000000" w:rsidP="00000000" w:rsidRDefault="00000000" w:rsidRPr="00000000" w14:paraId="0000001E">
      <w:pPr>
        <w:numPr>
          <w:ilvl w:val="1"/>
          <w:numId w:val="1"/>
        </w:numPr>
        <w:spacing w:after="240" w:before="0" w:beforeAutospacing="0" w:lineRule="auto"/>
        <w:ind w:left="1440" w:hanging="360"/>
        <w:rPr>
          <w:rFonts w:ascii="Times" w:cs="Times" w:eastAsia="Times" w:hAnsi="Times"/>
        </w:rPr>
      </w:pPr>
      <w:r w:rsidDel="00000000" w:rsidR="00000000" w:rsidRPr="00000000">
        <w:rPr>
          <w:rFonts w:ascii="Times" w:cs="Times" w:eastAsia="Times" w:hAnsi="Times"/>
          <w:b w:val="1"/>
          <w:rtl w:val="0"/>
        </w:rPr>
        <w:t xml:space="preserve">Outputs</w:t>
      </w:r>
      <w:r w:rsidDel="00000000" w:rsidR="00000000" w:rsidRPr="00000000">
        <w:rPr>
          <w:rFonts w:ascii="Times" w:cs="Times" w:eastAsia="Times" w:hAnsi="Times"/>
          <w:rtl w:val="0"/>
        </w:rPr>
        <w:t xml:space="preserve">: Display the post-trade metrics and visualisations as described.</w:t>
      </w:r>
    </w:p>
    <w:p w:rsidR="00000000" w:rsidDel="00000000" w:rsidP="00000000" w:rsidRDefault="00000000" w:rsidRPr="00000000" w14:paraId="0000001F">
      <w:pPr>
        <w:pStyle w:val="Heading3"/>
        <w:keepNext w:val="0"/>
        <w:keepLines w:val="0"/>
        <w:spacing w:before="280" w:lineRule="auto"/>
        <w:ind w:left="720" w:hanging="360"/>
        <w:rPr>
          <w:rFonts w:ascii="Times" w:cs="Times" w:eastAsia="Times" w:hAnsi="Times"/>
          <w:b w:val="1"/>
          <w:color w:val="000000"/>
          <w:sz w:val="26"/>
          <w:szCs w:val="26"/>
        </w:rPr>
      </w:pPr>
      <w:bookmarkStart w:colFirst="0" w:colLast="0" w:name="_c8t6t45vwxcv" w:id="3"/>
      <w:bookmarkEnd w:id="3"/>
      <w:r w:rsidDel="00000000" w:rsidR="00000000" w:rsidRPr="00000000">
        <w:rPr>
          <w:rFonts w:ascii="Times" w:cs="Times" w:eastAsia="Times" w:hAnsi="Times"/>
          <w:b w:val="1"/>
          <w:color w:val="000000"/>
          <w:sz w:val="26"/>
          <w:szCs w:val="26"/>
          <w:rtl w:val="0"/>
        </w:rPr>
        <w:t xml:space="preserve">Submission Requirements</w:t>
      </w:r>
    </w:p>
    <w:p w:rsidR="00000000" w:rsidDel="00000000" w:rsidP="00000000" w:rsidRDefault="00000000" w:rsidRPr="00000000" w14:paraId="00000020">
      <w:pPr>
        <w:numPr>
          <w:ilvl w:val="0"/>
          <w:numId w:val="2"/>
        </w:numPr>
        <w:spacing w:after="0" w:afterAutospacing="0" w:before="240" w:lineRule="auto"/>
        <w:ind w:left="720" w:hanging="360"/>
        <w:rPr>
          <w:rFonts w:ascii="Times" w:cs="Times" w:eastAsia="Times" w:hAnsi="Times"/>
        </w:rPr>
      </w:pPr>
      <w:r w:rsidDel="00000000" w:rsidR="00000000" w:rsidRPr="00000000">
        <w:rPr>
          <w:rFonts w:ascii="Times" w:cs="Times" w:eastAsia="Times" w:hAnsi="Times"/>
          <w:b w:val="1"/>
          <w:rtl w:val="0"/>
        </w:rPr>
        <w:t xml:space="preserve">Code</w:t>
      </w:r>
      <w:r w:rsidDel="00000000" w:rsidR="00000000" w:rsidRPr="00000000">
        <w:rPr>
          <w:rFonts w:ascii="Times" w:cs="Times" w:eastAsia="Times" w:hAnsi="Times"/>
          <w:rtl w:val="0"/>
        </w:rPr>
        <w:t xml:space="preserve">: You will need to submit a Python file named </w:t>
      </w:r>
      <w:r w:rsidDel="00000000" w:rsidR="00000000" w:rsidRPr="00000000">
        <w:rPr>
          <w:rFonts w:ascii="Roboto Mono" w:cs="Roboto Mono" w:eastAsia="Roboto Mono" w:hAnsi="Roboto Mono"/>
          <w:color w:val="188038"/>
          <w:rtl w:val="0"/>
        </w:rPr>
        <w:t xml:space="preserve">post_trade_analysis.py</w:t>
      </w:r>
      <w:r w:rsidDel="00000000" w:rsidR="00000000" w:rsidRPr="00000000">
        <w:rPr>
          <w:rFonts w:ascii="Times" w:cs="Times" w:eastAsia="Times" w:hAnsi="Times"/>
          <w:rtl w:val="0"/>
        </w:rPr>
        <w:t xml:space="preserve"> containing the class and functions detailed above. This should be integrated with the existing web interface files.</w:t>
      </w:r>
    </w:p>
    <w:p w:rsidR="00000000" w:rsidDel="00000000" w:rsidP="00000000" w:rsidRDefault="00000000" w:rsidRPr="00000000" w14:paraId="00000021">
      <w:pPr>
        <w:numPr>
          <w:ilvl w:val="0"/>
          <w:numId w:val="2"/>
        </w:numPr>
        <w:spacing w:after="0" w:afterAutospacing="0" w:before="0" w:beforeAutospacing="0" w:lineRule="auto"/>
        <w:ind w:left="720" w:hanging="360"/>
        <w:rPr>
          <w:rFonts w:ascii="Times" w:cs="Times" w:eastAsia="Times" w:hAnsi="Times"/>
        </w:rPr>
      </w:pPr>
      <w:r w:rsidDel="00000000" w:rsidR="00000000" w:rsidRPr="00000000">
        <w:rPr>
          <w:rFonts w:ascii="Times" w:cs="Times" w:eastAsia="Times" w:hAnsi="Times"/>
          <w:b w:val="1"/>
          <w:rtl w:val="0"/>
        </w:rPr>
        <w:t xml:space="preserve">Web Interface</w:t>
      </w:r>
      <w:r w:rsidDel="00000000" w:rsidR="00000000" w:rsidRPr="00000000">
        <w:rPr>
          <w:rFonts w:ascii="Times" w:cs="Times" w:eastAsia="Times" w:hAnsi="Times"/>
          <w:rtl w:val="0"/>
        </w:rPr>
        <w:t xml:space="preserve">: Ensure that all files necessary to run the updated web interface are included. This should be user-friendly and allow for easy navigation between the pre-processing, trading execution, and post-trade analysis pages.</w:t>
      </w:r>
    </w:p>
    <w:p w:rsidR="00000000" w:rsidDel="00000000" w:rsidP="00000000" w:rsidRDefault="00000000" w:rsidRPr="00000000" w14:paraId="00000022">
      <w:pPr>
        <w:numPr>
          <w:ilvl w:val="0"/>
          <w:numId w:val="2"/>
        </w:numPr>
        <w:spacing w:after="240" w:before="0" w:beforeAutospacing="0" w:lineRule="auto"/>
        <w:ind w:left="720" w:hanging="360"/>
        <w:rPr>
          <w:rFonts w:ascii="Times" w:cs="Times" w:eastAsia="Times" w:hAnsi="Times"/>
        </w:rPr>
      </w:pPr>
      <w:r w:rsidDel="00000000" w:rsidR="00000000" w:rsidRPr="00000000">
        <w:rPr>
          <w:rFonts w:ascii="Times" w:cs="Times" w:eastAsia="Times" w:hAnsi="Times"/>
          <w:b w:val="1"/>
          <w:rtl w:val="0"/>
        </w:rPr>
        <w:t xml:space="preserve">Demonstration Video</w:t>
      </w:r>
      <w:r w:rsidDel="00000000" w:rsidR="00000000" w:rsidRPr="00000000">
        <w:rPr>
          <w:rFonts w:ascii="Times" w:cs="Times" w:eastAsia="Times" w:hAnsi="Times"/>
          <w:rtl w:val="0"/>
        </w:rPr>
        <w:t xml:space="preserve">: Create a concise video demonstrating the entire workflow: from data input and preprocessing, through trading execution, to post-trade analysis, with 1 strategy of your choice.</w:t>
      </w:r>
    </w:p>
    <w:p w:rsidR="00000000" w:rsidDel="00000000" w:rsidP="00000000" w:rsidRDefault="00000000" w:rsidRPr="00000000" w14:paraId="00000023">
      <w:pPr>
        <w:spacing w:after="240" w:before="240" w:lineRule="auto"/>
        <w:ind w:left="720" w:firstLine="0"/>
        <w:rPr>
          <w:rFonts w:ascii="Times" w:cs="Times" w:eastAsia="Times" w:hAnsi="Times"/>
        </w:rPr>
      </w:pPr>
      <w:r w:rsidDel="00000000" w:rsidR="00000000" w:rsidRPr="00000000">
        <w:rPr>
          <w:rtl w:val="0"/>
        </w:rPr>
      </w:r>
    </w:p>
    <w:p w:rsidR="00000000" w:rsidDel="00000000" w:rsidP="00000000" w:rsidRDefault="00000000" w:rsidRPr="00000000" w14:paraId="00000024">
      <w:pPr>
        <w:spacing w:after="240" w:before="240" w:lineRule="auto"/>
        <w:ind w:left="0" w:firstLine="0"/>
        <w:rPr>
          <w:rFonts w:ascii="Times" w:cs="Times" w:eastAsia="Times" w:hAnsi="Times"/>
        </w:rPr>
      </w:pPr>
      <w:r w:rsidDel="00000000" w:rsidR="00000000" w:rsidRPr="00000000">
        <w:rPr>
          <w:rFonts w:ascii="Times" w:cs="Times" w:eastAsia="Times" w:hAnsi="Times"/>
          <w:rtl w:val="0"/>
        </w:rPr>
        <w:t xml:space="preserve">Other Things that can be done - </w:t>
      </w:r>
    </w:p>
    <w:p w:rsidR="00000000" w:rsidDel="00000000" w:rsidP="00000000" w:rsidRDefault="00000000" w:rsidRPr="00000000" w14:paraId="00000025">
      <w:pPr>
        <w:spacing w:after="240" w:before="240" w:lineRule="auto"/>
        <w:ind w:left="0" w:firstLine="0"/>
        <w:rPr>
          <w:rFonts w:ascii="Times" w:cs="Times" w:eastAsia="Times" w:hAnsi="Times"/>
        </w:rPr>
      </w:pPr>
      <w:r w:rsidDel="00000000" w:rsidR="00000000" w:rsidRPr="00000000">
        <w:rPr>
          <w:rFonts w:ascii="Times" w:cs="Times" w:eastAsia="Times" w:hAnsi="Times"/>
          <w:rtl w:val="0"/>
        </w:rPr>
        <w:t xml:space="preserve">Implement functionality to split the historical data into training and testing sets, then use different stocks to evaluate strategy on and report comparison on which stock it performed well. </w:t>
      </w:r>
    </w:p>
    <w:p w:rsidR="00000000" w:rsidDel="00000000" w:rsidP="00000000" w:rsidRDefault="00000000" w:rsidRPr="00000000" w14:paraId="00000026">
      <w:pPr>
        <w:spacing w:after="240" w:before="240" w:lineRule="auto"/>
        <w:ind w:left="0" w:firstLine="0"/>
        <w:rPr>
          <w:rFonts w:ascii="Times" w:cs="Times" w:eastAsia="Times" w:hAnsi="Times"/>
        </w:rPr>
      </w:pPr>
      <w:r w:rsidDel="00000000" w:rsidR="00000000" w:rsidRPr="00000000">
        <w:rPr>
          <w:rFonts w:ascii="Times" w:cs="Times" w:eastAsia="Times" w:hAnsi="Times"/>
          <w:rtl w:val="0"/>
        </w:rPr>
        <w:t xml:space="preserve">Utilize the talib library to compute the RSI and EMA indicators. Develop a strategy that combines these indicators to generate buy and sell signals. For example, a buy signal could be triggered when the RSI is below 30 (indicating oversold conditions) and the price is above a certain EMA, suggesting an upward trend. </w:t>
      </w:r>
    </w:p>
    <w:p w:rsidR="00000000" w:rsidDel="00000000" w:rsidP="00000000" w:rsidRDefault="00000000" w:rsidRPr="00000000" w14:paraId="00000027">
      <w:pPr>
        <w:spacing w:after="240" w:before="240" w:lineRule="auto"/>
        <w:ind w:left="0" w:firstLine="0"/>
        <w:rPr>
          <w:rFonts w:ascii="Times" w:cs="Times" w:eastAsia="Times" w:hAnsi="Times"/>
        </w:rPr>
      </w:pPr>
      <w:r w:rsidDel="00000000" w:rsidR="00000000" w:rsidRPr="00000000">
        <w:rPr>
          <w:rFonts w:ascii="Times" w:cs="Times" w:eastAsia="Times" w:hAnsi="Times"/>
          <w:rtl w:val="0"/>
        </w:rPr>
        <w:t xml:space="preserve">Incorporate the trading period visualisation in post trade class where the goal is to have time series plotted with an up and down arrow where the signal was to enter and exit with green and red colours.</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Time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