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  <w:shd w:fill="f8f8f8" w:val="clear"/>
        </w:rPr>
      </w:pPr>
      <w:r w:rsidDel="00000000" w:rsidR="00000000" w:rsidRPr="00000000">
        <w:rPr>
          <w:sz w:val="23"/>
          <w:szCs w:val="23"/>
          <w:shd w:fill="f8f8f8" w:val="clear"/>
          <w:rtl w:val="0"/>
        </w:rPr>
        <w:t xml:space="preserve">Netflix is one of the most popular media and video streaming platforms. They have over 8000 movies or tv shows available on their platform, as of mid-2021, they have over 200M Subscribers globally. This tabular dataset consists of listings of all the movies and tv shows available on Netflix, along with details such as - cast, directors, ratings, release year, duration, etc.</w:t>
      </w:r>
    </w:p>
    <w:p w:rsidR="00000000" w:rsidDel="00000000" w:rsidP="00000000" w:rsidRDefault="00000000" w:rsidRPr="00000000" w14:paraId="00000002">
      <w:pPr>
        <w:rPr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360" w:lineRule="auto"/>
        <w:rPr>
          <w:sz w:val="23"/>
          <w:szCs w:val="23"/>
          <w:shd w:fill="f8f8f8" w:val="clear"/>
        </w:rPr>
      </w:pPr>
      <w:bookmarkStart w:colFirst="0" w:colLast="0" w:name="_3veqldfy5qpa" w:id="0"/>
      <w:bookmarkEnd w:id="0"/>
      <w:r w:rsidDel="00000000" w:rsidR="00000000" w:rsidRPr="00000000">
        <w:rPr>
          <w:color w:val="000000"/>
          <w:sz w:val="27"/>
          <w:szCs w:val="27"/>
          <w:shd w:fill="f8f8f8" w:val="clear"/>
          <w:rtl w:val="0"/>
        </w:rPr>
        <w:t xml:space="preserve">Interesting Task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540" w:lineRule="auto"/>
        <w:ind w:left="1440" w:hanging="360"/>
        <w:rPr>
          <w:sz w:val="21"/>
          <w:szCs w:val="21"/>
          <w:u w:val="none"/>
          <w:shd w:fill="f8f8f8" w:val="clear"/>
        </w:rPr>
      </w:pP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Understanding what content is available in different countries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  <w:u w:val="none"/>
          <w:shd w:fill="f8f8f8" w:val="clear"/>
        </w:rPr>
      </w:pP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Identifying similar content by matching text-based 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  <w:u w:val="none"/>
          <w:shd w:fill="f8f8f8" w:val="clear"/>
        </w:rPr>
      </w:pP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Network analysis of Actors / Directors and find interesting insights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40" w:before="0" w:beforeAutospacing="0" w:lineRule="auto"/>
        <w:ind w:left="1440" w:hanging="360"/>
        <w:rPr>
          <w:sz w:val="21"/>
          <w:szCs w:val="21"/>
          <w:u w:val="none"/>
          <w:shd w:fill="f8f8f8" w:val="clear"/>
        </w:rPr>
      </w:pP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Does Netflix has more focus on TV Shows than movies in recent years.</w:t>
      </w:r>
    </w:p>
    <w:p w:rsidR="00000000" w:rsidDel="00000000" w:rsidP="00000000" w:rsidRDefault="00000000" w:rsidRPr="00000000" w14:paraId="00000008">
      <w:pPr>
        <w:rPr>
          <w:sz w:val="23"/>
          <w:szCs w:val="23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