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Basics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(till 1:44:40[modules])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Analysis with Python for Excel Users - Full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Numpy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NumPy Tutorial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 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https://www.youtube.com/playlist?list=PL-osiE80TeTsWmV9i9c58mdDCSskIFdDS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https://www.hackerearth.com/practice/machine-learning/data-manipulation-visualisation-r-python/tutorial-data-manipulation-numpy-pandas-python/tutorial/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: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Plotting Tutorial w/ Matplotlib &amp; Pandas (Line Graph, Histogram, Pie Chart, Box &amp; Whiskers)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Seaborn 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Seaborn Tutorial : Seaborn Full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Must Do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(21-30) </w:t>
      </w:r>
      <w:r w:rsidDel="00000000" w:rsidR="00000000" w:rsidRPr="00000000">
        <w:rPr>
          <w:b w:val="1"/>
          <w:rtl w:val="0"/>
        </w:rPr>
        <w:t xml:space="preserve">Code along the way</w:t>
      </w:r>
      <w:r w:rsidDel="00000000" w:rsidR="00000000" w:rsidRPr="00000000">
        <w:rPr>
          <w:rtl w:val="0"/>
        </w:rPr>
        <w:t xml:space="preserve"> (required in the final report submission)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for Data Analysis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Documentations : 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https://numpy.org/doc/stable/user/absolute_beginners.html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https://pandas.pydata.org/docs/getting_started/intro_tutorials/index.html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https://matplotlib.org/stable/tutorials/introductory/quick_start.html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0810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81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P7QnIQDBJY&amp;t=58s" TargetMode="External"/><Relationship Id="rId10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13" Type="http://schemas.openxmlformats.org/officeDocument/2006/relationships/hyperlink" Target="https://www.youtube.com/playlist?list=PLiC1doDIe9rCYWmH9wIEYEXXaJ4KAi3jc" TargetMode="External"/><Relationship Id="rId12" Type="http://schemas.openxmlformats.org/officeDocument/2006/relationships/hyperlink" Target="https://www.youtube.com/watch?v=6GUZXDef2U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-osiE80TeTsWmV9i9c58mdDCSskIFdDS" TargetMode="External"/><Relationship Id="rId15" Type="http://schemas.openxmlformats.org/officeDocument/2006/relationships/hyperlink" Target="https://pandas.pydata.org/docs/getting_started/intro_tutorials/index.html" TargetMode="External"/><Relationship Id="rId14" Type="http://schemas.openxmlformats.org/officeDocument/2006/relationships/hyperlink" Target="https://numpy.org/doc/stable/user/absolute_beginners.html" TargetMode="External"/><Relationship Id="rId17" Type="http://schemas.openxmlformats.org/officeDocument/2006/relationships/hyperlink" Target="https://seaborn.pydata.org/tutorial.html" TargetMode="External"/><Relationship Id="rId16" Type="http://schemas.openxmlformats.org/officeDocument/2006/relationships/hyperlink" Target="https://matplotlib.org/stable/tutorials/introductory/quick_sta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cDaZ67TVRo" TargetMode="External"/><Relationship Id="rId18" Type="http://schemas.openxmlformats.org/officeDocument/2006/relationships/image" Target="media/image1.jpg"/><Relationship Id="rId7" Type="http://schemas.openxmlformats.org/officeDocument/2006/relationships/hyperlink" Target="https://youtu.be/QUT1VHiLmmI" TargetMode="External"/><Relationship Id="rId8" Type="http://schemas.openxmlformats.org/officeDocument/2006/relationships/hyperlink" Target="https://www.youtube.com/playlist?list=PL-osiE80TeTsWmV9i9c58mdDCSskIFd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