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Optimizing Social Compatibility: A Min-Cost Max-Flow Approach to Sorority Recruitment</w:t>
      </w:r>
      <w:r w:rsidDel="00000000" w:rsidR="00000000" w:rsidRPr="00000000">
        <w:rPr>
          <w:rtl w:val="0"/>
        </w:rPr>
      </w:r>
    </w:p>
    <w:p w:rsidR="00000000" w:rsidDel="00000000" w:rsidP="00000000" w:rsidRDefault="00000000" w:rsidRPr="00000000" w14:paraId="00000002">
      <w:pPr>
        <w:spacing w:after="40" w:before="360" w:lineRule="auto"/>
        <w:rPr>
          <w:sz w:val="18"/>
          <w:szCs w:val="18"/>
        </w:rPr>
      </w:pPr>
      <w:r w:rsidDel="00000000" w:rsidR="00000000" w:rsidRPr="00000000">
        <w:rPr>
          <w:sz w:val="18"/>
          <w:szCs w:val="18"/>
          <w:rtl w:val="0"/>
        </w:rPr>
        <w:t xml:space="preserve">Siyona Behera</w:t>
        <w:br w:type="textWrapping"/>
      </w:r>
      <w:r w:rsidDel="00000000" w:rsidR="00000000" w:rsidRPr="00000000">
        <w:rPr>
          <w:i w:val="1"/>
          <w:iCs w:val="1"/>
          <w:sz w:val="18"/>
          <w:szCs w:val="18"/>
          <w:rtl w:val="0"/>
        </w:rPr>
        <w:t xml:space="preserve">The Pennsylvania State University </w:t>
        <w:br w:type="textWrapping"/>
      </w:r>
      <w:r w:rsidDel="00000000" w:rsidR="00000000" w:rsidRPr="00000000">
        <w:rPr>
          <w:sz w:val="18"/>
          <w:szCs w:val="18"/>
          <w:rtl w:val="0"/>
        </w:rPr>
        <w:t xml:space="preserve">University Park, USA</w:t>
      </w:r>
      <w:r w:rsidDel="00000000" w:rsidR="00000000" w:rsidRPr="00000000">
        <w:rPr>
          <w:i w:val="1"/>
          <w:iCs w:val="1"/>
          <w:sz w:val="18"/>
          <w:szCs w:val="18"/>
          <w:rtl w:val="0"/>
        </w:rPr>
        <w:br w:type="textWrapping"/>
      </w:r>
      <w:r w:rsidDel="00000000" w:rsidR="00000000" w:rsidRPr="00000000">
        <w:rPr>
          <w:sz w:val="18"/>
          <w:szCs w:val="18"/>
          <w:rtl w:val="0"/>
        </w:rPr>
        <w:t xml:space="preserve">sbb6098@psu.edu </w:t>
      </w:r>
    </w:p>
    <w:p w:rsidR="00000000" w:rsidDel="00000000" w:rsidP="00000000" w:rsidRDefault="00000000" w:rsidRPr="00000000" w14:paraId="00000003">
      <w:pPr>
        <w:spacing w:after="40" w:before="360" w:lineRule="auto"/>
        <w:rPr>
          <w:sz w:val="16"/>
          <w:szCs w:val="16"/>
        </w:rPr>
      </w:pPr>
      <w:r w:rsidDel="00000000" w:rsidR="00000000" w:rsidRPr="00000000">
        <w:rPr>
          <w:sz w:val="18"/>
          <w:szCs w:val="18"/>
          <w:rtl w:val="0"/>
        </w:rPr>
        <w:t xml:space="preserve">Maya Nagiub</w:t>
        <w:br w:type="textWrapping"/>
      </w:r>
      <w:r w:rsidDel="00000000" w:rsidR="00000000" w:rsidRPr="00000000">
        <w:rPr>
          <w:i w:val="1"/>
          <w:iCs w:val="1"/>
          <w:sz w:val="18"/>
          <w:szCs w:val="18"/>
          <w:rtl w:val="0"/>
        </w:rPr>
        <w:t xml:space="preserve">The Pennsylvania State University </w:t>
        <w:br w:type="textWrapping"/>
      </w:r>
      <w:r w:rsidDel="00000000" w:rsidR="00000000" w:rsidRPr="00000000">
        <w:rPr>
          <w:sz w:val="18"/>
          <w:szCs w:val="18"/>
          <w:rtl w:val="0"/>
        </w:rPr>
        <w:t xml:space="preserve">University Park, USA</w:t>
      </w:r>
      <w:r w:rsidDel="00000000" w:rsidR="00000000" w:rsidRPr="00000000">
        <w:rPr>
          <w:i w:val="1"/>
          <w:iCs w:val="1"/>
          <w:sz w:val="18"/>
          <w:szCs w:val="18"/>
          <w:rtl w:val="0"/>
        </w:rPr>
        <w:br w:type="textWrapping"/>
      </w:r>
      <w:r w:rsidDel="00000000" w:rsidR="00000000" w:rsidRPr="00000000">
        <w:rPr>
          <w:sz w:val="18"/>
          <w:szCs w:val="18"/>
          <w:rtl w:val="0"/>
        </w:rPr>
        <w:t xml:space="preserve">msn5265@psu.edu</w:t>
      </w:r>
      <w:r w:rsidDel="00000000" w:rsidR="00000000" w:rsidRPr="00000000">
        <w:br w:type="column"/>
      </w:r>
      <w:r w:rsidDel="00000000" w:rsidR="00000000" w:rsidRPr="00000000">
        <w:rPr>
          <w:sz w:val="18"/>
          <w:szCs w:val="18"/>
          <w:rtl w:val="0"/>
        </w:rPr>
        <w:t xml:space="preserve">Lily Mayer</w:t>
        <w:br w:type="textWrapping"/>
      </w:r>
      <w:r w:rsidDel="00000000" w:rsidR="00000000" w:rsidRPr="00000000">
        <w:rPr>
          <w:i w:val="1"/>
          <w:iCs w:val="1"/>
          <w:sz w:val="18"/>
          <w:szCs w:val="18"/>
          <w:rtl w:val="0"/>
        </w:rPr>
        <w:t xml:space="preserve">The Pennsylvania State University </w:t>
        <w:br w:type="textWrapping"/>
      </w:r>
      <w:r w:rsidDel="00000000" w:rsidR="00000000" w:rsidRPr="00000000">
        <w:rPr>
          <w:sz w:val="18"/>
          <w:szCs w:val="18"/>
          <w:rtl w:val="0"/>
        </w:rPr>
        <w:t xml:space="preserve">University Park, USA</w:t>
      </w:r>
      <w:r w:rsidDel="00000000" w:rsidR="00000000" w:rsidRPr="00000000">
        <w:rPr>
          <w:i w:val="1"/>
          <w:iCs w:val="1"/>
          <w:sz w:val="18"/>
          <w:szCs w:val="18"/>
          <w:rtl w:val="0"/>
        </w:rPr>
        <w:br w:type="textWrapping"/>
      </w:r>
      <w:r w:rsidDel="00000000" w:rsidR="00000000" w:rsidRPr="00000000">
        <w:rPr>
          <w:sz w:val="18"/>
          <w:szCs w:val="18"/>
          <w:rtl w:val="0"/>
        </w:rPr>
        <w:t xml:space="preserve">llm5596@psu.edu </w:t>
      </w:r>
      <w:r w:rsidDel="00000000" w:rsidR="00000000" w:rsidRPr="00000000">
        <w:br w:type="column"/>
      </w:r>
      <w:r w:rsidDel="00000000" w:rsidR="00000000" w:rsidRPr="00000000">
        <w:rPr>
          <w:sz w:val="18"/>
          <w:szCs w:val="18"/>
          <w:rtl w:val="0"/>
        </w:rPr>
        <w:t xml:space="preserve">Lauren Miller</w:t>
        <w:br w:type="textWrapping"/>
        <w:t xml:space="preserve">The </w:t>
      </w:r>
      <w:r w:rsidDel="00000000" w:rsidR="00000000" w:rsidRPr="00000000">
        <w:rPr>
          <w:i w:val="1"/>
          <w:iCs w:val="1"/>
          <w:sz w:val="18"/>
          <w:szCs w:val="18"/>
          <w:rtl w:val="0"/>
        </w:rPr>
        <w:t xml:space="preserve">Pennsylvania State University </w:t>
        <w:br w:type="textWrapping"/>
      </w:r>
      <w:r w:rsidDel="00000000" w:rsidR="00000000" w:rsidRPr="00000000">
        <w:rPr>
          <w:sz w:val="18"/>
          <w:szCs w:val="18"/>
          <w:rtl w:val="0"/>
        </w:rPr>
        <w:t xml:space="preserve">University Park, USA</w:t>
        <w:br w:type="textWrapping"/>
        <w:t xml:space="preserve">lfm5648@psu.ed</w:t>
      </w:r>
      <w:r w:rsidDel="00000000" w:rsidR="00000000" w:rsidRPr="00000000">
        <w:rPr>
          <w:sz w:val="16"/>
          <w:szCs w:val="16"/>
          <w:rtl w:val="0"/>
        </w:rPr>
        <w:t xml:space="preserve">u</w:t>
      </w:r>
    </w:p>
    <w:p w:rsidR="00000000" w:rsidDel="00000000" w:rsidP="00000000" w:rsidRDefault="00000000" w:rsidRPr="00000000" w14:paraId="00000004">
      <w:pPr>
        <w:spacing w:after="40" w:before="360" w:lineRule="auto"/>
        <w:rPr>
          <w:sz w:val="16"/>
          <w:szCs w:val="16"/>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Corrina Sigmund</w:t>
        <w:br w:type="textWrapping"/>
        <w:t xml:space="preserve">The </w:t>
      </w:r>
      <w:r w:rsidDel="00000000" w:rsidR="00000000" w:rsidRPr="00000000">
        <w:rPr>
          <w:i w:val="1"/>
          <w:iCs w:val="1"/>
          <w:sz w:val="18"/>
          <w:szCs w:val="18"/>
          <w:rtl w:val="0"/>
        </w:rPr>
        <w:t xml:space="preserve">Pennsylvania State University </w:t>
        <w:br w:type="textWrapping"/>
      </w:r>
      <w:r w:rsidDel="00000000" w:rsidR="00000000" w:rsidRPr="00000000">
        <w:rPr>
          <w:sz w:val="18"/>
          <w:szCs w:val="18"/>
          <w:rtl w:val="0"/>
        </w:rPr>
        <w:t xml:space="preserve">University Park, USA</w:t>
        <w:br w:type="textWrapping"/>
        <w:t xml:space="preserve">cas7689@psu.edu</w:t>
      </w:r>
      <w:r w:rsidDel="00000000" w:rsidR="00000000" w:rsidRPr="00000000">
        <w:rPr>
          <w:rtl w:val="0"/>
        </w:rPr>
      </w:r>
    </w:p>
    <w:p w:rsidR="00000000" w:rsidDel="00000000" w:rsidP="00000000" w:rsidRDefault="00000000" w:rsidRPr="00000000" w14:paraId="00000005">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Current sorority recruitment relies on manual matching of PNMs to bump teams that is highly personalized but mathematically inefficient. Standard algorithms struggle in this environment due to complex scheduling constraints and the absence of mutual preference lists. To solve this, we developed a min-cost max-flow algorithm using a three-layer flow network to globally optimize matches.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b w:val="1"/>
          <w:bCs w:val="1"/>
          <w:sz w:val="18"/>
          <w:szCs w:val="18"/>
        </w:rPr>
      </w:pPr>
      <w:r w:rsidDel="00000000" w:rsidR="00000000" w:rsidRPr="00000000">
        <w:rPr>
          <w:b w:val="1"/>
          <w:bCs w:val="1"/>
          <w:sz w:val="18"/>
          <w:szCs w:val="18"/>
          <w:rtl w:val="0"/>
        </w:rPr>
        <w:t xml:space="preserve">The system calculates compatibility through shared attributes, standardized via geographic clustering and LLM semantic tagging, alongside PNM and recruiter rankings. Deployed as a centralized web app, the solution automates scheduling and interaction limits. Testing on anonymized chapter data shows our approach significantly outperforms greedy baselines. By prioritizing overall equity, the algorithm lowers the total, average, maximum, and variance of matching costs, streamlining administration and improving match quality for all PNMs.</w:t>
      </w:r>
      <w:r w:rsidDel="00000000" w:rsidR="00000000" w:rsidRPr="00000000">
        <w:rPr>
          <w:rtl w:val="0"/>
        </w:rPr>
      </w:r>
    </w:p>
    <w:p w:rsidR="00000000" w:rsidDel="00000000" w:rsidP="00000000" w:rsidRDefault="00000000" w:rsidRPr="00000000" w14:paraId="00000008">
      <w:pPr>
        <w:pStyle w:val="Heading1"/>
        <w:numPr>
          <w:ilvl w:val="0"/>
          <w:numId w:val="4"/>
        </w:numPr>
        <w:tabs>
          <w:tab w:val="left" w:leader="none" w:pos="216"/>
          <w:tab w:val="left" w:leader="none" w:pos="216"/>
          <w:tab w:val="left" w:leader="none" w:pos="216"/>
        </w:tabs>
        <w:ind w:left="0" w:firstLine="216"/>
        <w:rPr>
          <w:vertAlign w:val="baseline"/>
        </w:rPr>
      </w:pPr>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9">
      <w:pPr>
        <w:tabs>
          <w:tab w:val="left" w:leader="none" w:pos="288"/>
        </w:tabs>
        <w:spacing w:after="120" w:line="228" w:lineRule="auto"/>
        <w:ind w:firstLine="288"/>
        <w:jc w:val="both"/>
        <w:rPr/>
      </w:pPr>
      <w:r w:rsidDel="00000000" w:rsidR="00000000" w:rsidRPr="00000000">
        <w:rPr>
          <w:rtl w:val="0"/>
        </w:rPr>
        <w:t xml:space="preserve">The primary problem we aim to address is the inefficiency of Penn State’s sorority recruitment matching process. Currently, active members face cognitive overload as they manually review thirty to sixty potential new member (PNM) videos and detailed surveys to pair them with similar active members for recruitment meetings. This repetitive and highly time-consuming process is an ideal candidate for automation, particularly as recruitment numbers continue to rise.</w:t>
      </w:r>
    </w:p>
    <w:p w:rsidR="00000000" w:rsidDel="00000000" w:rsidP="00000000" w:rsidRDefault="00000000" w:rsidRPr="00000000" w14:paraId="0000000A">
      <w:pPr>
        <w:tabs>
          <w:tab w:val="left" w:leader="none" w:pos="288"/>
        </w:tabs>
        <w:spacing w:after="120" w:line="228" w:lineRule="auto"/>
        <w:ind w:firstLine="288"/>
        <w:jc w:val="both"/>
        <w:rPr/>
      </w:pPr>
      <w:r w:rsidDel="00000000" w:rsidR="00000000" w:rsidRPr="00000000">
        <w:rPr>
          <w:rtl w:val="0"/>
        </w:rPr>
        <w:t xml:space="preserve">Our solution optimizes social recruitment by combining semantic NLP with network flow optimization. Rather than relying on exact keyword matches, we use semantic tags generated by LLM prompting to connect candidates based on shared meaning. We also introduce a rarity-weighted cost function that prioritizes niche interests over generic ones, reflecting the psychological reality that unique passions forge stronger bonds. Finally, by framing recruitment as a minimum cost maximum flow problem, we replace suboptimal manual reviews with a mathematically guaranteed, globally optimal assignment that maximizes the entire chapter's success.</w:t>
      </w:r>
    </w:p>
    <w:p w:rsidR="00000000" w:rsidDel="00000000" w:rsidP="00000000" w:rsidRDefault="00000000" w:rsidRPr="00000000" w14:paraId="0000000B">
      <w:pPr>
        <w:pStyle w:val="Heading1"/>
        <w:numPr>
          <w:ilvl w:val="0"/>
          <w:numId w:val="4"/>
        </w:numPr>
        <w:tabs>
          <w:tab w:val="left" w:leader="none" w:pos="216"/>
          <w:tab w:val="left" w:leader="none" w:pos="216"/>
          <w:tab w:val="left" w:leader="none" w:pos="216"/>
        </w:tabs>
        <w:ind w:firstLine="216"/>
      </w:pPr>
      <w:bookmarkStart w:colFirst="0" w:colLast="0" w:name="_heading=h.eg6m1gf0ijg" w:id="0"/>
      <w:bookmarkEnd w:id="0"/>
      <w:r w:rsidDel="00000000" w:rsidR="00000000" w:rsidRPr="00000000">
        <w:rPr>
          <w:rtl w:val="0"/>
        </w:rPr>
        <w:t xml:space="preserve">Prior Work</w:t>
      </w:r>
    </w:p>
    <w:p w:rsidR="00000000" w:rsidDel="00000000" w:rsidP="00000000" w:rsidRDefault="00000000" w:rsidRPr="00000000" w14:paraId="0000000C">
      <w:pPr>
        <w:tabs>
          <w:tab w:val="left" w:leader="none" w:pos="288"/>
        </w:tabs>
        <w:spacing w:after="120" w:line="228" w:lineRule="auto"/>
        <w:ind w:firstLine="288"/>
        <w:jc w:val="both"/>
        <w:rPr/>
      </w:pPr>
      <w:r w:rsidDel="00000000" w:rsidR="00000000" w:rsidRPr="00000000">
        <w:rPr>
          <w:rtl w:val="0"/>
        </w:rPr>
        <w:t xml:space="preserve">Current sorority recruitment relies on a mix of macro-level analytics and manual, micro-level intuition. At the macro level, the Release Figure Methodology (RFM) successfully maximizes overall PNM placement and ensures parity across chapters by strictly guiding invitation numbers. However, RFM only dictates how many women return, not who they speak to [1]. At the micro level, chapters rely on manual "bumping" systems and intuition to pair PNMs with recruiters who share similar values or backgrounds. While this human-driven approach creates meaningful, highly personalized connections, it is not mathematically optimized at scale.</w:t>
      </w:r>
    </w:p>
    <w:p w:rsidR="00000000" w:rsidDel="00000000" w:rsidP="00000000" w:rsidRDefault="00000000" w:rsidRPr="00000000" w14:paraId="0000000D">
      <w:pPr>
        <w:tabs>
          <w:tab w:val="left" w:leader="none" w:pos="288"/>
        </w:tabs>
        <w:spacing w:after="120" w:line="228" w:lineRule="auto"/>
        <w:ind w:firstLine="288"/>
        <w:jc w:val="both"/>
        <w:rPr/>
      </w:pPr>
      <w:r w:rsidDel="00000000" w:rsidR="00000000" w:rsidRPr="00000000">
        <w:rPr>
          <w:rtl w:val="0"/>
        </w:rPr>
        <w:t xml:space="preserve">To automate and optimize these individual pairings, standard matching algorithms offer potential solutions but come with significant limitations for this specific environment. For instance, Stable Matching (the Gale-Shapley Algorithm) is a strong tool for ensuring no two participants have an incentive to deviate from their match. However, its fatal weakness in this context is that it requires mutual preference lists which is impossible since PNMs and members have not yet met [2]. Alternatively, Maximum Weight Bipartite Matching successfully pairs groups by maximizing a scored compatibility weight, which is excellent for standard task assignments. Yet, it proves too rigid for recruitment, lacking the flexibility to handle the complex, multi-layered constraints our problem requires, such as matching specific bump teams to multiple PNMs simultaneously [3]. Ultimately, while these prior methods offer foundational matching principles, they lack the specific structural flexibility required for sorority recruitment.</w:t>
      </w:r>
    </w:p>
    <w:p w:rsidR="00000000" w:rsidDel="00000000" w:rsidP="00000000" w:rsidRDefault="00000000" w:rsidRPr="00000000" w14:paraId="0000000E">
      <w:pPr>
        <w:pStyle w:val="Heading1"/>
        <w:numPr>
          <w:ilvl w:val="0"/>
          <w:numId w:val="4"/>
        </w:numPr>
        <w:tabs>
          <w:tab w:val="left" w:leader="none" w:pos="216"/>
          <w:tab w:val="left" w:leader="none" w:pos="216"/>
          <w:tab w:val="left" w:leader="none" w:pos="216"/>
        </w:tabs>
        <w:ind w:left="0" w:firstLine="216"/>
        <w:rPr>
          <w:vertAlign w:val="baseline"/>
        </w:rPr>
      </w:pPr>
      <w:r w:rsidDel="00000000" w:rsidR="00000000" w:rsidRPr="00000000">
        <w:rPr>
          <w:rtl w:val="0"/>
        </w:rPr>
        <w:t xml:space="preserve">Data And Model Development</w:t>
      </w:r>
    </w:p>
    <w:p w:rsidR="00000000" w:rsidDel="00000000" w:rsidP="00000000" w:rsidRDefault="00000000" w:rsidRPr="00000000" w14:paraId="0000000F">
      <w:pPr>
        <w:numPr>
          <w:ilvl w:val="1"/>
          <w:numId w:val="4"/>
        </w:numPr>
        <w:tabs>
          <w:tab w:val="left" w:leader="none" w:pos="216"/>
          <w:tab w:val="left" w:leader="none" w:pos="216"/>
          <w:tab w:val="left" w:leader="none" w:pos="216"/>
        </w:tabs>
        <w:ind w:left="288"/>
      </w:pP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To ensure our matching algorithm was tested against realistic conditions, we moved beyond simple random data generation, which tends to create normal distributions that mask the complexities of real-world social groups. Instead, we utilized an actual, anonymized membership dataset provided by the Sigma Sigma Sigma sorority to capture the uneven distribution of interests found in active chapters. We obtained the appropriate permission to utilize this data and have anonymized it so that it is not personally identifiable. We complemented this with a synthetic PNM dataset derived from Python code and Penn State student statistics. This approach ensured that our model accounted for the natural struggle sororities face when recruiting PNMs with niche or diverging interests.</w:t>
      </w:r>
    </w:p>
    <w:p w:rsidR="00000000" w:rsidDel="00000000" w:rsidP="00000000" w:rsidRDefault="00000000" w:rsidRPr="00000000" w14:paraId="00000011">
      <w:pPr>
        <w:numPr>
          <w:ilvl w:val="1"/>
          <w:numId w:val="4"/>
        </w:numPr>
        <w:tabs>
          <w:tab w:val="left" w:leader="none" w:pos="216"/>
          <w:tab w:val="left" w:leader="none" w:pos="216"/>
          <w:tab w:val="left" w:leader="none" w:pos="216"/>
        </w:tabs>
        <w:ind w:left="288"/>
      </w:pPr>
      <w:r w:rsidDel="00000000" w:rsidR="00000000" w:rsidRPr="00000000">
        <w:rPr>
          <w:rtl w:val="0"/>
        </w:rPr>
        <w:t xml:space="preserve">Shared Attribute Preprocessing</w:t>
      </w:r>
    </w:p>
    <w:p w:rsidR="00000000" w:rsidDel="00000000" w:rsidP="00000000" w:rsidRDefault="00000000" w:rsidRPr="00000000" w14:paraId="00000012">
      <w:pPr>
        <w:tabs>
          <w:tab w:val="left" w:leader="none" w:pos="288"/>
        </w:tabs>
        <w:spacing w:after="120" w:line="228" w:lineRule="auto"/>
        <w:ind w:firstLine="288"/>
        <w:jc w:val="both"/>
        <w:rPr/>
      </w:pPr>
      <w:r w:rsidDel="00000000" w:rsidR="00000000" w:rsidRPr="00000000">
        <w:rPr>
          <w:rtl w:val="0"/>
        </w:rPr>
        <w:t xml:space="preserve">To prepare the data for the matching algorithm, we standardized three key attributes for all PNMs and members: hometowns, class years, and personal interests.</w:t>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rtl w:val="0"/>
        </w:rPr>
        <w:t xml:space="preserve">First, we standardized the hometowns of all PNMs and members by matching them against an offline coordinate dictionary [4]. Fuzzy matching, with a minimum eighty percent similarity, was used to catch misspellings. Unmatched locations were left blank. Next, we converted the valid coordinates to radians and calculated the Haversine distance to find the true surface distance between every hometown. Then, we grouped locations within thirty miles of each other into regional clusters, using the first listed city as the shared name for each group. </w:t>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Likewise, we standardized class years for PNMs and members by cleaning the text inputs and applying fuzzy matching with a minimum sixty percent similarity to correct misspellings of "Freshman," "Sophomore," "Junior," and "Senior." Any entry that did not meet this similarity threshold was kept exactly as originally entered.</w:t>
      </w:r>
    </w:p>
    <w:p w:rsidR="00000000" w:rsidDel="00000000" w:rsidP="00000000" w:rsidRDefault="00000000" w:rsidRPr="00000000" w14:paraId="00000015">
      <w:pPr>
        <w:tabs>
          <w:tab w:val="left" w:leader="none" w:pos="288"/>
        </w:tabs>
        <w:spacing w:after="120" w:line="228" w:lineRule="auto"/>
        <w:ind w:firstLine="288"/>
        <w:jc w:val="both"/>
        <w:rPr/>
      </w:pPr>
      <w:r w:rsidDel="00000000" w:rsidR="00000000" w:rsidRPr="00000000">
        <w:rPr>
          <w:rtl w:val="0"/>
        </w:rPr>
        <w:t xml:space="preserve">We generated shared attributes to match PNMs and members based on underlying intent and context, allowing us to identify common interests even when surveys used different phrasing. Each person's major, minor, involvement, and hobbies was concatenated into a single text string. We processed the profiles through the Gemini 3.1 Flash Lite API in batches of forty. </w:t>
      </w:r>
      <w:r w:rsidDel="00000000" w:rsidR="00000000" w:rsidRPr="00000000">
        <w:rPr>
          <w:rtl w:val="0"/>
        </w:rPr>
        <w:t xml:space="preserve">Prompted</w:t>
      </w:r>
      <w:r w:rsidDel="00000000" w:rsidR="00000000" w:rsidRPr="00000000">
        <w:rPr>
          <w:rtl w:val="0"/>
        </w:rPr>
        <w:t xml:space="preserve"> to act as a "recruitment matching assistant," the LLM extracted five to twelve standardized tags per person to capture shared interests. To ensure cross-batch consistency, we passed a running vocabulary of established tags into each prompt. The model was instructed to reuse existing tags whenever possible, like standardizing both "biology major" and "future doctor" into "healthcare_career", and only invent new ones when strictly necessary. Because we were using free-tier API accounts with strict request limits, we added a 6.5-second delay between requests and implemented exponential backoff, allowing up to twelve retries if the server was overloaded.</w:t>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Finally, we consolidated each person's hometown cluster, class year, and LLM generated semantic tags into a single master attribute list to be used in the matching algorithm.</w:t>
      </w:r>
    </w:p>
    <w:p w:rsidR="00000000" w:rsidDel="00000000" w:rsidP="00000000" w:rsidRDefault="00000000" w:rsidRPr="00000000" w14:paraId="00000017">
      <w:pPr>
        <w:numPr>
          <w:ilvl w:val="1"/>
          <w:numId w:val="4"/>
        </w:numPr>
        <w:tabs>
          <w:tab w:val="left" w:leader="none" w:pos="216"/>
          <w:tab w:val="left" w:leader="none" w:pos="216"/>
          <w:tab w:val="left" w:leader="none" w:pos="216"/>
        </w:tabs>
        <w:ind w:left="288"/>
      </w:pPr>
      <w:r w:rsidDel="00000000" w:rsidR="00000000" w:rsidRPr="00000000">
        <w:rPr>
          <w:rtl w:val="0"/>
        </w:rPr>
        <w:t xml:space="preserve">Matching Cost Calculation </w:t>
      </w:r>
    </w:p>
    <w:p w:rsidR="00000000" w:rsidDel="00000000" w:rsidP="00000000" w:rsidRDefault="00000000" w:rsidRPr="00000000" w14:paraId="00000018">
      <w:pPr>
        <w:tabs>
          <w:tab w:val="left" w:leader="none" w:pos="288"/>
        </w:tabs>
        <w:spacing w:after="120" w:line="228" w:lineRule="auto"/>
        <w:ind w:firstLine="288"/>
        <w:jc w:val="both"/>
        <w:rPr/>
      </w:pPr>
      <w:r w:rsidDel="00000000" w:rsidR="00000000" w:rsidRPr="00000000">
        <w:rPr>
          <w:rtl w:val="0"/>
        </w:rPr>
        <w:t xml:space="preserve">Because recruitment occurred in batches, or "parties," we calculated a specific matching cost for every valid Member-PNM pair within a given party. We defined a valid match as one that required full bump team attendance and no pre-existing relationships. To prevent broken teams, if any bump team member had a scheduling conflict, the entire team was excluded from that party. Additionally, because recruitment aimed to foster new connections, members could flag PNMs they already knew; if any team member had a prior connection with a PNM, the entire bump team was disqualified from that match.</w:t>
      </w:r>
    </w:p>
    <w:p w:rsidR="00000000" w:rsidDel="00000000" w:rsidP="00000000" w:rsidRDefault="00000000" w:rsidRPr="00000000" w14:paraId="00000019">
      <w:pPr>
        <w:tabs>
          <w:tab w:val="left" w:leader="none" w:pos="288"/>
        </w:tabs>
        <w:spacing w:after="120" w:line="228" w:lineRule="auto"/>
        <w:ind w:firstLine="288"/>
        <w:jc w:val="both"/>
        <w:rPr/>
      </w:pPr>
      <w:r w:rsidDel="00000000" w:rsidR="00000000" w:rsidRPr="00000000">
        <w:rPr>
          <w:rtl w:val="0"/>
        </w:rPr>
        <w:t xml:space="preserve">For each valid pair, we calculated the total matching score by summing three components: a cumulative rarity score, a PNM rank bonus, and a bump team rank bonus. </w:t>
      </w:r>
      <w:r w:rsidDel="00000000" w:rsidR="00000000" w:rsidRPr="00000000">
        <w:rPr>
          <w:rtl w:val="0"/>
        </w:rPr>
        <w:t xml:space="preserve">The cumulative rarity score summed the weights of all shared attributes between the PNM and each member of the bump team, with each attribute's weight defined as the total chapter size divided by its frequency among members. </w:t>
      </w:r>
      <w:r w:rsidDel="00000000" w:rsidR="00000000" w:rsidRPr="00000000">
        <w:rPr>
          <w:rtl w:val="0"/>
        </w:rPr>
        <w:t xml:space="preserve">For transparency, the shared attributes driving each potential match were recorded and displayed.</w:t>
      </w:r>
    </w:p>
    <w:p w:rsidR="00000000" w:rsidDel="00000000" w:rsidP="00000000" w:rsidRDefault="00000000" w:rsidRPr="00000000" w14:paraId="0000001A">
      <w:pPr>
        <w:tabs>
          <w:tab w:val="left" w:leader="none" w:pos="288"/>
        </w:tabs>
        <w:spacing w:after="120" w:line="228" w:lineRule="auto"/>
        <w:ind w:firstLine="288"/>
        <w:jc w:val="both"/>
        <w:rPr/>
      </w:pPr>
      <w:r w:rsidDel="00000000" w:rsidR="00000000" w:rsidRPr="00000000">
        <w:rPr>
          <w:rtl w:val="0"/>
        </w:rPr>
        <w:t xml:space="preserve">To assist members with PNM rankings, we used yt-dlp to extract audio from PNM YouTube submissions, which typically highlighted personal achievements or reasons for rushing. If the YouTube extraction failed, the system allowed for direct audio file uploads as a fallback. Next, we cleaned and normalized the audio using FFmpeg and transcribed it with the Whisper base model. Ultimately, these transcriptions improved accessibility and facilitated quicker, more consistent candidate evaluations. The PNM rank bonus was then calculated by averaging these individual member scores for each PNM. This average was then normalized using Min-Max scaling, ensuring higher-ranked PNMs received a proportionally larger bonus, while the lowest-ranked received zero. This rewarded PNMs who aligned with chapter values without penalizing weaker candidates.</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Finally, the bump team rank bonus was based on recruitment administrator assigned rankings, where a lower numerical rank indicated a stronger team. We applied Min-Max scaling to these ranks so that the strongest teams received a proportionally larger bonus and the weakest received zero, similarly rewarding top recruiters without penalizing weaker teams.</w:t>
      </w:r>
      <w:r w:rsidDel="00000000" w:rsidR="00000000" w:rsidRPr="00000000">
        <w:rPr>
          <w:rtl w:val="0"/>
        </w:rPr>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Once the total matching score was established, the final matching cost was derived using the inverse formula: 1 / (1 + total matching score). This transformation ensures that pairs with unique shared interests have minimal costs, effectively forcing the optimization algorithm to prioritize high-quality connections over broad, superficial ones. </w:t>
      </w:r>
      <w:r w:rsidDel="00000000" w:rsidR="00000000" w:rsidRPr="00000000">
        <w:rPr>
          <w:rtl w:val="0"/>
        </w:rPr>
        <w:t xml:space="preserve">This proven strategy from dating algorithms was supported by Bahns et al. [5], who noted that individuals naturally gravitate toward those with shared interests, leading to more productive long-term relationships.</w:t>
      </w:r>
      <w:r w:rsidDel="00000000" w:rsidR="00000000" w:rsidRPr="00000000">
        <w:rPr>
          <w:rtl w:val="0"/>
        </w:rPr>
      </w:r>
    </w:p>
    <w:p w:rsidR="00000000" w:rsidDel="00000000" w:rsidP="00000000" w:rsidRDefault="00000000" w:rsidRPr="00000000" w14:paraId="0000001D">
      <w:pPr>
        <w:numPr>
          <w:ilvl w:val="1"/>
          <w:numId w:val="4"/>
        </w:numPr>
        <w:tabs>
          <w:tab w:val="left" w:leader="none" w:pos="216"/>
          <w:tab w:val="left" w:leader="none" w:pos="216"/>
          <w:tab w:val="left" w:leader="none" w:pos="216"/>
        </w:tabs>
        <w:ind w:left="288"/>
      </w:pPr>
      <w:r w:rsidDel="00000000" w:rsidR="00000000" w:rsidRPr="00000000">
        <w:rPr>
          <w:rtl w:val="0"/>
        </w:rPr>
        <w:t xml:space="preserve">Model Development and Analysis</w:t>
      </w:r>
    </w:p>
    <w:p w:rsidR="00000000" w:rsidDel="00000000" w:rsidP="00000000" w:rsidRDefault="00000000" w:rsidRPr="00000000" w14:paraId="0000001E">
      <w:pPr>
        <w:tabs>
          <w:tab w:val="left" w:leader="none" w:pos="288"/>
        </w:tabs>
        <w:spacing w:after="120" w:line="228" w:lineRule="auto"/>
        <w:ind w:firstLine="288"/>
        <w:jc w:val="both"/>
        <w:rPr/>
      </w:pPr>
      <w:r w:rsidDel="00000000" w:rsidR="00000000" w:rsidRPr="00000000">
        <w:rPr>
          <w:rtl w:val="0"/>
        </w:rPr>
        <w:t xml:space="preserve">As the PNMs and bump teams had not met, preference rankings did not exist, ruling out stable matching. Additionally, our small datasets allowed us to use an exact, deterministic algorithm rather than an approximation, like approximate nearest neighbors. Instead, we maximized matches between PNMs and bump teams while minimizing matching cost which was an extension of maximum weight bipartite matching.</w:t>
      </w: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ind w:firstLine="288"/>
        <w:jc w:val="both"/>
        <w:rPr/>
      </w:pPr>
      <w:r w:rsidDel="00000000" w:rsidR="00000000" w:rsidRPr="00000000">
        <w:rPr>
          <w:rtl w:val="0"/>
        </w:rPr>
        <w:t xml:space="preserve">To optimize matches, we constructed a three-layer flow network. The source node, which represented the total number of matches needed, connected to bump teams with a cost of zero and a capacity reflecting their interaction limit. For example, if the party had a “double bump” structure, each bump team only had time to speak with one PNM. Bump teams connected to PNMs with a capacity of one and a weight equal to their matching cost. To maintain mathematical feasibility, a "dummy" no-match node was integrated into the network flow architecture as a fail-safe. Each PNM was connected to this node with a capacity of one and an extreme penalty weight. This high weight forced the algorithm to prioritize all valid Bump Team-PNM pairings, utilizing the dummy node only when party capacity was exceeded or prior connections rendered a match impossible. Consequently, if a PNM was routed through this node, the match reason was automatically recorded as "Capacity Reached" or "Conflict List," ensuring the algorithm could complete while providing clear diagnostic data to administrators. PNMs connected to the sink with a cost of zero and a capacity equal to their required number of conversations, which was the same as the interaction limit for bump teams. </w:t>
      </w:r>
    </w:p>
    <w:p w:rsidR="00000000" w:rsidDel="00000000" w:rsidP="00000000" w:rsidRDefault="00000000" w:rsidRPr="00000000" w14:paraId="00000020">
      <w:pPr>
        <w:tabs>
          <w:tab w:val="left" w:leader="none" w:pos="288"/>
        </w:tabs>
        <w:spacing w:after="120" w:line="228" w:lineRule="auto"/>
        <w:ind w:firstLine="288"/>
        <w:jc w:val="both"/>
        <w:rPr/>
      </w:pPr>
      <w:r w:rsidDel="00000000" w:rsidR="00000000" w:rsidRPr="00000000">
        <w:rPr>
          <w:rtl w:val="0"/>
        </w:rPr>
        <w:t xml:space="preserve">To solve the minimum cost maximum flow problem, we utilized the Successive Shortest Path algorithm with the Network Simplex algorithm. This algorithm maintained a spanning tree of edges between PNMs and bump teams and swapped out PNM-bump team matches to find a cheaper overall matching cost and maximize global chapter success.</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t xml:space="preserve">Bump teams could optionally designate a bump team leader or Rotation Group Leader (RGL) to initiate the rotation sequence. Because the RGL's primary role was to relieve another member after the initial conversations, the algorithm intentionally excluded designated bump team leaders from first-round PNM matches. For example, in a five-member team assigned four PNMs, the RGL remained unassigned in round one so they were free to start the "bump" in round two.</w:t>
      </w:r>
    </w:p>
    <w:p w:rsidR="00000000" w:rsidDel="00000000" w:rsidP="00000000" w:rsidRDefault="00000000" w:rsidRPr="00000000" w14:paraId="00000022">
      <w:pPr>
        <w:tabs>
          <w:tab w:val="left" w:leader="none" w:pos="288"/>
        </w:tabs>
        <w:spacing w:after="120" w:line="228" w:lineRule="auto"/>
        <w:ind w:firstLine="288"/>
        <w:jc w:val="both"/>
        <w:rPr/>
      </w:pPr>
      <w:r w:rsidDel="00000000" w:rsidR="00000000" w:rsidRPr="00000000">
        <w:rPr>
          <w:rtl w:val="0"/>
        </w:rPr>
        <w:t xml:space="preserve">While most sororities applied a fixed, RGL-initiated rotation order across all of their teams, the algorithm dynamically generated localized network flows for every bump team if a sorority chose not to use chapter-wide fixed orders. To maximize new connections, this internal rotation tracked interaction history and applied a strict penalty weight to previous pairings, ensuring repeat conversations only occurred when mathematically required by team capacity.</w:t>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tl w:val="0"/>
        </w:rPr>
        <w:t xml:space="preserve">Finally, we compared our network flow approach to a greedy matching baseline, which paralleled the process currently used by sororities. The greedy method simply sorted all potential pairs by the lowest matching cost and filled slots sequentially until all PNMs were matched, ignoring overall chapter success. We evaluated the performance of both methods by comparing the execution time, total matching cost, average matching cost, standard deviation of matching cost, and number of strong recruiting teams assigned to PNMs. This comparison sought to prove that our algorithm provided an improvement in match quality.</w:t>
      </w:r>
    </w:p>
    <w:p w:rsidR="00000000" w:rsidDel="00000000" w:rsidP="00000000" w:rsidRDefault="00000000" w:rsidRPr="00000000" w14:paraId="00000024">
      <w:pPr>
        <w:numPr>
          <w:ilvl w:val="1"/>
          <w:numId w:val="4"/>
        </w:numPr>
        <w:tabs>
          <w:tab w:val="left" w:leader="none" w:pos="216"/>
          <w:tab w:val="left" w:leader="none" w:pos="216"/>
          <w:tab w:val="left" w:leader="none" w:pos="216"/>
        </w:tabs>
        <w:ind w:left="288"/>
      </w:pPr>
      <w:r w:rsidDel="00000000" w:rsidR="00000000" w:rsidRPr="00000000">
        <w:rPr>
          <w:rtl w:val="0"/>
        </w:rPr>
        <w:t xml:space="preserve">Website Development</w:t>
      </w:r>
    </w:p>
    <w:p w:rsidR="00000000" w:rsidDel="00000000" w:rsidP="00000000" w:rsidRDefault="00000000" w:rsidRPr="00000000" w14:paraId="00000025">
      <w:pPr>
        <w:tabs>
          <w:tab w:val="left" w:leader="none" w:pos="288"/>
        </w:tabs>
        <w:spacing w:after="120" w:line="228" w:lineRule="auto"/>
        <w:ind w:firstLine="288"/>
        <w:jc w:val="both"/>
        <w:rPr/>
      </w:pPr>
      <w:r w:rsidDel="00000000" w:rsidR="00000000" w:rsidRPr="00000000">
        <w:rPr>
          <w:rtl w:val="0"/>
        </w:rPr>
        <w:t xml:space="preserve">To centralize information and ensure a user-friendly experience for our stakeholders, we built distinct websites for PNMs, sorority members, and the recruitment administrator. We deployed the applications on Streamlit via a GitHub repository [6]. For the backend, we utilized the Google Sheets API rather than a traditional SQL database to ensure the system remained familiar and accessible to our end users.</w:t>
      </w:r>
    </w:p>
    <w:p w:rsidR="00000000" w:rsidDel="00000000" w:rsidP="00000000" w:rsidRDefault="00000000" w:rsidRPr="00000000" w14:paraId="00000026">
      <w:pPr>
        <w:tabs>
          <w:tab w:val="left" w:leader="none" w:pos="288"/>
        </w:tabs>
        <w:spacing w:after="120" w:line="228" w:lineRule="auto"/>
        <w:ind w:firstLine="288"/>
        <w:jc w:val="both"/>
        <w:rPr/>
      </w:pPr>
      <w:r w:rsidDel="00000000" w:rsidR="00000000" w:rsidRPr="00000000">
        <w:rPr>
          <w:rtl w:val="0"/>
        </w:rPr>
        <w:t xml:space="preserve">The PNM view [7] allowed the user to enter in </w:t>
      </w:r>
      <w:r w:rsidDel="00000000" w:rsidR="00000000" w:rsidRPr="00000000">
        <w:rPr>
          <w:rtl w:val="0"/>
        </w:rPr>
        <w:t xml:space="preserve">demographic and interest based information for recruitment. The member view [8]</w:t>
      </w:r>
      <w:r w:rsidDel="00000000" w:rsidR="00000000" w:rsidRPr="00000000">
        <w:rPr>
          <w:rtl w:val="0"/>
        </w:rPr>
        <w:t xml:space="preserve"> </w:t>
      </w:r>
      <w:r w:rsidDel="00000000" w:rsidR="00000000" w:rsidRPr="00000000">
        <w:rPr>
          <w:rtl w:val="0"/>
        </w:rPr>
        <w:t xml:space="preserve">allowed sorority members to manage their profiles, bump teams, excuses, and prior PNM connections. They could also review and rate PNMs, and view party matches released by the recruitment administrator. The recruitment administrator view [9] provided full oversight of the recruitment process. For roster and user management, they maintained sorority rosters, viewed member and PNM information, and reviewed party excuses alongside prior PNM connections. Additionally, users supervised the evaluation process by viewing and averaging member ranking data, validating the minimum required rankings for each PNM, and viewing or updating bump team rankings. Finally, administrators configured the total number of recruitment parties, executed the matching algorithm for those parties, and viewed or edited the resulting matches. Once finalized, the matching results could be downloaded as individual Excel spreadsheets for specific parties or exported in bulk as a comprehensive ZIP file. </w:t>
      </w:r>
      <w:r w:rsidDel="00000000" w:rsidR="00000000" w:rsidRPr="00000000">
        <w:rPr>
          <w:rtl w:val="0"/>
        </w:rPr>
      </w:r>
    </w:p>
    <w:p w:rsidR="00000000" w:rsidDel="00000000" w:rsidP="00000000" w:rsidRDefault="00000000" w:rsidRPr="00000000" w14:paraId="00000027">
      <w:pPr>
        <w:pStyle w:val="Heading1"/>
        <w:numPr>
          <w:ilvl w:val="0"/>
          <w:numId w:val="4"/>
        </w:numPr>
        <w:tabs>
          <w:tab w:val="left" w:leader="none" w:pos="216"/>
          <w:tab w:val="left" w:leader="none" w:pos="216"/>
          <w:tab w:val="left" w:leader="none" w:pos="216"/>
        </w:tabs>
        <w:ind w:left="0" w:firstLine="216"/>
        <w:rPr/>
      </w:pPr>
      <w:bookmarkStart w:colFirst="0" w:colLast="0" w:name="_heading=h.51irfj8pupkw" w:id="1"/>
      <w:bookmarkEnd w:id="1"/>
      <w:r w:rsidDel="00000000" w:rsidR="00000000" w:rsidRPr="00000000">
        <w:rPr>
          <w:rtl w:val="0"/>
        </w:rPr>
        <w:t xml:space="preserve">Experiments And Results</w:t>
      </w:r>
    </w:p>
    <w:p w:rsidR="00000000" w:rsidDel="00000000" w:rsidP="00000000" w:rsidRDefault="00000000" w:rsidRPr="00000000" w14:paraId="00000028">
      <w:pPr>
        <w:widowControl w:val="0"/>
        <w:tabs>
          <w:tab w:val="left" w:leader="none" w:pos="288"/>
        </w:tabs>
        <w:spacing w:after="120" w:line="228" w:lineRule="auto"/>
        <w:ind w:firstLine="288"/>
        <w:jc w:val="both"/>
        <w:rPr/>
      </w:pPr>
      <w:r w:rsidDel="00000000" w:rsidR="00000000" w:rsidRPr="00000000">
        <w:rPr>
          <w:rtl w:val="0"/>
        </w:rPr>
        <w:t xml:space="preserve">When comparing the greedy versus min-cost max-flow algorithms for PNM and bump team matching, the greedy algorithm has a significant advantage in terms of time complexity. The greedy matching algorithm achieves a time complexity of O(</w:t>
      </w:r>
      <w:r w:rsidDel="00000000" w:rsidR="00000000" w:rsidRPr="00000000">
        <w:rPr>
          <w:i w:val="1"/>
          <w:iCs w:val="1"/>
          <w:rtl w:val="0"/>
        </w:rPr>
        <w:t xml:space="preserve">PT</w:t>
      </w:r>
      <w:r w:rsidDel="00000000" w:rsidR="00000000" w:rsidRPr="00000000">
        <w:rPr>
          <w:rtl w:val="0"/>
        </w:rPr>
        <w:t xml:space="preserve">), where </w:t>
      </w:r>
      <w:r w:rsidDel="00000000" w:rsidR="00000000" w:rsidRPr="00000000">
        <w:rPr>
          <w:i w:val="1"/>
          <w:iCs w:val="1"/>
          <w:rtl w:val="0"/>
        </w:rPr>
        <w:t xml:space="preserve">P </w:t>
      </w:r>
      <w:r w:rsidDel="00000000" w:rsidR="00000000" w:rsidRPr="00000000">
        <w:rPr>
          <w:rtl w:val="0"/>
        </w:rPr>
        <w:t xml:space="preserve">is the number of PNMs and </w:t>
      </w:r>
      <w:r w:rsidDel="00000000" w:rsidR="00000000" w:rsidRPr="00000000">
        <w:rPr>
          <w:i w:val="1"/>
          <w:iCs w:val="1"/>
          <w:rtl w:val="0"/>
        </w:rPr>
        <w:t xml:space="preserve">T </w:t>
      </w:r>
      <w:r w:rsidDel="00000000" w:rsidR="00000000" w:rsidRPr="00000000">
        <w:rPr>
          <w:rtl w:val="0"/>
        </w:rPr>
        <w:t xml:space="preserve">is the number of bump teams. On the other hand, the min-cost max flow algorithm achieves a time complexity of O(</w:t>
      </w:r>
      <m:oMath>
        <m:sSup>
          <m:sSupPr>
            <m:ctrlPr>
              <w:rPr>
                <w:i w:val="1"/>
                <w:iCs w:val="1"/>
              </w:rPr>
            </m:ctrlPr>
          </m:sSupPr>
          <m:e>
            <m:r>
              <w:rPr>
                <w:i w:val="1"/>
                <w:iCs w:val="1"/>
              </w:rPr>
              <m:t xml:space="preserve">P</m:t>
            </m:r>
          </m:e>
          <m:sup>
            <m:r>
              <w:rPr>
                <w:i w:val="1"/>
                <w:iCs w:val="1"/>
              </w:rPr>
              <m:t xml:space="preserve">2</m:t>
            </m:r>
          </m:sup>
        </m:sSup>
      </m:oMath>
      <w:r w:rsidDel="00000000" w:rsidR="00000000" w:rsidRPr="00000000">
        <w:rPr>
          <w:i w:val="1"/>
          <w:iCs w:val="1"/>
          <w:rtl w:val="0"/>
        </w:rPr>
        <w:t xml:space="preserve">T</w:t>
      </w:r>
      <w:r w:rsidDel="00000000" w:rsidR="00000000" w:rsidRPr="00000000">
        <w:rPr>
          <w:rtl w:val="0"/>
        </w:rPr>
        <w:t xml:space="preserve">log(</w:t>
      </w:r>
      <w:r w:rsidDel="00000000" w:rsidR="00000000" w:rsidRPr="00000000">
        <w:rPr>
          <w:i w:val="1"/>
          <w:iCs w:val="1"/>
          <w:rtl w:val="0"/>
        </w:rPr>
        <w:t xml:space="preserve">P</w:t>
      </w:r>
      <w:r w:rsidDel="00000000" w:rsidR="00000000" w:rsidRPr="00000000">
        <w:rPr>
          <w:rtl w:val="0"/>
        </w:rPr>
        <w:t xml:space="preserve"> + </w:t>
      </w:r>
      <w:r w:rsidDel="00000000" w:rsidR="00000000" w:rsidRPr="00000000">
        <w:rPr>
          <w:i w:val="1"/>
          <w:iCs w:val="1"/>
          <w:rtl w:val="0"/>
        </w:rPr>
        <w:t xml:space="preserve">T</w:t>
      </w:r>
      <w:r w:rsidDel="00000000" w:rsidR="00000000" w:rsidRPr="00000000">
        <w:rPr>
          <w:rtl w:val="0"/>
        </w:rPr>
        <w:t xml:space="preserve">)), where </w:t>
      </w:r>
      <w:r w:rsidDel="00000000" w:rsidR="00000000" w:rsidRPr="00000000">
        <w:rPr>
          <w:i w:val="1"/>
          <w:iCs w:val="1"/>
          <w:rtl w:val="0"/>
        </w:rPr>
        <w:t xml:space="preserve">P </w:t>
      </w:r>
      <w:r w:rsidDel="00000000" w:rsidR="00000000" w:rsidRPr="00000000">
        <w:rPr>
          <w:rtl w:val="0"/>
        </w:rPr>
        <w:t xml:space="preserve">is the number of PNMs and </w:t>
      </w:r>
      <w:r w:rsidDel="00000000" w:rsidR="00000000" w:rsidRPr="00000000">
        <w:rPr>
          <w:i w:val="1"/>
          <w:iCs w:val="1"/>
          <w:rtl w:val="0"/>
        </w:rPr>
        <w:t xml:space="preserve">T </w:t>
      </w:r>
      <w:r w:rsidDel="00000000" w:rsidR="00000000" w:rsidRPr="00000000">
        <w:rPr>
          <w:rtl w:val="0"/>
        </w:rPr>
        <w:t xml:space="preserve">is the number of bump teams.</w:t>
      </w:r>
    </w:p>
    <w:p w:rsidR="00000000" w:rsidDel="00000000" w:rsidP="00000000" w:rsidRDefault="00000000" w:rsidRPr="00000000" w14:paraId="00000029">
      <w:pPr>
        <w:widowControl w:val="0"/>
        <w:tabs>
          <w:tab w:val="left" w:leader="none" w:pos="288"/>
        </w:tabs>
        <w:spacing w:after="120" w:line="228" w:lineRule="auto"/>
        <w:ind w:firstLine="288"/>
        <w:jc w:val="both"/>
        <w:rPr/>
      </w:pPr>
      <w:r w:rsidDel="00000000" w:rsidR="00000000" w:rsidRPr="00000000">
        <w:rPr>
          <w:rtl w:val="0"/>
        </w:rPr>
        <w:t xml:space="preserve">While the greedy matching algorithm is more computationally efficient and true to how current recruitment matching is done manually, it only minimizes individual PNM matching costs as opposed to minimizing the global matching cost for all of the PNMs. In greedy matching, high-ranked PNMs take all the strongest bump teams, leaving lower-ranked PNMs with highly incompatible matches. The min-cost max-flow algorithm prevents this by optimizing for the entire group of PNMs, occasionally assigning a top-ranked PNM to a secondary match to raise the overall matching quality for the entire party. Instead of concentrating quality experiences and connections on a few top-ranked PNMs, this approach ensures positive interactions for the wider group of PNMs, driving higher return rates for the next round of recruitment.</w:t>
      </w:r>
    </w:p>
    <w:p w:rsidR="00000000" w:rsidDel="00000000" w:rsidP="00000000" w:rsidRDefault="00000000" w:rsidRPr="00000000" w14:paraId="0000002A">
      <w:pPr>
        <w:widowControl w:val="0"/>
        <w:tabs>
          <w:tab w:val="left" w:leader="none" w:pos="288"/>
        </w:tabs>
        <w:spacing w:after="120" w:line="228" w:lineRule="auto"/>
        <w:ind w:firstLine="288"/>
        <w:jc w:val="both"/>
        <w:rPr/>
      </w:pPr>
      <w:r w:rsidDel="00000000" w:rsidR="00000000" w:rsidRPr="00000000">
        <w:rPr>
          <w:rtl w:val="0"/>
        </w:rPr>
        <w:t xml:space="preserve">This is affirmed in the matching cost and bump team analysis, which was completed by changing the size of the bump teams while ensuring all other elements remained constant. According to current sorority members, Penn State sororities typically use bump teams of size two, with one PNM matched to the team, or size five, with four PNMs matched to the team. All reported metrics were averaged across the thirty-seven parties. Individual party breakdowns are provided in the Appendix.</w:t>
      </w:r>
      <w:r w:rsidDel="00000000" w:rsidR="00000000" w:rsidRPr="00000000">
        <w:rPr>
          <w:rtl w:val="0"/>
        </w:rPr>
      </w:r>
    </w:p>
    <w:sdt>
      <w:sdtPr>
        <w:lock w:val="contentLocked"/>
        <w:id w:val="2060467864"/>
        <w:tag w:val="goog_rdk_0"/>
      </w:sdtPr>
      <w:sdtContent>
        <w:tbl>
          <w:tblPr>
            <w:tblStyle w:val="Table1"/>
            <w:tblW w:w="4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tblGridChange w:id="0">
              <w:tblGrid>
                <w:gridCol w:w="1584"/>
                <w:gridCol w:w="1584"/>
                <w:gridCol w:w="1584"/>
              </w:tblGrid>
            </w:tblGridChange>
          </w:tblGrid>
          <w:tr>
            <w:trPr>
              <w:cantSplit w:val="1"/>
              <w:trHeight w:val="240" w:hRule="atLeast"/>
              <w:tblHeader w:val="1"/>
            </w:trPr>
            <w:tc>
              <w:tcPr>
                <w:vMerge w:val="restart"/>
                <w:vAlign w:val="center"/>
              </w:tcPr>
              <w:p w:rsidR="00000000" w:rsidDel="00000000" w:rsidP="00000000" w:rsidRDefault="00000000" w:rsidRPr="00000000" w14:paraId="0000002B">
                <w:pPr>
                  <w:widowControl w:val="0"/>
                  <w:jc w:val="left"/>
                  <w:rPr>
                    <w:b w:val="1"/>
                    <w:bCs w:val="1"/>
                    <w:i w:val="1"/>
                    <w:iCs w:val="1"/>
                    <w:sz w:val="15"/>
                    <w:szCs w:val="15"/>
                  </w:rPr>
                </w:pPr>
                <w:r w:rsidDel="00000000" w:rsidR="00000000" w:rsidRPr="00000000">
                  <w:rPr>
                    <w:b w:val="1"/>
                    <w:bCs w:val="1"/>
                    <w:i w:val="1"/>
                    <w:iCs w:val="1"/>
                    <w:sz w:val="15"/>
                    <w:szCs w:val="15"/>
                    <w:rtl w:val="0"/>
                  </w:rPr>
                  <w:t xml:space="preserve">Metric</w:t>
                </w:r>
              </w:p>
            </w:tc>
            <w:tc>
              <w:tcPr>
                <w:gridSpan w:val="2"/>
                <w:vAlign w:val="center"/>
              </w:tcPr>
              <w:p w:rsidR="00000000" w:rsidDel="00000000" w:rsidP="00000000" w:rsidRDefault="00000000" w:rsidRPr="00000000" w14:paraId="0000002C">
                <w:pPr>
                  <w:widowControl w:val="0"/>
                  <w:jc w:val="left"/>
                  <w:rPr>
                    <w:b w:val="1"/>
                    <w:bCs w:val="1"/>
                    <w:i w:val="1"/>
                    <w:iCs w:val="1"/>
                    <w:sz w:val="15"/>
                    <w:szCs w:val="15"/>
                  </w:rPr>
                </w:pPr>
                <w:r w:rsidDel="00000000" w:rsidR="00000000" w:rsidRPr="00000000">
                  <w:rPr>
                    <w:b w:val="1"/>
                    <w:bCs w:val="1"/>
                    <w:i w:val="1"/>
                    <w:iCs w:val="1"/>
                    <w:sz w:val="15"/>
                    <w:szCs w:val="15"/>
                    <w:rtl w:val="0"/>
                  </w:rPr>
                  <w:t xml:space="preserve">Algorithm</w:t>
                </w:r>
              </w:p>
            </w:tc>
          </w:tr>
          <w:tr>
            <w:trPr>
              <w:cantSplit w:val="1"/>
              <w:trHeight w:val="240" w:hRule="atLeast"/>
              <w:tblHeader w:val="1"/>
            </w:trPr>
            <w:tc>
              <w:tcPr>
                <w:vMerge w:val="continue"/>
                <w:vAlign w:val="center"/>
              </w:tcPr>
              <w:p w:rsidR="00000000" w:rsidDel="00000000" w:rsidP="00000000" w:rsidRDefault="00000000" w:rsidRPr="00000000" w14:paraId="0000002E">
                <w:pPr>
                  <w:widowControl w:val="0"/>
                  <w:jc w:val="left"/>
                  <w:rPr>
                    <w:b w:val="1"/>
                    <w:bCs w:val="1"/>
                    <w:i w:val="1"/>
                    <w:iCs w:val="1"/>
                    <w:sz w:val="15"/>
                    <w:szCs w:val="15"/>
                  </w:rPr>
                </w:pPr>
                <w:r w:rsidDel="00000000" w:rsidR="00000000" w:rsidRPr="00000000">
                  <w:rPr>
                    <w:rtl w:val="0"/>
                  </w:rPr>
                </w:r>
              </w:p>
            </w:tc>
            <w:tc>
              <w:tcPr>
                <w:vAlign w:val="center"/>
              </w:tcPr>
              <w:p w:rsidR="00000000" w:rsidDel="00000000" w:rsidP="00000000" w:rsidRDefault="00000000" w:rsidRPr="00000000" w14:paraId="0000002F">
                <w:pPr>
                  <w:widowControl w:val="0"/>
                  <w:jc w:val="left"/>
                  <w:rPr>
                    <w:b w:val="1"/>
                    <w:bCs w:val="1"/>
                    <w:i w:val="1"/>
                    <w:iCs w:val="1"/>
                    <w:sz w:val="15"/>
                    <w:szCs w:val="15"/>
                  </w:rPr>
                </w:pPr>
                <w:r w:rsidDel="00000000" w:rsidR="00000000" w:rsidRPr="00000000">
                  <w:rPr>
                    <w:b w:val="1"/>
                    <w:bCs w:val="1"/>
                    <w:i w:val="1"/>
                    <w:iCs w:val="1"/>
                    <w:sz w:val="15"/>
                    <w:szCs w:val="15"/>
                    <w:rtl w:val="0"/>
                  </w:rPr>
                  <w:t xml:space="preserve">Min-Cost Max-Flow</w:t>
                </w:r>
              </w:p>
            </w:tc>
            <w:tc>
              <w:tcPr>
                <w:vAlign w:val="center"/>
              </w:tcPr>
              <w:p w:rsidR="00000000" w:rsidDel="00000000" w:rsidP="00000000" w:rsidRDefault="00000000" w:rsidRPr="00000000" w14:paraId="00000030">
                <w:pPr>
                  <w:widowControl w:val="0"/>
                  <w:jc w:val="left"/>
                  <w:rPr>
                    <w:b w:val="1"/>
                    <w:bCs w:val="1"/>
                    <w:i w:val="1"/>
                    <w:iCs w:val="1"/>
                    <w:sz w:val="15"/>
                    <w:szCs w:val="15"/>
                  </w:rPr>
                </w:pPr>
                <w:r w:rsidDel="00000000" w:rsidR="00000000" w:rsidRPr="00000000">
                  <w:rPr>
                    <w:b w:val="1"/>
                    <w:bCs w:val="1"/>
                    <w:i w:val="1"/>
                    <w:iCs w:val="1"/>
                    <w:sz w:val="15"/>
                    <w:szCs w:val="15"/>
                    <w:rtl w:val="0"/>
                  </w:rPr>
                  <w:t xml:space="preserve">Greedy</w:t>
                </w:r>
              </w:p>
            </w:tc>
          </w:tr>
          <w:tr>
            <w:trPr>
              <w:cantSplit w:val="0"/>
              <w:trHeight w:val="320" w:hRule="atLeast"/>
              <w:tblHeader w:val="0"/>
            </w:trPr>
            <w:tc>
              <w:tcPr>
                <w:vAlign w:val="center"/>
              </w:tcPr>
              <w:p w:rsidR="00000000" w:rsidDel="00000000" w:rsidP="00000000" w:rsidRDefault="00000000" w:rsidRPr="00000000" w14:paraId="00000031">
                <w:pPr>
                  <w:widowControl w:val="0"/>
                  <w:jc w:val="left"/>
                  <w:rPr>
                    <w:sz w:val="16"/>
                    <w:szCs w:val="16"/>
                  </w:rPr>
                </w:pPr>
                <w:r w:rsidDel="00000000" w:rsidR="00000000" w:rsidRPr="00000000">
                  <w:rPr>
                    <w:sz w:val="16"/>
                    <w:szCs w:val="16"/>
                    <w:rtl w:val="0"/>
                  </w:rPr>
                  <w:t xml:space="preserve">Total Matching Cost</w:t>
                </w:r>
              </w:p>
            </w:tc>
            <w:tc>
              <w:tcPr>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16"/>
                    <w:szCs w:val="16"/>
                  </w:rPr>
                </w:pPr>
                <w:r w:rsidDel="00000000" w:rsidR="00000000" w:rsidRPr="00000000">
                  <w:rPr>
                    <w:sz w:val="16"/>
                    <w:szCs w:val="16"/>
                    <w:rtl w:val="0"/>
                  </w:rPr>
                  <w:t xml:space="preserve">1.381505</w:t>
                </w:r>
              </w:p>
            </w:tc>
            <w:tc>
              <w:tcP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16"/>
                    <w:szCs w:val="16"/>
                  </w:rPr>
                </w:pPr>
                <w:r w:rsidDel="00000000" w:rsidR="00000000" w:rsidRPr="00000000">
                  <w:rPr>
                    <w:sz w:val="16"/>
                    <w:szCs w:val="16"/>
                    <w:rtl w:val="0"/>
                  </w:rPr>
                  <w:t xml:space="preserve">1.927735</w:t>
                </w:r>
              </w:p>
            </w:tc>
          </w:tr>
          <w:tr>
            <w:trPr>
              <w:cantSplit w:val="0"/>
              <w:trHeight w:val="320" w:hRule="atLeast"/>
              <w:tblHeader w:val="0"/>
            </w:trPr>
            <w:tc>
              <w:tcPr>
                <w:vAlign w:val="center"/>
              </w:tcPr>
              <w:p w:rsidR="00000000" w:rsidDel="00000000" w:rsidP="00000000" w:rsidRDefault="00000000" w:rsidRPr="00000000" w14:paraId="00000034">
                <w:pPr>
                  <w:widowControl w:val="0"/>
                  <w:jc w:val="left"/>
                  <w:rPr>
                    <w:sz w:val="16"/>
                    <w:szCs w:val="16"/>
                  </w:rPr>
                </w:pPr>
                <w:r w:rsidDel="00000000" w:rsidR="00000000" w:rsidRPr="00000000">
                  <w:rPr>
                    <w:sz w:val="16"/>
                    <w:szCs w:val="16"/>
                    <w:rtl w:val="0"/>
                  </w:rPr>
                  <w:t xml:space="preserve">Average Matching Cost</w:t>
                </w:r>
              </w:p>
            </w:tc>
            <w:tc>
              <w:tcPr>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16"/>
                    <w:szCs w:val="16"/>
                  </w:rPr>
                </w:pPr>
                <w:r w:rsidDel="00000000" w:rsidR="00000000" w:rsidRPr="00000000">
                  <w:rPr>
                    <w:sz w:val="16"/>
                    <w:szCs w:val="16"/>
                    <w:rtl w:val="0"/>
                  </w:rPr>
                  <w:t xml:space="preserve">0.025557</w:t>
                </w:r>
              </w:p>
            </w:tc>
            <w:tc>
              <w:tcPr>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16"/>
                    <w:szCs w:val="16"/>
                  </w:rPr>
                </w:pPr>
                <w:r w:rsidDel="00000000" w:rsidR="00000000" w:rsidRPr="00000000">
                  <w:rPr>
                    <w:sz w:val="16"/>
                    <w:szCs w:val="16"/>
                    <w:rtl w:val="0"/>
                  </w:rPr>
                  <w:t xml:space="preserve">0.035670</w:t>
                </w:r>
              </w:p>
            </w:tc>
          </w:tr>
          <w:tr>
            <w:trPr>
              <w:cantSplit w:val="0"/>
              <w:trHeight w:val="320" w:hRule="atLeast"/>
              <w:tblHeader w:val="0"/>
            </w:trPr>
            <w:tc>
              <w:tcPr>
                <w:vAlign w:val="center"/>
              </w:tcPr>
              <w:p w:rsidR="00000000" w:rsidDel="00000000" w:rsidP="00000000" w:rsidRDefault="00000000" w:rsidRPr="00000000" w14:paraId="00000037">
                <w:pPr>
                  <w:widowControl w:val="0"/>
                  <w:jc w:val="left"/>
                  <w:rPr>
                    <w:sz w:val="16"/>
                    <w:szCs w:val="16"/>
                  </w:rPr>
                </w:pPr>
                <w:r w:rsidDel="00000000" w:rsidR="00000000" w:rsidRPr="00000000">
                  <w:rPr>
                    <w:sz w:val="16"/>
                    <w:szCs w:val="16"/>
                    <w:rtl w:val="0"/>
                  </w:rPr>
                  <w:t xml:space="preserve">Minimum Matching Cost</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16"/>
                    <w:szCs w:val="16"/>
                  </w:rPr>
                </w:pPr>
                <w:r w:rsidDel="00000000" w:rsidR="00000000" w:rsidRPr="00000000">
                  <w:rPr>
                    <w:sz w:val="16"/>
                    <w:szCs w:val="16"/>
                    <w:rtl w:val="0"/>
                  </w:rPr>
                  <w:t xml:space="preserve">0.004327</w:t>
                </w:r>
              </w:p>
            </w:tc>
            <w:tc>
              <w:tcPr>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16"/>
                    <w:szCs w:val="16"/>
                  </w:rPr>
                </w:pPr>
                <w:r w:rsidDel="00000000" w:rsidR="00000000" w:rsidRPr="00000000">
                  <w:rPr>
                    <w:sz w:val="16"/>
                    <w:szCs w:val="16"/>
                    <w:rtl w:val="0"/>
                  </w:rPr>
                  <w:t xml:space="preserve">0.003749</w:t>
                </w:r>
              </w:p>
            </w:tc>
          </w:tr>
          <w:tr>
            <w:trPr>
              <w:cantSplit w:val="0"/>
              <w:trHeight w:val="320" w:hRule="atLeast"/>
              <w:tblHeader w:val="0"/>
            </w:trPr>
            <w:tc>
              <w:tcPr>
                <w:vAlign w:val="center"/>
              </w:tcPr>
              <w:p w:rsidR="00000000" w:rsidDel="00000000" w:rsidP="00000000" w:rsidRDefault="00000000" w:rsidRPr="00000000" w14:paraId="0000003A">
                <w:pPr>
                  <w:widowControl w:val="0"/>
                  <w:jc w:val="left"/>
                  <w:rPr>
                    <w:sz w:val="16"/>
                    <w:szCs w:val="16"/>
                  </w:rPr>
                </w:pPr>
                <w:r w:rsidDel="00000000" w:rsidR="00000000" w:rsidRPr="00000000">
                  <w:rPr>
                    <w:sz w:val="16"/>
                    <w:szCs w:val="16"/>
                    <w:rtl w:val="0"/>
                  </w:rPr>
                  <w:t xml:space="preserve">Maximum Matching Cost</w:t>
                </w:r>
              </w:p>
            </w:tc>
            <w:tc>
              <w:tcPr>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16"/>
                    <w:szCs w:val="16"/>
                  </w:rPr>
                </w:pPr>
                <w:r w:rsidDel="00000000" w:rsidR="00000000" w:rsidRPr="00000000">
                  <w:rPr>
                    <w:sz w:val="16"/>
                    <w:szCs w:val="16"/>
                    <w:rtl w:val="0"/>
                  </w:rPr>
                  <w:t xml:space="preserve">0.081781</w:t>
                </w:r>
              </w:p>
            </w:tc>
            <w:tc>
              <w:tcPr>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16"/>
                    <w:szCs w:val="16"/>
                  </w:rPr>
                </w:pPr>
                <w:r w:rsidDel="00000000" w:rsidR="00000000" w:rsidRPr="00000000">
                  <w:rPr>
                    <w:sz w:val="16"/>
                    <w:szCs w:val="16"/>
                    <w:rtl w:val="0"/>
                  </w:rPr>
                  <w:t xml:space="preserve">0.195784</w:t>
                </w:r>
              </w:p>
            </w:tc>
          </w:tr>
          <w:tr>
            <w:trPr>
              <w:cantSplit w:val="0"/>
              <w:trHeight w:val="320" w:hRule="atLeast"/>
              <w:tblHeader w:val="0"/>
            </w:trPr>
            <w:tc>
              <w:tcPr>
                <w:vAlign w:val="center"/>
              </w:tcPr>
              <w:p w:rsidR="00000000" w:rsidDel="00000000" w:rsidP="00000000" w:rsidRDefault="00000000" w:rsidRPr="00000000" w14:paraId="0000003D">
                <w:pPr>
                  <w:widowControl w:val="0"/>
                  <w:jc w:val="left"/>
                  <w:rPr>
                    <w:sz w:val="16"/>
                    <w:szCs w:val="16"/>
                  </w:rPr>
                </w:pPr>
                <w:r w:rsidDel="00000000" w:rsidR="00000000" w:rsidRPr="00000000">
                  <w:rPr>
                    <w:sz w:val="16"/>
                    <w:szCs w:val="16"/>
                    <w:rtl w:val="0"/>
                  </w:rPr>
                  <w:t xml:space="preserve">Standard Deviation of Matching Cost</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16"/>
                    <w:szCs w:val="16"/>
                  </w:rPr>
                </w:pPr>
                <w:r w:rsidDel="00000000" w:rsidR="00000000" w:rsidRPr="00000000">
                  <w:rPr>
                    <w:sz w:val="16"/>
                    <w:szCs w:val="16"/>
                    <w:rtl w:val="0"/>
                  </w:rPr>
                  <w:t xml:space="preserve">0.014681</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16"/>
                    <w:szCs w:val="16"/>
                  </w:rPr>
                </w:pPr>
                <w:r w:rsidDel="00000000" w:rsidR="00000000" w:rsidRPr="00000000">
                  <w:rPr>
                    <w:sz w:val="16"/>
                    <w:szCs w:val="16"/>
                    <w:rtl w:val="0"/>
                  </w:rPr>
                  <w:t xml:space="preserve">0.037073</w:t>
                </w:r>
              </w:p>
            </w:tc>
          </w:tr>
          <w:tr>
            <w:trPr>
              <w:cantSplit w:val="0"/>
              <w:trHeight w:val="320" w:hRule="atLeast"/>
              <w:tblHeader w:val="0"/>
            </w:trPr>
            <w:tc>
              <w:tcPr>
                <w:vAlign w:val="center"/>
              </w:tcPr>
              <w:p w:rsidR="00000000" w:rsidDel="00000000" w:rsidP="00000000" w:rsidRDefault="00000000" w:rsidRPr="00000000" w14:paraId="00000040">
                <w:pPr>
                  <w:widowControl w:val="0"/>
                  <w:jc w:val="left"/>
                  <w:rPr>
                    <w:sz w:val="16"/>
                    <w:szCs w:val="16"/>
                  </w:rPr>
                </w:pPr>
                <w:r w:rsidDel="00000000" w:rsidR="00000000" w:rsidRPr="00000000">
                  <w:rPr>
                    <w:sz w:val="16"/>
                    <w:szCs w:val="16"/>
                    <w:rtl w:val="0"/>
                  </w:rPr>
                  <w:t xml:space="preserve">Number of Strong Recruiting Teams Working</w:t>
                </w:r>
              </w:p>
            </w:tc>
            <w:tc>
              <w:tcPr>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16"/>
                    <w:szCs w:val="16"/>
                  </w:rPr>
                </w:pPr>
                <w:r w:rsidDel="00000000" w:rsidR="00000000" w:rsidRPr="00000000">
                  <w:rPr>
                    <w:sz w:val="16"/>
                    <w:szCs w:val="16"/>
                    <w:rtl w:val="0"/>
                  </w:rPr>
                  <w:t xml:space="preserve">26.189189</w:t>
                </w:r>
              </w:p>
            </w:tc>
            <w:tc>
              <w:tcPr>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16"/>
                    <w:szCs w:val="16"/>
                  </w:rPr>
                </w:pPr>
                <w:r w:rsidDel="00000000" w:rsidR="00000000" w:rsidRPr="00000000">
                  <w:rPr>
                    <w:sz w:val="16"/>
                    <w:szCs w:val="16"/>
                    <w:rtl w:val="0"/>
                  </w:rPr>
                  <w:t xml:space="preserve">28.054054</w:t>
                </w:r>
              </w:p>
            </w:tc>
          </w:tr>
        </w:tbl>
      </w:sdtContent>
    </w:sdt>
    <w:p w:rsidR="00000000" w:rsidDel="00000000" w:rsidP="00000000" w:rsidRDefault="00000000" w:rsidRPr="00000000" w14:paraId="00000043">
      <w:pPr>
        <w:widowControl w:val="0"/>
        <w:numPr>
          <w:ilvl w:val="0"/>
          <w:numId w:val="2"/>
        </w:numPr>
        <w:tabs>
          <w:tab w:val="left" w:leader="none" w:pos="533"/>
        </w:tabs>
        <w:spacing w:after="200" w:before="80" w:lineRule="auto"/>
        <w:ind w:left="360"/>
        <w:jc w:val="both"/>
        <w:rPr>
          <w:sz w:val="16"/>
          <w:szCs w:val="16"/>
        </w:rPr>
      </w:pPr>
      <w:r w:rsidDel="00000000" w:rsidR="00000000" w:rsidRPr="00000000">
        <w:rPr>
          <w:sz w:val="16"/>
          <w:szCs w:val="16"/>
          <w:rtl w:val="0"/>
        </w:rPr>
        <w:t xml:space="preserve">Matching performance of Min-Cost Max-Flow versus Greedy algorithms in two person bump teams averaged across all of the parties</w:t>
      </w:r>
      <w:r w:rsidDel="00000000" w:rsidR="00000000" w:rsidRPr="00000000">
        <w:rPr>
          <w:rtl w:val="0"/>
        </w:rPr>
      </w:r>
    </w:p>
    <w:sdt>
      <w:sdtPr>
        <w:lock w:val="contentLocked"/>
        <w:id w:val="799291594"/>
        <w:tag w:val="goog_rdk_1"/>
      </w:sdtPr>
      <w:sdtContent>
        <w:tbl>
          <w:tblPr>
            <w:tblStyle w:val="Table2"/>
            <w:tblW w:w="4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tblGridChange w:id="0">
              <w:tblGrid>
                <w:gridCol w:w="1584"/>
                <w:gridCol w:w="1584"/>
                <w:gridCol w:w="1584"/>
              </w:tblGrid>
            </w:tblGridChange>
          </w:tblGrid>
          <w:tr>
            <w:trPr>
              <w:cantSplit w:val="1"/>
              <w:trHeight w:val="240" w:hRule="atLeast"/>
              <w:tblHeader w:val="1"/>
            </w:trPr>
            <w:tc>
              <w:tcPr>
                <w:vMerge w:val="restart"/>
                <w:vAlign w:val="center"/>
              </w:tcPr>
              <w:p w:rsidR="00000000" w:rsidDel="00000000" w:rsidP="00000000" w:rsidRDefault="00000000" w:rsidRPr="00000000" w14:paraId="00000044">
                <w:pPr>
                  <w:widowControl w:val="0"/>
                  <w:jc w:val="left"/>
                  <w:rPr>
                    <w:b w:val="1"/>
                    <w:bCs w:val="1"/>
                    <w:i w:val="1"/>
                    <w:iCs w:val="1"/>
                    <w:sz w:val="15"/>
                    <w:szCs w:val="15"/>
                  </w:rPr>
                </w:pPr>
                <w:r w:rsidDel="00000000" w:rsidR="00000000" w:rsidRPr="00000000">
                  <w:rPr>
                    <w:b w:val="1"/>
                    <w:bCs w:val="1"/>
                    <w:i w:val="1"/>
                    <w:iCs w:val="1"/>
                    <w:sz w:val="15"/>
                    <w:szCs w:val="15"/>
                    <w:rtl w:val="0"/>
                  </w:rPr>
                  <w:t xml:space="preserve">Metric</w:t>
                </w:r>
              </w:p>
            </w:tc>
            <w:tc>
              <w:tcPr>
                <w:gridSpan w:val="2"/>
                <w:vAlign w:val="center"/>
              </w:tcPr>
              <w:p w:rsidR="00000000" w:rsidDel="00000000" w:rsidP="00000000" w:rsidRDefault="00000000" w:rsidRPr="00000000" w14:paraId="00000045">
                <w:pPr>
                  <w:widowControl w:val="0"/>
                  <w:jc w:val="left"/>
                  <w:rPr>
                    <w:b w:val="1"/>
                    <w:bCs w:val="1"/>
                    <w:i w:val="1"/>
                    <w:iCs w:val="1"/>
                    <w:sz w:val="15"/>
                    <w:szCs w:val="15"/>
                  </w:rPr>
                </w:pPr>
                <w:r w:rsidDel="00000000" w:rsidR="00000000" w:rsidRPr="00000000">
                  <w:rPr>
                    <w:b w:val="1"/>
                    <w:bCs w:val="1"/>
                    <w:i w:val="1"/>
                    <w:iCs w:val="1"/>
                    <w:sz w:val="15"/>
                    <w:szCs w:val="15"/>
                    <w:rtl w:val="0"/>
                  </w:rPr>
                  <w:t xml:space="preserve">Algorithm</w:t>
                </w:r>
              </w:p>
            </w:tc>
          </w:tr>
          <w:tr>
            <w:trPr>
              <w:cantSplit w:val="1"/>
              <w:trHeight w:val="240" w:hRule="atLeast"/>
              <w:tblHeader w:val="1"/>
            </w:trPr>
            <w:tc>
              <w:tcPr>
                <w:vMerge w:val="continue"/>
                <w:vAlign w:val="center"/>
              </w:tcPr>
              <w:p w:rsidR="00000000" w:rsidDel="00000000" w:rsidP="00000000" w:rsidRDefault="00000000" w:rsidRPr="00000000" w14:paraId="00000047">
                <w:pPr>
                  <w:widowControl w:val="0"/>
                  <w:jc w:val="left"/>
                  <w:rPr>
                    <w:b w:val="1"/>
                    <w:bCs w:val="1"/>
                    <w:i w:val="1"/>
                    <w:iCs w:val="1"/>
                    <w:sz w:val="15"/>
                    <w:szCs w:val="15"/>
                  </w:rPr>
                </w:pPr>
                <w:r w:rsidDel="00000000" w:rsidR="00000000" w:rsidRPr="00000000">
                  <w:rPr>
                    <w:rtl w:val="0"/>
                  </w:rPr>
                </w:r>
              </w:p>
            </w:tc>
            <w:tc>
              <w:tcPr>
                <w:vAlign w:val="center"/>
              </w:tcPr>
              <w:p w:rsidR="00000000" w:rsidDel="00000000" w:rsidP="00000000" w:rsidRDefault="00000000" w:rsidRPr="00000000" w14:paraId="00000048">
                <w:pPr>
                  <w:widowControl w:val="0"/>
                  <w:jc w:val="left"/>
                  <w:rPr>
                    <w:b w:val="1"/>
                    <w:bCs w:val="1"/>
                    <w:i w:val="1"/>
                    <w:iCs w:val="1"/>
                    <w:sz w:val="15"/>
                    <w:szCs w:val="15"/>
                  </w:rPr>
                </w:pPr>
                <w:r w:rsidDel="00000000" w:rsidR="00000000" w:rsidRPr="00000000">
                  <w:rPr>
                    <w:b w:val="1"/>
                    <w:bCs w:val="1"/>
                    <w:i w:val="1"/>
                    <w:iCs w:val="1"/>
                    <w:sz w:val="15"/>
                    <w:szCs w:val="15"/>
                    <w:rtl w:val="0"/>
                  </w:rPr>
                  <w:t xml:space="preserve">Min-Cost Max-Flow</w:t>
                </w:r>
              </w:p>
            </w:tc>
            <w:tc>
              <w:tcPr>
                <w:vAlign w:val="center"/>
              </w:tcPr>
              <w:p w:rsidR="00000000" w:rsidDel="00000000" w:rsidP="00000000" w:rsidRDefault="00000000" w:rsidRPr="00000000" w14:paraId="00000049">
                <w:pPr>
                  <w:widowControl w:val="0"/>
                  <w:jc w:val="left"/>
                  <w:rPr>
                    <w:b w:val="1"/>
                    <w:bCs w:val="1"/>
                    <w:i w:val="1"/>
                    <w:iCs w:val="1"/>
                    <w:sz w:val="15"/>
                    <w:szCs w:val="15"/>
                  </w:rPr>
                </w:pPr>
                <w:r w:rsidDel="00000000" w:rsidR="00000000" w:rsidRPr="00000000">
                  <w:rPr>
                    <w:b w:val="1"/>
                    <w:bCs w:val="1"/>
                    <w:i w:val="1"/>
                    <w:iCs w:val="1"/>
                    <w:sz w:val="15"/>
                    <w:szCs w:val="15"/>
                    <w:rtl w:val="0"/>
                  </w:rPr>
                  <w:t xml:space="preserve">Greedy</w:t>
                </w:r>
              </w:p>
            </w:tc>
          </w:tr>
          <w:tr>
            <w:trPr>
              <w:cantSplit w:val="0"/>
              <w:trHeight w:val="320" w:hRule="atLeast"/>
              <w:tblHeader w:val="0"/>
            </w:trPr>
            <w:tc>
              <w:tcPr>
                <w:vAlign w:val="center"/>
              </w:tcPr>
              <w:p w:rsidR="00000000" w:rsidDel="00000000" w:rsidP="00000000" w:rsidRDefault="00000000" w:rsidRPr="00000000" w14:paraId="0000004A">
                <w:pPr>
                  <w:widowControl w:val="0"/>
                  <w:jc w:val="left"/>
                  <w:rPr>
                    <w:sz w:val="16"/>
                    <w:szCs w:val="16"/>
                  </w:rPr>
                </w:pPr>
                <w:r w:rsidDel="00000000" w:rsidR="00000000" w:rsidRPr="00000000">
                  <w:rPr>
                    <w:sz w:val="16"/>
                    <w:szCs w:val="16"/>
                    <w:rtl w:val="0"/>
                  </w:rPr>
                  <w:t xml:space="preserve">Total Matching Cost</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16"/>
                    <w:szCs w:val="16"/>
                  </w:rPr>
                </w:pPr>
                <w:r w:rsidDel="00000000" w:rsidR="00000000" w:rsidRPr="00000000">
                  <w:rPr>
                    <w:sz w:val="16"/>
                    <w:szCs w:val="16"/>
                    <w:rtl w:val="0"/>
                  </w:rPr>
                  <w:t xml:space="preserve">0.767427</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16"/>
                    <w:szCs w:val="16"/>
                  </w:rPr>
                </w:pPr>
                <w:r w:rsidDel="00000000" w:rsidR="00000000" w:rsidRPr="00000000">
                  <w:rPr>
                    <w:sz w:val="16"/>
                    <w:szCs w:val="16"/>
                    <w:rtl w:val="0"/>
                  </w:rPr>
                  <w:t xml:space="preserve">0.813686</w:t>
                </w:r>
              </w:p>
            </w:tc>
          </w:tr>
          <w:tr>
            <w:trPr>
              <w:cantSplit w:val="0"/>
              <w:trHeight w:val="320" w:hRule="atLeast"/>
              <w:tblHeader w:val="0"/>
            </w:trPr>
            <w:tc>
              <w:tcPr>
                <w:vAlign w:val="center"/>
              </w:tcPr>
              <w:p w:rsidR="00000000" w:rsidDel="00000000" w:rsidP="00000000" w:rsidRDefault="00000000" w:rsidRPr="00000000" w14:paraId="0000004D">
                <w:pPr>
                  <w:widowControl w:val="0"/>
                  <w:jc w:val="left"/>
                  <w:rPr>
                    <w:sz w:val="16"/>
                    <w:szCs w:val="16"/>
                  </w:rPr>
                </w:pPr>
                <w:r w:rsidDel="00000000" w:rsidR="00000000" w:rsidRPr="00000000">
                  <w:rPr>
                    <w:sz w:val="16"/>
                    <w:szCs w:val="16"/>
                    <w:rtl w:val="0"/>
                  </w:rPr>
                  <w:t xml:space="preserve">Average Matching Cost</w:t>
                </w:r>
              </w:p>
            </w:tc>
            <w:tc>
              <w:tcPr>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16"/>
                    <w:szCs w:val="16"/>
                  </w:rPr>
                </w:pPr>
                <w:r w:rsidDel="00000000" w:rsidR="00000000" w:rsidRPr="00000000">
                  <w:rPr>
                    <w:sz w:val="16"/>
                    <w:szCs w:val="16"/>
                    <w:rtl w:val="0"/>
                  </w:rPr>
                  <w:t xml:space="preserve">0.014203</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16"/>
                    <w:szCs w:val="16"/>
                  </w:rPr>
                </w:pPr>
                <w:r w:rsidDel="00000000" w:rsidR="00000000" w:rsidRPr="00000000">
                  <w:rPr>
                    <w:sz w:val="16"/>
                    <w:szCs w:val="16"/>
                    <w:rtl w:val="0"/>
                  </w:rPr>
                  <w:t xml:space="preserve">0.015054</w:t>
                </w:r>
              </w:p>
            </w:tc>
          </w:tr>
          <w:tr>
            <w:trPr>
              <w:cantSplit w:val="0"/>
              <w:trHeight w:val="320" w:hRule="atLeast"/>
              <w:tblHeader w:val="0"/>
            </w:trPr>
            <w:tc>
              <w:tcPr>
                <w:vAlign w:val="center"/>
              </w:tcPr>
              <w:p w:rsidR="00000000" w:rsidDel="00000000" w:rsidP="00000000" w:rsidRDefault="00000000" w:rsidRPr="00000000" w14:paraId="00000050">
                <w:pPr>
                  <w:widowControl w:val="0"/>
                  <w:jc w:val="left"/>
                  <w:rPr>
                    <w:sz w:val="16"/>
                    <w:szCs w:val="16"/>
                  </w:rPr>
                </w:pPr>
                <w:r w:rsidDel="00000000" w:rsidR="00000000" w:rsidRPr="00000000">
                  <w:rPr>
                    <w:sz w:val="16"/>
                    <w:szCs w:val="16"/>
                    <w:rtl w:val="0"/>
                  </w:rPr>
                  <w:t xml:space="preserve">Minimum Matching Cost</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16"/>
                    <w:szCs w:val="16"/>
                  </w:rPr>
                </w:pPr>
                <w:r w:rsidDel="00000000" w:rsidR="00000000" w:rsidRPr="00000000">
                  <w:rPr>
                    <w:sz w:val="16"/>
                    <w:szCs w:val="16"/>
                    <w:rtl w:val="0"/>
                  </w:rPr>
                  <w:t xml:space="preserve">0.003705</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16"/>
                    <w:szCs w:val="16"/>
                  </w:rPr>
                </w:pPr>
                <w:r w:rsidDel="00000000" w:rsidR="00000000" w:rsidRPr="00000000">
                  <w:rPr>
                    <w:sz w:val="16"/>
                    <w:szCs w:val="16"/>
                    <w:rtl w:val="0"/>
                  </w:rPr>
                  <w:t xml:space="preserve">0.003686</w:t>
                </w:r>
              </w:p>
            </w:tc>
          </w:tr>
          <w:tr>
            <w:trPr>
              <w:cantSplit w:val="0"/>
              <w:trHeight w:val="320" w:hRule="atLeast"/>
              <w:tblHeader w:val="0"/>
            </w:trPr>
            <w:tc>
              <w:tcPr>
                <w:vAlign w:val="center"/>
              </w:tcPr>
              <w:p w:rsidR="00000000" w:rsidDel="00000000" w:rsidP="00000000" w:rsidRDefault="00000000" w:rsidRPr="00000000" w14:paraId="00000053">
                <w:pPr>
                  <w:widowControl w:val="0"/>
                  <w:jc w:val="left"/>
                  <w:rPr>
                    <w:sz w:val="16"/>
                    <w:szCs w:val="16"/>
                  </w:rPr>
                </w:pPr>
                <w:r w:rsidDel="00000000" w:rsidR="00000000" w:rsidRPr="00000000">
                  <w:rPr>
                    <w:sz w:val="16"/>
                    <w:szCs w:val="16"/>
                    <w:rtl w:val="0"/>
                  </w:rPr>
                  <w:t xml:space="preserve">Maximum Matching Cost</w:t>
                </w:r>
              </w:p>
            </w:tc>
            <w:tc>
              <w:tcPr>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16"/>
                    <w:szCs w:val="16"/>
                  </w:rPr>
                </w:pPr>
                <w:r w:rsidDel="00000000" w:rsidR="00000000" w:rsidRPr="00000000">
                  <w:rPr>
                    <w:sz w:val="16"/>
                    <w:szCs w:val="16"/>
                    <w:rtl w:val="0"/>
                  </w:rPr>
                  <w:t xml:space="preserve">0.053959</w:t>
                </w:r>
              </w:p>
            </w:tc>
            <w:tc>
              <w:tcP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16"/>
                    <w:szCs w:val="16"/>
                  </w:rPr>
                </w:pPr>
                <w:r w:rsidDel="00000000" w:rsidR="00000000" w:rsidRPr="00000000">
                  <w:rPr>
                    <w:sz w:val="16"/>
                    <w:szCs w:val="16"/>
                    <w:rtl w:val="0"/>
                  </w:rPr>
                  <w:t xml:space="preserve">0.060446</w:t>
                </w:r>
              </w:p>
            </w:tc>
          </w:tr>
          <w:tr>
            <w:trPr>
              <w:cantSplit w:val="0"/>
              <w:trHeight w:val="320" w:hRule="atLeast"/>
              <w:tblHeader w:val="0"/>
            </w:trPr>
            <w:tc>
              <w:tcPr>
                <w:vAlign w:val="center"/>
              </w:tcPr>
              <w:p w:rsidR="00000000" w:rsidDel="00000000" w:rsidP="00000000" w:rsidRDefault="00000000" w:rsidRPr="00000000" w14:paraId="00000056">
                <w:pPr>
                  <w:widowControl w:val="0"/>
                  <w:jc w:val="left"/>
                  <w:rPr>
                    <w:sz w:val="16"/>
                    <w:szCs w:val="16"/>
                  </w:rPr>
                </w:pPr>
                <w:r w:rsidDel="00000000" w:rsidR="00000000" w:rsidRPr="00000000">
                  <w:rPr>
                    <w:sz w:val="16"/>
                    <w:szCs w:val="16"/>
                    <w:rtl w:val="0"/>
                  </w:rPr>
                  <w:t xml:space="preserve">Standard Deviation of Matching Cost</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16"/>
                    <w:szCs w:val="16"/>
                  </w:rPr>
                </w:pPr>
                <w:r w:rsidDel="00000000" w:rsidR="00000000" w:rsidRPr="00000000">
                  <w:rPr>
                    <w:sz w:val="16"/>
                    <w:szCs w:val="16"/>
                    <w:rtl w:val="0"/>
                  </w:rPr>
                  <w:t xml:space="preserve">0.009308</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16"/>
                    <w:szCs w:val="16"/>
                  </w:rPr>
                </w:pPr>
                <w:r w:rsidDel="00000000" w:rsidR="00000000" w:rsidRPr="00000000">
                  <w:rPr>
                    <w:sz w:val="16"/>
                    <w:szCs w:val="16"/>
                    <w:rtl w:val="0"/>
                  </w:rPr>
                  <w:t xml:space="preserve">0.010673</w:t>
                </w:r>
              </w:p>
            </w:tc>
          </w:tr>
          <w:tr>
            <w:trPr>
              <w:cantSplit w:val="0"/>
              <w:trHeight w:val="320" w:hRule="atLeast"/>
              <w:tblHeader w:val="0"/>
            </w:trPr>
            <w:tc>
              <w:tcPr>
                <w:vAlign w:val="center"/>
              </w:tcPr>
              <w:p w:rsidR="00000000" w:rsidDel="00000000" w:rsidP="00000000" w:rsidRDefault="00000000" w:rsidRPr="00000000" w14:paraId="00000059">
                <w:pPr>
                  <w:widowControl w:val="0"/>
                  <w:jc w:val="left"/>
                  <w:rPr>
                    <w:sz w:val="16"/>
                    <w:szCs w:val="16"/>
                  </w:rPr>
                </w:pPr>
                <w:r w:rsidDel="00000000" w:rsidR="00000000" w:rsidRPr="00000000">
                  <w:rPr>
                    <w:sz w:val="16"/>
                    <w:szCs w:val="16"/>
                    <w:rtl w:val="0"/>
                  </w:rPr>
                  <w:t xml:space="preserve">Number of Strong Recruiting Teams Working</w:t>
                </w:r>
              </w:p>
            </w:tc>
            <w:tc>
              <w:tcPr>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16"/>
                    <w:szCs w:val="16"/>
                  </w:rPr>
                </w:pPr>
                <w:r w:rsidDel="00000000" w:rsidR="00000000" w:rsidRPr="00000000">
                  <w:rPr>
                    <w:sz w:val="16"/>
                    <w:szCs w:val="16"/>
                    <w:rtl w:val="0"/>
                  </w:rPr>
                  <w:t xml:space="preserve">25.459459</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16"/>
                    <w:szCs w:val="16"/>
                  </w:rPr>
                </w:pPr>
                <w:r w:rsidDel="00000000" w:rsidR="00000000" w:rsidRPr="00000000">
                  <w:rPr>
                    <w:sz w:val="16"/>
                    <w:szCs w:val="16"/>
                    <w:rtl w:val="0"/>
                  </w:rPr>
                  <w:t xml:space="preserve">26.135135</w:t>
                </w:r>
              </w:p>
            </w:tc>
          </w:tr>
        </w:tbl>
      </w:sdtContent>
    </w:sdt>
    <w:p w:rsidR="00000000" w:rsidDel="00000000" w:rsidP="00000000" w:rsidRDefault="00000000" w:rsidRPr="00000000" w14:paraId="0000005C">
      <w:pPr>
        <w:widowControl w:val="0"/>
        <w:numPr>
          <w:ilvl w:val="0"/>
          <w:numId w:val="2"/>
        </w:numPr>
        <w:tabs>
          <w:tab w:val="left" w:leader="none" w:pos="533"/>
        </w:tabs>
        <w:spacing w:after="200" w:before="80" w:lineRule="auto"/>
        <w:ind w:left="360"/>
        <w:jc w:val="both"/>
        <w:rPr>
          <w:sz w:val="16"/>
          <w:szCs w:val="16"/>
        </w:rPr>
      </w:pPr>
      <w:r w:rsidDel="00000000" w:rsidR="00000000" w:rsidRPr="00000000">
        <w:rPr>
          <w:sz w:val="16"/>
          <w:szCs w:val="16"/>
          <w:rtl w:val="0"/>
        </w:rPr>
        <w:t xml:space="preserve">Matching performance of Min-Cost Max-Flow versus Greedy algorithms in five person bump teams averaged across all of the parties</w:t>
      </w:r>
      <w:r w:rsidDel="00000000" w:rsidR="00000000" w:rsidRPr="00000000">
        <w:rPr>
          <w:rtl w:val="0"/>
        </w:rPr>
      </w:r>
    </w:p>
    <w:p w:rsidR="00000000" w:rsidDel="00000000" w:rsidP="00000000" w:rsidRDefault="00000000" w:rsidRPr="00000000" w14:paraId="0000005D">
      <w:pPr>
        <w:widowControl w:val="0"/>
        <w:tabs>
          <w:tab w:val="left" w:leader="none" w:pos="288"/>
        </w:tabs>
        <w:spacing w:after="120" w:line="228" w:lineRule="auto"/>
        <w:ind w:firstLine="288"/>
        <w:jc w:val="both"/>
        <w:rPr/>
      </w:pPr>
      <w:r w:rsidDel="00000000" w:rsidR="00000000" w:rsidRPr="00000000">
        <w:rPr>
          <w:rtl w:val="0"/>
        </w:rPr>
        <w:t xml:space="preserve">From Fig 1. and Fig 2., the total matching cost and average matching cost for all of the PNMs at each party was lower when comparing the min-cost max-flow algorithm to the greedy algorithm. In the two person bump teams, the min-cost max-flow algorithm had a total matching cost of 1.381505 as compared to 1.927735 and an average matching cost of 0.025557 as compared to 0.035670. In the five person bump teams, the min-cost max-flow algorithm had a total matching cost of 0.767427 as compared to 0.813686 and an average matching cost of 0.014203 as compared to 0.015054.</w:t>
      </w:r>
    </w:p>
    <w:p w:rsidR="00000000" w:rsidDel="00000000" w:rsidP="00000000" w:rsidRDefault="00000000" w:rsidRPr="00000000" w14:paraId="0000005E">
      <w:pPr>
        <w:widowControl w:val="0"/>
        <w:tabs>
          <w:tab w:val="left" w:leader="none" w:pos="288"/>
        </w:tabs>
        <w:spacing w:after="120" w:line="228" w:lineRule="auto"/>
        <w:ind w:firstLine="288"/>
        <w:jc w:val="both"/>
        <w:rPr/>
      </w:pPr>
      <w:r w:rsidDel="00000000" w:rsidR="00000000" w:rsidRPr="00000000">
        <w:rPr>
          <w:rtl w:val="0"/>
        </w:rPr>
        <w:t xml:space="preserve">However, both algorithms yield very similar minimum matching costs. In the two person bump teams, the min-cost max-flow algorithm had a minimum matching cost of 0.004327 as compared to 0.003749. In the five person bump teams, the min-cost max-flow algorithm had a minimum matching cost of 0.003705 as compared to 0.003686. This means the algorithms find similar matches for low matching cost PNMs.</w:t>
      </w:r>
    </w:p>
    <w:p w:rsidR="00000000" w:rsidDel="00000000" w:rsidP="00000000" w:rsidRDefault="00000000" w:rsidRPr="00000000" w14:paraId="0000005F">
      <w:pPr>
        <w:widowControl w:val="0"/>
        <w:tabs>
          <w:tab w:val="left" w:leader="none" w:pos="288"/>
        </w:tabs>
        <w:spacing w:after="120" w:line="228" w:lineRule="auto"/>
        <w:ind w:firstLine="288"/>
        <w:jc w:val="both"/>
        <w:rPr/>
      </w:pPr>
      <w:r w:rsidDel="00000000" w:rsidR="00000000" w:rsidRPr="00000000">
        <w:rPr>
          <w:rtl w:val="0"/>
        </w:rPr>
        <w:t xml:space="preserve">The true advantage of the min-cost max-flow algorithm lies in its significantly lower maximum matching cost and variance compared to the greedy algorithm. In the two person bump teams, the min-cost max-flow algorithm had a maximum matching cost of 0.081781 as compared to 0.195784 and a standard deviation of matching cost of 0.014681 as compared to 0.037073. In the five person bump teams, the min-cost max-flow algorithm had a maximum matching cost of 0.053959 as compared to 0.060446 and a standard deviation of matching cost of 0.009308 as compared to 0.010673. The min-cost max flow algorithm secures better matches for lower-ranked PNMs without sacrificing match quality for higher-ranked ones. </w:t>
      </w:r>
    </w:p>
    <w:p w:rsidR="00000000" w:rsidDel="00000000" w:rsidP="00000000" w:rsidRDefault="00000000" w:rsidRPr="00000000" w14:paraId="00000060">
      <w:pPr>
        <w:widowControl w:val="0"/>
        <w:tabs>
          <w:tab w:val="left" w:leader="none" w:pos="288"/>
        </w:tabs>
        <w:spacing w:after="120" w:line="228" w:lineRule="auto"/>
        <w:ind w:firstLine="288"/>
        <w:jc w:val="both"/>
        <w:rPr/>
      </w:pPr>
      <w:r w:rsidDel="00000000" w:rsidR="00000000" w:rsidRPr="00000000">
        <w:rPr>
          <w:rtl w:val="0"/>
        </w:rPr>
        <w:t xml:space="preserve">A drawback of the min-cost max-flow algorithm is that less strong recruiting teams, defined here as bump teams with a rank of one or two, are assigned to each party on average. For two person bump teams, the min-cost max-flow algorithm assigned an average of 26.189189 strong recruiting teams per party, compared to 28.054054 for the greedy algorithm. For five person bump teams, the min-cost max-flow algorithm assigned an average of 25.459459 strong recruiting teams per party, compared to 26.135135. For sororities, this requires investing heavily in chapter-wide conversation practice so every bump team is prepared, rather than relying on top recruiters to carry the parties.</w:t>
      </w:r>
    </w:p>
    <w:p w:rsidR="00000000" w:rsidDel="00000000" w:rsidP="00000000" w:rsidRDefault="00000000" w:rsidRPr="00000000" w14:paraId="00000061">
      <w:pPr>
        <w:widowControl w:val="0"/>
        <w:tabs>
          <w:tab w:val="left" w:leader="none" w:pos="288"/>
        </w:tabs>
        <w:spacing w:after="120" w:line="228" w:lineRule="auto"/>
        <w:ind w:firstLine="288"/>
        <w:jc w:val="both"/>
        <w:rPr/>
      </w:pPr>
      <w:r w:rsidDel="00000000" w:rsidR="00000000" w:rsidRPr="00000000">
        <w:rPr>
          <w:rtl w:val="0"/>
        </w:rPr>
        <w:t xml:space="preserve">Furthermore, the dedicated websites centralize all member and PNM information, eliminating the need for scattered spreadsheets and forms. This creates a faster, more streamlined matching process, as recruitment chairs no longer waste time reviewing infeasible matches. For example, manual matching often forced recruitment chairs to restart the process if they paired a PNM with a member who had a scheduling conflict. The new system eliminates wasted effort by filtering out absent members and guaranteeing that PNMs are only matched to bump teams available during their specific party. </w:t>
      </w:r>
    </w:p>
    <w:p w:rsidR="00000000" w:rsidDel="00000000" w:rsidP="00000000" w:rsidRDefault="00000000" w:rsidRPr="00000000" w14:paraId="00000062">
      <w:pPr>
        <w:pStyle w:val="Heading1"/>
        <w:numPr>
          <w:ilvl w:val="0"/>
          <w:numId w:val="4"/>
        </w:numPr>
        <w:tabs>
          <w:tab w:val="left" w:leader="none" w:pos="216"/>
          <w:tab w:val="left" w:leader="none" w:pos="216"/>
          <w:tab w:val="left" w:leader="none" w:pos="216"/>
        </w:tabs>
        <w:ind w:left="0" w:firstLine="216"/>
        <w:rPr/>
      </w:pPr>
      <w:bookmarkStart w:colFirst="0" w:colLast="0" w:name="_heading=h.ahvuq4wnv7jy" w:id="2"/>
      <w:bookmarkEnd w:id="2"/>
      <w:r w:rsidDel="00000000" w:rsidR="00000000" w:rsidRPr="00000000">
        <w:rPr>
          <w:rtl w:val="0"/>
        </w:rPr>
        <w:t xml:space="preserve">Final Deliveriable</w:t>
      </w:r>
      <w:r w:rsidDel="00000000" w:rsidR="00000000" w:rsidRPr="00000000">
        <w:rPr>
          <w:rtl w:val="0"/>
        </w:rPr>
      </w:r>
    </w:p>
    <w:p w:rsidR="00000000" w:rsidDel="00000000" w:rsidP="00000000" w:rsidRDefault="00000000" w:rsidRPr="00000000" w14:paraId="00000063">
      <w:pPr>
        <w:tabs>
          <w:tab w:val="left" w:leader="none" w:pos="288"/>
        </w:tabs>
        <w:spacing w:after="120" w:line="228" w:lineRule="auto"/>
        <w:ind w:firstLine="288"/>
        <w:jc w:val="both"/>
        <w:rPr/>
      </w:pPr>
      <w:r w:rsidDel="00000000" w:rsidR="00000000" w:rsidRPr="00000000">
        <w:rPr>
          <w:rtl w:val="0"/>
        </w:rPr>
        <w:t xml:space="preserve">We created three websites: a PNM registration portal, a sorority member portal, and a sorority recruitment administrator dashboard. </w:t>
      </w:r>
    </w:p>
    <w:p w:rsidR="00000000" w:rsidDel="00000000" w:rsidP="00000000" w:rsidRDefault="00000000" w:rsidRPr="00000000" w14:paraId="00000064">
      <w:pPr>
        <w:tabs>
          <w:tab w:val="left" w:leader="none" w:pos="288"/>
        </w:tabs>
        <w:spacing w:after="120" w:line="228" w:lineRule="auto"/>
        <w:ind w:firstLine="288"/>
        <w:jc w:val="both"/>
        <w:rPr/>
      </w:pPr>
      <w:r w:rsidDel="00000000" w:rsidR="00000000" w:rsidRPr="00000000">
        <w:rPr>
          <w:rtl w:val="0"/>
        </w:rPr>
        <w:t xml:space="preserve">The PNM website is based on current PNM registration forms and allows prospective members to register for spring recruitment by submitting demographic and interest-based information, including their name, major, minor, college involvement, interests, hobbies, and high school location. It also provides a portal for users to upload the mandatory "get to know me" video link required for recruitment.</w:t>
      </w:r>
    </w:p>
    <w:p w:rsidR="00000000" w:rsidDel="00000000" w:rsidP="00000000" w:rsidRDefault="00000000" w:rsidRPr="00000000" w14:paraId="00000065">
      <w:pPr>
        <w:tabs>
          <w:tab w:val="left" w:leader="none" w:pos="288"/>
        </w:tabs>
        <w:spacing w:after="120" w:line="228" w:lineRule="auto"/>
        <w:ind w:firstLine="288"/>
        <w:jc w:val="both"/>
        <w:rPr/>
      </w:pPr>
      <w:r w:rsidDel="00000000" w:rsidR="00000000" w:rsidRPr="00000000">
        <w:rPr>
          <w:rtl w:val="0"/>
        </w:rPr>
        <w:t xml:space="preserve">The sorority member portal allows sorority members participating in recruitment to manage their bump teams, scheduling excuses, and prior PNM connections, which the algorithm utilizes to prevent matching conflicts. They can also view their assigned PNMs to watch their submitted videos and enter evaluation rankings. Finally, members can view their specific PNM matches for administrator-released parties, alongside the specific rationale for why they are matched.</w:t>
      </w:r>
    </w:p>
    <w:p w:rsidR="00000000" w:rsidDel="00000000" w:rsidP="00000000" w:rsidRDefault="00000000" w:rsidRPr="00000000" w14:paraId="00000066">
      <w:pPr>
        <w:tabs>
          <w:tab w:val="left" w:leader="none" w:pos="288"/>
        </w:tabs>
        <w:spacing w:after="120" w:line="228" w:lineRule="auto"/>
        <w:ind w:firstLine="288"/>
        <w:jc w:val="both"/>
        <w:rPr/>
      </w:pPr>
      <w:r w:rsidDel="00000000" w:rsidR="00000000" w:rsidRPr="00000000">
        <w:rPr>
          <w:rtl w:val="0"/>
        </w:rPr>
        <w:t xml:space="preserve">The sorority recruitment administrator dashboard provides full, behind-the-scenes oversight of the matching process for non-recruiting, authorized users.  For user and data management, administrators can view all member and PNM information, bump teams, </w:t>
      </w:r>
      <w:r w:rsidDel="00000000" w:rsidR="00000000" w:rsidRPr="00000000">
        <w:rPr>
          <w:rtl w:val="0"/>
        </w:rPr>
        <w:t xml:space="preserve">submitted</w:t>
      </w:r>
      <w:r w:rsidDel="00000000" w:rsidR="00000000" w:rsidRPr="00000000">
        <w:rPr>
          <w:rtl w:val="0"/>
        </w:rPr>
        <w:t xml:space="preserve"> excuses, and prior connections. They also manage recruiter strength evaluations by assigning bump team rankings manually or via bulk file upload. Finally, administrators execute the matching algorithm, manually adjust the resulting matches if necessary, and publish the parties simultaneously or in batches based on preference. Once completed, administrators can download the finalized matches as Excel files.</w:t>
      </w:r>
    </w:p>
    <w:p w:rsidR="00000000" w:rsidDel="00000000" w:rsidP="00000000" w:rsidRDefault="00000000" w:rsidRPr="00000000" w14:paraId="00000067">
      <w:pPr>
        <w:pStyle w:val="Heading1"/>
        <w:numPr>
          <w:ilvl w:val="0"/>
          <w:numId w:val="4"/>
        </w:numPr>
        <w:tabs>
          <w:tab w:val="left" w:leader="none" w:pos="216"/>
          <w:tab w:val="left" w:leader="none" w:pos="216"/>
          <w:tab w:val="left" w:leader="none" w:pos="216"/>
        </w:tabs>
        <w:ind w:left="0" w:firstLine="216"/>
        <w:rPr/>
      </w:pPr>
      <w:bookmarkStart w:colFirst="0" w:colLast="0" w:name="_heading=h.mw6e6xfa2w98" w:id="3"/>
      <w:bookmarkEnd w:id="3"/>
      <w:r w:rsidDel="00000000" w:rsidR="00000000" w:rsidRPr="00000000">
        <w:rPr>
          <w:rtl w:val="0"/>
        </w:rPr>
        <w:t xml:space="preserve">Limitations </w:t>
      </w:r>
    </w:p>
    <w:p w:rsidR="00000000" w:rsidDel="00000000" w:rsidP="00000000" w:rsidRDefault="00000000" w:rsidRPr="00000000" w14:paraId="00000068">
      <w:pPr>
        <w:tabs>
          <w:tab w:val="left" w:leader="none" w:pos="288"/>
        </w:tabs>
        <w:spacing w:after="120" w:line="228" w:lineRule="auto"/>
        <w:ind w:firstLine="288"/>
        <w:jc w:val="both"/>
        <w:rPr/>
      </w:pPr>
      <w:r w:rsidDel="00000000" w:rsidR="00000000" w:rsidRPr="00000000">
        <w:rPr>
          <w:rtl w:val="0"/>
        </w:rPr>
        <w:t xml:space="preserve">While our system demonstrates strong performance improvements, several practical limitations impacted development and deployment.</w:t>
      </w:r>
    </w:p>
    <w:p w:rsidR="00000000" w:rsidDel="00000000" w:rsidP="00000000" w:rsidRDefault="00000000" w:rsidRPr="00000000" w14:paraId="00000069">
      <w:pPr>
        <w:tabs>
          <w:tab w:val="left" w:leader="none" w:pos="288"/>
        </w:tabs>
        <w:spacing w:after="120" w:line="228" w:lineRule="auto"/>
        <w:ind w:firstLine="288"/>
        <w:jc w:val="both"/>
        <w:rPr/>
      </w:pPr>
      <w:r w:rsidDel="00000000" w:rsidR="00000000" w:rsidRPr="00000000">
        <w:rPr>
          <w:rtl w:val="0"/>
        </w:rPr>
        <w:t xml:space="preserve">A key limitation was the use of the free-tier Gemini API, which imposed strict rate limits on attribute extraction. These constraints required the implementation of delay mechanisms, which increased processing time and limited the system’s ability to scale efficiently.</w:t>
      </w:r>
    </w:p>
    <w:p w:rsidR="00000000" w:rsidDel="00000000" w:rsidP="00000000" w:rsidRDefault="00000000" w:rsidRPr="00000000" w14:paraId="0000006A">
      <w:pPr>
        <w:tabs>
          <w:tab w:val="left" w:leader="none" w:pos="288"/>
        </w:tabs>
        <w:spacing w:after="120" w:line="228" w:lineRule="auto"/>
        <w:ind w:firstLine="288"/>
        <w:jc w:val="both"/>
        <w:rPr/>
      </w:pPr>
      <w:r w:rsidDel="00000000" w:rsidR="00000000" w:rsidRPr="00000000">
        <w:rPr>
          <w:rtl w:val="0"/>
        </w:rPr>
        <w:t xml:space="preserve">Additionally, the platform was built using the free version of Streamlit, which lacks the robustness needed for large-scale applications. This hinders the system’s effectiveness in high traffic scenarios such as full recruitment events.</w:t>
      </w:r>
    </w:p>
    <w:p w:rsidR="00000000" w:rsidDel="00000000" w:rsidP="00000000" w:rsidRDefault="00000000" w:rsidRPr="00000000" w14:paraId="0000006B">
      <w:pPr>
        <w:tabs>
          <w:tab w:val="left" w:leader="none" w:pos="288"/>
        </w:tabs>
        <w:spacing w:after="120" w:line="228" w:lineRule="auto"/>
        <w:ind w:firstLine="288"/>
        <w:jc w:val="both"/>
        <w:rPr/>
      </w:pPr>
      <w:r w:rsidDel="00000000" w:rsidR="00000000" w:rsidRPr="00000000">
        <w:rPr>
          <w:rtl w:val="0"/>
        </w:rPr>
        <w:t xml:space="preserve">Another limitation stems from the team’s relative inexperience in website design and full stack development. While the platform successfully meets core functional requirements, there are opportunities for improvement in areas such as user interface design, backend architecture, and overall system efficiency. Together, these limitations primarily affect the system’s scalability and production readiness rather than its underlying algorithmic effectiveness, highlighting important areas for future improvement.</w:t>
      </w:r>
    </w:p>
    <w:p w:rsidR="00000000" w:rsidDel="00000000" w:rsidP="00000000" w:rsidRDefault="00000000" w:rsidRPr="00000000" w14:paraId="0000006C">
      <w:pPr>
        <w:pStyle w:val="Heading1"/>
        <w:numPr>
          <w:ilvl w:val="0"/>
          <w:numId w:val="4"/>
        </w:numPr>
        <w:tabs>
          <w:tab w:val="left" w:leader="none" w:pos="216"/>
          <w:tab w:val="left" w:leader="none" w:pos="216"/>
          <w:tab w:val="left" w:leader="none" w:pos="216"/>
        </w:tabs>
        <w:ind w:firstLine="216"/>
      </w:pPr>
      <w:bookmarkStart w:colFirst="0" w:colLast="0" w:name="_heading=h.85wac5iw07a6" w:id="4"/>
      <w:bookmarkEnd w:id="4"/>
      <w:r w:rsidDel="00000000" w:rsidR="00000000" w:rsidRPr="00000000">
        <w:rPr>
          <w:rtl w:val="0"/>
        </w:rPr>
        <w:t xml:space="preserve">Future Work</w:t>
      </w:r>
    </w:p>
    <w:p w:rsidR="00000000" w:rsidDel="00000000" w:rsidP="00000000" w:rsidRDefault="00000000" w:rsidRPr="00000000" w14:paraId="0000006D">
      <w:pPr>
        <w:tabs>
          <w:tab w:val="left" w:leader="none" w:pos="288"/>
        </w:tabs>
        <w:spacing w:after="120" w:line="228" w:lineRule="auto"/>
        <w:ind w:firstLine="288"/>
        <w:jc w:val="both"/>
        <w:rPr/>
      </w:pPr>
      <w:r w:rsidDel="00000000" w:rsidR="00000000" w:rsidRPr="00000000">
        <w:rPr>
          <w:rtl w:val="0"/>
        </w:rPr>
        <w:t xml:space="preserve">While the proposed system demonstrates strong performance improvements in optimizing recruitment matching, there are several areas for future development that would enhance both its technical capabilities and real-world applicability.</w:t>
      </w:r>
    </w:p>
    <w:p w:rsidR="00000000" w:rsidDel="00000000" w:rsidP="00000000" w:rsidRDefault="00000000" w:rsidRPr="00000000" w14:paraId="0000006E">
      <w:pPr>
        <w:tabs>
          <w:tab w:val="left" w:leader="none" w:pos="288"/>
        </w:tabs>
        <w:spacing w:after="120" w:line="228" w:lineRule="auto"/>
        <w:ind w:firstLine="288"/>
        <w:jc w:val="both"/>
        <w:rPr/>
      </w:pPr>
      <w:r w:rsidDel="00000000" w:rsidR="00000000" w:rsidRPr="00000000">
        <w:rPr>
          <w:rtl w:val="0"/>
        </w:rPr>
        <w:t xml:space="preserve">A primary area of future work involves improving the efficiency and scalability of LLM based attribute extraction. In this project, we relied on free-tier API access, which introduced strict rate limits and required delays between requests. This constrained processing speed and limited our ability to scale to larger datasets or real-time use. Future iterations would benefit from investing in higher capacity API tiers, such as paid Gemini API credits, to significantly reduce latency. This would allow the system to handle full recruitment cycles across multiple chapters simultaneously.</w:t>
      </w:r>
    </w:p>
    <w:p w:rsidR="00000000" w:rsidDel="00000000" w:rsidP="00000000" w:rsidRDefault="00000000" w:rsidRPr="00000000" w14:paraId="0000006F">
      <w:pPr>
        <w:tabs>
          <w:tab w:val="left" w:leader="none" w:pos="288"/>
        </w:tabs>
        <w:spacing w:after="120" w:line="228" w:lineRule="auto"/>
        <w:ind w:firstLine="288"/>
        <w:jc w:val="both"/>
        <w:rPr/>
      </w:pPr>
      <w:r w:rsidDel="00000000" w:rsidR="00000000" w:rsidRPr="00000000">
        <w:rPr>
          <w:rtl w:val="0"/>
        </w:rPr>
        <w:t xml:space="preserve">Another important direction is expanding the platform into a more scalable and production ready web application. While the current system uses Streamlit and Google Sheets for accessibility and ease of use, this architecture is not optimized for large-scale deployment. Future work should focus on transitioning to a more robust backend infrastructure, such as a dedicated database system and cloud-based services, to improve performance, reliability, and concurrent user support. Implementing load balancing, asynchronous processing, and optimized API handling would allow the platform to scale effectively during high-traffic periods such as recruitment week.</w:t>
      </w:r>
    </w:p>
    <w:p w:rsidR="00000000" w:rsidDel="00000000" w:rsidP="00000000" w:rsidRDefault="00000000" w:rsidRPr="00000000" w14:paraId="00000070">
      <w:pPr>
        <w:tabs>
          <w:tab w:val="left" w:leader="none" w:pos="288"/>
        </w:tabs>
        <w:spacing w:after="120" w:line="228" w:lineRule="auto"/>
        <w:ind w:firstLine="288"/>
        <w:jc w:val="both"/>
        <w:rPr/>
      </w:pPr>
      <w:r w:rsidDel="00000000" w:rsidR="00000000" w:rsidRPr="00000000">
        <w:rPr>
          <w:rtl w:val="0"/>
        </w:rPr>
        <w:t xml:space="preserve">In addition to scalability, security and data privacy represent critical areas for improvement. Because the platform handles sensitive personal and organizational data, future iterations should incorporate stronger authentication mechanisms, role-based access control, encrypted data storage, and secure file handling practices. Features such as audit logs and version tracking would also improve transparency and accountability, particularly in cases where matching decisions may need to be reviewed or justified.</w:t>
      </w:r>
    </w:p>
    <w:p w:rsidR="00000000" w:rsidDel="00000000" w:rsidP="00000000" w:rsidRDefault="00000000" w:rsidRPr="00000000" w14:paraId="00000071">
      <w:pPr>
        <w:tabs>
          <w:tab w:val="left" w:leader="none" w:pos="288"/>
        </w:tabs>
        <w:spacing w:after="120" w:line="228" w:lineRule="auto"/>
        <w:ind w:firstLine="288"/>
        <w:jc w:val="both"/>
        <w:rPr/>
      </w:pPr>
      <w:r w:rsidDel="00000000" w:rsidR="00000000" w:rsidRPr="00000000">
        <w:rPr>
          <w:rtl w:val="0"/>
        </w:rPr>
        <w:t xml:space="preserve">Finally, there is an opportunity to evolve this project into a fully deployable product. This would include adding user-facing features such as real-time dashboards, automated recommendations, and customizable matching constraints for different organizations. Expanding beyond a single sorority dataset to support multiple chapters or institutions would further validate the system’s generalizability and position it for broader adoption.</w:t>
      </w:r>
    </w:p>
    <w:p w:rsidR="00000000" w:rsidDel="00000000" w:rsidP="00000000" w:rsidRDefault="00000000" w:rsidRPr="00000000" w14:paraId="00000072">
      <w:pPr>
        <w:tabs>
          <w:tab w:val="left" w:leader="none" w:pos="288"/>
        </w:tabs>
        <w:spacing w:after="120" w:line="228" w:lineRule="auto"/>
        <w:ind w:firstLine="288"/>
        <w:jc w:val="both"/>
        <w:rPr/>
      </w:pPr>
      <w:r w:rsidDel="00000000" w:rsidR="00000000" w:rsidRPr="00000000">
        <w:rPr>
          <w:rtl w:val="0"/>
        </w:rPr>
        <w:t xml:space="preserve">Overall, these future developments would transform the system from a functional prototype into a scalable, secure, and intelligent platform capable of supporting recruitment processes at a much larger scale.</w:t>
      </w:r>
    </w:p>
    <w:p w:rsidR="00000000" w:rsidDel="00000000" w:rsidP="00000000" w:rsidRDefault="00000000" w:rsidRPr="00000000" w14:paraId="00000073">
      <w:pPr>
        <w:pStyle w:val="Heading5"/>
        <w:tabs>
          <w:tab w:val="left" w:leader="none" w:pos="360"/>
          <w:tab w:val="left" w:leader="none" w:pos="360"/>
          <w:tab w:val="left" w:leader="none" w:pos="360"/>
        </w:tabs>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mallCaps w:val="1"/>
          <w:sz w:val="18"/>
          <w:szCs w:val="18"/>
          <w:vertAlign w:val="baseline"/>
          <w:rtl w:val="0"/>
        </w:rPr>
        <w:t xml:space="preserve">References</w:t>
      </w:r>
      <w:r w:rsidDel="00000000" w:rsidR="00000000" w:rsidRPr="00000000">
        <w:rPr>
          <w:rtl w:val="0"/>
        </w:rPr>
      </w:r>
    </w:p>
    <w:p w:rsidR="00000000" w:rsidDel="00000000" w:rsidP="00000000" w:rsidRDefault="00000000" w:rsidRPr="00000000" w14:paraId="00000074">
      <w:pPr>
        <w:numPr>
          <w:ilvl w:val="0"/>
          <w:numId w:val="3"/>
        </w:numPr>
        <w:spacing w:after="0" w:before="240" w:line="276" w:lineRule="auto"/>
        <w:ind w:left="720" w:hanging="360"/>
        <w:jc w:val="left"/>
        <w:rPr>
          <w:sz w:val="18"/>
          <w:szCs w:val="18"/>
        </w:rPr>
      </w:pPr>
      <w:r w:rsidDel="00000000" w:rsidR="00000000" w:rsidRPr="00000000">
        <w:rPr>
          <w:i w:val="1"/>
          <w:iCs w:val="1"/>
          <w:sz w:val="18"/>
          <w:szCs w:val="18"/>
          <w:rtl w:val="0"/>
        </w:rPr>
        <w:t xml:space="preserve">Release Figure Methodology (RFM) 101</w:t>
      </w:r>
      <w:r w:rsidDel="00000000" w:rsidR="00000000" w:rsidRPr="00000000">
        <w:rPr>
          <w:sz w:val="18"/>
          <w:szCs w:val="18"/>
          <w:rtl w:val="0"/>
        </w:rPr>
        <w:t xml:space="preserve">. (n.d.). https://npcwomen.org/wp-content/uploads/2023/04/RFM-101-FINAL.pdf</w:t>
      </w:r>
    </w:p>
    <w:p w:rsidR="00000000" w:rsidDel="00000000" w:rsidP="00000000" w:rsidRDefault="00000000" w:rsidRPr="00000000" w14:paraId="00000075">
      <w:pPr>
        <w:numPr>
          <w:ilvl w:val="0"/>
          <w:numId w:val="3"/>
        </w:numPr>
        <w:spacing w:after="0" w:before="0" w:line="240" w:lineRule="auto"/>
        <w:ind w:left="720" w:hanging="360"/>
        <w:jc w:val="left"/>
        <w:rPr>
          <w:sz w:val="18"/>
          <w:szCs w:val="18"/>
        </w:rPr>
      </w:pPr>
      <w:r w:rsidDel="00000000" w:rsidR="00000000" w:rsidRPr="00000000">
        <w:rPr>
          <w:sz w:val="18"/>
          <w:szCs w:val="18"/>
          <w:rtl w:val="0"/>
        </w:rPr>
        <w:t xml:space="preserve">Gale, D., &amp; Shapley, L. S. (1962). College Admissions and the Stability of Marriage. </w:t>
      </w:r>
      <w:r w:rsidDel="00000000" w:rsidR="00000000" w:rsidRPr="00000000">
        <w:rPr>
          <w:i w:val="1"/>
          <w:iCs w:val="1"/>
          <w:sz w:val="18"/>
          <w:szCs w:val="18"/>
          <w:rtl w:val="0"/>
        </w:rPr>
        <w:t xml:space="preserve">The American Mathematical Monthly</w:t>
      </w:r>
      <w:r w:rsidDel="00000000" w:rsidR="00000000" w:rsidRPr="00000000">
        <w:rPr>
          <w:sz w:val="18"/>
          <w:szCs w:val="18"/>
          <w:rtl w:val="0"/>
        </w:rPr>
        <w:t xml:space="preserve">, </w:t>
      </w:r>
      <w:r w:rsidDel="00000000" w:rsidR="00000000" w:rsidRPr="00000000">
        <w:rPr>
          <w:i w:val="1"/>
          <w:iCs w:val="1"/>
          <w:sz w:val="18"/>
          <w:szCs w:val="18"/>
          <w:rtl w:val="0"/>
        </w:rPr>
        <w:t xml:space="preserve">69</w:t>
      </w:r>
      <w:r w:rsidDel="00000000" w:rsidR="00000000" w:rsidRPr="00000000">
        <w:rPr>
          <w:sz w:val="18"/>
          <w:szCs w:val="18"/>
          <w:rtl w:val="0"/>
        </w:rPr>
        <w:t xml:space="preserve">(1), 9. https://doi.org/10.2307/2312726</w:t>
      </w:r>
    </w:p>
    <w:p w:rsidR="00000000" w:rsidDel="00000000" w:rsidP="00000000" w:rsidRDefault="00000000" w:rsidRPr="00000000" w14:paraId="00000076">
      <w:pPr>
        <w:numPr>
          <w:ilvl w:val="0"/>
          <w:numId w:val="3"/>
        </w:numPr>
        <w:spacing w:after="0" w:line="240" w:lineRule="auto"/>
        <w:ind w:left="720" w:hanging="360"/>
        <w:jc w:val="left"/>
        <w:rPr>
          <w:sz w:val="18"/>
          <w:szCs w:val="18"/>
        </w:rPr>
      </w:pPr>
      <w:r w:rsidDel="00000000" w:rsidR="00000000" w:rsidRPr="00000000">
        <w:rPr>
          <w:sz w:val="18"/>
          <w:szCs w:val="18"/>
          <w:rtl w:val="0"/>
        </w:rPr>
        <w:t xml:space="preserve">GeeksforGeeks. (2013, July 16). </w:t>
      </w:r>
      <w:r w:rsidDel="00000000" w:rsidR="00000000" w:rsidRPr="00000000">
        <w:rPr>
          <w:i w:val="1"/>
          <w:iCs w:val="1"/>
          <w:sz w:val="18"/>
          <w:szCs w:val="18"/>
          <w:rtl w:val="0"/>
        </w:rPr>
        <w:t xml:space="preserve">Maximum Bipartite Matching</w:t>
      </w:r>
      <w:r w:rsidDel="00000000" w:rsidR="00000000" w:rsidRPr="00000000">
        <w:rPr>
          <w:sz w:val="18"/>
          <w:szCs w:val="18"/>
          <w:rtl w:val="0"/>
        </w:rPr>
        <w:t xml:space="preserve">. GeeksforGeeks. </w:t>
      </w:r>
      <w:r w:rsidDel="00000000" w:rsidR="00000000" w:rsidRPr="00000000">
        <w:rPr>
          <w:sz w:val="18"/>
          <w:szCs w:val="18"/>
          <w:rtl w:val="0"/>
        </w:rPr>
        <w:t xml:space="preserve">https://www.geeksforgeeks.org/dsa/maximum-bipartite-matching/</w:t>
      </w:r>
    </w:p>
    <w:p w:rsidR="00000000" w:rsidDel="00000000" w:rsidP="00000000" w:rsidRDefault="00000000" w:rsidRPr="00000000" w14:paraId="00000077">
      <w:pPr>
        <w:numPr>
          <w:ilvl w:val="0"/>
          <w:numId w:val="3"/>
        </w:numPr>
        <w:ind w:left="720" w:hanging="360"/>
        <w:jc w:val="left"/>
        <w:rPr>
          <w:sz w:val="18"/>
          <w:szCs w:val="18"/>
        </w:rPr>
      </w:pPr>
      <w:r w:rsidDel="00000000" w:rsidR="00000000" w:rsidRPr="00000000">
        <w:rPr>
          <w:sz w:val="18"/>
          <w:szCs w:val="18"/>
          <w:rtl w:val="0"/>
        </w:rPr>
        <w:t xml:space="preserve">Gada, D. [dr5hn]. (2026). </w:t>
      </w:r>
      <w:r w:rsidDel="00000000" w:rsidR="00000000" w:rsidRPr="00000000">
        <w:rPr>
          <w:i w:val="1"/>
          <w:iCs w:val="1"/>
          <w:sz w:val="18"/>
          <w:szCs w:val="18"/>
          <w:rtl w:val="0"/>
        </w:rPr>
        <w:t xml:space="preserve">Countries-states-cities-database</w:t>
      </w:r>
      <w:r w:rsidDel="00000000" w:rsidR="00000000" w:rsidRPr="00000000">
        <w:rPr>
          <w:sz w:val="18"/>
          <w:szCs w:val="18"/>
          <w:rtl w:val="0"/>
        </w:rPr>
        <w:t xml:space="preserve"> [Data set]. GitHub. https://raw.githubusercontent.com/dr5hn/countries-states-cities-database/master/csv/cities.csv</w:t>
      </w:r>
    </w:p>
    <w:p w:rsidR="00000000" w:rsidDel="00000000" w:rsidP="00000000" w:rsidRDefault="00000000" w:rsidRPr="00000000" w14:paraId="00000078">
      <w:pPr>
        <w:numPr>
          <w:ilvl w:val="0"/>
          <w:numId w:val="3"/>
        </w:numPr>
        <w:spacing w:after="0" w:lineRule="auto"/>
        <w:ind w:left="720" w:hanging="360"/>
        <w:jc w:val="left"/>
        <w:rPr>
          <w:sz w:val="18"/>
          <w:szCs w:val="18"/>
        </w:rPr>
      </w:pPr>
      <w:r w:rsidDel="00000000" w:rsidR="00000000" w:rsidRPr="00000000">
        <w:rPr>
          <w:sz w:val="18"/>
          <w:szCs w:val="18"/>
          <w:rtl w:val="0"/>
        </w:rPr>
        <w:t xml:space="preserve">Bahns, A., Crandall, C., Gillath, O., &amp; Preacher, K. (2017). Similarity in Relationships as Niche Construction: Choice, Stability, and Influence Within Dyads in a Free Choice Environment. </w:t>
      </w:r>
      <w:r w:rsidDel="00000000" w:rsidR="00000000" w:rsidRPr="00000000">
        <w:rPr>
          <w:i w:val="1"/>
          <w:iCs w:val="1"/>
          <w:sz w:val="18"/>
          <w:szCs w:val="18"/>
          <w:rtl w:val="0"/>
        </w:rPr>
        <w:t xml:space="preserve">Journal of Personality and Social Psychology</w:t>
      </w:r>
      <w:r w:rsidDel="00000000" w:rsidR="00000000" w:rsidRPr="00000000">
        <w:rPr>
          <w:sz w:val="18"/>
          <w:szCs w:val="18"/>
          <w:rtl w:val="0"/>
        </w:rPr>
        <w:t xml:space="preserve">, </w:t>
      </w:r>
      <w:r w:rsidDel="00000000" w:rsidR="00000000" w:rsidRPr="00000000">
        <w:rPr>
          <w:i w:val="1"/>
          <w:iCs w:val="1"/>
          <w:sz w:val="18"/>
          <w:szCs w:val="18"/>
          <w:rtl w:val="0"/>
        </w:rPr>
        <w:t xml:space="preserve">112</w:t>
      </w:r>
      <w:r w:rsidDel="00000000" w:rsidR="00000000" w:rsidRPr="00000000">
        <w:rPr>
          <w:sz w:val="18"/>
          <w:szCs w:val="18"/>
          <w:rtl w:val="0"/>
        </w:rPr>
        <w:t xml:space="preserve">(2), 329–355. https://doi.org/10.1037/pspp0000088</w:t>
      </w:r>
    </w:p>
    <w:p w:rsidR="00000000" w:rsidDel="00000000" w:rsidP="00000000" w:rsidRDefault="00000000" w:rsidRPr="00000000" w14:paraId="00000079">
      <w:pPr>
        <w:numPr>
          <w:ilvl w:val="0"/>
          <w:numId w:val="3"/>
        </w:numPr>
        <w:spacing w:after="0" w:lineRule="auto"/>
        <w:ind w:left="720" w:hanging="360"/>
        <w:jc w:val="left"/>
        <w:rPr>
          <w:sz w:val="18"/>
          <w:szCs w:val="18"/>
        </w:rPr>
      </w:pPr>
      <w:r w:rsidDel="00000000" w:rsidR="00000000" w:rsidRPr="00000000">
        <w:rPr>
          <w:sz w:val="18"/>
          <w:szCs w:val="18"/>
          <w:rtl w:val="0"/>
        </w:rPr>
        <w:t xml:space="preserve">DS 440 Team 10 [sororitymatching]. (2026). </w:t>
      </w:r>
      <w:r w:rsidDel="00000000" w:rsidR="00000000" w:rsidRPr="00000000">
        <w:rPr>
          <w:i w:val="1"/>
          <w:iCs w:val="1"/>
          <w:sz w:val="18"/>
          <w:szCs w:val="18"/>
          <w:rtl w:val="0"/>
        </w:rPr>
        <w:t xml:space="preserve">Sorority_Matching</w:t>
      </w:r>
      <w:r w:rsidDel="00000000" w:rsidR="00000000" w:rsidRPr="00000000">
        <w:rPr>
          <w:sz w:val="18"/>
          <w:szCs w:val="18"/>
          <w:rtl w:val="0"/>
        </w:rPr>
        <w:t xml:space="preserve"> [Source code]. GitHub.</w:t>
      </w:r>
      <w:hyperlink r:id="rId8">
        <w:r w:rsidDel="00000000" w:rsidR="00000000" w:rsidRPr="00000000">
          <w:rPr>
            <w:sz w:val="18"/>
            <w:szCs w:val="18"/>
            <w:rtl w:val="0"/>
          </w:rPr>
          <w:t xml:space="preserve"> </w:t>
        </w:r>
      </w:hyperlink>
      <w:r w:rsidDel="00000000" w:rsidR="00000000" w:rsidRPr="00000000">
        <w:rPr>
          <w:sz w:val="18"/>
          <w:szCs w:val="18"/>
          <w:rtl w:val="0"/>
        </w:rPr>
        <w:t xml:space="preserve">https://github.com/sororitymatching/Sorority_Matching/tree/main</w:t>
      </w:r>
      <w:r w:rsidDel="00000000" w:rsidR="00000000" w:rsidRPr="00000000">
        <w:rPr>
          <w:rtl w:val="0"/>
        </w:rPr>
      </w:r>
    </w:p>
    <w:p w:rsidR="00000000" w:rsidDel="00000000" w:rsidP="00000000" w:rsidRDefault="00000000" w:rsidRPr="00000000" w14:paraId="0000007A">
      <w:pPr>
        <w:numPr>
          <w:ilvl w:val="0"/>
          <w:numId w:val="3"/>
        </w:numPr>
        <w:spacing w:after="0" w:lineRule="auto"/>
        <w:ind w:left="720" w:hanging="360"/>
        <w:jc w:val="left"/>
        <w:rPr>
          <w:sz w:val="18"/>
          <w:szCs w:val="18"/>
        </w:rPr>
      </w:pPr>
      <w:r w:rsidDel="00000000" w:rsidR="00000000" w:rsidRPr="00000000">
        <w:rPr>
          <w:sz w:val="18"/>
          <w:szCs w:val="18"/>
          <w:rtl w:val="0"/>
        </w:rPr>
        <w:t xml:space="preserve">DS 440 Team 10 (2026). </w:t>
      </w:r>
      <w:r w:rsidDel="00000000" w:rsidR="00000000" w:rsidRPr="00000000">
        <w:rPr>
          <w:i w:val="1"/>
          <w:iCs w:val="1"/>
          <w:sz w:val="18"/>
          <w:szCs w:val="18"/>
          <w:rtl w:val="0"/>
        </w:rPr>
        <w:t xml:space="preserve">Initial Recruitment Interest Form </w:t>
      </w:r>
      <w:r w:rsidDel="00000000" w:rsidR="00000000" w:rsidRPr="00000000">
        <w:rPr>
          <w:sz w:val="18"/>
          <w:szCs w:val="18"/>
          <w:rtl w:val="0"/>
        </w:rPr>
        <w:t xml:space="preserve">[Web application]. Streamlit. https://sororitymatching-pnmview.streamlit.app/ </w:t>
      </w:r>
    </w:p>
    <w:p w:rsidR="00000000" w:rsidDel="00000000" w:rsidP="00000000" w:rsidRDefault="00000000" w:rsidRPr="00000000" w14:paraId="0000007B">
      <w:pPr>
        <w:numPr>
          <w:ilvl w:val="0"/>
          <w:numId w:val="3"/>
        </w:numPr>
        <w:ind w:left="720" w:hanging="360"/>
        <w:jc w:val="left"/>
        <w:rPr>
          <w:sz w:val="18"/>
          <w:szCs w:val="18"/>
        </w:rPr>
      </w:pPr>
      <w:r w:rsidDel="00000000" w:rsidR="00000000" w:rsidRPr="00000000">
        <w:rPr>
          <w:sz w:val="18"/>
          <w:szCs w:val="18"/>
          <w:rtl w:val="0"/>
        </w:rPr>
        <w:t xml:space="preserve">DS 440 Team 10 (2026). </w:t>
      </w:r>
      <w:r w:rsidDel="00000000" w:rsidR="00000000" w:rsidRPr="00000000">
        <w:rPr>
          <w:i w:val="1"/>
          <w:iCs w:val="1"/>
          <w:sz w:val="18"/>
          <w:szCs w:val="18"/>
          <w:rtl w:val="0"/>
        </w:rPr>
        <w:t xml:space="preserve">Sorority Recruitment Portal </w:t>
      </w:r>
      <w:r w:rsidDel="00000000" w:rsidR="00000000" w:rsidRPr="00000000">
        <w:rPr>
          <w:sz w:val="18"/>
          <w:szCs w:val="18"/>
          <w:rtl w:val="0"/>
        </w:rPr>
        <w:t xml:space="preserve">[Web application]. Streamlit. https://sororitymatching-memberview.streamlit.app/</w:t>
      </w:r>
    </w:p>
    <w:p w:rsidR="00000000" w:rsidDel="00000000" w:rsidP="00000000" w:rsidRDefault="00000000" w:rsidRPr="00000000" w14:paraId="0000007C">
      <w:pPr>
        <w:numPr>
          <w:ilvl w:val="0"/>
          <w:numId w:val="3"/>
        </w:numPr>
        <w:ind w:left="720" w:hanging="360"/>
        <w:jc w:val="left"/>
        <w:rPr>
          <w:sz w:val="18"/>
          <w:szCs w:val="18"/>
        </w:rPr>
      </w:pPr>
      <w:r w:rsidDel="00000000" w:rsidR="00000000" w:rsidRPr="00000000">
        <w:rPr>
          <w:sz w:val="18"/>
          <w:szCs w:val="18"/>
          <w:rtl w:val="0"/>
        </w:rPr>
        <w:t xml:space="preserve">DS 440 Team 10 (2026). </w:t>
      </w:r>
      <w:r w:rsidDel="00000000" w:rsidR="00000000" w:rsidRPr="00000000">
        <w:rPr>
          <w:i w:val="1"/>
          <w:iCs w:val="1"/>
          <w:sz w:val="18"/>
          <w:szCs w:val="18"/>
          <w:rtl w:val="0"/>
        </w:rPr>
        <w:t xml:space="preserve">Sorority Recruitment Administration Dashboard </w:t>
      </w:r>
      <w:r w:rsidDel="00000000" w:rsidR="00000000" w:rsidRPr="00000000">
        <w:rPr>
          <w:sz w:val="18"/>
          <w:szCs w:val="18"/>
          <w:rtl w:val="0"/>
        </w:rPr>
        <w:t xml:space="preserve">[Web application]. Streamlit. https://sororitymatching-overallview.streamlit.app</w:t>
      </w:r>
    </w:p>
    <w:p w:rsidR="00000000" w:rsidDel="00000000" w:rsidP="00000000" w:rsidRDefault="00000000" w:rsidRPr="00000000" w14:paraId="0000007D">
      <w:pPr>
        <w:jc w:val="left"/>
        <w:rPr>
          <w:sz w:val="18"/>
          <w:szCs w:val="18"/>
        </w:rPr>
      </w:pPr>
      <w:r w:rsidDel="00000000" w:rsidR="00000000" w:rsidRPr="00000000">
        <w:rPr>
          <w:rtl w:val="0"/>
        </w:rPr>
      </w:r>
    </w:p>
    <w:p w:rsidR="00000000" w:rsidDel="00000000" w:rsidP="00000000" w:rsidRDefault="00000000" w:rsidRPr="00000000" w14:paraId="0000007E">
      <w:pPr>
        <w:jc w:val="left"/>
        <w:rPr>
          <w:sz w:val="18"/>
          <w:szCs w:val="18"/>
        </w:rPr>
      </w:pPr>
      <w:r w:rsidDel="00000000" w:rsidR="00000000" w:rsidRPr="00000000">
        <w:rPr>
          <w:rtl w:val="0"/>
        </w:rPr>
      </w:r>
    </w:p>
    <w:p w:rsidR="00000000" w:rsidDel="00000000" w:rsidP="00000000" w:rsidRDefault="00000000" w:rsidRPr="00000000" w14:paraId="0000007F">
      <w:pPr>
        <w:jc w:val="left"/>
        <w:rPr>
          <w:sz w:val="18"/>
          <w:szCs w:val="18"/>
        </w:rPr>
      </w:pPr>
      <w:r w:rsidDel="00000000" w:rsidR="00000000" w:rsidRPr="00000000">
        <w:rPr>
          <w:rtl w:val="0"/>
        </w:rPr>
      </w:r>
    </w:p>
    <w:p w:rsidR="00000000" w:rsidDel="00000000" w:rsidP="00000000" w:rsidRDefault="00000000" w:rsidRPr="00000000" w14:paraId="00000080">
      <w:pPr>
        <w:jc w:val="left"/>
        <w:rPr>
          <w:sz w:val="18"/>
          <w:szCs w:val="18"/>
        </w:rPr>
      </w:pPr>
      <w:r w:rsidDel="00000000" w:rsidR="00000000" w:rsidRPr="00000000">
        <w:rPr>
          <w:rtl w:val="0"/>
        </w:rPr>
      </w:r>
    </w:p>
    <w:p w:rsidR="00000000" w:rsidDel="00000000" w:rsidP="00000000" w:rsidRDefault="00000000" w:rsidRPr="00000000" w14:paraId="00000081">
      <w:pPr>
        <w:jc w:val="left"/>
        <w:rPr>
          <w:sz w:val="18"/>
          <w:szCs w:val="18"/>
        </w:rPr>
      </w:pPr>
      <w:r w:rsidDel="00000000" w:rsidR="00000000" w:rsidRPr="00000000">
        <w:rPr>
          <w:rtl w:val="0"/>
        </w:rPr>
      </w:r>
    </w:p>
    <w:p w:rsidR="00000000" w:rsidDel="00000000" w:rsidP="00000000" w:rsidRDefault="00000000" w:rsidRPr="00000000" w14:paraId="00000082">
      <w:pPr>
        <w:jc w:val="left"/>
        <w:rPr>
          <w:sz w:val="18"/>
          <w:szCs w:val="18"/>
        </w:rPr>
      </w:pPr>
      <w:r w:rsidDel="00000000" w:rsidR="00000000" w:rsidRPr="00000000">
        <w:rPr>
          <w:rtl w:val="0"/>
        </w:rPr>
      </w:r>
    </w:p>
    <w:p w:rsidR="00000000" w:rsidDel="00000000" w:rsidP="00000000" w:rsidRDefault="00000000" w:rsidRPr="00000000" w14:paraId="00000083">
      <w:pPr>
        <w:jc w:val="left"/>
        <w:rPr>
          <w:sz w:val="18"/>
          <w:szCs w:val="18"/>
        </w:rPr>
      </w:pPr>
      <w:r w:rsidDel="00000000" w:rsidR="00000000" w:rsidRPr="00000000">
        <w:rPr>
          <w:rtl w:val="0"/>
        </w:rPr>
      </w:r>
    </w:p>
    <w:p w:rsidR="00000000" w:rsidDel="00000000" w:rsidP="00000000" w:rsidRDefault="00000000" w:rsidRPr="00000000" w14:paraId="00000084">
      <w:pPr>
        <w:jc w:val="left"/>
        <w:rPr>
          <w:sz w:val="18"/>
          <w:szCs w:val="18"/>
        </w:rPr>
      </w:pPr>
      <w:r w:rsidDel="00000000" w:rsidR="00000000" w:rsidRPr="00000000">
        <w:rPr>
          <w:rtl w:val="0"/>
        </w:rPr>
      </w:r>
    </w:p>
    <w:p w:rsidR="00000000" w:rsidDel="00000000" w:rsidP="00000000" w:rsidRDefault="00000000" w:rsidRPr="00000000" w14:paraId="00000085">
      <w:pPr>
        <w:jc w:val="left"/>
        <w:rPr>
          <w:sz w:val="18"/>
          <w:szCs w:val="18"/>
        </w:rPr>
      </w:pPr>
      <w:r w:rsidDel="00000000" w:rsidR="00000000" w:rsidRPr="00000000">
        <w:rPr>
          <w:rtl w:val="0"/>
        </w:rPr>
      </w:r>
    </w:p>
    <w:p w:rsidR="00000000" w:rsidDel="00000000" w:rsidP="00000000" w:rsidRDefault="00000000" w:rsidRPr="00000000" w14:paraId="00000086">
      <w:pPr>
        <w:jc w:val="left"/>
        <w:rPr>
          <w:sz w:val="18"/>
          <w:szCs w:val="18"/>
        </w:rPr>
      </w:pPr>
      <w:r w:rsidDel="00000000" w:rsidR="00000000" w:rsidRPr="00000000">
        <w:rPr>
          <w:rtl w:val="0"/>
        </w:rPr>
      </w:r>
    </w:p>
    <w:p w:rsidR="00000000" w:rsidDel="00000000" w:rsidP="00000000" w:rsidRDefault="00000000" w:rsidRPr="00000000" w14:paraId="00000087">
      <w:pPr>
        <w:jc w:val="left"/>
        <w:rPr>
          <w:sz w:val="18"/>
          <w:szCs w:val="18"/>
        </w:rPr>
      </w:pPr>
      <w:r w:rsidDel="00000000" w:rsidR="00000000" w:rsidRPr="00000000">
        <w:rPr>
          <w:rtl w:val="0"/>
        </w:rPr>
      </w:r>
    </w:p>
    <w:p w:rsidR="00000000" w:rsidDel="00000000" w:rsidP="00000000" w:rsidRDefault="00000000" w:rsidRPr="00000000" w14:paraId="00000088">
      <w:pPr>
        <w:jc w:val="left"/>
        <w:rPr>
          <w:sz w:val="18"/>
          <w:szCs w:val="18"/>
        </w:rPr>
      </w:pPr>
      <w:r w:rsidDel="00000000" w:rsidR="00000000" w:rsidRPr="00000000">
        <w:rPr>
          <w:rtl w:val="0"/>
        </w:rPr>
      </w:r>
    </w:p>
    <w:p w:rsidR="00000000" w:rsidDel="00000000" w:rsidP="00000000" w:rsidRDefault="00000000" w:rsidRPr="00000000" w14:paraId="00000089">
      <w:pPr>
        <w:jc w:val="left"/>
        <w:rPr>
          <w:sz w:val="18"/>
          <w:szCs w:val="18"/>
        </w:rPr>
      </w:pPr>
      <w:r w:rsidDel="00000000" w:rsidR="00000000" w:rsidRPr="00000000">
        <w:rPr>
          <w:rtl w:val="0"/>
        </w:rPr>
      </w:r>
    </w:p>
    <w:p w:rsidR="00000000" w:rsidDel="00000000" w:rsidP="00000000" w:rsidRDefault="00000000" w:rsidRPr="00000000" w14:paraId="0000008A">
      <w:pPr>
        <w:jc w:val="left"/>
        <w:rPr>
          <w:sz w:val="18"/>
          <w:szCs w:val="18"/>
        </w:rPr>
      </w:pPr>
      <w:r w:rsidDel="00000000" w:rsidR="00000000" w:rsidRPr="00000000">
        <w:rPr>
          <w:rtl w:val="0"/>
        </w:rPr>
      </w:r>
    </w:p>
    <w:p w:rsidR="00000000" w:rsidDel="00000000" w:rsidP="00000000" w:rsidRDefault="00000000" w:rsidRPr="00000000" w14:paraId="0000008B">
      <w:pPr>
        <w:jc w:val="left"/>
        <w:rPr>
          <w:sz w:val="18"/>
          <w:szCs w:val="18"/>
        </w:rPr>
      </w:pPr>
      <w:r w:rsidDel="00000000" w:rsidR="00000000" w:rsidRPr="00000000">
        <w:rPr>
          <w:rtl w:val="0"/>
        </w:rPr>
      </w:r>
    </w:p>
    <w:p w:rsidR="00000000" w:rsidDel="00000000" w:rsidP="00000000" w:rsidRDefault="00000000" w:rsidRPr="00000000" w14:paraId="0000008C">
      <w:pPr>
        <w:jc w:val="left"/>
        <w:rPr>
          <w:sz w:val="18"/>
          <w:szCs w:val="18"/>
        </w:rPr>
      </w:pPr>
      <w:r w:rsidDel="00000000" w:rsidR="00000000" w:rsidRPr="00000000">
        <w:rPr>
          <w:rtl w:val="0"/>
        </w:rPr>
      </w:r>
    </w:p>
    <w:p w:rsidR="00000000" w:rsidDel="00000000" w:rsidP="00000000" w:rsidRDefault="00000000" w:rsidRPr="00000000" w14:paraId="0000008D">
      <w:pPr>
        <w:jc w:val="left"/>
        <w:rPr>
          <w:sz w:val="18"/>
          <w:szCs w:val="18"/>
        </w:rPr>
      </w:pPr>
      <w:r w:rsidDel="00000000" w:rsidR="00000000" w:rsidRPr="00000000">
        <w:rPr>
          <w:rtl w:val="0"/>
        </w:rPr>
      </w:r>
    </w:p>
    <w:p w:rsidR="00000000" w:rsidDel="00000000" w:rsidP="00000000" w:rsidRDefault="00000000" w:rsidRPr="00000000" w14:paraId="0000008E">
      <w:pPr>
        <w:jc w:val="left"/>
        <w:rPr>
          <w:sz w:val="18"/>
          <w:szCs w:val="18"/>
        </w:rPr>
      </w:pPr>
      <w:r w:rsidDel="00000000" w:rsidR="00000000" w:rsidRPr="00000000">
        <w:rPr>
          <w:rtl w:val="0"/>
        </w:rPr>
      </w:r>
    </w:p>
    <w:p w:rsidR="00000000" w:rsidDel="00000000" w:rsidP="00000000" w:rsidRDefault="00000000" w:rsidRPr="00000000" w14:paraId="0000008F">
      <w:pPr>
        <w:jc w:val="left"/>
        <w:rPr>
          <w:sz w:val="18"/>
          <w:szCs w:val="18"/>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90">
      <w:pPr>
        <w:tabs>
          <w:tab w:val="left" w:leader="none" w:pos="533"/>
        </w:tabs>
        <w:spacing w:after="200" w:before="80" w:lineRule="auto"/>
        <w:ind w:left="0" w:firstLine="0"/>
        <w:jc w:val="both"/>
        <w:rPr>
          <w:sz w:val="18"/>
          <w:szCs w:val="18"/>
        </w:rPr>
      </w:pPr>
      <w:r w:rsidDel="00000000" w:rsidR="00000000" w:rsidRPr="00000000">
        <w:rPr>
          <w:rtl w:val="0"/>
        </w:rPr>
      </w:r>
    </w:p>
    <w:p w:rsidR="00000000" w:rsidDel="00000000" w:rsidP="00000000" w:rsidRDefault="00000000" w:rsidRPr="00000000" w14:paraId="00000091">
      <w:pPr>
        <w:tabs>
          <w:tab w:val="left" w:leader="none" w:pos="533"/>
        </w:tabs>
        <w:spacing w:after="200" w:before="80" w:lineRule="auto"/>
        <w:ind w:left="0" w:firstLine="0"/>
        <w:jc w:val="both"/>
        <w:rPr>
          <w:sz w:val="18"/>
          <w:szCs w:val="18"/>
        </w:rPr>
      </w:pPr>
      <w:r w:rsidDel="00000000" w:rsidR="00000000" w:rsidRPr="00000000">
        <w:rPr>
          <w:rtl w:val="0"/>
        </w:rPr>
      </w:r>
    </w:p>
    <w:p w:rsidR="00000000" w:rsidDel="00000000" w:rsidP="00000000" w:rsidRDefault="00000000" w:rsidRPr="00000000" w14:paraId="00000092">
      <w:pPr>
        <w:pStyle w:val="Heading5"/>
        <w:tabs>
          <w:tab w:val="left" w:leader="none" w:pos="360"/>
        </w:tabs>
        <w:jc w:val="left"/>
        <w:rPr>
          <w:sz w:val="18"/>
          <w:szCs w:val="18"/>
        </w:rPr>
      </w:pPr>
      <w:bookmarkStart w:colFirst="0" w:colLast="0" w:name="_heading=h.f4y909w1xtuy" w:id="5"/>
      <w:bookmarkEnd w:id="5"/>
      <w:r w:rsidDel="00000000" w:rsidR="00000000" w:rsidRPr="00000000">
        <w:rPr>
          <w:rtl w:val="0"/>
        </w:rPr>
      </w:r>
    </w:p>
    <w:p w:rsidR="00000000" w:rsidDel="00000000" w:rsidP="00000000" w:rsidRDefault="00000000" w:rsidRPr="00000000" w14:paraId="00000093">
      <w:pPr>
        <w:tabs>
          <w:tab w:val="left" w:leader="none" w:pos="360"/>
        </w:tabs>
        <w:jc w:val="left"/>
        <w:rPr/>
      </w:pPr>
      <w:r w:rsidDel="00000000" w:rsidR="00000000" w:rsidRPr="00000000">
        <w:rPr>
          <w:rtl w:val="0"/>
        </w:rPr>
      </w:r>
    </w:p>
    <w:p w:rsidR="00000000" w:rsidDel="00000000" w:rsidP="00000000" w:rsidRDefault="00000000" w:rsidRPr="00000000" w14:paraId="00000094">
      <w:pPr>
        <w:tabs>
          <w:tab w:val="left" w:leader="none" w:pos="360"/>
        </w:tabs>
        <w:jc w:val="left"/>
        <w:rPr/>
      </w:pPr>
      <w:r w:rsidDel="00000000" w:rsidR="00000000" w:rsidRPr="00000000">
        <w:rPr>
          <w:rtl w:val="0"/>
        </w:rPr>
      </w:r>
    </w:p>
    <w:p w:rsidR="00000000" w:rsidDel="00000000" w:rsidP="00000000" w:rsidRDefault="00000000" w:rsidRPr="00000000" w14:paraId="00000095">
      <w:pPr>
        <w:tabs>
          <w:tab w:val="left" w:leader="none" w:pos="360"/>
        </w:tabs>
        <w:jc w:val="left"/>
        <w:rPr/>
      </w:pPr>
      <w:r w:rsidDel="00000000" w:rsidR="00000000" w:rsidRPr="00000000">
        <w:rPr>
          <w:rtl w:val="0"/>
        </w:rPr>
      </w:r>
    </w:p>
    <w:p w:rsidR="00000000" w:rsidDel="00000000" w:rsidP="00000000" w:rsidRDefault="00000000" w:rsidRPr="00000000" w14:paraId="00000096">
      <w:pPr>
        <w:tabs>
          <w:tab w:val="left" w:leader="none" w:pos="360"/>
        </w:tabs>
        <w:jc w:val="left"/>
        <w:rPr/>
      </w:pPr>
      <w:r w:rsidDel="00000000" w:rsidR="00000000" w:rsidRPr="00000000">
        <w:rPr>
          <w:rtl w:val="0"/>
        </w:rPr>
      </w:r>
    </w:p>
    <w:p w:rsidR="00000000" w:rsidDel="00000000" w:rsidP="00000000" w:rsidRDefault="00000000" w:rsidRPr="00000000" w14:paraId="00000097">
      <w:pPr>
        <w:tabs>
          <w:tab w:val="left" w:leader="none" w:pos="360"/>
        </w:tabs>
        <w:jc w:val="left"/>
        <w:rPr/>
      </w:pPr>
      <w:r w:rsidDel="00000000" w:rsidR="00000000" w:rsidRPr="00000000">
        <w:rPr>
          <w:rtl w:val="0"/>
        </w:rPr>
      </w:r>
    </w:p>
    <w:p w:rsidR="00000000" w:rsidDel="00000000" w:rsidP="00000000" w:rsidRDefault="00000000" w:rsidRPr="00000000" w14:paraId="00000098">
      <w:pPr>
        <w:tabs>
          <w:tab w:val="left" w:leader="none" w:pos="360"/>
        </w:tabs>
        <w:jc w:val="left"/>
        <w:rPr/>
      </w:pPr>
      <w:r w:rsidDel="00000000" w:rsidR="00000000" w:rsidRPr="00000000">
        <w:rPr>
          <w:rtl w:val="0"/>
        </w:rPr>
      </w:r>
    </w:p>
    <w:p w:rsidR="00000000" w:rsidDel="00000000" w:rsidP="00000000" w:rsidRDefault="00000000" w:rsidRPr="00000000" w14:paraId="00000099">
      <w:pPr>
        <w:pStyle w:val="Heading5"/>
        <w:tabs>
          <w:tab w:val="left" w:leader="none" w:pos="360"/>
        </w:tabs>
        <w:rPr/>
      </w:pPr>
      <w:bookmarkStart w:colFirst="0" w:colLast="0" w:name="_heading=h.u0rruthdd29" w:id="6"/>
      <w:bookmarkEnd w:id="6"/>
      <w:r w:rsidDel="00000000" w:rsidR="00000000" w:rsidRPr="00000000">
        <w:rPr>
          <w:sz w:val="18"/>
          <w:szCs w:val="18"/>
          <w:rtl w:val="0"/>
        </w:rPr>
        <w:t xml:space="preserve">Appendix</w:t>
      </w:r>
      <w:r w:rsidDel="00000000" w:rsidR="00000000" w:rsidRPr="00000000">
        <w:rPr>
          <w:rtl w:val="0"/>
        </w:rPr>
      </w:r>
    </w:p>
    <w:p w:rsidR="00000000" w:rsidDel="00000000" w:rsidP="00000000" w:rsidRDefault="00000000" w:rsidRPr="00000000" w14:paraId="0000009A">
      <w:pPr>
        <w:tabs>
          <w:tab w:val="left" w:leader="none" w:pos="360"/>
        </w:tabs>
        <w:rPr/>
      </w:pPr>
      <w:r w:rsidDel="00000000" w:rsidR="00000000" w:rsidRPr="00000000">
        <w:rPr>
          <w:rtl w:val="0"/>
        </w:rPr>
      </w:r>
    </w:p>
    <w:sdt>
      <w:sdtPr>
        <w:lock w:val="contentLocked"/>
        <w:id w:val="-278016907"/>
        <w:tag w:val="goog_rdk_2"/>
      </w:sdtPr>
      <w:sdtContent>
        <w:tbl>
          <w:tblPr>
            <w:tblStyle w:val="Table3"/>
            <w:tblW w:w="10195.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8"/>
            <w:gridCol w:w="2548.8"/>
            <w:gridCol w:w="2548.8"/>
            <w:gridCol w:w="2548.8"/>
            <w:tblGridChange w:id="0">
              <w:tblGrid>
                <w:gridCol w:w="2548.8"/>
                <w:gridCol w:w="2548.8"/>
                <w:gridCol w:w="2548.8"/>
                <w:gridCol w:w="2548.8"/>
              </w:tblGrid>
            </w:tblGridChange>
          </w:tblGrid>
          <w:tr>
            <w:trPr>
              <w:cantSplit w:val="1"/>
              <w:trHeight w:val="240" w:hRule="atLeast"/>
              <w:tblHeader w:val="1"/>
            </w:trPr>
            <w:tc>
              <w:tcPr>
                <w:vMerge w:val="restart"/>
                <w:vAlign w:val="center"/>
              </w:tcPr>
              <w:p w:rsidR="00000000" w:rsidDel="00000000" w:rsidP="00000000" w:rsidRDefault="00000000" w:rsidRPr="00000000" w14:paraId="0000009B">
                <w:pPr>
                  <w:jc w:val="left"/>
                  <w:rPr>
                    <w:b w:val="1"/>
                    <w:bCs w:val="1"/>
                    <w:sz w:val="16"/>
                    <w:szCs w:val="16"/>
                  </w:rPr>
                </w:pPr>
                <w:r w:rsidDel="00000000" w:rsidR="00000000" w:rsidRPr="00000000">
                  <w:rPr>
                    <w:b w:val="1"/>
                    <w:bCs w:val="1"/>
                    <w:i w:val="1"/>
                    <w:iCs w:val="1"/>
                    <w:sz w:val="15"/>
                    <w:szCs w:val="15"/>
                    <w:rtl w:val="0"/>
                  </w:rPr>
                  <w:t xml:space="preserve">Party </w:t>
                </w:r>
                <w:r w:rsidDel="00000000" w:rsidR="00000000" w:rsidRPr="00000000">
                  <w:rPr>
                    <w:rtl w:val="0"/>
                  </w:rPr>
                </w:r>
              </w:p>
            </w:tc>
            <w:tc>
              <w:tcPr>
                <w:vMerge w:val="restart"/>
                <w:vAlign w:val="center"/>
              </w:tcPr>
              <w:p w:rsidR="00000000" w:rsidDel="00000000" w:rsidP="00000000" w:rsidRDefault="00000000" w:rsidRPr="00000000" w14:paraId="0000009C">
                <w:pPr>
                  <w:jc w:val="left"/>
                  <w:rPr>
                    <w:b w:val="1"/>
                    <w:bCs w:val="1"/>
                    <w:i w:val="1"/>
                    <w:iCs w:val="1"/>
                    <w:sz w:val="15"/>
                    <w:szCs w:val="15"/>
                  </w:rPr>
                </w:pPr>
                <w:r w:rsidDel="00000000" w:rsidR="00000000" w:rsidRPr="00000000">
                  <w:rPr>
                    <w:b w:val="1"/>
                    <w:bCs w:val="1"/>
                    <w:i w:val="1"/>
                    <w:iCs w:val="1"/>
                    <w:sz w:val="15"/>
                    <w:szCs w:val="15"/>
                    <w:rtl w:val="0"/>
                  </w:rPr>
                  <w:t xml:space="preserve">Metric</w:t>
                </w:r>
              </w:p>
            </w:tc>
            <w:tc>
              <w:tcPr>
                <w:gridSpan w:val="2"/>
                <w:vAlign w:val="center"/>
              </w:tcPr>
              <w:p w:rsidR="00000000" w:rsidDel="00000000" w:rsidP="00000000" w:rsidRDefault="00000000" w:rsidRPr="00000000" w14:paraId="0000009D">
                <w:pPr>
                  <w:jc w:val="left"/>
                  <w:rPr>
                    <w:b w:val="1"/>
                    <w:bCs w:val="1"/>
                    <w:i w:val="1"/>
                    <w:iCs w:val="1"/>
                    <w:sz w:val="15"/>
                    <w:szCs w:val="15"/>
                  </w:rPr>
                </w:pPr>
                <w:r w:rsidDel="00000000" w:rsidR="00000000" w:rsidRPr="00000000">
                  <w:rPr>
                    <w:b w:val="1"/>
                    <w:bCs w:val="1"/>
                    <w:i w:val="1"/>
                    <w:iCs w:val="1"/>
                    <w:sz w:val="15"/>
                    <w:szCs w:val="15"/>
                    <w:rtl w:val="0"/>
                  </w:rPr>
                  <w:t xml:space="preserve">Algorithm</w:t>
                </w:r>
              </w:p>
            </w:tc>
          </w:tr>
          <w:tr>
            <w:trPr>
              <w:cantSplit w:val="1"/>
              <w:trHeight w:val="240" w:hRule="atLeast"/>
              <w:tblHeader w:val="1"/>
            </w:trPr>
            <w:tc>
              <w:tcPr>
                <w:vMerge w:val="continue"/>
                <w:vAlign w:val="center"/>
              </w:tcPr>
              <w:p w:rsidR="00000000" w:rsidDel="00000000" w:rsidP="00000000" w:rsidRDefault="00000000" w:rsidRPr="00000000" w14:paraId="0000009F">
                <w:pPr>
                  <w:jc w:val="left"/>
                  <w:rPr>
                    <w:b w:val="1"/>
                    <w:bCs w:val="1"/>
                    <w:i w:val="1"/>
                    <w:iCs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A0">
                <w:pPr>
                  <w:jc w:val="left"/>
                  <w:rPr>
                    <w:b w:val="1"/>
                    <w:bCs w:val="1"/>
                    <w:i w:val="1"/>
                    <w:iCs w:val="1"/>
                    <w:sz w:val="15"/>
                    <w:szCs w:val="15"/>
                  </w:rPr>
                </w:pPr>
                <w:r w:rsidDel="00000000" w:rsidR="00000000" w:rsidRPr="00000000">
                  <w:rPr>
                    <w:rtl w:val="0"/>
                  </w:rPr>
                </w:r>
              </w:p>
            </w:tc>
            <w:tc>
              <w:tcPr>
                <w:tcBorders>
                  <w:bottom w:color="000000" w:space="0" w:sz="5" w:val="single"/>
                </w:tcBorders>
                <w:vAlign w:val="center"/>
              </w:tcPr>
              <w:p w:rsidR="00000000" w:rsidDel="00000000" w:rsidP="00000000" w:rsidRDefault="00000000" w:rsidRPr="00000000" w14:paraId="000000A1">
                <w:pPr>
                  <w:jc w:val="left"/>
                  <w:rPr>
                    <w:b w:val="1"/>
                    <w:bCs w:val="1"/>
                    <w:i w:val="1"/>
                    <w:iCs w:val="1"/>
                    <w:sz w:val="15"/>
                    <w:szCs w:val="15"/>
                  </w:rPr>
                </w:pPr>
                <w:r w:rsidDel="00000000" w:rsidR="00000000" w:rsidRPr="00000000">
                  <w:rPr>
                    <w:b w:val="1"/>
                    <w:bCs w:val="1"/>
                    <w:i w:val="1"/>
                    <w:iCs w:val="1"/>
                    <w:sz w:val="15"/>
                    <w:szCs w:val="15"/>
                    <w:rtl w:val="0"/>
                  </w:rPr>
                  <w:t xml:space="preserve">Min-Cost Max-Flow</w:t>
                </w:r>
              </w:p>
            </w:tc>
            <w:tc>
              <w:tcPr>
                <w:tcBorders>
                  <w:bottom w:color="000000" w:space="0" w:sz="5" w:val="single"/>
                </w:tcBorders>
                <w:vAlign w:val="center"/>
              </w:tcPr>
              <w:p w:rsidR="00000000" w:rsidDel="00000000" w:rsidP="00000000" w:rsidRDefault="00000000" w:rsidRPr="00000000" w14:paraId="000000A2">
                <w:pPr>
                  <w:jc w:val="left"/>
                  <w:rPr>
                    <w:b w:val="1"/>
                    <w:bCs w:val="1"/>
                    <w:i w:val="1"/>
                    <w:iCs w:val="1"/>
                    <w:sz w:val="15"/>
                    <w:szCs w:val="15"/>
                  </w:rPr>
                </w:pPr>
                <w:r w:rsidDel="00000000" w:rsidR="00000000" w:rsidRPr="00000000">
                  <w:rPr>
                    <w:b w:val="1"/>
                    <w:bCs w:val="1"/>
                    <w:i w:val="1"/>
                    <w:iCs w:val="1"/>
                    <w:sz w:val="15"/>
                    <w:szCs w:val="15"/>
                    <w:rtl w:val="0"/>
                  </w:rPr>
                  <w:t xml:space="preserve">Greedy</w:t>
                </w:r>
              </w:p>
            </w:tc>
          </w:tr>
          <w:tr>
            <w:trPr>
              <w:cantSplit w:val="0"/>
              <w:trHeight w:val="320" w:hRule="atLeast"/>
              <w:tblHeader w:val="0"/>
            </w:trPr>
            <w:tc>
              <w:tcPr>
                <w:vMerge w:val="restart"/>
                <w:vAlign w:val="center"/>
              </w:tcPr>
              <w:p w:rsidR="00000000" w:rsidDel="00000000" w:rsidP="00000000" w:rsidRDefault="00000000" w:rsidRPr="00000000" w14:paraId="000000A3">
                <w:pPr>
                  <w:jc w:val="left"/>
                  <w:rPr>
                    <w:sz w:val="16"/>
                    <w:szCs w:val="16"/>
                  </w:rPr>
                </w:pPr>
                <w:r w:rsidDel="00000000" w:rsidR="00000000" w:rsidRPr="00000000">
                  <w:rPr>
                    <w:sz w:val="16"/>
                    <w:szCs w:val="16"/>
                    <w:rtl w:val="0"/>
                  </w:rPr>
                  <w:t xml:space="preserve">One</w:t>
                </w: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A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jc w:val="right"/>
                  <w:rPr>
                    <w:sz w:val="16"/>
                    <w:szCs w:val="16"/>
                  </w:rPr>
                </w:pPr>
                <w:r w:rsidDel="00000000" w:rsidR="00000000" w:rsidRPr="00000000">
                  <w:rPr>
                    <w:sz w:val="16"/>
                    <w:szCs w:val="16"/>
                    <w:rtl w:val="0"/>
                  </w:rPr>
                  <w:t xml:space="preserve">1.3478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jc w:val="right"/>
                  <w:rPr>
                    <w:sz w:val="16"/>
                    <w:szCs w:val="16"/>
                  </w:rPr>
                </w:pPr>
                <w:r w:rsidDel="00000000" w:rsidR="00000000" w:rsidRPr="00000000">
                  <w:rPr>
                    <w:sz w:val="16"/>
                    <w:szCs w:val="16"/>
                    <w:rtl w:val="0"/>
                  </w:rPr>
                  <w:t xml:space="preserve">1.8384</w:t>
                </w:r>
              </w:p>
            </w:tc>
          </w:tr>
          <w:tr>
            <w:trPr>
              <w:cantSplit w:val="0"/>
              <w:trHeight w:val="320" w:hRule="atLeast"/>
              <w:tblHeader w:val="0"/>
            </w:trPr>
            <w:tc>
              <w:tcPr>
                <w:vMerge w:val="continue"/>
                <w:vAlign w:val="center"/>
              </w:tcPr>
              <w:p w:rsidR="00000000" w:rsidDel="00000000" w:rsidP="00000000" w:rsidRDefault="00000000" w:rsidRPr="00000000" w14:paraId="000000A7">
                <w:pPr>
                  <w:spacing w:after="0" w:before="0" w:line="240" w:lineRule="auto"/>
                  <w:ind w:left="0" w:firstLine="0"/>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A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jc w:val="right"/>
                  <w:rPr>
                    <w:sz w:val="16"/>
                    <w:szCs w:val="16"/>
                  </w:rPr>
                </w:pPr>
                <w:r w:rsidDel="00000000" w:rsidR="00000000" w:rsidRPr="00000000">
                  <w:rPr>
                    <w:sz w:val="16"/>
                    <w:szCs w:val="16"/>
                    <w:rtl w:val="0"/>
                  </w:rPr>
                  <w:t xml:space="preserve">0.0245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jc w:val="right"/>
                  <w:rPr>
                    <w:sz w:val="16"/>
                    <w:szCs w:val="16"/>
                  </w:rPr>
                </w:pPr>
                <w:r w:rsidDel="00000000" w:rsidR="00000000" w:rsidRPr="00000000">
                  <w:rPr>
                    <w:sz w:val="16"/>
                    <w:szCs w:val="16"/>
                    <w:rtl w:val="0"/>
                  </w:rPr>
                  <w:t xml:space="preserve">0.0334</w:t>
                </w:r>
              </w:p>
            </w:tc>
          </w:tr>
          <w:tr>
            <w:trPr>
              <w:cantSplit w:val="0"/>
              <w:trHeight w:val="320" w:hRule="atLeast"/>
              <w:tblHeader w:val="0"/>
            </w:trPr>
            <w:tc>
              <w:tcPr>
                <w:vMerge w:val="continue"/>
                <w:vAlign w:val="center"/>
              </w:tcPr>
              <w:p w:rsidR="00000000" w:rsidDel="00000000" w:rsidP="00000000" w:rsidRDefault="00000000" w:rsidRPr="00000000" w14:paraId="000000AB">
                <w:pPr>
                  <w:spacing w:after="0" w:before="0" w:line="240" w:lineRule="auto"/>
                  <w:ind w:left="0" w:firstLine="0"/>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A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0AF">
                <w:pPr>
                  <w:spacing w:after="0" w:before="0" w:line="240" w:lineRule="auto"/>
                  <w:ind w:left="0" w:firstLine="0"/>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B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jc w:val="right"/>
                  <w:rPr>
                    <w:sz w:val="16"/>
                    <w:szCs w:val="16"/>
                  </w:rPr>
                </w:pPr>
                <w:r w:rsidDel="00000000" w:rsidR="00000000" w:rsidRPr="00000000">
                  <w:rPr>
                    <w:sz w:val="16"/>
                    <w:szCs w:val="16"/>
                    <w:rtl w:val="0"/>
                  </w:rPr>
                  <w:t xml:space="preserve">0.0487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jc w:val="right"/>
                  <w:rPr>
                    <w:sz w:val="16"/>
                    <w:szCs w:val="16"/>
                  </w:rPr>
                </w:pPr>
                <w:r w:rsidDel="00000000" w:rsidR="00000000" w:rsidRPr="00000000">
                  <w:rPr>
                    <w:sz w:val="16"/>
                    <w:szCs w:val="16"/>
                    <w:rtl w:val="0"/>
                  </w:rPr>
                  <w:t xml:space="preserve">0.2064</w:t>
                </w:r>
              </w:p>
            </w:tc>
          </w:tr>
          <w:tr>
            <w:trPr>
              <w:cantSplit w:val="0"/>
              <w:trHeight w:val="320" w:hRule="atLeast"/>
              <w:tblHeader w:val="0"/>
            </w:trPr>
            <w:tc>
              <w:tcPr>
                <w:vMerge w:val="continue"/>
                <w:vAlign w:val="center"/>
              </w:tcPr>
              <w:p w:rsidR="00000000" w:rsidDel="00000000" w:rsidP="00000000" w:rsidRDefault="00000000" w:rsidRPr="00000000" w14:paraId="000000B3">
                <w:pPr>
                  <w:spacing w:after="0" w:before="0" w:line="240" w:lineRule="auto"/>
                  <w:ind w:left="0" w:firstLine="0"/>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B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jc w:val="right"/>
                  <w:rPr>
                    <w:sz w:val="16"/>
                    <w:szCs w:val="16"/>
                  </w:rPr>
                </w:pPr>
                <w:r w:rsidDel="00000000" w:rsidR="00000000" w:rsidRPr="00000000">
                  <w:rPr>
                    <w:sz w:val="16"/>
                    <w:szCs w:val="16"/>
                    <w:rtl w:val="0"/>
                  </w:rPr>
                  <w:t xml:space="preserve">0.0113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jc w:val="right"/>
                  <w:rPr>
                    <w:sz w:val="16"/>
                    <w:szCs w:val="16"/>
                  </w:rPr>
                </w:pPr>
                <w:r w:rsidDel="00000000" w:rsidR="00000000" w:rsidRPr="00000000">
                  <w:rPr>
                    <w:sz w:val="16"/>
                    <w:szCs w:val="16"/>
                    <w:rtl w:val="0"/>
                  </w:rPr>
                  <w:t xml:space="preserve">0.0326</w:t>
                </w:r>
              </w:p>
            </w:tc>
          </w:tr>
          <w:tr>
            <w:trPr>
              <w:cantSplit w:val="0"/>
              <w:trHeight w:val="320" w:hRule="atLeast"/>
              <w:tblHeader w:val="0"/>
            </w:trPr>
            <w:tc>
              <w:tcPr>
                <w:vMerge w:val="continue"/>
                <w:vAlign w:val="center"/>
              </w:tcPr>
              <w:p w:rsidR="00000000" w:rsidDel="00000000" w:rsidP="00000000" w:rsidRDefault="00000000" w:rsidRPr="00000000" w14:paraId="000000B7">
                <w:pPr>
                  <w:spacing w:after="0" w:before="0" w:line="240" w:lineRule="auto"/>
                  <w:ind w:left="0" w:firstLine="0"/>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B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0BB">
                <w:pPr>
                  <w:jc w:val="left"/>
                  <w:rPr>
                    <w:sz w:val="16"/>
                    <w:szCs w:val="16"/>
                  </w:rPr>
                </w:pPr>
                <w:r w:rsidDel="00000000" w:rsidR="00000000" w:rsidRPr="00000000">
                  <w:rPr>
                    <w:sz w:val="16"/>
                    <w:szCs w:val="16"/>
                    <w:rtl w:val="0"/>
                  </w:rPr>
                  <w:t xml:space="preserve">Two</w:t>
                </w:r>
              </w:p>
            </w:tc>
            <w:tc>
              <w:tcPr>
                <w:tcBorders>
                  <w:right w:color="000000" w:space="0" w:sz="5" w:val="single"/>
                </w:tcBorders>
                <w:vAlign w:val="center"/>
              </w:tcPr>
              <w:p w:rsidR="00000000" w:rsidDel="00000000" w:rsidP="00000000" w:rsidRDefault="00000000" w:rsidRPr="00000000" w14:paraId="000000B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jc w:val="right"/>
                  <w:rPr>
                    <w:sz w:val="16"/>
                    <w:szCs w:val="16"/>
                  </w:rPr>
                </w:pPr>
                <w:r w:rsidDel="00000000" w:rsidR="00000000" w:rsidRPr="00000000">
                  <w:rPr>
                    <w:sz w:val="16"/>
                    <w:szCs w:val="16"/>
                    <w:rtl w:val="0"/>
                  </w:rPr>
                  <w:t xml:space="preserve">1.5898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jc w:val="right"/>
                  <w:rPr>
                    <w:sz w:val="16"/>
                    <w:szCs w:val="16"/>
                  </w:rPr>
                </w:pPr>
                <w:r w:rsidDel="00000000" w:rsidR="00000000" w:rsidRPr="00000000">
                  <w:rPr>
                    <w:sz w:val="16"/>
                    <w:szCs w:val="16"/>
                    <w:rtl w:val="0"/>
                  </w:rPr>
                  <w:t xml:space="preserve">2.2813</w:t>
                </w:r>
              </w:p>
            </w:tc>
          </w:tr>
          <w:tr>
            <w:trPr>
              <w:cantSplit w:val="0"/>
              <w:trHeight w:val="320" w:hRule="atLeast"/>
              <w:tblHeader w:val="0"/>
            </w:trPr>
            <w:tc>
              <w:tcPr>
                <w:vMerge w:val="continue"/>
                <w:vAlign w:val="center"/>
              </w:tcPr>
              <w:p w:rsidR="00000000" w:rsidDel="00000000" w:rsidP="00000000" w:rsidRDefault="00000000" w:rsidRPr="00000000" w14:paraId="000000B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C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jc w:val="right"/>
                  <w:rPr>
                    <w:sz w:val="16"/>
                    <w:szCs w:val="16"/>
                  </w:rPr>
                </w:pPr>
                <w:r w:rsidDel="00000000" w:rsidR="00000000" w:rsidRPr="00000000">
                  <w:rPr>
                    <w:sz w:val="16"/>
                    <w:szCs w:val="16"/>
                    <w:rtl w:val="0"/>
                  </w:rPr>
                  <w:t xml:space="preserve">0.0289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jc w:val="right"/>
                  <w:rPr>
                    <w:sz w:val="16"/>
                    <w:szCs w:val="16"/>
                  </w:rPr>
                </w:pPr>
                <w:r w:rsidDel="00000000" w:rsidR="00000000" w:rsidRPr="00000000">
                  <w:rPr>
                    <w:sz w:val="16"/>
                    <w:szCs w:val="16"/>
                    <w:rtl w:val="0"/>
                  </w:rPr>
                  <w:t xml:space="preserve">0.0415</w:t>
                </w:r>
              </w:p>
            </w:tc>
          </w:tr>
          <w:tr>
            <w:trPr>
              <w:cantSplit w:val="0"/>
              <w:trHeight w:val="320" w:hRule="atLeast"/>
              <w:tblHeader w:val="0"/>
            </w:trPr>
            <w:tc>
              <w:tcPr>
                <w:vMerge w:val="continue"/>
                <w:vAlign w:val="center"/>
              </w:tcPr>
              <w:p w:rsidR="00000000" w:rsidDel="00000000" w:rsidP="00000000" w:rsidRDefault="00000000" w:rsidRPr="00000000" w14:paraId="000000C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C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jc w:val="right"/>
                  <w:rPr>
                    <w:sz w:val="16"/>
                    <w:szCs w:val="16"/>
                  </w:rPr>
                </w:pPr>
                <w:r w:rsidDel="00000000" w:rsidR="00000000" w:rsidRPr="00000000">
                  <w:rPr>
                    <w:sz w:val="16"/>
                    <w:szCs w:val="16"/>
                    <w:rtl w:val="0"/>
                  </w:rPr>
                  <w:t xml:space="preserve">0.007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0C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C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jc w:val="right"/>
                  <w:rPr>
                    <w:sz w:val="16"/>
                    <w:szCs w:val="16"/>
                  </w:rPr>
                </w:pPr>
                <w:r w:rsidDel="00000000" w:rsidR="00000000" w:rsidRPr="00000000">
                  <w:rPr>
                    <w:sz w:val="16"/>
                    <w:szCs w:val="16"/>
                    <w:rtl w:val="0"/>
                  </w:rPr>
                  <w:t xml:space="preserve">0.1121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0C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C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jc w:val="right"/>
                  <w:rPr>
                    <w:sz w:val="16"/>
                    <w:szCs w:val="16"/>
                  </w:rPr>
                </w:pPr>
                <w:r w:rsidDel="00000000" w:rsidR="00000000" w:rsidRPr="00000000">
                  <w:rPr>
                    <w:sz w:val="16"/>
                    <w:szCs w:val="16"/>
                    <w:rtl w:val="0"/>
                  </w:rPr>
                  <w:t xml:space="preserve">0.0194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jc w:val="right"/>
                  <w:rPr>
                    <w:sz w:val="16"/>
                    <w:szCs w:val="16"/>
                  </w:rPr>
                </w:pPr>
                <w:r w:rsidDel="00000000" w:rsidR="00000000" w:rsidRPr="00000000">
                  <w:rPr>
                    <w:sz w:val="16"/>
                    <w:szCs w:val="16"/>
                    <w:rtl w:val="0"/>
                  </w:rPr>
                  <w:t xml:space="preserve">0.0458</w:t>
                </w:r>
              </w:p>
            </w:tc>
          </w:tr>
          <w:tr>
            <w:trPr>
              <w:cantSplit w:val="0"/>
              <w:trHeight w:val="320" w:hRule="atLeast"/>
              <w:tblHeader w:val="0"/>
            </w:trPr>
            <w:tc>
              <w:tcPr>
                <w:vMerge w:val="continue"/>
                <w:vAlign w:val="center"/>
              </w:tcPr>
              <w:p w:rsidR="00000000" w:rsidDel="00000000" w:rsidP="00000000" w:rsidRDefault="00000000" w:rsidRPr="00000000" w14:paraId="000000C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D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0D3">
                <w:pPr>
                  <w:jc w:val="left"/>
                  <w:rPr>
                    <w:sz w:val="16"/>
                    <w:szCs w:val="16"/>
                  </w:rPr>
                </w:pPr>
                <w:r w:rsidDel="00000000" w:rsidR="00000000" w:rsidRPr="00000000">
                  <w:rPr>
                    <w:sz w:val="16"/>
                    <w:szCs w:val="16"/>
                    <w:rtl w:val="0"/>
                  </w:rPr>
                  <w:t xml:space="preserve">Three</w:t>
                </w:r>
              </w:p>
            </w:tc>
            <w:tc>
              <w:tcPr>
                <w:tcBorders>
                  <w:right w:color="000000" w:space="0" w:sz="5" w:val="single"/>
                </w:tcBorders>
                <w:vAlign w:val="center"/>
              </w:tcPr>
              <w:p w:rsidR="00000000" w:rsidDel="00000000" w:rsidP="00000000" w:rsidRDefault="00000000" w:rsidRPr="00000000" w14:paraId="000000D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jc w:val="right"/>
                  <w:rPr>
                    <w:sz w:val="16"/>
                    <w:szCs w:val="16"/>
                  </w:rPr>
                </w:pPr>
                <w:r w:rsidDel="00000000" w:rsidR="00000000" w:rsidRPr="00000000">
                  <w:rPr>
                    <w:sz w:val="16"/>
                    <w:szCs w:val="16"/>
                    <w:rtl w:val="0"/>
                  </w:rPr>
                  <w:t xml:space="preserve">1.2708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jc w:val="right"/>
                  <w:rPr>
                    <w:sz w:val="16"/>
                    <w:szCs w:val="16"/>
                  </w:rPr>
                </w:pPr>
                <w:r w:rsidDel="00000000" w:rsidR="00000000" w:rsidRPr="00000000">
                  <w:rPr>
                    <w:sz w:val="16"/>
                    <w:szCs w:val="16"/>
                    <w:rtl w:val="0"/>
                  </w:rPr>
                  <w:t xml:space="preserve">1.7857</w:t>
                </w:r>
              </w:p>
            </w:tc>
          </w:tr>
          <w:tr>
            <w:trPr>
              <w:cantSplit w:val="0"/>
              <w:trHeight w:val="320" w:hRule="atLeast"/>
              <w:tblHeader w:val="0"/>
            </w:trPr>
            <w:tc>
              <w:tcPr>
                <w:vMerge w:val="continue"/>
                <w:vAlign w:val="center"/>
              </w:tcPr>
              <w:p w:rsidR="00000000" w:rsidDel="00000000" w:rsidP="00000000" w:rsidRDefault="00000000" w:rsidRPr="00000000" w14:paraId="000000D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D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jc w:val="right"/>
                  <w:rPr>
                    <w:sz w:val="16"/>
                    <w:szCs w:val="16"/>
                  </w:rPr>
                </w:pPr>
                <w:r w:rsidDel="00000000" w:rsidR="00000000" w:rsidRPr="00000000">
                  <w:rPr>
                    <w:sz w:val="16"/>
                    <w:szCs w:val="16"/>
                    <w:rtl w:val="0"/>
                  </w:rPr>
                  <w:t xml:space="preserve">0.0235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jc w:val="right"/>
                  <w:rPr>
                    <w:sz w:val="16"/>
                    <w:szCs w:val="16"/>
                  </w:rPr>
                </w:pPr>
                <w:r w:rsidDel="00000000" w:rsidR="00000000" w:rsidRPr="00000000">
                  <w:rPr>
                    <w:sz w:val="16"/>
                    <w:szCs w:val="16"/>
                    <w:rtl w:val="0"/>
                  </w:rPr>
                  <w:t xml:space="preserve">0.0331</w:t>
                </w:r>
              </w:p>
            </w:tc>
          </w:tr>
          <w:tr>
            <w:trPr>
              <w:cantSplit w:val="0"/>
              <w:trHeight w:val="320" w:hRule="atLeast"/>
              <w:tblHeader w:val="0"/>
            </w:trPr>
            <w:tc>
              <w:tcPr>
                <w:vMerge w:val="continue"/>
                <w:vAlign w:val="center"/>
              </w:tcPr>
              <w:p w:rsidR="00000000" w:rsidDel="00000000" w:rsidP="00000000" w:rsidRDefault="00000000" w:rsidRPr="00000000" w14:paraId="000000D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D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jc w:val="right"/>
                  <w:rPr>
                    <w:sz w:val="16"/>
                    <w:szCs w:val="16"/>
                  </w:rPr>
                </w:pPr>
                <w:r w:rsidDel="00000000" w:rsidR="00000000" w:rsidRPr="00000000">
                  <w:rPr>
                    <w:sz w:val="16"/>
                    <w:szCs w:val="16"/>
                    <w:rtl w:val="0"/>
                  </w:rPr>
                  <w:t xml:space="preserve">0.0051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jc w:val="right"/>
                  <w:rPr>
                    <w:sz w:val="16"/>
                    <w:szCs w:val="16"/>
                  </w:rPr>
                </w:pPr>
                <w:r w:rsidDel="00000000" w:rsidR="00000000" w:rsidRPr="00000000">
                  <w:rPr>
                    <w:sz w:val="16"/>
                    <w:szCs w:val="16"/>
                    <w:rtl w:val="0"/>
                  </w:rPr>
                  <w:t xml:space="preserve">0.0051</w:t>
                </w:r>
              </w:p>
            </w:tc>
          </w:tr>
          <w:tr>
            <w:trPr>
              <w:cantSplit w:val="0"/>
              <w:trHeight w:val="320" w:hRule="atLeast"/>
              <w:tblHeader w:val="0"/>
            </w:trPr>
            <w:tc>
              <w:tcPr>
                <w:vMerge w:val="continue"/>
                <w:vAlign w:val="center"/>
              </w:tcPr>
              <w:p w:rsidR="00000000" w:rsidDel="00000000" w:rsidP="00000000" w:rsidRDefault="00000000" w:rsidRPr="00000000" w14:paraId="000000D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E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jc w:val="right"/>
                  <w:rPr>
                    <w:sz w:val="16"/>
                    <w:szCs w:val="16"/>
                  </w:rPr>
                </w:pPr>
                <w:r w:rsidDel="00000000" w:rsidR="00000000" w:rsidRPr="00000000">
                  <w:rPr>
                    <w:sz w:val="16"/>
                    <w:szCs w:val="16"/>
                    <w:rtl w:val="0"/>
                  </w:rPr>
                  <w:t xml:space="preserve">0.0525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jc w:val="right"/>
                  <w:rPr>
                    <w:sz w:val="16"/>
                    <w:szCs w:val="16"/>
                  </w:rPr>
                </w:pPr>
                <w:r w:rsidDel="00000000" w:rsidR="00000000" w:rsidRPr="00000000">
                  <w:rPr>
                    <w:sz w:val="16"/>
                    <w:szCs w:val="16"/>
                    <w:rtl w:val="0"/>
                  </w:rPr>
                  <w:t xml:space="preserve">0.1922</w:t>
                </w:r>
              </w:p>
            </w:tc>
          </w:tr>
          <w:tr>
            <w:trPr>
              <w:cantSplit w:val="0"/>
              <w:trHeight w:val="320" w:hRule="atLeast"/>
              <w:tblHeader w:val="0"/>
            </w:trPr>
            <w:tc>
              <w:tcPr>
                <w:vMerge w:val="continue"/>
                <w:vAlign w:val="center"/>
              </w:tcPr>
              <w:p w:rsidR="00000000" w:rsidDel="00000000" w:rsidP="00000000" w:rsidRDefault="00000000" w:rsidRPr="00000000" w14:paraId="000000E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E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jc w:val="right"/>
                  <w:rPr>
                    <w:sz w:val="16"/>
                    <w:szCs w:val="16"/>
                  </w:rPr>
                </w:pPr>
                <w:r w:rsidDel="00000000" w:rsidR="00000000" w:rsidRPr="00000000">
                  <w:rPr>
                    <w:sz w:val="16"/>
                    <w:szCs w:val="16"/>
                    <w:rtl w:val="0"/>
                  </w:rPr>
                  <w:t xml:space="preserve">0.0112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jc w:val="right"/>
                  <w:rPr>
                    <w:sz w:val="16"/>
                    <w:szCs w:val="16"/>
                  </w:rPr>
                </w:pPr>
                <w:r w:rsidDel="00000000" w:rsidR="00000000" w:rsidRPr="00000000">
                  <w:rPr>
                    <w:sz w:val="16"/>
                    <w:szCs w:val="16"/>
                    <w:rtl w:val="0"/>
                  </w:rPr>
                  <w:t xml:space="preserve">0.0313</w:t>
                </w:r>
              </w:p>
            </w:tc>
          </w:tr>
          <w:tr>
            <w:trPr>
              <w:cantSplit w:val="0"/>
              <w:trHeight w:val="320" w:hRule="atLeast"/>
              <w:tblHeader w:val="0"/>
            </w:trPr>
            <w:tc>
              <w:tcPr>
                <w:vMerge w:val="continue"/>
                <w:vAlign w:val="center"/>
              </w:tcPr>
              <w:p w:rsidR="00000000" w:rsidDel="00000000" w:rsidP="00000000" w:rsidRDefault="00000000" w:rsidRPr="00000000" w14:paraId="000000E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E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0EB">
                <w:pPr>
                  <w:jc w:val="left"/>
                  <w:rPr>
                    <w:sz w:val="16"/>
                    <w:szCs w:val="16"/>
                  </w:rPr>
                </w:pPr>
                <w:r w:rsidDel="00000000" w:rsidR="00000000" w:rsidRPr="00000000">
                  <w:rPr>
                    <w:sz w:val="16"/>
                    <w:szCs w:val="16"/>
                    <w:rtl w:val="0"/>
                  </w:rPr>
                  <w:t xml:space="preserve">Four</w:t>
                </w:r>
              </w:p>
            </w:tc>
            <w:tc>
              <w:tcPr>
                <w:tcBorders>
                  <w:right w:color="000000" w:space="0" w:sz="5" w:val="single"/>
                </w:tcBorders>
                <w:vAlign w:val="center"/>
              </w:tcPr>
              <w:p w:rsidR="00000000" w:rsidDel="00000000" w:rsidP="00000000" w:rsidRDefault="00000000" w:rsidRPr="00000000" w14:paraId="000000E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jc w:val="right"/>
                  <w:rPr>
                    <w:sz w:val="16"/>
                    <w:szCs w:val="16"/>
                  </w:rPr>
                </w:pPr>
                <w:r w:rsidDel="00000000" w:rsidR="00000000" w:rsidRPr="00000000">
                  <w:rPr>
                    <w:sz w:val="16"/>
                    <w:szCs w:val="16"/>
                    <w:rtl w:val="0"/>
                  </w:rPr>
                  <w:t xml:space="preserve">1.3801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jc w:val="right"/>
                  <w:rPr>
                    <w:sz w:val="16"/>
                    <w:szCs w:val="16"/>
                  </w:rPr>
                </w:pPr>
                <w:r w:rsidDel="00000000" w:rsidR="00000000" w:rsidRPr="00000000">
                  <w:rPr>
                    <w:sz w:val="16"/>
                    <w:szCs w:val="16"/>
                    <w:rtl w:val="0"/>
                  </w:rPr>
                  <w:t xml:space="preserve">1.9794</w:t>
                </w:r>
              </w:p>
            </w:tc>
          </w:tr>
          <w:tr>
            <w:trPr>
              <w:cantSplit w:val="0"/>
              <w:trHeight w:val="320" w:hRule="atLeast"/>
              <w:tblHeader w:val="0"/>
            </w:trPr>
            <w:tc>
              <w:tcPr>
                <w:vMerge w:val="continue"/>
                <w:vAlign w:val="center"/>
              </w:tcPr>
              <w:p w:rsidR="00000000" w:rsidDel="00000000" w:rsidP="00000000" w:rsidRDefault="00000000" w:rsidRPr="00000000" w14:paraId="000000E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F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jc w:val="right"/>
                  <w:rPr>
                    <w:sz w:val="16"/>
                    <w:szCs w:val="16"/>
                  </w:rPr>
                </w:pPr>
                <w:r w:rsidDel="00000000" w:rsidR="00000000" w:rsidRPr="00000000">
                  <w:rPr>
                    <w:sz w:val="16"/>
                    <w:szCs w:val="16"/>
                    <w:rtl w:val="0"/>
                  </w:rPr>
                  <w:t xml:space="preserve">0.0256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jc w:val="right"/>
                  <w:rPr>
                    <w:sz w:val="16"/>
                    <w:szCs w:val="16"/>
                  </w:rPr>
                </w:pPr>
                <w:r w:rsidDel="00000000" w:rsidR="00000000" w:rsidRPr="00000000">
                  <w:rPr>
                    <w:sz w:val="16"/>
                    <w:szCs w:val="16"/>
                    <w:rtl w:val="0"/>
                  </w:rPr>
                  <w:t xml:space="preserve">0.0367</w:t>
                </w:r>
              </w:p>
            </w:tc>
          </w:tr>
          <w:tr>
            <w:trPr>
              <w:cantSplit w:val="0"/>
              <w:trHeight w:val="320" w:hRule="atLeast"/>
              <w:tblHeader w:val="0"/>
            </w:trPr>
            <w:tc>
              <w:tcPr>
                <w:vMerge w:val="continue"/>
                <w:vAlign w:val="center"/>
              </w:tcPr>
              <w:p w:rsidR="00000000" w:rsidDel="00000000" w:rsidP="00000000" w:rsidRDefault="00000000" w:rsidRPr="00000000" w14:paraId="000000F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F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jc w:val="right"/>
                  <w:rPr>
                    <w:sz w:val="16"/>
                    <w:szCs w:val="16"/>
                  </w:rPr>
                </w:pPr>
                <w:r w:rsidDel="00000000" w:rsidR="00000000" w:rsidRPr="00000000">
                  <w:rPr>
                    <w:sz w:val="16"/>
                    <w:szCs w:val="16"/>
                    <w:rtl w:val="0"/>
                  </w:rPr>
                  <w:t xml:space="preserve">0.0031</w:t>
                </w:r>
              </w:p>
            </w:tc>
          </w:tr>
          <w:tr>
            <w:trPr>
              <w:cantSplit w:val="0"/>
              <w:trHeight w:val="320" w:hRule="atLeast"/>
              <w:tblHeader w:val="0"/>
            </w:trPr>
            <w:tc>
              <w:tcPr>
                <w:vMerge w:val="continue"/>
                <w:vAlign w:val="center"/>
              </w:tcPr>
              <w:p w:rsidR="00000000" w:rsidDel="00000000" w:rsidP="00000000" w:rsidRDefault="00000000" w:rsidRPr="00000000" w14:paraId="000000F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F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jc w:val="right"/>
                  <w:rPr>
                    <w:sz w:val="16"/>
                    <w:szCs w:val="16"/>
                  </w:rPr>
                </w:pPr>
                <w:r w:rsidDel="00000000" w:rsidR="00000000" w:rsidRPr="00000000">
                  <w:rPr>
                    <w:sz w:val="16"/>
                    <w:szCs w:val="16"/>
                    <w:rtl w:val="0"/>
                  </w:rPr>
                  <w:t xml:space="preserve">0.0981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jc w:val="right"/>
                  <w:rPr>
                    <w:sz w:val="16"/>
                    <w:szCs w:val="16"/>
                  </w:rPr>
                </w:pPr>
                <w:r w:rsidDel="00000000" w:rsidR="00000000" w:rsidRPr="00000000">
                  <w:rPr>
                    <w:sz w:val="16"/>
                    <w:szCs w:val="16"/>
                    <w:rtl w:val="0"/>
                  </w:rPr>
                  <w:t xml:space="preserve">0.1787</w:t>
                </w:r>
              </w:p>
            </w:tc>
          </w:tr>
          <w:tr>
            <w:trPr>
              <w:cantSplit w:val="0"/>
              <w:trHeight w:val="320" w:hRule="atLeast"/>
              <w:tblHeader w:val="0"/>
            </w:trPr>
            <w:tc>
              <w:tcPr>
                <w:vMerge w:val="continue"/>
                <w:vAlign w:val="center"/>
              </w:tcPr>
              <w:p w:rsidR="00000000" w:rsidDel="00000000" w:rsidP="00000000" w:rsidRDefault="00000000" w:rsidRPr="00000000" w14:paraId="000000F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0F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jc w:val="right"/>
                  <w:rPr>
                    <w:sz w:val="16"/>
                    <w:szCs w:val="16"/>
                  </w:rPr>
                </w:pPr>
                <w:r w:rsidDel="00000000" w:rsidR="00000000" w:rsidRPr="00000000">
                  <w:rPr>
                    <w:sz w:val="16"/>
                    <w:szCs w:val="16"/>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jc w:val="right"/>
                  <w:rPr>
                    <w:sz w:val="16"/>
                    <w:szCs w:val="16"/>
                  </w:rPr>
                </w:pPr>
                <w:r w:rsidDel="00000000" w:rsidR="00000000" w:rsidRPr="00000000">
                  <w:rPr>
                    <w:sz w:val="16"/>
                    <w:szCs w:val="16"/>
                    <w:rtl w:val="0"/>
                  </w:rPr>
                  <w:t xml:space="preserve">0.0378</w:t>
                </w:r>
              </w:p>
            </w:tc>
          </w:tr>
          <w:tr>
            <w:trPr>
              <w:cantSplit w:val="0"/>
              <w:trHeight w:val="320" w:hRule="atLeast"/>
              <w:tblHeader w:val="0"/>
            </w:trPr>
            <w:tc>
              <w:tcPr>
                <w:vMerge w:val="continue"/>
                <w:vAlign w:val="center"/>
              </w:tcPr>
              <w:p w:rsidR="00000000" w:rsidDel="00000000" w:rsidP="00000000" w:rsidRDefault="00000000" w:rsidRPr="00000000" w14:paraId="000000F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0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103">
                <w:pPr>
                  <w:jc w:val="left"/>
                  <w:rPr>
                    <w:sz w:val="16"/>
                    <w:szCs w:val="16"/>
                  </w:rPr>
                </w:pPr>
                <w:r w:rsidDel="00000000" w:rsidR="00000000" w:rsidRPr="00000000">
                  <w:rPr>
                    <w:sz w:val="16"/>
                    <w:szCs w:val="16"/>
                    <w:rtl w:val="0"/>
                  </w:rPr>
                  <w:t xml:space="preserve">Five</w:t>
                </w:r>
              </w:p>
            </w:tc>
            <w:tc>
              <w:tcPr>
                <w:tcBorders>
                  <w:right w:color="000000" w:space="0" w:sz="5" w:val="single"/>
                </w:tcBorders>
                <w:vAlign w:val="center"/>
              </w:tcPr>
              <w:p w:rsidR="00000000" w:rsidDel="00000000" w:rsidP="00000000" w:rsidRDefault="00000000" w:rsidRPr="00000000" w14:paraId="0000010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jc w:val="right"/>
                  <w:rPr>
                    <w:sz w:val="16"/>
                    <w:szCs w:val="16"/>
                  </w:rPr>
                </w:pPr>
                <w:r w:rsidDel="00000000" w:rsidR="00000000" w:rsidRPr="00000000">
                  <w:rPr>
                    <w:sz w:val="16"/>
                    <w:szCs w:val="16"/>
                    <w:rtl w:val="0"/>
                  </w:rPr>
                  <w:t xml:space="preserve">1.4035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jc w:val="right"/>
                  <w:rPr>
                    <w:sz w:val="16"/>
                    <w:szCs w:val="16"/>
                  </w:rPr>
                </w:pPr>
                <w:r w:rsidDel="00000000" w:rsidR="00000000" w:rsidRPr="00000000">
                  <w:rPr>
                    <w:sz w:val="16"/>
                    <w:szCs w:val="16"/>
                    <w:rtl w:val="0"/>
                  </w:rPr>
                  <w:t xml:space="preserve">2.7163</w:t>
                </w:r>
              </w:p>
            </w:tc>
          </w:tr>
          <w:tr>
            <w:trPr>
              <w:cantSplit w:val="0"/>
              <w:trHeight w:val="320" w:hRule="atLeast"/>
              <w:tblHeader w:val="0"/>
            </w:trPr>
            <w:tc>
              <w:tcPr>
                <w:vMerge w:val="continue"/>
                <w:vAlign w:val="center"/>
              </w:tcPr>
              <w:p w:rsidR="00000000" w:rsidDel="00000000" w:rsidP="00000000" w:rsidRDefault="00000000" w:rsidRPr="00000000" w14:paraId="0000010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0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jc w:val="right"/>
                  <w:rPr>
                    <w:sz w:val="16"/>
                    <w:szCs w:val="16"/>
                  </w:rPr>
                </w:pPr>
                <w:r w:rsidDel="00000000" w:rsidR="00000000" w:rsidRPr="00000000">
                  <w:rPr>
                    <w:sz w:val="16"/>
                    <w:szCs w:val="16"/>
                    <w:rtl w:val="0"/>
                  </w:rPr>
                  <w:t xml:space="preserve">0.026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jc w:val="right"/>
                  <w:rPr>
                    <w:sz w:val="16"/>
                    <w:szCs w:val="16"/>
                  </w:rPr>
                </w:pPr>
                <w:r w:rsidDel="00000000" w:rsidR="00000000" w:rsidRPr="00000000">
                  <w:rPr>
                    <w:sz w:val="16"/>
                    <w:szCs w:val="16"/>
                    <w:rtl w:val="0"/>
                  </w:rPr>
                  <w:t xml:space="preserve">0.0503</w:t>
                </w:r>
              </w:p>
            </w:tc>
          </w:tr>
          <w:tr>
            <w:trPr>
              <w:cantSplit w:val="0"/>
              <w:trHeight w:val="320" w:hRule="atLeast"/>
              <w:tblHeader w:val="0"/>
            </w:trPr>
            <w:tc>
              <w:tcPr>
                <w:vMerge w:val="continue"/>
                <w:vAlign w:val="center"/>
              </w:tcPr>
              <w:p w:rsidR="00000000" w:rsidDel="00000000" w:rsidP="00000000" w:rsidRDefault="00000000" w:rsidRPr="00000000" w14:paraId="0000010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0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jc w:val="right"/>
                  <w:rPr>
                    <w:sz w:val="16"/>
                    <w:szCs w:val="16"/>
                  </w:rPr>
                </w:pPr>
                <w:r w:rsidDel="00000000" w:rsidR="00000000" w:rsidRPr="00000000">
                  <w:rPr>
                    <w:sz w:val="16"/>
                    <w:szCs w:val="16"/>
                    <w:rtl w:val="0"/>
                  </w:rPr>
                  <w:t xml:space="preserve">0.0038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jc w:val="right"/>
                  <w:rPr>
                    <w:sz w:val="16"/>
                    <w:szCs w:val="16"/>
                  </w:rPr>
                </w:pPr>
                <w:r w:rsidDel="00000000" w:rsidR="00000000" w:rsidRPr="00000000">
                  <w:rPr>
                    <w:sz w:val="16"/>
                    <w:szCs w:val="16"/>
                    <w:rtl w:val="0"/>
                  </w:rPr>
                  <w:t xml:space="preserve">0.0038</w:t>
                </w:r>
              </w:p>
            </w:tc>
          </w:tr>
          <w:tr>
            <w:trPr>
              <w:cantSplit w:val="0"/>
              <w:trHeight w:val="320" w:hRule="atLeast"/>
              <w:tblHeader w:val="0"/>
            </w:trPr>
            <w:tc>
              <w:tcPr>
                <w:vMerge w:val="continue"/>
                <w:vAlign w:val="center"/>
              </w:tcPr>
              <w:p w:rsidR="00000000" w:rsidDel="00000000" w:rsidP="00000000" w:rsidRDefault="00000000" w:rsidRPr="00000000" w14:paraId="0000010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1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jc w:val="right"/>
                  <w:rPr>
                    <w:sz w:val="16"/>
                    <w:szCs w:val="16"/>
                  </w:rPr>
                </w:pPr>
                <w:r w:rsidDel="00000000" w:rsidR="00000000" w:rsidRPr="00000000">
                  <w:rPr>
                    <w:sz w:val="16"/>
                    <w:szCs w:val="16"/>
                    <w:rtl w:val="0"/>
                  </w:rPr>
                  <w:t xml:space="preserve">0.0807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jc w:val="right"/>
                  <w:rPr>
                    <w:sz w:val="16"/>
                    <w:szCs w:val="16"/>
                  </w:rPr>
                </w:pPr>
                <w:r w:rsidDel="00000000" w:rsidR="00000000" w:rsidRPr="00000000">
                  <w:rPr>
                    <w:sz w:val="16"/>
                    <w:szCs w:val="16"/>
                    <w:rtl w:val="0"/>
                  </w:rPr>
                  <w:t xml:space="preserve">0.4</w:t>
                </w:r>
              </w:p>
            </w:tc>
          </w:tr>
          <w:tr>
            <w:trPr>
              <w:cantSplit w:val="0"/>
              <w:trHeight w:val="320" w:hRule="atLeast"/>
              <w:tblHeader w:val="0"/>
            </w:trPr>
            <w:tc>
              <w:tcPr>
                <w:vMerge w:val="continue"/>
                <w:vAlign w:val="center"/>
              </w:tcPr>
              <w:p w:rsidR="00000000" w:rsidDel="00000000" w:rsidP="00000000" w:rsidRDefault="00000000" w:rsidRPr="00000000" w14:paraId="0000011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1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jc w:val="right"/>
                  <w:rPr>
                    <w:sz w:val="16"/>
                    <w:szCs w:val="16"/>
                  </w:rPr>
                </w:pPr>
                <w:r w:rsidDel="00000000" w:rsidR="00000000" w:rsidRPr="00000000">
                  <w:rPr>
                    <w:sz w:val="16"/>
                    <w:szCs w:val="16"/>
                    <w:rtl w:val="0"/>
                  </w:rPr>
                  <w:t xml:space="preserve">0.0149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jc w:val="right"/>
                  <w:rPr>
                    <w:sz w:val="16"/>
                    <w:szCs w:val="16"/>
                  </w:rPr>
                </w:pPr>
                <w:r w:rsidDel="00000000" w:rsidR="00000000" w:rsidRPr="00000000">
                  <w:rPr>
                    <w:sz w:val="16"/>
                    <w:szCs w:val="16"/>
                    <w:rtl w:val="0"/>
                  </w:rPr>
                  <w:t xml:space="preserve">0.0783</w:t>
                </w:r>
              </w:p>
            </w:tc>
          </w:tr>
          <w:tr>
            <w:trPr>
              <w:cantSplit w:val="0"/>
              <w:trHeight w:val="320" w:hRule="atLeast"/>
              <w:tblHeader w:val="0"/>
            </w:trPr>
            <w:tc>
              <w:tcPr>
                <w:vMerge w:val="continue"/>
                <w:vAlign w:val="center"/>
              </w:tcPr>
              <w:p w:rsidR="00000000" w:rsidDel="00000000" w:rsidP="00000000" w:rsidRDefault="00000000" w:rsidRPr="00000000" w14:paraId="0000011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1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11B">
                <w:pPr>
                  <w:jc w:val="left"/>
                  <w:rPr>
                    <w:sz w:val="16"/>
                    <w:szCs w:val="16"/>
                  </w:rPr>
                </w:pPr>
                <w:r w:rsidDel="00000000" w:rsidR="00000000" w:rsidRPr="00000000">
                  <w:rPr>
                    <w:sz w:val="16"/>
                    <w:szCs w:val="16"/>
                    <w:rtl w:val="0"/>
                  </w:rPr>
                  <w:t xml:space="preserve">Six</w:t>
                </w:r>
              </w:p>
            </w:tc>
            <w:tc>
              <w:tcPr>
                <w:tcBorders>
                  <w:right w:color="000000" w:space="0" w:sz="5" w:val="single"/>
                </w:tcBorders>
                <w:vAlign w:val="center"/>
              </w:tcPr>
              <w:p w:rsidR="00000000" w:rsidDel="00000000" w:rsidP="00000000" w:rsidRDefault="00000000" w:rsidRPr="00000000" w14:paraId="0000011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jc w:val="right"/>
                  <w:rPr>
                    <w:sz w:val="16"/>
                    <w:szCs w:val="16"/>
                  </w:rPr>
                </w:pPr>
                <w:r w:rsidDel="00000000" w:rsidR="00000000" w:rsidRPr="00000000">
                  <w:rPr>
                    <w:sz w:val="16"/>
                    <w:szCs w:val="16"/>
                    <w:rtl w:val="0"/>
                  </w:rPr>
                  <w:t xml:space="preserve">1.3914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jc w:val="right"/>
                  <w:rPr>
                    <w:sz w:val="16"/>
                    <w:szCs w:val="16"/>
                  </w:rPr>
                </w:pPr>
                <w:r w:rsidDel="00000000" w:rsidR="00000000" w:rsidRPr="00000000">
                  <w:rPr>
                    <w:sz w:val="16"/>
                    <w:szCs w:val="16"/>
                    <w:rtl w:val="0"/>
                  </w:rPr>
                  <w:t xml:space="preserve">1.7654</w:t>
                </w:r>
              </w:p>
            </w:tc>
          </w:tr>
          <w:tr>
            <w:trPr>
              <w:cantSplit w:val="0"/>
              <w:trHeight w:val="320" w:hRule="atLeast"/>
              <w:tblHeader w:val="0"/>
            </w:trPr>
            <w:tc>
              <w:tcPr>
                <w:vMerge w:val="continue"/>
                <w:vAlign w:val="center"/>
              </w:tcPr>
              <w:p w:rsidR="00000000" w:rsidDel="00000000" w:rsidP="00000000" w:rsidRDefault="00000000" w:rsidRPr="00000000" w14:paraId="0000011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2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jc w:val="right"/>
                  <w:rPr>
                    <w:sz w:val="16"/>
                    <w:szCs w:val="16"/>
                  </w:rPr>
                </w:pPr>
                <w:r w:rsidDel="00000000" w:rsidR="00000000" w:rsidRPr="00000000">
                  <w:rPr>
                    <w:sz w:val="16"/>
                    <w:szCs w:val="16"/>
                    <w:rtl w:val="0"/>
                  </w:rPr>
                  <w:t xml:space="preserve">0.0258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jc w:val="right"/>
                  <w:rPr>
                    <w:sz w:val="16"/>
                    <w:szCs w:val="16"/>
                  </w:rPr>
                </w:pPr>
                <w:r w:rsidDel="00000000" w:rsidR="00000000" w:rsidRPr="00000000">
                  <w:rPr>
                    <w:sz w:val="16"/>
                    <w:szCs w:val="16"/>
                    <w:rtl w:val="0"/>
                  </w:rPr>
                  <w:t xml:space="preserve">0.0327</w:t>
                </w:r>
              </w:p>
            </w:tc>
          </w:tr>
          <w:tr>
            <w:trPr>
              <w:cantSplit w:val="0"/>
              <w:trHeight w:val="320" w:hRule="atLeast"/>
              <w:tblHeader w:val="0"/>
            </w:trPr>
            <w:tc>
              <w:tcPr>
                <w:vMerge w:val="continue"/>
                <w:vAlign w:val="center"/>
              </w:tcPr>
              <w:p w:rsidR="00000000" w:rsidDel="00000000" w:rsidP="00000000" w:rsidRDefault="00000000" w:rsidRPr="00000000" w14:paraId="0000012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2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12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2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jc w:val="right"/>
                  <w:rPr>
                    <w:sz w:val="16"/>
                    <w:szCs w:val="16"/>
                  </w:rPr>
                </w:pPr>
                <w:r w:rsidDel="00000000" w:rsidR="00000000" w:rsidRPr="00000000">
                  <w:rPr>
                    <w:sz w:val="16"/>
                    <w:szCs w:val="16"/>
                    <w:rtl w:val="0"/>
                  </w:rPr>
                  <w:t xml:space="preserve">0.0874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jc w:val="right"/>
                  <w:rPr>
                    <w:sz w:val="16"/>
                    <w:szCs w:val="16"/>
                  </w:rPr>
                </w:pPr>
                <w:r w:rsidDel="00000000" w:rsidR="00000000" w:rsidRPr="00000000">
                  <w:rPr>
                    <w:sz w:val="16"/>
                    <w:szCs w:val="16"/>
                    <w:rtl w:val="0"/>
                  </w:rPr>
                  <w:t xml:space="preserve">0.1275</w:t>
                </w:r>
              </w:p>
            </w:tc>
          </w:tr>
          <w:tr>
            <w:trPr>
              <w:cantSplit w:val="0"/>
              <w:trHeight w:val="320" w:hRule="atLeast"/>
              <w:tblHeader w:val="0"/>
            </w:trPr>
            <w:tc>
              <w:tcPr>
                <w:vMerge w:val="continue"/>
                <w:vAlign w:val="center"/>
              </w:tcPr>
              <w:p w:rsidR="00000000" w:rsidDel="00000000" w:rsidP="00000000" w:rsidRDefault="00000000" w:rsidRPr="00000000" w14:paraId="0000012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2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jc w:val="right"/>
                  <w:rPr>
                    <w:sz w:val="16"/>
                    <w:szCs w:val="16"/>
                  </w:rPr>
                </w:pPr>
                <w:r w:rsidDel="00000000" w:rsidR="00000000" w:rsidRPr="00000000">
                  <w:rPr>
                    <w:sz w:val="16"/>
                    <w:szCs w:val="16"/>
                    <w:rtl w:val="0"/>
                  </w:rPr>
                  <w:t xml:space="preserve">0.0159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jc w:val="right"/>
                  <w:rPr>
                    <w:sz w:val="16"/>
                    <w:szCs w:val="16"/>
                  </w:rPr>
                </w:pPr>
                <w:r w:rsidDel="00000000" w:rsidR="00000000" w:rsidRPr="00000000">
                  <w:rPr>
                    <w:sz w:val="16"/>
                    <w:szCs w:val="16"/>
                    <w:rtl w:val="0"/>
                  </w:rPr>
                  <w:t xml:space="preserve">0.0275</w:t>
                </w:r>
              </w:p>
            </w:tc>
          </w:tr>
          <w:tr>
            <w:trPr>
              <w:cantSplit w:val="0"/>
              <w:trHeight w:val="320" w:hRule="atLeast"/>
              <w:tblHeader w:val="0"/>
            </w:trPr>
            <w:tc>
              <w:tcPr>
                <w:vMerge w:val="continue"/>
                <w:vAlign w:val="center"/>
              </w:tcPr>
              <w:p w:rsidR="00000000" w:rsidDel="00000000" w:rsidP="00000000" w:rsidRDefault="00000000" w:rsidRPr="00000000" w14:paraId="0000012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3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133">
                <w:pPr>
                  <w:jc w:val="left"/>
                  <w:rPr>
                    <w:sz w:val="16"/>
                    <w:szCs w:val="16"/>
                  </w:rPr>
                </w:pPr>
                <w:r w:rsidDel="00000000" w:rsidR="00000000" w:rsidRPr="00000000">
                  <w:rPr>
                    <w:sz w:val="16"/>
                    <w:szCs w:val="16"/>
                    <w:rtl w:val="0"/>
                  </w:rPr>
                  <w:t xml:space="preserve">Seven</w:t>
                </w:r>
              </w:p>
            </w:tc>
            <w:tc>
              <w:tcPr>
                <w:tcBorders>
                  <w:right w:color="000000" w:space="0" w:sz="5" w:val="single"/>
                </w:tcBorders>
                <w:vAlign w:val="center"/>
              </w:tcPr>
              <w:p w:rsidR="00000000" w:rsidDel="00000000" w:rsidP="00000000" w:rsidRDefault="00000000" w:rsidRPr="00000000" w14:paraId="0000013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jc w:val="right"/>
                  <w:rPr>
                    <w:sz w:val="16"/>
                    <w:szCs w:val="16"/>
                  </w:rPr>
                </w:pPr>
                <w:r w:rsidDel="00000000" w:rsidR="00000000" w:rsidRPr="00000000">
                  <w:rPr>
                    <w:sz w:val="16"/>
                    <w:szCs w:val="16"/>
                    <w:rtl w:val="0"/>
                  </w:rPr>
                  <w:t xml:space="preserve">1.2349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jc w:val="right"/>
                  <w:rPr>
                    <w:sz w:val="16"/>
                    <w:szCs w:val="16"/>
                  </w:rPr>
                </w:pPr>
                <w:r w:rsidDel="00000000" w:rsidR="00000000" w:rsidRPr="00000000">
                  <w:rPr>
                    <w:sz w:val="16"/>
                    <w:szCs w:val="16"/>
                    <w:rtl w:val="0"/>
                  </w:rPr>
                  <w:t xml:space="preserve">1.8304</w:t>
                </w:r>
              </w:p>
            </w:tc>
          </w:tr>
          <w:tr>
            <w:trPr>
              <w:cantSplit w:val="0"/>
              <w:trHeight w:val="320" w:hRule="atLeast"/>
              <w:tblHeader w:val="0"/>
            </w:trPr>
            <w:tc>
              <w:tcPr>
                <w:vMerge w:val="continue"/>
                <w:vAlign w:val="center"/>
              </w:tcPr>
              <w:p w:rsidR="00000000" w:rsidDel="00000000" w:rsidP="00000000" w:rsidRDefault="00000000" w:rsidRPr="00000000" w14:paraId="0000013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3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jc w:val="right"/>
                  <w:rPr>
                    <w:sz w:val="16"/>
                    <w:szCs w:val="16"/>
                  </w:rPr>
                </w:pPr>
                <w:r w:rsidDel="00000000" w:rsidR="00000000" w:rsidRPr="00000000">
                  <w:rPr>
                    <w:sz w:val="16"/>
                    <w:szCs w:val="16"/>
                    <w:rtl w:val="0"/>
                  </w:rPr>
                  <w:t xml:space="preserve">0.0229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jc w:val="right"/>
                  <w:rPr>
                    <w:sz w:val="16"/>
                    <w:szCs w:val="16"/>
                  </w:rPr>
                </w:pPr>
                <w:r w:rsidDel="00000000" w:rsidR="00000000" w:rsidRPr="00000000">
                  <w:rPr>
                    <w:sz w:val="16"/>
                    <w:szCs w:val="16"/>
                    <w:rtl w:val="0"/>
                  </w:rPr>
                  <w:t xml:space="preserve">0.0339</w:t>
                </w:r>
              </w:p>
            </w:tc>
          </w:tr>
          <w:tr>
            <w:trPr>
              <w:cantSplit w:val="0"/>
              <w:trHeight w:val="320" w:hRule="atLeast"/>
              <w:tblHeader w:val="0"/>
            </w:trPr>
            <w:tc>
              <w:tcPr>
                <w:vMerge w:val="continue"/>
                <w:vAlign w:val="center"/>
              </w:tcPr>
              <w:p w:rsidR="00000000" w:rsidDel="00000000" w:rsidP="00000000" w:rsidRDefault="00000000" w:rsidRPr="00000000" w14:paraId="0000013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3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13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4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jc w:val="right"/>
                  <w:rPr>
                    <w:sz w:val="16"/>
                    <w:szCs w:val="16"/>
                  </w:rPr>
                </w:pPr>
                <w:r w:rsidDel="00000000" w:rsidR="00000000" w:rsidRPr="00000000">
                  <w:rPr>
                    <w:sz w:val="16"/>
                    <w:szCs w:val="16"/>
                    <w:rtl w:val="0"/>
                  </w:rPr>
                  <w:t xml:space="preserve">0.0516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jc w:val="right"/>
                  <w:rPr>
                    <w:sz w:val="16"/>
                    <w:szCs w:val="16"/>
                  </w:rPr>
                </w:pPr>
                <w:r w:rsidDel="00000000" w:rsidR="00000000" w:rsidRPr="00000000">
                  <w:rPr>
                    <w:sz w:val="16"/>
                    <w:szCs w:val="16"/>
                    <w:rtl w:val="0"/>
                  </w:rPr>
                  <w:t xml:space="preserve">0.1871</w:t>
                </w:r>
              </w:p>
            </w:tc>
          </w:tr>
          <w:tr>
            <w:trPr>
              <w:cantSplit w:val="0"/>
              <w:trHeight w:val="320" w:hRule="atLeast"/>
              <w:tblHeader w:val="0"/>
            </w:trPr>
            <w:tc>
              <w:tcPr>
                <w:vMerge w:val="continue"/>
                <w:vAlign w:val="center"/>
              </w:tcPr>
              <w:p w:rsidR="00000000" w:rsidDel="00000000" w:rsidP="00000000" w:rsidRDefault="00000000" w:rsidRPr="00000000" w14:paraId="0000014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4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jc w:val="right"/>
                  <w:rPr>
                    <w:sz w:val="16"/>
                    <w:szCs w:val="16"/>
                  </w:rPr>
                </w:pPr>
                <w:r w:rsidDel="00000000" w:rsidR="00000000" w:rsidRPr="00000000">
                  <w:rPr>
                    <w:sz w:val="16"/>
                    <w:szCs w:val="16"/>
                    <w:rtl w:val="0"/>
                  </w:rPr>
                  <w:t xml:space="preserve">0.0099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jc w:val="right"/>
                  <w:rPr>
                    <w:sz w:val="16"/>
                    <w:szCs w:val="16"/>
                  </w:rPr>
                </w:pPr>
                <w:r w:rsidDel="00000000" w:rsidR="00000000" w:rsidRPr="00000000">
                  <w:rPr>
                    <w:sz w:val="16"/>
                    <w:szCs w:val="16"/>
                    <w:rtl w:val="0"/>
                  </w:rPr>
                  <w:t xml:space="preserve">0.0361</w:t>
                </w:r>
              </w:p>
            </w:tc>
          </w:tr>
          <w:tr>
            <w:trPr>
              <w:cantSplit w:val="0"/>
              <w:trHeight w:val="320" w:hRule="atLeast"/>
              <w:tblHeader w:val="0"/>
            </w:trPr>
            <w:tc>
              <w:tcPr>
                <w:vMerge w:val="continue"/>
                <w:vAlign w:val="center"/>
              </w:tcPr>
              <w:p w:rsidR="00000000" w:rsidDel="00000000" w:rsidP="00000000" w:rsidRDefault="00000000" w:rsidRPr="00000000" w14:paraId="0000014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4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14B">
                <w:pPr>
                  <w:jc w:val="left"/>
                  <w:rPr>
                    <w:sz w:val="16"/>
                    <w:szCs w:val="16"/>
                  </w:rPr>
                </w:pPr>
                <w:r w:rsidDel="00000000" w:rsidR="00000000" w:rsidRPr="00000000">
                  <w:rPr>
                    <w:sz w:val="16"/>
                    <w:szCs w:val="16"/>
                    <w:rtl w:val="0"/>
                  </w:rPr>
                  <w:t xml:space="preserve">Eight</w:t>
                </w:r>
              </w:p>
            </w:tc>
            <w:tc>
              <w:tcPr>
                <w:tcBorders>
                  <w:right w:color="000000" w:space="0" w:sz="5" w:val="single"/>
                </w:tcBorders>
                <w:vAlign w:val="center"/>
              </w:tcPr>
              <w:p w:rsidR="00000000" w:rsidDel="00000000" w:rsidP="00000000" w:rsidRDefault="00000000" w:rsidRPr="00000000" w14:paraId="0000014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jc w:val="right"/>
                  <w:rPr>
                    <w:sz w:val="16"/>
                    <w:szCs w:val="16"/>
                  </w:rPr>
                </w:pPr>
                <w:r w:rsidDel="00000000" w:rsidR="00000000" w:rsidRPr="00000000">
                  <w:rPr>
                    <w:sz w:val="16"/>
                    <w:szCs w:val="16"/>
                    <w:rtl w:val="0"/>
                  </w:rPr>
                  <w:t xml:space="preserve">1.5181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jc w:val="right"/>
                  <w:rPr>
                    <w:sz w:val="16"/>
                    <w:szCs w:val="16"/>
                  </w:rPr>
                </w:pPr>
                <w:r w:rsidDel="00000000" w:rsidR="00000000" w:rsidRPr="00000000">
                  <w:rPr>
                    <w:sz w:val="16"/>
                    <w:szCs w:val="16"/>
                    <w:rtl w:val="0"/>
                  </w:rPr>
                  <w:t xml:space="preserve">1.9009</w:t>
                </w:r>
              </w:p>
            </w:tc>
          </w:tr>
          <w:tr>
            <w:trPr>
              <w:cantSplit w:val="0"/>
              <w:trHeight w:val="320" w:hRule="atLeast"/>
              <w:tblHeader w:val="0"/>
            </w:trPr>
            <w:tc>
              <w:tcPr>
                <w:vMerge w:val="continue"/>
                <w:vAlign w:val="center"/>
              </w:tcPr>
              <w:p w:rsidR="00000000" w:rsidDel="00000000" w:rsidP="00000000" w:rsidRDefault="00000000" w:rsidRPr="00000000" w14:paraId="0000014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5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jc w:val="right"/>
                  <w:rPr>
                    <w:sz w:val="16"/>
                    <w:szCs w:val="16"/>
                  </w:rPr>
                </w:pPr>
                <w:r w:rsidDel="00000000" w:rsidR="00000000" w:rsidRPr="00000000">
                  <w:rPr>
                    <w:sz w:val="16"/>
                    <w:szCs w:val="16"/>
                    <w:rtl w:val="0"/>
                  </w:rPr>
                  <w:t xml:space="preserve">0.0281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jc w:val="right"/>
                  <w:rPr>
                    <w:sz w:val="16"/>
                    <w:szCs w:val="16"/>
                  </w:rPr>
                </w:pPr>
                <w:r w:rsidDel="00000000" w:rsidR="00000000" w:rsidRPr="00000000">
                  <w:rPr>
                    <w:sz w:val="16"/>
                    <w:szCs w:val="16"/>
                    <w:rtl w:val="0"/>
                  </w:rPr>
                  <w:t xml:space="preserve">0.0352</w:t>
                </w:r>
              </w:p>
            </w:tc>
          </w:tr>
          <w:tr>
            <w:trPr>
              <w:cantSplit w:val="0"/>
              <w:trHeight w:val="320" w:hRule="atLeast"/>
              <w:tblHeader w:val="0"/>
            </w:trPr>
            <w:tc>
              <w:tcPr>
                <w:vMerge w:val="continue"/>
                <w:vAlign w:val="center"/>
              </w:tcPr>
              <w:p w:rsidR="00000000" w:rsidDel="00000000" w:rsidP="00000000" w:rsidRDefault="00000000" w:rsidRPr="00000000" w14:paraId="0000015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5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15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5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jc w:val="right"/>
                  <w:rPr>
                    <w:sz w:val="16"/>
                    <w:szCs w:val="16"/>
                  </w:rPr>
                </w:pPr>
                <w:r w:rsidDel="00000000" w:rsidR="00000000" w:rsidRPr="00000000">
                  <w:rPr>
                    <w:sz w:val="16"/>
                    <w:szCs w:val="16"/>
                    <w:rtl w:val="0"/>
                  </w:rPr>
                  <w:t xml:space="preserve">0.1188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jc w:val="right"/>
                  <w:rPr>
                    <w:sz w:val="16"/>
                    <w:szCs w:val="16"/>
                  </w:rPr>
                </w:pPr>
                <w:r w:rsidDel="00000000" w:rsidR="00000000" w:rsidRPr="00000000">
                  <w:rPr>
                    <w:sz w:val="16"/>
                    <w:szCs w:val="16"/>
                    <w:rtl w:val="0"/>
                  </w:rPr>
                  <w:t xml:space="preserve">0.1611</w:t>
                </w:r>
              </w:p>
            </w:tc>
          </w:tr>
          <w:tr>
            <w:trPr>
              <w:cantSplit w:val="0"/>
              <w:trHeight w:val="320" w:hRule="atLeast"/>
              <w:tblHeader w:val="0"/>
            </w:trPr>
            <w:tc>
              <w:tcPr>
                <w:vMerge w:val="continue"/>
                <w:vAlign w:val="center"/>
              </w:tcPr>
              <w:p w:rsidR="00000000" w:rsidDel="00000000" w:rsidP="00000000" w:rsidRDefault="00000000" w:rsidRPr="00000000" w14:paraId="0000015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5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jc w:val="right"/>
                  <w:rPr>
                    <w:sz w:val="16"/>
                    <w:szCs w:val="16"/>
                  </w:rPr>
                </w:pPr>
                <w:r w:rsidDel="00000000" w:rsidR="00000000" w:rsidRPr="00000000">
                  <w:rPr>
                    <w:sz w:val="16"/>
                    <w:szCs w:val="16"/>
                    <w:rtl w:val="0"/>
                  </w:rPr>
                  <w:t xml:space="preserve">0.0213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jc w:val="right"/>
                  <w:rPr>
                    <w:sz w:val="16"/>
                    <w:szCs w:val="16"/>
                  </w:rPr>
                </w:pPr>
                <w:r w:rsidDel="00000000" w:rsidR="00000000" w:rsidRPr="00000000">
                  <w:rPr>
                    <w:sz w:val="16"/>
                    <w:szCs w:val="16"/>
                    <w:rtl w:val="0"/>
                  </w:rPr>
                  <w:t xml:space="preserve">0.0351</w:t>
                </w:r>
              </w:p>
            </w:tc>
          </w:tr>
          <w:tr>
            <w:trPr>
              <w:cantSplit w:val="0"/>
              <w:trHeight w:val="320" w:hRule="atLeast"/>
              <w:tblHeader w:val="0"/>
            </w:trPr>
            <w:tc>
              <w:tcPr>
                <w:vMerge w:val="continue"/>
                <w:vAlign w:val="center"/>
              </w:tcPr>
              <w:p w:rsidR="00000000" w:rsidDel="00000000" w:rsidP="00000000" w:rsidRDefault="00000000" w:rsidRPr="00000000" w14:paraId="0000015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6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163">
                <w:pPr>
                  <w:jc w:val="left"/>
                  <w:rPr>
                    <w:sz w:val="16"/>
                    <w:szCs w:val="16"/>
                  </w:rPr>
                </w:pPr>
                <w:r w:rsidDel="00000000" w:rsidR="00000000" w:rsidRPr="00000000">
                  <w:rPr>
                    <w:sz w:val="16"/>
                    <w:szCs w:val="16"/>
                    <w:rtl w:val="0"/>
                  </w:rPr>
                  <w:t xml:space="preserve">Nine</w:t>
                </w:r>
              </w:p>
            </w:tc>
            <w:tc>
              <w:tcPr>
                <w:tcBorders>
                  <w:right w:color="000000" w:space="0" w:sz="5" w:val="single"/>
                </w:tcBorders>
                <w:vAlign w:val="center"/>
              </w:tcPr>
              <w:p w:rsidR="00000000" w:rsidDel="00000000" w:rsidP="00000000" w:rsidRDefault="00000000" w:rsidRPr="00000000" w14:paraId="0000016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jc w:val="right"/>
                  <w:rPr>
                    <w:sz w:val="16"/>
                    <w:szCs w:val="16"/>
                  </w:rPr>
                </w:pPr>
                <w:r w:rsidDel="00000000" w:rsidR="00000000" w:rsidRPr="00000000">
                  <w:rPr>
                    <w:sz w:val="16"/>
                    <w:szCs w:val="16"/>
                    <w:rtl w:val="0"/>
                  </w:rPr>
                  <w:t xml:space="preserve">1.2795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jc w:val="right"/>
                  <w:rPr>
                    <w:sz w:val="16"/>
                    <w:szCs w:val="16"/>
                  </w:rPr>
                </w:pPr>
                <w:r w:rsidDel="00000000" w:rsidR="00000000" w:rsidRPr="00000000">
                  <w:rPr>
                    <w:sz w:val="16"/>
                    <w:szCs w:val="16"/>
                    <w:rtl w:val="0"/>
                  </w:rPr>
                  <w:t xml:space="preserve">1.9277</w:t>
                </w:r>
              </w:p>
            </w:tc>
          </w:tr>
          <w:tr>
            <w:trPr>
              <w:cantSplit w:val="0"/>
              <w:trHeight w:val="320" w:hRule="atLeast"/>
              <w:tblHeader w:val="0"/>
            </w:trPr>
            <w:tc>
              <w:tcPr>
                <w:vMerge w:val="continue"/>
                <w:vAlign w:val="center"/>
              </w:tcPr>
              <w:p w:rsidR="00000000" w:rsidDel="00000000" w:rsidP="00000000" w:rsidRDefault="00000000" w:rsidRPr="00000000" w14:paraId="0000016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6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jc w:val="right"/>
                  <w:rPr>
                    <w:sz w:val="16"/>
                    <w:szCs w:val="16"/>
                  </w:rPr>
                </w:pPr>
                <w:r w:rsidDel="00000000" w:rsidR="00000000" w:rsidRPr="00000000">
                  <w:rPr>
                    <w:sz w:val="16"/>
                    <w:szCs w:val="16"/>
                    <w:rtl w:val="0"/>
                  </w:rPr>
                  <w:t xml:space="preserve">0.0237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jc w:val="right"/>
                  <w:rPr>
                    <w:sz w:val="16"/>
                    <w:szCs w:val="16"/>
                  </w:rPr>
                </w:pPr>
                <w:r w:rsidDel="00000000" w:rsidR="00000000" w:rsidRPr="00000000">
                  <w:rPr>
                    <w:sz w:val="16"/>
                    <w:szCs w:val="16"/>
                    <w:rtl w:val="0"/>
                  </w:rPr>
                  <w:t xml:space="preserve">0.0357</w:t>
                </w:r>
              </w:p>
            </w:tc>
          </w:tr>
          <w:tr>
            <w:trPr>
              <w:cantSplit w:val="0"/>
              <w:trHeight w:val="320" w:hRule="atLeast"/>
              <w:tblHeader w:val="0"/>
            </w:trPr>
            <w:tc>
              <w:tcPr>
                <w:vMerge w:val="continue"/>
                <w:vAlign w:val="center"/>
              </w:tcPr>
              <w:p w:rsidR="00000000" w:rsidDel="00000000" w:rsidP="00000000" w:rsidRDefault="00000000" w:rsidRPr="00000000" w14:paraId="0000016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6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16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7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1">
                <w:pPr>
                  <w:jc w:val="right"/>
                  <w:rPr>
                    <w:sz w:val="16"/>
                    <w:szCs w:val="16"/>
                  </w:rPr>
                </w:pPr>
                <w:r w:rsidDel="00000000" w:rsidR="00000000" w:rsidRPr="00000000">
                  <w:rPr>
                    <w:sz w:val="16"/>
                    <w:szCs w:val="16"/>
                    <w:rtl w:val="0"/>
                  </w:rPr>
                  <w:t xml:space="preserve">0.0691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2">
                <w:pPr>
                  <w:jc w:val="right"/>
                  <w:rPr>
                    <w:sz w:val="16"/>
                    <w:szCs w:val="16"/>
                  </w:rPr>
                </w:pPr>
                <w:r w:rsidDel="00000000" w:rsidR="00000000" w:rsidRPr="00000000">
                  <w:rPr>
                    <w:sz w:val="16"/>
                    <w:szCs w:val="16"/>
                    <w:rtl w:val="0"/>
                  </w:rPr>
                  <w:t xml:space="preserve">0.2124</w:t>
                </w:r>
              </w:p>
            </w:tc>
          </w:tr>
          <w:tr>
            <w:trPr>
              <w:cantSplit w:val="0"/>
              <w:trHeight w:val="320" w:hRule="atLeast"/>
              <w:tblHeader w:val="0"/>
            </w:trPr>
            <w:tc>
              <w:tcPr>
                <w:vMerge w:val="continue"/>
                <w:vAlign w:val="center"/>
              </w:tcPr>
              <w:p w:rsidR="00000000" w:rsidDel="00000000" w:rsidP="00000000" w:rsidRDefault="00000000" w:rsidRPr="00000000" w14:paraId="0000017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7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jc w:val="right"/>
                  <w:rPr>
                    <w:sz w:val="16"/>
                    <w:szCs w:val="16"/>
                  </w:rPr>
                </w:pPr>
                <w:r w:rsidDel="00000000" w:rsidR="00000000" w:rsidRPr="00000000">
                  <w:rPr>
                    <w:sz w:val="16"/>
                    <w:szCs w:val="16"/>
                    <w:rtl w:val="0"/>
                  </w:rPr>
                  <w:t xml:space="preserve">0.0126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6">
                <w:pPr>
                  <w:jc w:val="right"/>
                  <w:rPr>
                    <w:sz w:val="16"/>
                    <w:szCs w:val="16"/>
                  </w:rPr>
                </w:pPr>
                <w:r w:rsidDel="00000000" w:rsidR="00000000" w:rsidRPr="00000000">
                  <w:rPr>
                    <w:sz w:val="16"/>
                    <w:szCs w:val="16"/>
                    <w:rtl w:val="0"/>
                  </w:rPr>
                  <w:t xml:space="preserve">0.0386</w:t>
                </w:r>
              </w:p>
            </w:tc>
          </w:tr>
          <w:tr>
            <w:trPr>
              <w:cantSplit w:val="0"/>
              <w:trHeight w:val="320" w:hRule="atLeast"/>
              <w:tblHeader w:val="0"/>
            </w:trPr>
            <w:tc>
              <w:tcPr>
                <w:vMerge w:val="continue"/>
                <w:vAlign w:val="center"/>
              </w:tcPr>
              <w:p w:rsidR="00000000" w:rsidDel="00000000" w:rsidP="00000000" w:rsidRDefault="00000000" w:rsidRPr="00000000" w14:paraId="0000017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7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17B">
                <w:pPr>
                  <w:jc w:val="left"/>
                  <w:rPr>
                    <w:sz w:val="16"/>
                    <w:szCs w:val="16"/>
                  </w:rPr>
                </w:pPr>
                <w:r w:rsidDel="00000000" w:rsidR="00000000" w:rsidRPr="00000000">
                  <w:rPr>
                    <w:sz w:val="16"/>
                    <w:szCs w:val="16"/>
                    <w:rtl w:val="0"/>
                  </w:rPr>
                  <w:t xml:space="preserve">Ten</w:t>
                </w:r>
              </w:p>
            </w:tc>
            <w:tc>
              <w:tcPr>
                <w:tcBorders>
                  <w:right w:color="000000" w:space="0" w:sz="5" w:val="single"/>
                </w:tcBorders>
                <w:vAlign w:val="center"/>
              </w:tcPr>
              <w:p w:rsidR="00000000" w:rsidDel="00000000" w:rsidP="00000000" w:rsidRDefault="00000000" w:rsidRPr="00000000" w14:paraId="0000017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jc w:val="right"/>
                  <w:rPr>
                    <w:sz w:val="16"/>
                    <w:szCs w:val="16"/>
                  </w:rPr>
                </w:pPr>
                <w:r w:rsidDel="00000000" w:rsidR="00000000" w:rsidRPr="00000000">
                  <w:rPr>
                    <w:sz w:val="16"/>
                    <w:szCs w:val="16"/>
                    <w:rtl w:val="0"/>
                  </w:rPr>
                  <w:t xml:space="preserve">1.3621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jc w:val="right"/>
                  <w:rPr>
                    <w:sz w:val="16"/>
                    <w:szCs w:val="16"/>
                  </w:rPr>
                </w:pPr>
                <w:r w:rsidDel="00000000" w:rsidR="00000000" w:rsidRPr="00000000">
                  <w:rPr>
                    <w:sz w:val="16"/>
                    <w:szCs w:val="16"/>
                    <w:rtl w:val="0"/>
                  </w:rPr>
                  <w:t xml:space="preserve">1.8613</w:t>
                </w:r>
              </w:p>
            </w:tc>
          </w:tr>
          <w:tr>
            <w:trPr>
              <w:cantSplit w:val="0"/>
              <w:trHeight w:val="320" w:hRule="atLeast"/>
              <w:tblHeader w:val="0"/>
            </w:trPr>
            <w:tc>
              <w:tcPr>
                <w:vMerge w:val="continue"/>
                <w:vAlign w:val="center"/>
              </w:tcPr>
              <w:p w:rsidR="00000000" w:rsidDel="00000000" w:rsidP="00000000" w:rsidRDefault="00000000" w:rsidRPr="00000000" w14:paraId="0000017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8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jc w:val="right"/>
                  <w:rPr>
                    <w:sz w:val="16"/>
                    <w:szCs w:val="16"/>
                  </w:rPr>
                </w:pPr>
                <w:r w:rsidDel="00000000" w:rsidR="00000000" w:rsidRPr="00000000">
                  <w:rPr>
                    <w:sz w:val="16"/>
                    <w:szCs w:val="16"/>
                    <w:rtl w:val="0"/>
                  </w:rPr>
                  <w:t xml:space="preserve">0.0252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jc w:val="right"/>
                  <w:rPr>
                    <w:sz w:val="16"/>
                    <w:szCs w:val="16"/>
                  </w:rPr>
                </w:pPr>
                <w:r w:rsidDel="00000000" w:rsidR="00000000" w:rsidRPr="00000000">
                  <w:rPr>
                    <w:sz w:val="16"/>
                    <w:szCs w:val="16"/>
                    <w:rtl w:val="0"/>
                  </w:rPr>
                  <w:t xml:space="preserve">0.0345</w:t>
                </w:r>
              </w:p>
            </w:tc>
          </w:tr>
          <w:tr>
            <w:trPr>
              <w:cantSplit w:val="0"/>
              <w:trHeight w:val="320" w:hRule="atLeast"/>
              <w:tblHeader w:val="0"/>
            </w:trPr>
            <w:tc>
              <w:tcPr>
                <w:vMerge w:val="continue"/>
                <w:vAlign w:val="center"/>
              </w:tcPr>
              <w:p w:rsidR="00000000" w:rsidDel="00000000" w:rsidP="00000000" w:rsidRDefault="00000000" w:rsidRPr="00000000" w14:paraId="0000018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8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jc w:val="right"/>
                  <w:rPr>
                    <w:sz w:val="16"/>
                    <w:szCs w:val="16"/>
                  </w:rPr>
                </w:pPr>
                <w:r w:rsidDel="00000000" w:rsidR="00000000" w:rsidRPr="00000000">
                  <w:rPr>
                    <w:sz w:val="16"/>
                    <w:szCs w:val="16"/>
                    <w:rtl w:val="0"/>
                  </w:rPr>
                  <w:t xml:space="preserve">0.0068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jc w:val="right"/>
                  <w:rPr>
                    <w:sz w:val="16"/>
                    <w:szCs w:val="16"/>
                  </w:rPr>
                </w:pPr>
                <w:r w:rsidDel="00000000" w:rsidR="00000000" w:rsidRPr="00000000">
                  <w:rPr>
                    <w:sz w:val="16"/>
                    <w:szCs w:val="16"/>
                    <w:rtl w:val="0"/>
                  </w:rPr>
                  <w:t xml:space="preserve">0.0063</w:t>
                </w:r>
              </w:p>
            </w:tc>
          </w:tr>
          <w:tr>
            <w:trPr>
              <w:cantSplit w:val="0"/>
              <w:trHeight w:val="320" w:hRule="atLeast"/>
              <w:tblHeader w:val="0"/>
            </w:trPr>
            <w:tc>
              <w:tcPr>
                <w:vMerge w:val="continue"/>
                <w:vAlign w:val="center"/>
              </w:tcPr>
              <w:p w:rsidR="00000000" w:rsidDel="00000000" w:rsidP="00000000" w:rsidRDefault="00000000" w:rsidRPr="00000000" w14:paraId="0000018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8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jc w:val="right"/>
                  <w:rPr>
                    <w:sz w:val="16"/>
                    <w:szCs w:val="16"/>
                  </w:rPr>
                </w:pPr>
                <w:r w:rsidDel="00000000" w:rsidR="00000000" w:rsidRPr="00000000">
                  <w:rPr>
                    <w:sz w:val="16"/>
                    <w:szCs w:val="16"/>
                    <w:rtl w:val="0"/>
                  </w:rPr>
                  <w:t xml:space="preserve">0.0595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jc w:val="right"/>
                  <w:rPr>
                    <w:sz w:val="16"/>
                    <w:szCs w:val="16"/>
                  </w:rPr>
                </w:pPr>
                <w:r w:rsidDel="00000000" w:rsidR="00000000" w:rsidRPr="00000000">
                  <w:rPr>
                    <w:sz w:val="16"/>
                    <w:szCs w:val="16"/>
                    <w:rtl w:val="0"/>
                  </w:rPr>
                  <w:t xml:space="preserve">0.1576</w:t>
                </w:r>
              </w:p>
            </w:tc>
          </w:tr>
          <w:tr>
            <w:trPr>
              <w:cantSplit w:val="0"/>
              <w:trHeight w:val="320" w:hRule="atLeast"/>
              <w:tblHeader w:val="0"/>
            </w:trPr>
            <w:tc>
              <w:tcPr>
                <w:vMerge w:val="continue"/>
                <w:vAlign w:val="center"/>
              </w:tcPr>
              <w:p w:rsidR="00000000" w:rsidDel="00000000" w:rsidP="00000000" w:rsidRDefault="00000000" w:rsidRPr="00000000" w14:paraId="0000018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8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jc w:val="right"/>
                  <w:rPr>
                    <w:sz w:val="16"/>
                    <w:szCs w:val="16"/>
                  </w:rPr>
                </w:pPr>
                <w:r w:rsidDel="00000000" w:rsidR="00000000" w:rsidRPr="00000000">
                  <w:rPr>
                    <w:sz w:val="16"/>
                    <w:szCs w:val="16"/>
                    <w:rtl w:val="0"/>
                  </w:rPr>
                  <w:t xml:space="preserve">0.0118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jc w:val="right"/>
                  <w:rPr>
                    <w:sz w:val="16"/>
                    <w:szCs w:val="16"/>
                  </w:rPr>
                </w:pPr>
                <w:r w:rsidDel="00000000" w:rsidR="00000000" w:rsidRPr="00000000">
                  <w:rPr>
                    <w:sz w:val="16"/>
                    <w:szCs w:val="16"/>
                    <w:rtl w:val="0"/>
                  </w:rPr>
                  <w:t xml:space="preserve">0.0326</w:t>
                </w:r>
              </w:p>
            </w:tc>
          </w:tr>
          <w:tr>
            <w:trPr>
              <w:cantSplit w:val="0"/>
              <w:trHeight w:val="320" w:hRule="atLeast"/>
              <w:tblHeader w:val="0"/>
            </w:trPr>
            <w:tc>
              <w:tcPr>
                <w:vMerge w:val="continue"/>
                <w:vAlign w:val="center"/>
              </w:tcPr>
              <w:p w:rsidR="00000000" w:rsidDel="00000000" w:rsidP="00000000" w:rsidRDefault="00000000" w:rsidRPr="00000000" w14:paraId="0000018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9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jc w:val="right"/>
                  <w:rPr>
                    <w:sz w:val="16"/>
                    <w:szCs w:val="16"/>
                  </w:rPr>
                </w:pPr>
                <w:r w:rsidDel="00000000" w:rsidR="00000000" w:rsidRPr="00000000">
                  <w:rPr>
                    <w:sz w:val="16"/>
                    <w:szCs w:val="16"/>
                    <w:rtl w:val="0"/>
                  </w:rPr>
                  <w:t xml:space="preserve">30</w:t>
                </w:r>
              </w:p>
            </w:tc>
          </w:tr>
          <w:tr>
            <w:trPr>
              <w:cantSplit w:val="0"/>
              <w:trHeight w:val="320" w:hRule="atLeast"/>
              <w:tblHeader w:val="0"/>
            </w:trPr>
            <w:tc>
              <w:tcPr>
                <w:vMerge w:val="restart"/>
                <w:vAlign w:val="center"/>
              </w:tcPr>
              <w:p w:rsidR="00000000" w:rsidDel="00000000" w:rsidP="00000000" w:rsidRDefault="00000000" w:rsidRPr="00000000" w14:paraId="00000193">
                <w:pPr>
                  <w:jc w:val="left"/>
                  <w:rPr>
                    <w:sz w:val="16"/>
                    <w:szCs w:val="16"/>
                  </w:rPr>
                </w:pPr>
                <w:r w:rsidDel="00000000" w:rsidR="00000000" w:rsidRPr="00000000">
                  <w:rPr>
                    <w:sz w:val="16"/>
                    <w:szCs w:val="16"/>
                    <w:rtl w:val="0"/>
                  </w:rPr>
                  <w:t xml:space="preserve">Eleven</w:t>
                </w:r>
              </w:p>
            </w:tc>
            <w:tc>
              <w:tcPr>
                <w:tcBorders>
                  <w:right w:color="000000" w:space="0" w:sz="5" w:val="single"/>
                </w:tcBorders>
                <w:vAlign w:val="center"/>
              </w:tcPr>
              <w:p w:rsidR="00000000" w:rsidDel="00000000" w:rsidP="00000000" w:rsidRDefault="00000000" w:rsidRPr="00000000" w14:paraId="0000019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jc w:val="right"/>
                  <w:rPr>
                    <w:sz w:val="16"/>
                    <w:szCs w:val="16"/>
                  </w:rPr>
                </w:pPr>
                <w:r w:rsidDel="00000000" w:rsidR="00000000" w:rsidRPr="00000000">
                  <w:rPr>
                    <w:sz w:val="16"/>
                    <w:szCs w:val="16"/>
                    <w:rtl w:val="0"/>
                  </w:rPr>
                  <w:t xml:space="preserve">1.3477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jc w:val="right"/>
                  <w:rPr>
                    <w:sz w:val="16"/>
                    <w:szCs w:val="16"/>
                  </w:rPr>
                </w:pPr>
                <w:r w:rsidDel="00000000" w:rsidR="00000000" w:rsidRPr="00000000">
                  <w:rPr>
                    <w:sz w:val="16"/>
                    <w:szCs w:val="16"/>
                    <w:rtl w:val="0"/>
                  </w:rPr>
                  <w:t xml:space="preserve">1.7266</w:t>
                </w:r>
              </w:p>
            </w:tc>
          </w:tr>
          <w:tr>
            <w:trPr>
              <w:cantSplit w:val="0"/>
              <w:trHeight w:val="320" w:hRule="atLeast"/>
              <w:tblHeader w:val="0"/>
            </w:trPr>
            <w:tc>
              <w:tcPr>
                <w:vMerge w:val="continue"/>
                <w:vAlign w:val="center"/>
              </w:tcPr>
              <w:p w:rsidR="00000000" w:rsidDel="00000000" w:rsidP="00000000" w:rsidRDefault="00000000" w:rsidRPr="00000000" w14:paraId="0000019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9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jc w:val="right"/>
                  <w:rPr>
                    <w:sz w:val="16"/>
                    <w:szCs w:val="16"/>
                  </w:rPr>
                </w:pPr>
                <w:r w:rsidDel="00000000" w:rsidR="00000000" w:rsidRPr="00000000">
                  <w:rPr>
                    <w:sz w:val="16"/>
                    <w:szCs w:val="16"/>
                    <w:rtl w:val="0"/>
                  </w:rPr>
                  <w:t xml:space="preserve">0.025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jc w:val="right"/>
                  <w:rPr>
                    <w:sz w:val="16"/>
                    <w:szCs w:val="16"/>
                  </w:rPr>
                </w:pPr>
                <w:r w:rsidDel="00000000" w:rsidR="00000000" w:rsidRPr="00000000">
                  <w:rPr>
                    <w:sz w:val="16"/>
                    <w:szCs w:val="16"/>
                    <w:rtl w:val="0"/>
                  </w:rPr>
                  <w:t xml:space="preserve">0.032</w:t>
                </w:r>
              </w:p>
            </w:tc>
          </w:tr>
          <w:tr>
            <w:trPr>
              <w:cantSplit w:val="0"/>
              <w:trHeight w:val="320" w:hRule="atLeast"/>
              <w:tblHeader w:val="0"/>
            </w:trPr>
            <w:tc>
              <w:tcPr>
                <w:vMerge w:val="continue"/>
                <w:vAlign w:val="center"/>
              </w:tcPr>
              <w:p w:rsidR="00000000" w:rsidDel="00000000" w:rsidP="00000000" w:rsidRDefault="00000000" w:rsidRPr="00000000" w14:paraId="0000019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9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jc w:val="right"/>
                  <w:rPr>
                    <w:sz w:val="16"/>
                    <w:szCs w:val="16"/>
                  </w:rPr>
                </w:pPr>
                <w:r w:rsidDel="00000000" w:rsidR="00000000" w:rsidRPr="00000000">
                  <w:rPr>
                    <w:sz w:val="16"/>
                    <w:szCs w:val="16"/>
                    <w:rtl w:val="0"/>
                  </w:rPr>
                  <w:t xml:space="preserve">0.0058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19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A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jc w:val="right"/>
                  <w:rPr>
                    <w:sz w:val="16"/>
                    <w:szCs w:val="16"/>
                  </w:rPr>
                </w:pPr>
                <w:r w:rsidDel="00000000" w:rsidR="00000000" w:rsidRPr="00000000">
                  <w:rPr>
                    <w:sz w:val="16"/>
                    <w:szCs w:val="16"/>
                    <w:rtl w:val="0"/>
                  </w:rPr>
                  <w:t xml:space="preserve">0.0747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jc w:val="right"/>
                  <w:rPr>
                    <w:sz w:val="16"/>
                    <w:szCs w:val="16"/>
                  </w:rPr>
                </w:pPr>
                <w:r w:rsidDel="00000000" w:rsidR="00000000" w:rsidRPr="00000000">
                  <w:rPr>
                    <w:sz w:val="16"/>
                    <w:szCs w:val="16"/>
                    <w:rtl w:val="0"/>
                  </w:rPr>
                  <w:t xml:space="preserve">0.1199</w:t>
                </w:r>
              </w:p>
            </w:tc>
          </w:tr>
          <w:tr>
            <w:trPr>
              <w:cantSplit w:val="0"/>
              <w:trHeight w:val="320" w:hRule="atLeast"/>
              <w:tblHeader w:val="0"/>
            </w:trPr>
            <w:tc>
              <w:tcPr>
                <w:vMerge w:val="continue"/>
                <w:vAlign w:val="center"/>
              </w:tcPr>
              <w:p w:rsidR="00000000" w:rsidDel="00000000" w:rsidP="00000000" w:rsidRDefault="00000000" w:rsidRPr="00000000" w14:paraId="000001A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A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jc w:val="right"/>
                  <w:rPr>
                    <w:sz w:val="16"/>
                    <w:szCs w:val="16"/>
                  </w:rPr>
                </w:pPr>
                <w:r w:rsidDel="00000000" w:rsidR="00000000" w:rsidRPr="00000000">
                  <w:rPr>
                    <w:sz w:val="16"/>
                    <w:szCs w:val="16"/>
                    <w:rtl w:val="0"/>
                  </w:rPr>
                  <w:t xml:space="preserve">0.0139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jc w:val="right"/>
                  <w:rPr>
                    <w:sz w:val="16"/>
                    <w:szCs w:val="16"/>
                  </w:rPr>
                </w:pPr>
                <w:r w:rsidDel="00000000" w:rsidR="00000000" w:rsidRPr="00000000">
                  <w:rPr>
                    <w:sz w:val="16"/>
                    <w:szCs w:val="16"/>
                    <w:rtl w:val="0"/>
                  </w:rPr>
                  <w:t xml:space="preserve">0.0261</w:t>
                </w:r>
              </w:p>
            </w:tc>
          </w:tr>
          <w:tr>
            <w:trPr>
              <w:cantSplit w:val="0"/>
              <w:trHeight w:val="320" w:hRule="atLeast"/>
              <w:tblHeader w:val="0"/>
            </w:trPr>
            <w:tc>
              <w:tcPr>
                <w:vMerge w:val="continue"/>
                <w:vAlign w:val="center"/>
              </w:tcPr>
              <w:p w:rsidR="00000000" w:rsidDel="00000000" w:rsidP="00000000" w:rsidRDefault="00000000" w:rsidRPr="00000000" w14:paraId="000001A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A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jc w:val="right"/>
                  <w:rPr>
                    <w:sz w:val="16"/>
                    <w:szCs w:val="16"/>
                  </w:rPr>
                </w:pPr>
                <w:r w:rsidDel="00000000" w:rsidR="00000000" w:rsidRPr="00000000">
                  <w:rPr>
                    <w:sz w:val="16"/>
                    <w:szCs w:val="16"/>
                    <w:rtl w:val="0"/>
                  </w:rPr>
                  <w:t xml:space="preserve">30</w:t>
                </w:r>
              </w:p>
            </w:tc>
          </w:tr>
          <w:tr>
            <w:trPr>
              <w:cantSplit w:val="0"/>
              <w:trHeight w:val="320" w:hRule="atLeast"/>
              <w:tblHeader w:val="0"/>
            </w:trPr>
            <w:tc>
              <w:tcPr>
                <w:vMerge w:val="restart"/>
                <w:vAlign w:val="center"/>
              </w:tcPr>
              <w:p w:rsidR="00000000" w:rsidDel="00000000" w:rsidP="00000000" w:rsidRDefault="00000000" w:rsidRPr="00000000" w14:paraId="000001AB">
                <w:pPr>
                  <w:jc w:val="left"/>
                  <w:rPr>
                    <w:sz w:val="16"/>
                    <w:szCs w:val="16"/>
                  </w:rPr>
                </w:pPr>
                <w:r w:rsidDel="00000000" w:rsidR="00000000" w:rsidRPr="00000000">
                  <w:rPr>
                    <w:sz w:val="16"/>
                    <w:szCs w:val="16"/>
                    <w:rtl w:val="0"/>
                  </w:rPr>
                  <w:t xml:space="preserve">Twelve</w:t>
                </w:r>
              </w:p>
            </w:tc>
            <w:tc>
              <w:tcPr>
                <w:tcBorders>
                  <w:right w:color="000000" w:space="0" w:sz="5" w:val="single"/>
                </w:tcBorders>
                <w:vAlign w:val="center"/>
              </w:tcPr>
              <w:p w:rsidR="00000000" w:rsidDel="00000000" w:rsidP="00000000" w:rsidRDefault="00000000" w:rsidRPr="00000000" w14:paraId="000001A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jc w:val="right"/>
                  <w:rPr>
                    <w:sz w:val="16"/>
                    <w:szCs w:val="16"/>
                  </w:rPr>
                </w:pPr>
                <w:r w:rsidDel="00000000" w:rsidR="00000000" w:rsidRPr="00000000">
                  <w:rPr>
                    <w:sz w:val="16"/>
                    <w:szCs w:val="16"/>
                    <w:rtl w:val="0"/>
                  </w:rPr>
                  <w:t xml:space="preserve">1.4183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jc w:val="right"/>
                  <w:rPr>
                    <w:sz w:val="16"/>
                    <w:szCs w:val="16"/>
                  </w:rPr>
                </w:pPr>
                <w:r w:rsidDel="00000000" w:rsidR="00000000" w:rsidRPr="00000000">
                  <w:rPr>
                    <w:sz w:val="16"/>
                    <w:szCs w:val="16"/>
                    <w:rtl w:val="0"/>
                  </w:rPr>
                  <w:t xml:space="preserve">1.8628</w:t>
                </w:r>
              </w:p>
            </w:tc>
          </w:tr>
          <w:tr>
            <w:trPr>
              <w:cantSplit w:val="0"/>
              <w:trHeight w:val="320" w:hRule="atLeast"/>
              <w:tblHeader w:val="0"/>
            </w:trPr>
            <w:tc>
              <w:tcPr>
                <w:vMerge w:val="continue"/>
                <w:vAlign w:val="center"/>
              </w:tcPr>
              <w:p w:rsidR="00000000" w:rsidDel="00000000" w:rsidP="00000000" w:rsidRDefault="00000000" w:rsidRPr="00000000" w14:paraId="000001A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B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jc w:val="right"/>
                  <w:rPr>
                    <w:sz w:val="16"/>
                    <w:szCs w:val="16"/>
                  </w:rPr>
                </w:pPr>
                <w:r w:rsidDel="00000000" w:rsidR="00000000" w:rsidRPr="00000000">
                  <w:rPr>
                    <w:sz w:val="16"/>
                    <w:szCs w:val="16"/>
                    <w:rtl w:val="0"/>
                  </w:rPr>
                  <w:t xml:space="preserve">0.0263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jc w:val="right"/>
                  <w:rPr>
                    <w:sz w:val="16"/>
                    <w:szCs w:val="16"/>
                  </w:rPr>
                </w:pPr>
                <w:r w:rsidDel="00000000" w:rsidR="00000000" w:rsidRPr="00000000">
                  <w:rPr>
                    <w:sz w:val="16"/>
                    <w:szCs w:val="16"/>
                    <w:rtl w:val="0"/>
                  </w:rPr>
                  <w:t xml:space="preserve">0.0345</w:t>
                </w:r>
              </w:p>
            </w:tc>
          </w:tr>
          <w:tr>
            <w:trPr>
              <w:cantSplit w:val="0"/>
              <w:trHeight w:val="320" w:hRule="atLeast"/>
              <w:tblHeader w:val="0"/>
            </w:trPr>
            <w:tc>
              <w:tcPr>
                <w:vMerge w:val="continue"/>
                <w:vAlign w:val="center"/>
              </w:tcPr>
              <w:p w:rsidR="00000000" w:rsidDel="00000000" w:rsidP="00000000" w:rsidRDefault="00000000" w:rsidRPr="00000000" w14:paraId="000001B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B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1B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B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jc w:val="right"/>
                  <w:rPr>
                    <w:sz w:val="16"/>
                    <w:szCs w:val="16"/>
                  </w:rPr>
                </w:pPr>
                <w:r w:rsidDel="00000000" w:rsidR="00000000" w:rsidRPr="00000000">
                  <w:rPr>
                    <w:sz w:val="16"/>
                    <w:szCs w:val="16"/>
                    <w:rtl w:val="0"/>
                  </w:rPr>
                  <w:t xml:space="preserve">0.0771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jc w:val="right"/>
                  <w:rPr>
                    <w:sz w:val="16"/>
                    <w:szCs w:val="16"/>
                  </w:rPr>
                </w:pPr>
                <w:r w:rsidDel="00000000" w:rsidR="00000000" w:rsidRPr="00000000">
                  <w:rPr>
                    <w:sz w:val="16"/>
                    <w:szCs w:val="16"/>
                    <w:rtl w:val="0"/>
                  </w:rPr>
                  <w:t xml:space="preserve">0.1516</w:t>
                </w:r>
              </w:p>
            </w:tc>
          </w:tr>
          <w:tr>
            <w:trPr>
              <w:cantSplit w:val="0"/>
              <w:trHeight w:val="320" w:hRule="atLeast"/>
              <w:tblHeader w:val="0"/>
            </w:trPr>
            <w:tc>
              <w:tcPr>
                <w:vMerge w:val="continue"/>
                <w:vAlign w:val="center"/>
              </w:tcPr>
              <w:p w:rsidR="00000000" w:rsidDel="00000000" w:rsidP="00000000" w:rsidRDefault="00000000" w:rsidRPr="00000000" w14:paraId="000001B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B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jc w:val="right"/>
                  <w:rPr>
                    <w:sz w:val="16"/>
                    <w:szCs w:val="16"/>
                  </w:rPr>
                </w:pPr>
                <w:r w:rsidDel="00000000" w:rsidR="00000000" w:rsidRPr="00000000">
                  <w:rPr>
                    <w:sz w:val="16"/>
                    <w:szCs w:val="16"/>
                    <w:rtl w:val="0"/>
                  </w:rPr>
                  <w:t xml:space="preserve">0.0147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jc w:val="right"/>
                  <w:rPr>
                    <w:sz w:val="16"/>
                    <w:szCs w:val="16"/>
                  </w:rPr>
                </w:pPr>
                <w:r w:rsidDel="00000000" w:rsidR="00000000" w:rsidRPr="00000000">
                  <w:rPr>
                    <w:sz w:val="16"/>
                    <w:szCs w:val="16"/>
                    <w:rtl w:val="0"/>
                  </w:rPr>
                  <w:t xml:space="preserve">0.0303</w:t>
                </w:r>
              </w:p>
            </w:tc>
          </w:tr>
          <w:tr>
            <w:trPr>
              <w:cantSplit w:val="0"/>
              <w:trHeight w:val="320" w:hRule="atLeast"/>
              <w:tblHeader w:val="0"/>
            </w:trPr>
            <w:tc>
              <w:tcPr>
                <w:vMerge w:val="continue"/>
                <w:vAlign w:val="center"/>
              </w:tcPr>
              <w:p w:rsidR="00000000" w:rsidDel="00000000" w:rsidP="00000000" w:rsidRDefault="00000000" w:rsidRPr="00000000" w14:paraId="000001B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C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1C3">
                <w:pPr>
                  <w:jc w:val="left"/>
                  <w:rPr>
                    <w:sz w:val="16"/>
                    <w:szCs w:val="16"/>
                  </w:rPr>
                </w:pPr>
                <w:r w:rsidDel="00000000" w:rsidR="00000000" w:rsidRPr="00000000">
                  <w:rPr>
                    <w:sz w:val="16"/>
                    <w:szCs w:val="16"/>
                    <w:rtl w:val="0"/>
                  </w:rPr>
                  <w:t xml:space="preserve">Thirteen</w:t>
                </w:r>
              </w:p>
            </w:tc>
            <w:tc>
              <w:tcPr>
                <w:tcBorders>
                  <w:right w:color="000000" w:space="0" w:sz="5" w:val="single"/>
                </w:tcBorders>
                <w:vAlign w:val="center"/>
              </w:tcPr>
              <w:p w:rsidR="00000000" w:rsidDel="00000000" w:rsidP="00000000" w:rsidRDefault="00000000" w:rsidRPr="00000000" w14:paraId="000001C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jc w:val="right"/>
                  <w:rPr>
                    <w:sz w:val="16"/>
                    <w:szCs w:val="16"/>
                  </w:rPr>
                </w:pPr>
                <w:r w:rsidDel="00000000" w:rsidR="00000000" w:rsidRPr="00000000">
                  <w:rPr>
                    <w:sz w:val="16"/>
                    <w:szCs w:val="16"/>
                    <w:rtl w:val="0"/>
                  </w:rPr>
                  <w:t xml:space="preserve">1.3462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jc w:val="right"/>
                  <w:rPr>
                    <w:sz w:val="16"/>
                    <w:szCs w:val="16"/>
                  </w:rPr>
                </w:pPr>
                <w:r w:rsidDel="00000000" w:rsidR="00000000" w:rsidRPr="00000000">
                  <w:rPr>
                    <w:sz w:val="16"/>
                    <w:szCs w:val="16"/>
                    <w:rtl w:val="0"/>
                  </w:rPr>
                  <w:t xml:space="preserve">2.1786</w:t>
                </w:r>
              </w:p>
            </w:tc>
          </w:tr>
          <w:tr>
            <w:trPr>
              <w:cantSplit w:val="0"/>
              <w:trHeight w:val="320" w:hRule="atLeast"/>
              <w:tblHeader w:val="0"/>
            </w:trPr>
            <w:tc>
              <w:tcPr>
                <w:vMerge w:val="continue"/>
                <w:vAlign w:val="center"/>
              </w:tcPr>
              <w:p w:rsidR="00000000" w:rsidDel="00000000" w:rsidP="00000000" w:rsidRDefault="00000000" w:rsidRPr="00000000" w14:paraId="000001C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C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jc w:val="right"/>
                  <w:rPr>
                    <w:sz w:val="16"/>
                    <w:szCs w:val="16"/>
                  </w:rPr>
                </w:pPr>
                <w:r w:rsidDel="00000000" w:rsidR="00000000" w:rsidRPr="00000000">
                  <w:rPr>
                    <w:sz w:val="16"/>
                    <w:szCs w:val="16"/>
                    <w:rtl w:val="0"/>
                  </w:rPr>
                  <w:t xml:space="preserve">0.0249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jc w:val="right"/>
                  <w:rPr>
                    <w:sz w:val="16"/>
                    <w:szCs w:val="16"/>
                  </w:rPr>
                </w:pPr>
                <w:r w:rsidDel="00000000" w:rsidR="00000000" w:rsidRPr="00000000">
                  <w:rPr>
                    <w:sz w:val="16"/>
                    <w:szCs w:val="16"/>
                    <w:rtl w:val="0"/>
                  </w:rPr>
                  <w:t xml:space="preserve">0.0403</w:t>
                </w:r>
              </w:p>
            </w:tc>
          </w:tr>
          <w:tr>
            <w:trPr>
              <w:cantSplit w:val="0"/>
              <w:trHeight w:val="320" w:hRule="atLeast"/>
              <w:tblHeader w:val="0"/>
            </w:trPr>
            <w:tc>
              <w:tcPr>
                <w:vMerge w:val="continue"/>
                <w:vAlign w:val="center"/>
              </w:tcPr>
              <w:p w:rsidR="00000000" w:rsidDel="00000000" w:rsidP="00000000" w:rsidRDefault="00000000" w:rsidRPr="00000000" w14:paraId="000001C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C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1C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D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jc w:val="right"/>
                  <w:rPr>
                    <w:sz w:val="16"/>
                    <w:szCs w:val="16"/>
                  </w:rPr>
                </w:pPr>
                <w:r w:rsidDel="00000000" w:rsidR="00000000" w:rsidRPr="00000000">
                  <w:rPr>
                    <w:sz w:val="16"/>
                    <w:szCs w:val="16"/>
                    <w:rtl w:val="0"/>
                  </w:rPr>
                  <w:t xml:space="preserve">0.078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jc w:val="right"/>
                  <w:rPr>
                    <w:sz w:val="16"/>
                    <w:szCs w:val="16"/>
                  </w:rPr>
                </w:pPr>
                <w:r w:rsidDel="00000000" w:rsidR="00000000" w:rsidRPr="00000000">
                  <w:rPr>
                    <w:sz w:val="16"/>
                    <w:szCs w:val="16"/>
                    <w:rtl w:val="0"/>
                  </w:rPr>
                  <w:t xml:space="preserve">0.3077</w:t>
                </w:r>
              </w:p>
            </w:tc>
          </w:tr>
          <w:tr>
            <w:trPr>
              <w:cantSplit w:val="0"/>
              <w:trHeight w:val="320" w:hRule="atLeast"/>
              <w:tblHeader w:val="0"/>
            </w:trPr>
            <w:tc>
              <w:tcPr>
                <w:vMerge w:val="continue"/>
                <w:vAlign w:val="center"/>
              </w:tcPr>
              <w:p w:rsidR="00000000" w:rsidDel="00000000" w:rsidP="00000000" w:rsidRDefault="00000000" w:rsidRPr="00000000" w14:paraId="000001D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D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jc w:val="right"/>
                  <w:rPr>
                    <w:sz w:val="16"/>
                    <w:szCs w:val="16"/>
                  </w:rPr>
                </w:pPr>
                <w:r w:rsidDel="00000000" w:rsidR="00000000" w:rsidRPr="00000000">
                  <w:rPr>
                    <w:sz w:val="16"/>
                    <w:szCs w:val="16"/>
                    <w:rtl w:val="0"/>
                  </w:rPr>
                  <w:t xml:space="preserve">0.0132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jc w:val="right"/>
                  <w:rPr>
                    <w:sz w:val="16"/>
                    <w:szCs w:val="16"/>
                  </w:rPr>
                </w:pPr>
                <w:r w:rsidDel="00000000" w:rsidR="00000000" w:rsidRPr="00000000">
                  <w:rPr>
                    <w:sz w:val="16"/>
                    <w:szCs w:val="16"/>
                    <w:rtl w:val="0"/>
                  </w:rPr>
                  <w:t xml:space="preserve">0.0503</w:t>
                </w:r>
              </w:p>
            </w:tc>
          </w:tr>
          <w:tr>
            <w:trPr>
              <w:cantSplit w:val="0"/>
              <w:trHeight w:val="320" w:hRule="atLeast"/>
              <w:tblHeader w:val="0"/>
            </w:trPr>
            <w:tc>
              <w:tcPr>
                <w:vMerge w:val="continue"/>
                <w:vAlign w:val="center"/>
              </w:tcPr>
              <w:p w:rsidR="00000000" w:rsidDel="00000000" w:rsidP="00000000" w:rsidRDefault="00000000" w:rsidRPr="00000000" w14:paraId="000001D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D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1DB">
                <w:pPr>
                  <w:jc w:val="left"/>
                  <w:rPr>
                    <w:sz w:val="16"/>
                    <w:szCs w:val="16"/>
                  </w:rPr>
                </w:pPr>
                <w:r w:rsidDel="00000000" w:rsidR="00000000" w:rsidRPr="00000000">
                  <w:rPr>
                    <w:sz w:val="16"/>
                    <w:szCs w:val="16"/>
                    <w:rtl w:val="0"/>
                  </w:rPr>
                  <w:t xml:space="preserve">Fourteen</w:t>
                </w:r>
              </w:p>
            </w:tc>
            <w:tc>
              <w:tcPr>
                <w:tcBorders>
                  <w:right w:color="000000" w:space="0" w:sz="5" w:val="single"/>
                </w:tcBorders>
                <w:vAlign w:val="center"/>
              </w:tcPr>
              <w:p w:rsidR="00000000" w:rsidDel="00000000" w:rsidP="00000000" w:rsidRDefault="00000000" w:rsidRPr="00000000" w14:paraId="000001D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jc w:val="right"/>
                  <w:rPr>
                    <w:sz w:val="16"/>
                    <w:szCs w:val="16"/>
                  </w:rPr>
                </w:pPr>
                <w:r w:rsidDel="00000000" w:rsidR="00000000" w:rsidRPr="00000000">
                  <w:rPr>
                    <w:sz w:val="16"/>
                    <w:szCs w:val="16"/>
                    <w:rtl w:val="0"/>
                  </w:rPr>
                  <w:t xml:space="preserve">1.5058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jc w:val="right"/>
                  <w:rPr>
                    <w:sz w:val="16"/>
                    <w:szCs w:val="16"/>
                  </w:rPr>
                </w:pPr>
                <w:r w:rsidDel="00000000" w:rsidR="00000000" w:rsidRPr="00000000">
                  <w:rPr>
                    <w:sz w:val="16"/>
                    <w:szCs w:val="16"/>
                    <w:rtl w:val="0"/>
                  </w:rPr>
                  <w:t xml:space="preserve">2.1652</w:t>
                </w:r>
              </w:p>
            </w:tc>
          </w:tr>
          <w:tr>
            <w:trPr>
              <w:cantSplit w:val="0"/>
              <w:trHeight w:val="320" w:hRule="atLeast"/>
              <w:tblHeader w:val="0"/>
            </w:trPr>
            <w:tc>
              <w:tcPr>
                <w:vMerge w:val="continue"/>
                <w:vAlign w:val="center"/>
              </w:tcPr>
              <w:p w:rsidR="00000000" w:rsidDel="00000000" w:rsidP="00000000" w:rsidRDefault="00000000" w:rsidRPr="00000000" w14:paraId="000001D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E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jc w:val="right"/>
                  <w:rPr>
                    <w:sz w:val="16"/>
                    <w:szCs w:val="16"/>
                  </w:rPr>
                </w:pPr>
                <w:r w:rsidDel="00000000" w:rsidR="00000000" w:rsidRPr="00000000">
                  <w:rPr>
                    <w:sz w:val="16"/>
                    <w:szCs w:val="16"/>
                    <w:rtl w:val="0"/>
                  </w:rPr>
                  <w:t xml:space="preserve">0.0279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jc w:val="right"/>
                  <w:rPr>
                    <w:sz w:val="16"/>
                    <w:szCs w:val="16"/>
                  </w:rPr>
                </w:pPr>
                <w:r w:rsidDel="00000000" w:rsidR="00000000" w:rsidRPr="00000000">
                  <w:rPr>
                    <w:sz w:val="16"/>
                    <w:szCs w:val="16"/>
                    <w:rtl w:val="0"/>
                  </w:rPr>
                  <w:t xml:space="preserve">0.0401</w:t>
                </w:r>
              </w:p>
            </w:tc>
          </w:tr>
          <w:tr>
            <w:trPr>
              <w:cantSplit w:val="0"/>
              <w:trHeight w:val="320" w:hRule="atLeast"/>
              <w:tblHeader w:val="0"/>
            </w:trPr>
            <w:tc>
              <w:tcPr>
                <w:vMerge w:val="continue"/>
                <w:vAlign w:val="center"/>
              </w:tcPr>
              <w:p w:rsidR="00000000" w:rsidDel="00000000" w:rsidP="00000000" w:rsidRDefault="00000000" w:rsidRPr="00000000" w14:paraId="000001E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E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jc w:val="right"/>
                  <w:rPr>
                    <w:sz w:val="16"/>
                    <w:szCs w:val="16"/>
                  </w:rPr>
                </w:pPr>
                <w:r w:rsidDel="00000000" w:rsidR="00000000" w:rsidRPr="00000000">
                  <w:rPr>
                    <w:sz w:val="16"/>
                    <w:szCs w:val="16"/>
                    <w:rtl w:val="0"/>
                  </w:rPr>
                  <w:t xml:space="preserve">0.0038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1E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E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jc w:val="right"/>
                  <w:rPr>
                    <w:sz w:val="16"/>
                    <w:szCs w:val="16"/>
                  </w:rPr>
                </w:pPr>
                <w:r w:rsidDel="00000000" w:rsidR="00000000" w:rsidRPr="00000000">
                  <w:rPr>
                    <w:sz w:val="16"/>
                    <w:szCs w:val="16"/>
                    <w:rtl w:val="0"/>
                  </w:rPr>
                  <w:t xml:space="preserve">0.1119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jc w:val="right"/>
                  <w:rPr>
                    <w:sz w:val="16"/>
                    <w:szCs w:val="16"/>
                  </w:rPr>
                </w:pPr>
                <w:r w:rsidDel="00000000" w:rsidR="00000000" w:rsidRPr="00000000">
                  <w:rPr>
                    <w:sz w:val="16"/>
                    <w:szCs w:val="16"/>
                    <w:rtl w:val="0"/>
                  </w:rPr>
                  <w:t xml:space="preserve">0.2064</w:t>
                </w:r>
              </w:p>
            </w:tc>
          </w:tr>
          <w:tr>
            <w:trPr>
              <w:cantSplit w:val="0"/>
              <w:trHeight w:val="320" w:hRule="atLeast"/>
              <w:tblHeader w:val="0"/>
            </w:trPr>
            <w:tc>
              <w:tcPr>
                <w:vMerge w:val="continue"/>
                <w:vAlign w:val="center"/>
              </w:tcPr>
              <w:p w:rsidR="00000000" w:rsidDel="00000000" w:rsidP="00000000" w:rsidRDefault="00000000" w:rsidRPr="00000000" w14:paraId="000001E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E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jc w:val="right"/>
                  <w:rPr>
                    <w:sz w:val="16"/>
                    <w:szCs w:val="16"/>
                  </w:rPr>
                </w:pPr>
                <w:r w:rsidDel="00000000" w:rsidR="00000000" w:rsidRPr="00000000">
                  <w:rPr>
                    <w:sz w:val="16"/>
                    <w:szCs w:val="16"/>
                    <w:rtl w:val="0"/>
                  </w:rPr>
                  <w:t xml:space="preserve">0.0174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jc w:val="right"/>
                  <w:rPr>
                    <w:sz w:val="16"/>
                    <w:szCs w:val="16"/>
                  </w:rPr>
                </w:pPr>
                <w:r w:rsidDel="00000000" w:rsidR="00000000" w:rsidRPr="00000000">
                  <w:rPr>
                    <w:sz w:val="16"/>
                    <w:szCs w:val="16"/>
                    <w:rtl w:val="0"/>
                  </w:rPr>
                  <w:t xml:space="preserve">0.0434</w:t>
                </w:r>
              </w:p>
            </w:tc>
          </w:tr>
          <w:tr>
            <w:trPr>
              <w:cantSplit w:val="0"/>
              <w:trHeight w:val="320" w:hRule="atLeast"/>
              <w:tblHeader w:val="0"/>
            </w:trPr>
            <w:tc>
              <w:tcPr>
                <w:vMerge w:val="continue"/>
                <w:vAlign w:val="center"/>
              </w:tcPr>
              <w:p w:rsidR="00000000" w:rsidDel="00000000" w:rsidP="00000000" w:rsidRDefault="00000000" w:rsidRPr="00000000" w14:paraId="000001E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F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1">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1F3">
                <w:pPr>
                  <w:jc w:val="left"/>
                  <w:rPr>
                    <w:sz w:val="16"/>
                    <w:szCs w:val="16"/>
                  </w:rPr>
                </w:pPr>
                <w:r w:rsidDel="00000000" w:rsidR="00000000" w:rsidRPr="00000000">
                  <w:rPr>
                    <w:sz w:val="16"/>
                    <w:szCs w:val="16"/>
                    <w:rtl w:val="0"/>
                  </w:rPr>
                  <w:t xml:space="preserve">Fifteen</w:t>
                </w:r>
              </w:p>
            </w:tc>
            <w:tc>
              <w:tcPr>
                <w:tcBorders>
                  <w:right w:color="000000" w:space="0" w:sz="5" w:val="single"/>
                </w:tcBorders>
                <w:vAlign w:val="center"/>
              </w:tcPr>
              <w:p w:rsidR="00000000" w:rsidDel="00000000" w:rsidP="00000000" w:rsidRDefault="00000000" w:rsidRPr="00000000" w14:paraId="000001F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jc w:val="right"/>
                  <w:rPr>
                    <w:sz w:val="16"/>
                    <w:szCs w:val="16"/>
                  </w:rPr>
                </w:pPr>
                <w:r w:rsidDel="00000000" w:rsidR="00000000" w:rsidRPr="00000000">
                  <w:rPr>
                    <w:sz w:val="16"/>
                    <w:szCs w:val="16"/>
                    <w:rtl w:val="0"/>
                  </w:rPr>
                  <w:t xml:space="preserve">1.4515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jc w:val="right"/>
                  <w:rPr>
                    <w:sz w:val="16"/>
                    <w:szCs w:val="16"/>
                  </w:rPr>
                </w:pPr>
                <w:r w:rsidDel="00000000" w:rsidR="00000000" w:rsidRPr="00000000">
                  <w:rPr>
                    <w:sz w:val="16"/>
                    <w:szCs w:val="16"/>
                    <w:rtl w:val="0"/>
                  </w:rPr>
                  <w:t xml:space="preserve">1.8994</w:t>
                </w:r>
              </w:p>
            </w:tc>
          </w:tr>
          <w:tr>
            <w:trPr>
              <w:cantSplit w:val="0"/>
              <w:trHeight w:val="320" w:hRule="atLeast"/>
              <w:tblHeader w:val="0"/>
            </w:trPr>
            <w:tc>
              <w:tcPr>
                <w:vMerge w:val="continue"/>
                <w:vAlign w:val="center"/>
              </w:tcPr>
              <w:p w:rsidR="00000000" w:rsidDel="00000000" w:rsidP="00000000" w:rsidRDefault="00000000" w:rsidRPr="00000000" w14:paraId="000001F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F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jc w:val="right"/>
                  <w:rPr>
                    <w:sz w:val="16"/>
                    <w:szCs w:val="16"/>
                  </w:rPr>
                </w:pPr>
                <w:r w:rsidDel="00000000" w:rsidR="00000000" w:rsidRPr="00000000">
                  <w:rPr>
                    <w:sz w:val="16"/>
                    <w:szCs w:val="16"/>
                    <w:rtl w:val="0"/>
                  </w:rPr>
                  <w:t xml:space="preserve">0.0269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jc w:val="right"/>
                  <w:rPr>
                    <w:sz w:val="16"/>
                    <w:szCs w:val="16"/>
                  </w:rPr>
                </w:pPr>
                <w:r w:rsidDel="00000000" w:rsidR="00000000" w:rsidRPr="00000000">
                  <w:rPr>
                    <w:sz w:val="16"/>
                    <w:szCs w:val="16"/>
                    <w:rtl w:val="0"/>
                  </w:rPr>
                  <w:t xml:space="preserve">0.0352</w:t>
                </w:r>
              </w:p>
            </w:tc>
          </w:tr>
          <w:tr>
            <w:trPr>
              <w:cantSplit w:val="0"/>
              <w:trHeight w:val="320" w:hRule="atLeast"/>
              <w:tblHeader w:val="0"/>
            </w:trPr>
            <w:tc>
              <w:tcPr>
                <w:vMerge w:val="continue"/>
                <w:vAlign w:val="center"/>
              </w:tcPr>
              <w:p w:rsidR="00000000" w:rsidDel="00000000" w:rsidP="00000000" w:rsidRDefault="00000000" w:rsidRPr="00000000" w14:paraId="000001F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1F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1F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0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jc w:val="right"/>
                  <w:rPr>
                    <w:sz w:val="16"/>
                    <w:szCs w:val="16"/>
                  </w:rPr>
                </w:pPr>
                <w:r w:rsidDel="00000000" w:rsidR="00000000" w:rsidRPr="00000000">
                  <w:rPr>
                    <w:sz w:val="16"/>
                    <w:szCs w:val="16"/>
                    <w:rtl w:val="0"/>
                  </w:rPr>
                  <w:t xml:space="preserve">0.0981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jc w:val="right"/>
                  <w:rPr>
                    <w:sz w:val="16"/>
                    <w:szCs w:val="16"/>
                  </w:rPr>
                </w:pPr>
                <w:r w:rsidDel="00000000" w:rsidR="00000000" w:rsidRPr="00000000">
                  <w:rPr>
                    <w:sz w:val="16"/>
                    <w:szCs w:val="16"/>
                    <w:rtl w:val="0"/>
                  </w:rPr>
                  <w:t xml:space="preserve">0.1641</w:t>
                </w:r>
              </w:p>
            </w:tc>
          </w:tr>
          <w:tr>
            <w:trPr>
              <w:cantSplit w:val="0"/>
              <w:trHeight w:val="320" w:hRule="atLeast"/>
              <w:tblHeader w:val="0"/>
            </w:trPr>
            <w:tc>
              <w:tcPr>
                <w:vMerge w:val="continue"/>
                <w:vAlign w:val="center"/>
              </w:tcPr>
              <w:p w:rsidR="00000000" w:rsidDel="00000000" w:rsidP="00000000" w:rsidRDefault="00000000" w:rsidRPr="00000000" w14:paraId="0000020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0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5">
                <w:pPr>
                  <w:jc w:val="right"/>
                  <w:rPr>
                    <w:sz w:val="16"/>
                    <w:szCs w:val="16"/>
                  </w:rPr>
                </w:pPr>
                <w:r w:rsidDel="00000000" w:rsidR="00000000" w:rsidRPr="00000000">
                  <w:rPr>
                    <w:sz w:val="16"/>
                    <w:szCs w:val="16"/>
                    <w:rtl w:val="0"/>
                  </w:rPr>
                  <w:t xml:space="preserve">0.0161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jc w:val="right"/>
                  <w:rPr>
                    <w:sz w:val="16"/>
                    <w:szCs w:val="16"/>
                  </w:rPr>
                </w:pPr>
                <w:r w:rsidDel="00000000" w:rsidR="00000000" w:rsidRPr="00000000">
                  <w:rPr>
                    <w:sz w:val="16"/>
                    <w:szCs w:val="16"/>
                    <w:rtl w:val="0"/>
                  </w:rPr>
                  <w:t xml:space="preserve">0.0312</w:t>
                </w:r>
              </w:p>
            </w:tc>
          </w:tr>
          <w:tr>
            <w:trPr>
              <w:cantSplit w:val="0"/>
              <w:trHeight w:val="320" w:hRule="atLeast"/>
              <w:tblHeader w:val="0"/>
            </w:trPr>
            <w:tc>
              <w:tcPr>
                <w:vMerge w:val="continue"/>
                <w:vAlign w:val="center"/>
              </w:tcPr>
              <w:p w:rsidR="00000000" w:rsidDel="00000000" w:rsidP="00000000" w:rsidRDefault="00000000" w:rsidRPr="00000000" w14:paraId="0000020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0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0B">
                <w:pPr>
                  <w:jc w:val="left"/>
                  <w:rPr>
                    <w:sz w:val="16"/>
                    <w:szCs w:val="16"/>
                  </w:rPr>
                </w:pPr>
                <w:r w:rsidDel="00000000" w:rsidR="00000000" w:rsidRPr="00000000">
                  <w:rPr>
                    <w:sz w:val="16"/>
                    <w:szCs w:val="16"/>
                    <w:rtl w:val="0"/>
                  </w:rPr>
                  <w:t xml:space="preserve">Sixteen</w:t>
                </w:r>
              </w:p>
            </w:tc>
            <w:tc>
              <w:tcPr>
                <w:tcBorders>
                  <w:right w:color="000000" w:space="0" w:sz="5" w:val="single"/>
                </w:tcBorders>
                <w:vAlign w:val="center"/>
              </w:tcPr>
              <w:p w:rsidR="00000000" w:rsidDel="00000000" w:rsidP="00000000" w:rsidRDefault="00000000" w:rsidRPr="00000000" w14:paraId="0000020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jc w:val="right"/>
                  <w:rPr>
                    <w:sz w:val="16"/>
                    <w:szCs w:val="16"/>
                  </w:rPr>
                </w:pPr>
                <w:r w:rsidDel="00000000" w:rsidR="00000000" w:rsidRPr="00000000">
                  <w:rPr>
                    <w:sz w:val="16"/>
                    <w:szCs w:val="16"/>
                    <w:rtl w:val="0"/>
                  </w:rPr>
                  <w:t xml:space="preserve">1.3998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E">
                <w:pPr>
                  <w:jc w:val="right"/>
                  <w:rPr>
                    <w:sz w:val="16"/>
                    <w:szCs w:val="16"/>
                  </w:rPr>
                </w:pPr>
                <w:r w:rsidDel="00000000" w:rsidR="00000000" w:rsidRPr="00000000">
                  <w:rPr>
                    <w:sz w:val="16"/>
                    <w:szCs w:val="16"/>
                    <w:rtl w:val="0"/>
                  </w:rPr>
                  <w:t xml:space="preserve">1.9146</w:t>
                </w:r>
              </w:p>
            </w:tc>
          </w:tr>
          <w:tr>
            <w:trPr>
              <w:cantSplit w:val="0"/>
              <w:trHeight w:val="320" w:hRule="atLeast"/>
              <w:tblHeader w:val="0"/>
            </w:trPr>
            <w:tc>
              <w:tcPr>
                <w:vMerge w:val="continue"/>
                <w:vAlign w:val="center"/>
              </w:tcPr>
              <w:p w:rsidR="00000000" w:rsidDel="00000000" w:rsidP="00000000" w:rsidRDefault="00000000" w:rsidRPr="00000000" w14:paraId="0000020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1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jc w:val="right"/>
                  <w:rPr>
                    <w:sz w:val="16"/>
                    <w:szCs w:val="16"/>
                  </w:rPr>
                </w:pPr>
                <w:r w:rsidDel="00000000" w:rsidR="00000000" w:rsidRPr="00000000">
                  <w:rPr>
                    <w:sz w:val="16"/>
                    <w:szCs w:val="16"/>
                    <w:rtl w:val="0"/>
                  </w:rPr>
                  <w:t xml:space="preserve">0.0259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jc w:val="right"/>
                  <w:rPr>
                    <w:sz w:val="16"/>
                    <w:szCs w:val="16"/>
                  </w:rPr>
                </w:pPr>
                <w:r w:rsidDel="00000000" w:rsidR="00000000" w:rsidRPr="00000000">
                  <w:rPr>
                    <w:sz w:val="16"/>
                    <w:szCs w:val="16"/>
                    <w:rtl w:val="0"/>
                  </w:rPr>
                  <w:t xml:space="preserve">0.0355</w:t>
                </w:r>
              </w:p>
            </w:tc>
          </w:tr>
          <w:tr>
            <w:trPr>
              <w:cantSplit w:val="0"/>
              <w:trHeight w:val="320" w:hRule="atLeast"/>
              <w:tblHeader w:val="0"/>
            </w:trPr>
            <w:tc>
              <w:tcPr>
                <w:vMerge w:val="continue"/>
                <w:vAlign w:val="center"/>
              </w:tcPr>
              <w:p w:rsidR="00000000" w:rsidDel="00000000" w:rsidP="00000000" w:rsidRDefault="00000000" w:rsidRPr="00000000" w14:paraId="0000021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1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21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1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jc w:val="right"/>
                  <w:rPr>
                    <w:sz w:val="16"/>
                    <w:szCs w:val="16"/>
                  </w:rPr>
                </w:pPr>
                <w:r w:rsidDel="00000000" w:rsidR="00000000" w:rsidRPr="00000000">
                  <w:rPr>
                    <w:sz w:val="16"/>
                    <w:szCs w:val="16"/>
                    <w:rtl w:val="0"/>
                  </w:rPr>
                  <w:t xml:space="preserve">0.0536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A">
                <w:pPr>
                  <w:jc w:val="right"/>
                  <w:rPr>
                    <w:sz w:val="16"/>
                    <w:szCs w:val="16"/>
                  </w:rPr>
                </w:pPr>
                <w:r w:rsidDel="00000000" w:rsidR="00000000" w:rsidRPr="00000000">
                  <w:rPr>
                    <w:sz w:val="16"/>
                    <w:szCs w:val="16"/>
                    <w:rtl w:val="0"/>
                  </w:rPr>
                  <w:t xml:space="preserve">0.1395</w:t>
                </w:r>
              </w:p>
            </w:tc>
          </w:tr>
          <w:tr>
            <w:trPr>
              <w:cantSplit w:val="0"/>
              <w:trHeight w:val="320" w:hRule="atLeast"/>
              <w:tblHeader w:val="0"/>
            </w:trPr>
            <w:tc>
              <w:tcPr>
                <w:vMerge w:val="continue"/>
                <w:vAlign w:val="center"/>
              </w:tcPr>
              <w:p w:rsidR="00000000" w:rsidDel="00000000" w:rsidP="00000000" w:rsidRDefault="00000000" w:rsidRPr="00000000" w14:paraId="0000021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1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jc w:val="right"/>
                  <w:rPr>
                    <w:sz w:val="16"/>
                    <w:szCs w:val="16"/>
                  </w:rPr>
                </w:pPr>
                <w:r w:rsidDel="00000000" w:rsidR="00000000" w:rsidRPr="00000000">
                  <w:rPr>
                    <w:sz w:val="16"/>
                    <w:szCs w:val="16"/>
                    <w:rtl w:val="0"/>
                  </w:rPr>
                  <w:t xml:space="preserve">0.0119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jc w:val="right"/>
                  <w:rPr>
                    <w:sz w:val="16"/>
                    <w:szCs w:val="16"/>
                  </w:rPr>
                </w:pPr>
                <w:r w:rsidDel="00000000" w:rsidR="00000000" w:rsidRPr="00000000">
                  <w:rPr>
                    <w:sz w:val="16"/>
                    <w:szCs w:val="16"/>
                    <w:rtl w:val="0"/>
                  </w:rPr>
                  <w:t xml:space="preserve">0.0304</w:t>
                </w:r>
              </w:p>
            </w:tc>
          </w:tr>
          <w:tr>
            <w:trPr>
              <w:cantSplit w:val="0"/>
              <w:trHeight w:val="320" w:hRule="atLeast"/>
              <w:tblHeader w:val="0"/>
            </w:trPr>
            <w:tc>
              <w:tcPr>
                <w:vMerge w:val="continue"/>
                <w:vAlign w:val="center"/>
              </w:tcPr>
              <w:p w:rsidR="00000000" w:rsidDel="00000000" w:rsidP="00000000" w:rsidRDefault="00000000" w:rsidRPr="00000000" w14:paraId="0000021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2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223">
                <w:pPr>
                  <w:jc w:val="left"/>
                  <w:rPr>
                    <w:sz w:val="16"/>
                    <w:szCs w:val="16"/>
                  </w:rPr>
                </w:pPr>
                <w:r w:rsidDel="00000000" w:rsidR="00000000" w:rsidRPr="00000000">
                  <w:rPr>
                    <w:sz w:val="16"/>
                    <w:szCs w:val="16"/>
                    <w:rtl w:val="0"/>
                  </w:rPr>
                  <w:t xml:space="preserve">Seventeen</w:t>
                </w:r>
              </w:p>
            </w:tc>
            <w:tc>
              <w:tcPr>
                <w:tcBorders>
                  <w:right w:color="000000" w:space="0" w:sz="5" w:val="single"/>
                </w:tcBorders>
                <w:vAlign w:val="center"/>
              </w:tcPr>
              <w:p w:rsidR="00000000" w:rsidDel="00000000" w:rsidP="00000000" w:rsidRDefault="00000000" w:rsidRPr="00000000" w14:paraId="0000022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jc w:val="right"/>
                  <w:rPr>
                    <w:sz w:val="16"/>
                    <w:szCs w:val="16"/>
                  </w:rPr>
                </w:pPr>
                <w:r w:rsidDel="00000000" w:rsidR="00000000" w:rsidRPr="00000000">
                  <w:rPr>
                    <w:sz w:val="16"/>
                    <w:szCs w:val="16"/>
                    <w:rtl w:val="0"/>
                  </w:rPr>
                  <w:t xml:space="preserve">1.5766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jc w:val="right"/>
                  <w:rPr>
                    <w:sz w:val="16"/>
                    <w:szCs w:val="16"/>
                  </w:rPr>
                </w:pPr>
                <w:r w:rsidDel="00000000" w:rsidR="00000000" w:rsidRPr="00000000">
                  <w:rPr>
                    <w:sz w:val="16"/>
                    <w:szCs w:val="16"/>
                    <w:rtl w:val="0"/>
                  </w:rPr>
                  <w:t xml:space="preserve">2.3468</w:t>
                </w:r>
              </w:p>
            </w:tc>
          </w:tr>
          <w:tr>
            <w:trPr>
              <w:cantSplit w:val="0"/>
              <w:trHeight w:val="320" w:hRule="atLeast"/>
              <w:tblHeader w:val="0"/>
            </w:trPr>
            <w:tc>
              <w:tcPr>
                <w:vMerge w:val="continue"/>
                <w:vAlign w:val="center"/>
              </w:tcPr>
              <w:p w:rsidR="00000000" w:rsidDel="00000000" w:rsidP="00000000" w:rsidRDefault="00000000" w:rsidRPr="00000000" w14:paraId="0000022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2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jc w:val="right"/>
                  <w:rPr>
                    <w:sz w:val="16"/>
                    <w:szCs w:val="16"/>
                  </w:rPr>
                </w:pPr>
                <w:r w:rsidDel="00000000" w:rsidR="00000000" w:rsidRPr="00000000">
                  <w:rPr>
                    <w:sz w:val="16"/>
                    <w:szCs w:val="16"/>
                    <w:rtl w:val="0"/>
                  </w:rPr>
                  <w:t xml:space="preserve">0.0292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jc w:val="right"/>
                  <w:rPr>
                    <w:sz w:val="16"/>
                    <w:szCs w:val="16"/>
                  </w:rPr>
                </w:pPr>
                <w:r w:rsidDel="00000000" w:rsidR="00000000" w:rsidRPr="00000000">
                  <w:rPr>
                    <w:sz w:val="16"/>
                    <w:szCs w:val="16"/>
                    <w:rtl w:val="0"/>
                  </w:rPr>
                  <w:t xml:space="preserve">0.0435</w:t>
                </w:r>
              </w:p>
            </w:tc>
          </w:tr>
          <w:tr>
            <w:trPr>
              <w:cantSplit w:val="0"/>
              <w:trHeight w:val="320" w:hRule="atLeast"/>
              <w:tblHeader w:val="0"/>
            </w:trPr>
            <w:tc>
              <w:tcPr>
                <w:vMerge w:val="continue"/>
                <w:vAlign w:val="center"/>
              </w:tcPr>
              <w:p w:rsidR="00000000" w:rsidDel="00000000" w:rsidP="00000000" w:rsidRDefault="00000000" w:rsidRPr="00000000" w14:paraId="0000022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2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22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3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1">
                <w:pPr>
                  <w:jc w:val="right"/>
                  <w:rPr>
                    <w:sz w:val="16"/>
                    <w:szCs w:val="16"/>
                  </w:rPr>
                </w:pPr>
                <w:r w:rsidDel="00000000" w:rsidR="00000000" w:rsidRPr="00000000">
                  <w:rPr>
                    <w:sz w:val="16"/>
                    <w:szCs w:val="16"/>
                    <w:rtl w:val="0"/>
                  </w:rPr>
                  <w:t xml:space="preserve">0.1062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23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3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5">
                <w:pPr>
                  <w:jc w:val="right"/>
                  <w:rPr>
                    <w:sz w:val="16"/>
                    <w:szCs w:val="16"/>
                  </w:rPr>
                </w:pPr>
                <w:r w:rsidDel="00000000" w:rsidR="00000000" w:rsidRPr="00000000">
                  <w:rPr>
                    <w:sz w:val="16"/>
                    <w:szCs w:val="16"/>
                    <w:rtl w:val="0"/>
                  </w:rPr>
                  <w:t xml:space="preserve">0.0223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jc w:val="right"/>
                  <w:rPr>
                    <w:sz w:val="16"/>
                    <w:szCs w:val="16"/>
                  </w:rPr>
                </w:pPr>
                <w:r w:rsidDel="00000000" w:rsidR="00000000" w:rsidRPr="00000000">
                  <w:rPr>
                    <w:sz w:val="16"/>
                    <w:szCs w:val="16"/>
                    <w:rtl w:val="0"/>
                  </w:rPr>
                  <w:t xml:space="preserve">0.0512</w:t>
                </w:r>
              </w:p>
            </w:tc>
          </w:tr>
          <w:tr>
            <w:trPr>
              <w:cantSplit w:val="0"/>
              <w:trHeight w:val="320" w:hRule="atLeast"/>
              <w:tblHeader w:val="0"/>
            </w:trPr>
            <w:tc>
              <w:tcPr>
                <w:vMerge w:val="continue"/>
                <w:vAlign w:val="center"/>
              </w:tcPr>
              <w:p w:rsidR="00000000" w:rsidDel="00000000" w:rsidP="00000000" w:rsidRDefault="00000000" w:rsidRPr="00000000" w14:paraId="0000023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3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3B">
                <w:pPr>
                  <w:jc w:val="left"/>
                  <w:rPr>
                    <w:sz w:val="16"/>
                    <w:szCs w:val="16"/>
                  </w:rPr>
                </w:pPr>
                <w:r w:rsidDel="00000000" w:rsidR="00000000" w:rsidRPr="00000000">
                  <w:rPr>
                    <w:sz w:val="16"/>
                    <w:szCs w:val="16"/>
                    <w:rtl w:val="0"/>
                  </w:rPr>
                  <w:t xml:space="preserve">Eighteen</w:t>
                </w:r>
              </w:p>
            </w:tc>
            <w:tc>
              <w:tcPr>
                <w:tcBorders>
                  <w:right w:color="000000" w:space="0" w:sz="5" w:val="single"/>
                </w:tcBorders>
                <w:vAlign w:val="center"/>
              </w:tcPr>
              <w:p w:rsidR="00000000" w:rsidDel="00000000" w:rsidP="00000000" w:rsidRDefault="00000000" w:rsidRPr="00000000" w14:paraId="0000023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D">
                <w:pPr>
                  <w:jc w:val="right"/>
                  <w:rPr>
                    <w:sz w:val="16"/>
                    <w:szCs w:val="16"/>
                  </w:rPr>
                </w:pPr>
                <w:r w:rsidDel="00000000" w:rsidR="00000000" w:rsidRPr="00000000">
                  <w:rPr>
                    <w:sz w:val="16"/>
                    <w:szCs w:val="16"/>
                    <w:rtl w:val="0"/>
                  </w:rPr>
                  <w:t xml:space="preserve">1.35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jc w:val="right"/>
                  <w:rPr>
                    <w:sz w:val="16"/>
                    <w:szCs w:val="16"/>
                  </w:rPr>
                </w:pPr>
                <w:r w:rsidDel="00000000" w:rsidR="00000000" w:rsidRPr="00000000">
                  <w:rPr>
                    <w:sz w:val="16"/>
                    <w:szCs w:val="16"/>
                    <w:rtl w:val="0"/>
                  </w:rPr>
                  <w:t xml:space="preserve">2.2216</w:t>
                </w:r>
              </w:p>
            </w:tc>
          </w:tr>
          <w:tr>
            <w:trPr>
              <w:cantSplit w:val="0"/>
              <w:trHeight w:val="320" w:hRule="atLeast"/>
              <w:tblHeader w:val="0"/>
            </w:trPr>
            <w:tc>
              <w:tcPr>
                <w:vMerge w:val="continue"/>
                <w:vAlign w:val="center"/>
              </w:tcPr>
              <w:p w:rsidR="00000000" w:rsidDel="00000000" w:rsidP="00000000" w:rsidRDefault="00000000" w:rsidRPr="00000000" w14:paraId="0000023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4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1">
                <w:pPr>
                  <w:jc w:val="right"/>
                  <w:rPr>
                    <w:sz w:val="16"/>
                    <w:szCs w:val="16"/>
                  </w:rPr>
                </w:pPr>
                <w:r w:rsidDel="00000000" w:rsidR="00000000" w:rsidRPr="00000000">
                  <w:rPr>
                    <w:sz w:val="16"/>
                    <w:szCs w:val="16"/>
                    <w:rtl w:val="0"/>
                  </w:rPr>
                  <w:t xml:space="preserve">0.025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jc w:val="right"/>
                  <w:rPr>
                    <w:sz w:val="16"/>
                    <w:szCs w:val="16"/>
                  </w:rPr>
                </w:pPr>
                <w:r w:rsidDel="00000000" w:rsidR="00000000" w:rsidRPr="00000000">
                  <w:rPr>
                    <w:sz w:val="16"/>
                    <w:szCs w:val="16"/>
                    <w:rtl w:val="0"/>
                  </w:rPr>
                  <w:t xml:space="preserve">0.0411</w:t>
                </w:r>
              </w:p>
            </w:tc>
          </w:tr>
          <w:tr>
            <w:trPr>
              <w:cantSplit w:val="0"/>
              <w:trHeight w:val="320" w:hRule="atLeast"/>
              <w:tblHeader w:val="0"/>
            </w:trPr>
            <w:tc>
              <w:tcPr>
                <w:vMerge w:val="continue"/>
                <w:vAlign w:val="center"/>
              </w:tcPr>
              <w:p w:rsidR="00000000" w:rsidDel="00000000" w:rsidP="00000000" w:rsidRDefault="00000000" w:rsidRPr="00000000" w14:paraId="0000024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4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5">
                <w:pPr>
                  <w:jc w:val="right"/>
                  <w:rPr>
                    <w:sz w:val="16"/>
                    <w:szCs w:val="16"/>
                  </w:rPr>
                </w:pPr>
                <w:r w:rsidDel="00000000" w:rsidR="00000000" w:rsidRPr="00000000">
                  <w:rPr>
                    <w:sz w:val="16"/>
                    <w:szCs w:val="16"/>
                    <w:rtl w:val="0"/>
                  </w:rPr>
                  <w:t xml:space="preserve">0.0038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24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4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jc w:val="right"/>
                  <w:rPr>
                    <w:sz w:val="16"/>
                    <w:szCs w:val="16"/>
                  </w:rPr>
                </w:pPr>
                <w:r w:rsidDel="00000000" w:rsidR="00000000" w:rsidRPr="00000000">
                  <w:rPr>
                    <w:sz w:val="16"/>
                    <w:szCs w:val="16"/>
                    <w:rtl w:val="0"/>
                  </w:rPr>
                  <w:t xml:space="preserve">0.0501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jc w:val="right"/>
                  <w:rPr>
                    <w:sz w:val="16"/>
                    <w:szCs w:val="16"/>
                  </w:rPr>
                </w:pPr>
                <w:r w:rsidDel="00000000" w:rsidR="00000000" w:rsidRPr="00000000">
                  <w:rPr>
                    <w:sz w:val="16"/>
                    <w:szCs w:val="16"/>
                    <w:rtl w:val="0"/>
                  </w:rPr>
                  <w:t xml:space="preserve">0.3077</w:t>
                </w:r>
              </w:p>
            </w:tc>
          </w:tr>
          <w:tr>
            <w:trPr>
              <w:cantSplit w:val="0"/>
              <w:trHeight w:val="320" w:hRule="atLeast"/>
              <w:tblHeader w:val="0"/>
            </w:trPr>
            <w:tc>
              <w:tcPr>
                <w:vMerge w:val="continue"/>
                <w:vAlign w:val="center"/>
              </w:tcPr>
              <w:p w:rsidR="00000000" w:rsidDel="00000000" w:rsidP="00000000" w:rsidRDefault="00000000" w:rsidRPr="00000000" w14:paraId="0000024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4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jc w:val="right"/>
                  <w:rPr>
                    <w:sz w:val="16"/>
                    <w:szCs w:val="16"/>
                  </w:rPr>
                </w:pPr>
                <w:r w:rsidDel="00000000" w:rsidR="00000000" w:rsidRPr="00000000">
                  <w:rPr>
                    <w:sz w:val="16"/>
                    <w:szCs w:val="16"/>
                    <w:rtl w:val="0"/>
                  </w:rPr>
                  <w:t xml:space="preserve">0.0119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jc w:val="right"/>
                  <w:rPr>
                    <w:sz w:val="16"/>
                    <w:szCs w:val="16"/>
                  </w:rPr>
                </w:pPr>
                <w:r w:rsidDel="00000000" w:rsidR="00000000" w:rsidRPr="00000000">
                  <w:rPr>
                    <w:sz w:val="16"/>
                    <w:szCs w:val="16"/>
                    <w:rtl w:val="0"/>
                  </w:rPr>
                  <w:t xml:space="preserve">0.0499</w:t>
                </w:r>
              </w:p>
            </w:tc>
          </w:tr>
          <w:tr>
            <w:trPr>
              <w:cantSplit w:val="0"/>
              <w:trHeight w:val="320" w:hRule="atLeast"/>
              <w:tblHeader w:val="0"/>
            </w:trPr>
            <w:tc>
              <w:tcPr>
                <w:vMerge w:val="continue"/>
                <w:vAlign w:val="center"/>
              </w:tcPr>
              <w:p w:rsidR="00000000" w:rsidDel="00000000" w:rsidP="00000000" w:rsidRDefault="00000000" w:rsidRPr="00000000" w14:paraId="0000024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5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253">
                <w:pPr>
                  <w:jc w:val="left"/>
                  <w:rPr>
                    <w:sz w:val="16"/>
                    <w:szCs w:val="16"/>
                  </w:rPr>
                </w:pPr>
                <w:r w:rsidDel="00000000" w:rsidR="00000000" w:rsidRPr="00000000">
                  <w:rPr>
                    <w:sz w:val="16"/>
                    <w:szCs w:val="16"/>
                    <w:rtl w:val="0"/>
                  </w:rPr>
                  <w:t xml:space="preserve">Nineteen</w:t>
                </w:r>
              </w:p>
            </w:tc>
            <w:tc>
              <w:tcPr>
                <w:tcBorders>
                  <w:right w:color="000000" w:space="0" w:sz="5" w:val="single"/>
                </w:tcBorders>
                <w:vAlign w:val="center"/>
              </w:tcPr>
              <w:p w:rsidR="00000000" w:rsidDel="00000000" w:rsidP="00000000" w:rsidRDefault="00000000" w:rsidRPr="00000000" w14:paraId="0000025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jc w:val="right"/>
                  <w:rPr>
                    <w:sz w:val="16"/>
                    <w:szCs w:val="16"/>
                  </w:rPr>
                </w:pPr>
                <w:r w:rsidDel="00000000" w:rsidR="00000000" w:rsidRPr="00000000">
                  <w:rPr>
                    <w:sz w:val="16"/>
                    <w:szCs w:val="16"/>
                    <w:rtl w:val="0"/>
                  </w:rPr>
                  <w:t xml:space="preserve">1.3642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jc w:val="right"/>
                  <w:rPr>
                    <w:sz w:val="16"/>
                    <w:szCs w:val="16"/>
                  </w:rPr>
                </w:pPr>
                <w:r w:rsidDel="00000000" w:rsidR="00000000" w:rsidRPr="00000000">
                  <w:rPr>
                    <w:sz w:val="16"/>
                    <w:szCs w:val="16"/>
                    <w:rtl w:val="0"/>
                  </w:rPr>
                  <w:t xml:space="preserve">1.8973</w:t>
                </w:r>
              </w:p>
            </w:tc>
          </w:tr>
          <w:tr>
            <w:trPr>
              <w:cantSplit w:val="0"/>
              <w:trHeight w:val="320" w:hRule="atLeast"/>
              <w:tblHeader w:val="0"/>
            </w:trPr>
            <w:tc>
              <w:tcPr>
                <w:vMerge w:val="continue"/>
                <w:vAlign w:val="center"/>
              </w:tcPr>
              <w:p w:rsidR="00000000" w:rsidDel="00000000" w:rsidP="00000000" w:rsidRDefault="00000000" w:rsidRPr="00000000" w14:paraId="0000025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5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jc w:val="right"/>
                  <w:rPr>
                    <w:sz w:val="16"/>
                    <w:szCs w:val="16"/>
                  </w:rPr>
                </w:pPr>
                <w:r w:rsidDel="00000000" w:rsidR="00000000" w:rsidRPr="00000000">
                  <w:rPr>
                    <w:sz w:val="16"/>
                    <w:szCs w:val="16"/>
                    <w:rtl w:val="0"/>
                  </w:rPr>
                  <w:t xml:space="preserve">0.0253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jc w:val="right"/>
                  <w:rPr>
                    <w:sz w:val="16"/>
                    <w:szCs w:val="16"/>
                  </w:rPr>
                </w:pPr>
                <w:r w:rsidDel="00000000" w:rsidR="00000000" w:rsidRPr="00000000">
                  <w:rPr>
                    <w:sz w:val="16"/>
                    <w:szCs w:val="16"/>
                    <w:rtl w:val="0"/>
                  </w:rPr>
                  <w:t xml:space="preserve">0.0351</w:t>
                </w:r>
              </w:p>
            </w:tc>
          </w:tr>
          <w:tr>
            <w:trPr>
              <w:cantSplit w:val="0"/>
              <w:trHeight w:val="320" w:hRule="atLeast"/>
              <w:tblHeader w:val="0"/>
            </w:trPr>
            <w:tc>
              <w:tcPr>
                <w:vMerge w:val="continue"/>
                <w:vAlign w:val="center"/>
              </w:tcPr>
              <w:p w:rsidR="00000000" w:rsidDel="00000000" w:rsidP="00000000" w:rsidRDefault="00000000" w:rsidRPr="00000000" w14:paraId="0000025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5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jc w:val="right"/>
                  <w:rPr>
                    <w:sz w:val="16"/>
                    <w:szCs w:val="16"/>
                  </w:rPr>
                </w:pPr>
                <w:r w:rsidDel="00000000" w:rsidR="00000000" w:rsidRPr="00000000">
                  <w:rPr>
                    <w:sz w:val="16"/>
                    <w:szCs w:val="16"/>
                    <w:rtl w:val="0"/>
                  </w:rPr>
                  <w:t xml:space="preserve">0.0065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jc w:val="right"/>
                  <w:rPr>
                    <w:sz w:val="16"/>
                    <w:szCs w:val="16"/>
                  </w:rPr>
                </w:pPr>
                <w:r w:rsidDel="00000000" w:rsidR="00000000" w:rsidRPr="00000000">
                  <w:rPr>
                    <w:sz w:val="16"/>
                    <w:szCs w:val="16"/>
                    <w:rtl w:val="0"/>
                  </w:rPr>
                  <w:t xml:space="preserve">0.0038</w:t>
                </w:r>
              </w:p>
            </w:tc>
          </w:tr>
          <w:tr>
            <w:trPr>
              <w:cantSplit w:val="0"/>
              <w:trHeight w:val="320" w:hRule="atLeast"/>
              <w:tblHeader w:val="0"/>
            </w:trPr>
            <w:tc>
              <w:tcPr>
                <w:vMerge w:val="continue"/>
                <w:vAlign w:val="center"/>
              </w:tcPr>
              <w:p w:rsidR="00000000" w:rsidDel="00000000" w:rsidP="00000000" w:rsidRDefault="00000000" w:rsidRPr="00000000" w14:paraId="0000025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6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jc w:val="right"/>
                  <w:rPr>
                    <w:sz w:val="16"/>
                    <w:szCs w:val="16"/>
                  </w:rPr>
                </w:pPr>
                <w:r w:rsidDel="00000000" w:rsidR="00000000" w:rsidRPr="00000000">
                  <w:rPr>
                    <w:sz w:val="16"/>
                    <w:szCs w:val="16"/>
                    <w:rtl w:val="0"/>
                  </w:rPr>
                  <w:t xml:space="preserve">0.0981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jc w:val="right"/>
                  <w:rPr>
                    <w:sz w:val="16"/>
                    <w:szCs w:val="16"/>
                  </w:rPr>
                </w:pPr>
                <w:r w:rsidDel="00000000" w:rsidR="00000000" w:rsidRPr="00000000">
                  <w:rPr>
                    <w:sz w:val="16"/>
                    <w:szCs w:val="16"/>
                    <w:rtl w:val="0"/>
                  </w:rPr>
                  <w:t xml:space="preserve">0.1711</w:t>
                </w:r>
              </w:p>
            </w:tc>
          </w:tr>
          <w:tr>
            <w:trPr>
              <w:cantSplit w:val="0"/>
              <w:trHeight w:val="320" w:hRule="atLeast"/>
              <w:tblHeader w:val="0"/>
            </w:trPr>
            <w:tc>
              <w:tcPr>
                <w:vMerge w:val="continue"/>
                <w:vAlign w:val="center"/>
              </w:tcPr>
              <w:p w:rsidR="00000000" w:rsidDel="00000000" w:rsidP="00000000" w:rsidRDefault="00000000" w:rsidRPr="00000000" w14:paraId="0000026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6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jc w:val="right"/>
                  <w:rPr>
                    <w:sz w:val="16"/>
                    <w:szCs w:val="16"/>
                  </w:rPr>
                </w:pPr>
                <w:r w:rsidDel="00000000" w:rsidR="00000000" w:rsidRPr="00000000">
                  <w:rPr>
                    <w:sz w:val="16"/>
                    <w:szCs w:val="16"/>
                    <w:rtl w:val="0"/>
                  </w:rPr>
                  <w:t xml:space="preserve">0.0148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jc w:val="right"/>
                  <w:rPr>
                    <w:sz w:val="16"/>
                    <w:szCs w:val="16"/>
                  </w:rPr>
                </w:pPr>
                <w:r w:rsidDel="00000000" w:rsidR="00000000" w:rsidRPr="00000000">
                  <w:rPr>
                    <w:sz w:val="16"/>
                    <w:szCs w:val="16"/>
                    <w:rtl w:val="0"/>
                  </w:rPr>
                  <w:t xml:space="preserve">0.0319</w:t>
                </w:r>
              </w:p>
            </w:tc>
          </w:tr>
          <w:tr>
            <w:trPr>
              <w:cantSplit w:val="0"/>
              <w:trHeight w:val="320" w:hRule="atLeast"/>
              <w:tblHeader w:val="0"/>
            </w:trPr>
            <w:tc>
              <w:tcPr>
                <w:vMerge w:val="continue"/>
                <w:vAlign w:val="center"/>
              </w:tcPr>
              <w:p w:rsidR="00000000" w:rsidDel="00000000" w:rsidP="00000000" w:rsidRDefault="00000000" w:rsidRPr="00000000" w14:paraId="0000026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6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6B">
                <w:pPr>
                  <w:jc w:val="left"/>
                  <w:rPr>
                    <w:sz w:val="16"/>
                    <w:szCs w:val="16"/>
                  </w:rPr>
                </w:pPr>
                <w:r w:rsidDel="00000000" w:rsidR="00000000" w:rsidRPr="00000000">
                  <w:rPr>
                    <w:sz w:val="16"/>
                    <w:szCs w:val="16"/>
                    <w:rtl w:val="0"/>
                  </w:rPr>
                  <w:t xml:space="preserve">Twenty</w:t>
                </w:r>
              </w:p>
            </w:tc>
            <w:tc>
              <w:tcPr>
                <w:tcBorders>
                  <w:right w:color="000000" w:space="0" w:sz="5" w:val="single"/>
                </w:tcBorders>
                <w:vAlign w:val="center"/>
              </w:tcPr>
              <w:p w:rsidR="00000000" w:rsidDel="00000000" w:rsidP="00000000" w:rsidRDefault="00000000" w:rsidRPr="00000000" w14:paraId="0000026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jc w:val="right"/>
                  <w:rPr>
                    <w:sz w:val="16"/>
                    <w:szCs w:val="16"/>
                  </w:rPr>
                </w:pPr>
                <w:r w:rsidDel="00000000" w:rsidR="00000000" w:rsidRPr="00000000">
                  <w:rPr>
                    <w:sz w:val="16"/>
                    <w:szCs w:val="16"/>
                    <w:rtl w:val="0"/>
                  </w:rPr>
                  <w:t xml:space="preserve">1.4548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jc w:val="right"/>
                  <w:rPr>
                    <w:sz w:val="16"/>
                    <w:szCs w:val="16"/>
                  </w:rPr>
                </w:pPr>
                <w:r w:rsidDel="00000000" w:rsidR="00000000" w:rsidRPr="00000000">
                  <w:rPr>
                    <w:sz w:val="16"/>
                    <w:szCs w:val="16"/>
                    <w:rtl w:val="0"/>
                  </w:rPr>
                  <w:t xml:space="preserve">1.846</w:t>
                </w:r>
              </w:p>
            </w:tc>
          </w:tr>
          <w:tr>
            <w:trPr>
              <w:cantSplit w:val="0"/>
              <w:trHeight w:val="320" w:hRule="atLeast"/>
              <w:tblHeader w:val="0"/>
            </w:trPr>
            <w:tc>
              <w:tcPr>
                <w:vMerge w:val="continue"/>
                <w:vAlign w:val="center"/>
              </w:tcPr>
              <w:p w:rsidR="00000000" w:rsidDel="00000000" w:rsidP="00000000" w:rsidRDefault="00000000" w:rsidRPr="00000000" w14:paraId="0000026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7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1">
                <w:pPr>
                  <w:jc w:val="right"/>
                  <w:rPr>
                    <w:sz w:val="16"/>
                    <w:szCs w:val="16"/>
                  </w:rPr>
                </w:pPr>
                <w:r w:rsidDel="00000000" w:rsidR="00000000" w:rsidRPr="00000000">
                  <w:rPr>
                    <w:sz w:val="16"/>
                    <w:szCs w:val="16"/>
                    <w:rtl w:val="0"/>
                  </w:rPr>
                  <w:t xml:space="preserve">0.0269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2">
                <w:pPr>
                  <w:jc w:val="right"/>
                  <w:rPr>
                    <w:sz w:val="16"/>
                    <w:szCs w:val="16"/>
                  </w:rPr>
                </w:pPr>
                <w:r w:rsidDel="00000000" w:rsidR="00000000" w:rsidRPr="00000000">
                  <w:rPr>
                    <w:sz w:val="16"/>
                    <w:szCs w:val="16"/>
                    <w:rtl w:val="0"/>
                  </w:rPr>
                  <w:t xml:space="preserve">0.0342</w:t>
                </w:r>
              </w:p>
            </w:tc>
          </w:tr>
          <w:tr>
            <w:trPr>
              <w:cantSplit w:val="0"/>
              <w:trHeight w:val="320" w:hRule="atLeast"/>
              <w:tblHeader w:val="0"/>
            </w:trPr>
            <w:tc>
              <w:tcPr>
                <w:vMerge w:val="continue"/>
                <w:vAlign w:val="center"/>
              </w:tcPr>
              <w:p w:rsidR="00000000" w:rsidDel="00000000" w:rsidP="00000000" w:rsidRDefault="00000000" w:rsidRPr="00000000" w14:paraId="0000027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7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5">
                <w:pPr>
                  <w:jc w:val="right"/>
                  <w:rPr>
                    <w:sz w:val="16"/>
                    <w:szCs w:val="16"/>
                  </w:rPr>
                </w:pPr>
                <w:r w:rsidDel="00000000" w:rsidR="00000000" w:rsidRPr="00000000">
                  <w:rPr>
                    <w:sz w:val="16"/>
                    <w:szCs w:val="16"/>
                    <w:rtl w:val="0"/>
                  </w:rPr>
                  <w:t xml:space="preserve">0.0068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6">
                <w:pPr>
                  <w:jc w:val="right"/>
                  <w:rPr>
                    <w:sz w:val="16"/>
                    <w:szCs w:val="16"/>
                  </w:rPr>
                </w:pPr>
                <w:r w:rsidDel="00000000" w:rsidR="00000000" w:rsidRPr="00000000">
                  <w:rPr>
                    <w:sz w:val="16"/>
                    <w:szCs w:val="16"/>
                    <w:rtl w:val="0"/>
                  </w:rPr>
                  <w:t xml:space="preserve">0.005</w:t>
                </w:r>
              </w:p>
            </w:tc>
          </w:tr>
          <w:tr>
            <w:trPr>
              <w:cantSplit w:val="0"/>
              <w:trHeight w:val="320" w:hRule="atLeast"/>
              <w:tblHeader w:val="0"/>
            </w:trPr>
            <w:tc>
              <w:tcPr>
                <w:vMerge w:val="continue"/>
                <w:vAlign w:val="center"/>
              </w:tcPr>
              <w:p w:rsidR="00000000" w:rsidDel="00000000" w:rsidP="00000000" w:rsidRDefault="00000000" w:rsidRPr="00000000" w14:paraId="0000027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7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9">
                <w:pPr>
                  <w:jc w:val="right"/>
                  <w:rPr>
                    <w:sz w:val="16"/>
                    <w:szCs w:val="16"/>
                  </w:rPr>
                </w:pPr>
                <w:r w:rsidDel="00000000" w:rsidR="00000000" w:rsidRPr="00000000">
                  <w:rPr>
                    <w:sz w:val="16"/>
                    <w:szCs w:val="16"/>
                    <w:rtl w:val="0"/>
                  </w:rPr>
                  <w:t xml:space="preserve">0.0894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A">
                <w:pPr>
                  <w:jc w:val="right"/>
                  <w:rPr>
                    <w:sz w:val="16"/>
                    <w:szCs w:val="16"/>
                  </w:rPr>
                </w:pPr>
                <w:r w:rsidDel="00000000" w:rsidR="00000000" w:rsidRPr="00000000">
                  <w:rPr>
                    <w:sz w:val="16"/>
                    <w:szCs w:val="16"/>
                    <w:rtl w:val="0"/>
                  </w:rPr>
                  <w:t xml:space="preserve">0.1317</w:t>
                </w:r>
              </w:p>
            </w:tc>
          </w:tr>
          <w:tr>
            <w:trPr>
              <w:cantSplit w:val="0"/>
              <w:trHeight w:val="320" w:hRule="atLeast"/>
              <w:tblHeader w:val="0"/>
            </w:trPr>
            <w:tc>
              <w:tcPr>
                <w:vMerge w:val="continue"/>
                <w:vAlign w:val="center"/>
              </w:tcPr>
              <w:p w:rsidR="00000000" w:rsidDel="00000000" w:rsidP="00000000" w:rsidRDefault="00000000" w:rsidRPr="00000000" w14:paraId="0000027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7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D">
                <w:pPr>
                  <w:jc w:val="right"/>
                  <w:rPr>
                    <w:sz w:val="16"/>
                    <w:szCs w:val="16"/>
                  </w:rPr>
                </w:pPr>
                <w:r w:rsidDel="00000000" w:rsidR="00000000" w:rsidRPr="00000000">
                  <w:rPr>
                    <w:sz w:val="16"/>
                    <w:szCs w:val="16"/>
                    <w:rtl w:val="0"/>
                  </w:rPr>
                  <w:t xml:space="preserve">0.0161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E">
                <w:pPr>
                  <w:jc w:val="right"/>
                  <w:rPr>
                    <w:sz w:val="16"/>
                    <w:szCs w:val="16"/>
                  </w:rPr>
                </w:pPr>
                <w:r w:rsidDel="00000000" w:rsidR="00000000" w:rsidRPr="00000000">
                  <w:rPr>
                    <w:sz w:val="16"/>
                    <w:szCs w:val="16"/>
                    <w:rtl w:val="0"/>
                  </w:rPr>
                  <w:t xml:space="preserve">0.0282</w:t>
                </w:r>
              </w:p>
            </w:tc>
          </w:tr>
          <w:tr>
            <w:trPr>
              <w:cantSplit w:val="0"/>
              <w:trHeight w:val="320" w:hRule="atLeast"/>
              <w:tblHeader w:val="0"/>
            </w:trPr>
            <w:tc>
              <w:tcPr>
                <w:vMerge w:val="continue"/>
                <w:vAlign w:val="center"/>
              </w:tcPr>
              <w:p w:rsidR="00000000" w:rsidDel="00000000" w:rsidP="00000000" w:rsidRDefault="00000000" w:rsidRPr="00000000" w14:paraId="0000027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8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1">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83">
                <w:pPr>
                  <w:jc w:val="left"/>
                  <w:rPr>
                    <w:sz w:val="16"/>
                    <w:szCs w:val="16"/>
                  </w:rPr>
                </w:pPr>
                <w:r w:rsidDel="00000000" w:rsidR="00000000" w:rsidRPr="00000000">
                  <w:rPr>
                    <w:sz w:val="16"/>
                    <w:szCs w:val="16"/>
                    <w:rtl w:val="0"/>
                  </w:rPr>
                  <w:t xml:space="preserve">Twenty-One</w:t>
                </w:r>
              </w:p>
            </w:tc>
            <w:tc>
              <w:tcPr>
                <w:tcBorders>
                  <w:right w:color="000000" w:space="0" w:sz="5" w:val="single"/>
                </w:tcBorders>
                <w:vAlign w:val="center"/>
              </w:tcPr>
              <w:p w:rsidR="00000000" w:rsidDel="00000000" w:rsidP="00000000" w:rsidRDefault="00000000" w:rsidRPr="00000000" w14:paraId="0000028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5">
                <w:pPr>
                  <w:jc w:val="right"/>
                  <w:rPr>
                    <w:sz w:val="16"/>
                    <w:szCs w:val="16"/>
                  </w:rPr>
                </w:pPr>
                <w:r w:rsidDel="00000000" w:rsidR="00000000" w:rsidRPr="00000000">
                  <w:rPr>
                    <w:sz w:val="16"/>
                    <w:szCs w:val="16"/>
                    <w:rtl w:val="0"/>
                  </w:rPr>
                  <w:t xml:space="preserve">1.3387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jc w:val="right"/>
                  <w:rPr>
                    <w:sz w:val="16"/>
                    <w:szCs w:val="16"/>
                  </w:rPr>
                </w:pPr>
                <w:r w:rsidDel="00000000" w:rsidR="00000000" w:rsidRPr="00000000">
                  <w:rPr>
                    <w:sz w:val="16"/>
                    <w:szCs w:val="16"/>
                    <w:rtl w:val="0"/>
                  </w:rPr>
                  <w:t xml:space="preserve">1.9977</w:t>
                </w:r>
              </w:p>
            </w:tc>
          </w:tr>
          <w:tr>
            <w:trPr>
              <w:cantSplit w:val="0"/>
              <w:trHeight w:val="320" w:hRule="atLeast"/>
              <w:tblHeader w:val="0"/>
            </w:trPr>
            <w:tc>
              <w:tcPr>
                <w:vMerge w:val="continue"/>
                <w:vAlign w:val="center"/>
              </w:tcPr>
              <w:p w:rsidR="00000000" w:rsidDel="00000000" w:rsidP="00000000" w:rsidRDefault="00000000" w:rsidRPr="00000000" w14:paraId="0000028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8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jc w:val="right"/>
                  <w:rPr>
                    <w:sz w:val="16"/>
                    <w:szCs w:val="16"/>
                  </w:rPr>
                </w:pPr>
                <w:r w:rsidDel="00000000" w:rsidR="00000000" w:rsidRPr="00000000">
                  <w:rPr>
                    <w:sz w:val="16"/>
                    <w:szCs w:val="16"/>
                    <w:rtl w:val="0"/>
                  </w:rPr>
                  <w:t xml:space="preserve">0.0248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jc w:val="right"/>
                  <w:rPr>
                    <w:sz w:val="16"/>
                    <w:szCs w:val="16"/>
                  </w:rPr>
                </w:pPr>
                <w:r w:rsidDel="00000000" w:rsidR="00000000" w:rsidRPr="00000000">
                  <w:rPr>
                    <w:sz w:val="16"/>
                    <w:szCs w:val="16"/>
                    <w:rtl w:val="0"/>
                  </w:rPr>
                  <w:t xml:space="preserve">0.037</w:t>
                </w:r>
              </w:p>
            </w:tc>
          </w:tr>
          <w:tr>
            <w:trPr>
              <w:cantSplit w:val="0"/>
              <w:trHeight w:val="320" w:hRule="atLeast"/>
              <w:tblHeader w:val="0"/>
            </w:trPr>
            <w:tc>
              <w:tcPr>
                <w:vMerge w:val="continue"/>
                <w:vAlign w:val="center"/>
              </w:tcPr>
              <w:p w:rsidR="00000000" w:rsidDel="00000000" w:rsidP="00000000" w:rsidRDefault="00000000" w:rsidRPr="00000000" w14:paraId="0000028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8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E">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28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9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jc w:val="right"/>
                  <w:rPr>
                    <w:sz w:val="16"/>
                    <w:szCs w:val="16"/>
                  </w:rPr>
                </w:pPr>
                <w:r w:rsidDel="00000000" w:rsidR="00000000" w:rsidRPr="00000000">
                  <w:rPr>
                    <w:sz w:val="16"/>
                    <w:szCs w:val="16"/>
                    <w:rtl w:val="0"/>
                  </w:rPr>
                  <w:t xml:space="preserve">0.0981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29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9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jc w:val="right"/>
                  <w:rPr>
                    <w:sz w:val="16"/>
                    <w:szCs w:val="16"/>
                  </w:rPr>
                </w:pPr>
                <w:r w:rsidDel="00000000" w:rsidR="00000000" w:rsidRPr="00000000">
                  <w:rPr>
                    <w:sz w:val="16"/>
                    <w:szCs w:val="16"/>
                    <w:rtl w:val="0"/>
                  </w:rPr>
                  <w:t xml:space="preserve">0.0148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jc w:val="right"/>
                  <w:rPr>
                    <w:sz w:val="16"/>
                    <w:szCs w:val="16"/>
                  </w:rPr>
                </w:pPr>
                <w:r w:rsidDel="00000000" w:rsidR="00000000" w:rsidRPr="00000000">
                  <w:rPr>
                    <w:sz w:val="16"/>
                    <w:szCs w:val="16"/>
                    <w:rtl w:val="0"/>
                  </w:rPr>
                  <w:t xml:space="preserve">0.0438</w:t>
                </w:r>
              </w:p>
            </w:tc>
          </w:tr>
          <w:tr>
            <w:trPr>
              <w:cantSplit w:val="0"/>
              <w:trHeight w:val="320" w:hRule="atLeast"/>
              <w:tblHeader w:val="0"/>
            </w:trPr>
            <w:tc>
              <w:tcPr>
                <w:vMerge w:val="continue"/>
                <w:vAlign w:val="center"/>
              </w:tcPr>
              <w:p w:rsidR="00000000" w:rsidDel="00000000" w:rsidP="00000000" w:rsidRDefault="00000000" w:rsidRPr="00000000" w14:paraId="0000029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9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A">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29B">
                <w:pPr>
                  <w:jc w:val="left"/>
                  <w:rPr>
                    <w:sz w:val="16"/>
                    <w:szCs w:val="16"/>
                  </w:rPr>
                </w:pPr>
                <w:r w:rsidDel="00000000" w:rsidR="00000000" w:rsidRPr="00000000">
                  <w:rPr>
                    <w:sz w:val="16"/>
                    <w:szCs w:val="16"/>
                    <w:rtl w:val="0"/>
                  </w:rPr>
                  <w:t xml:space="preserve">Twenty-Two</w:t>
                </w:r>
              </w:p>
            </w:tc>
            <w:tc>
              <w:tcPr>
                <w:tcBorders>
                  <w:right w:color="000000" w:space="0" w:sz="5" w:val="single"/>
                </w:tcBorders>
                <w:vAlign w:val="center"/>
              </w:tcPr>
              <w:p w:rsidR="00000000" w:rsidDel="00000000" w:rsidP="00000000" w:rsidRDefault="00000000" w:rsidRPr="00000000" w14:paraId="0000029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D">
                <w:pPr>
                  <w:jc w:val="right"/>
                  <w:rPr>
                    <w:sz w:val="16"/>
                    <w:szCs w:val="16"/>
                  </w:rPr>
                </w:pPr>
                <w:r w:rsidDel="00000000" w:rsidR="00000000" w:rsidRPr="00000000">
                  <w:rPr>
                    <w:sz w:val="16"/>
                    <w:szCs w:val="16"/>
                    <w:rtl w:val="0"/>
                  </w:rPr>
                  <w:t xml:space="preserve">1.1996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E">
                <w:pPr>
                  <w:jc w:val="right"/>
                  <w:rPr>
                    <w:sz w:val="16"/>
                    <w:szCs w:val="16"/>
                  </w:rPr>
                </w:pPr>
                <w:r w:rsidDel="00000000" w:rsidR="00000000" w:rsidRPr="00000000">
                  <w:rPr>
                    <w:sz w:val="16"/>
                    <w:szCs w:val="16"/>
                    <w:rtl w:val="0"/>
                  </w:rPr>
                  <w:t xml:space="preserve">1.7025</w:t>
                </w:r>
              </w:p>
            </w:tc>
          </w:tr>
          <w:tr>
            <w:trPr>
              <w:cantSplit w:val="0"/>
              <w:trHeight w:val="320" w:hRule="atLeast"/>
              <w:tblHeader w:val="0"/>
            </w:trPr>
            <w:tc>
              <w:tcPr>
                <w:vMerge w:val="continue"/>
                <w:vAlign w:val="center"/>
              </w:tcPr>
              <w:p w:rsidR="00000000" w:rsidDel="00000000" w:rsidP="00000000" w:rsidRDefault="00000000" w:rsidRPr="00000000" w14:paraId="0000029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A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1">
                <w:pPr>
                  <w:jc w:val="right"/>
                  <w:rPr>
                    <w:sz w:val="16"/>
                    <w:szCs w:val="16"/>
                  </w:rPr>
                </w:pPr>
                <w:r w:rsidDel="00000000" w:rsidR="00000000" w:rsidRPr="00000000">
                  <w:rPr>
                    <w:sz w:val="16"/>
                    <w:szCs w:val="16"/>
                    <w:rtl w:val="0"/>
                  </w:rPr>
                  <w:t xml:space="preserve">0.0222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jc w:val="right"/>
                  <w:rPr>
                    <w:sz w:val="16"/>
                    <w:szCs w:val="16"/>
                  </w:rPr>
                </w:pPr>
                <w:r w:rsidDel="00000000" w:rsidR="00000000" w:rsidRPr="00000000">
                  <w:rPr>
                    <w:sz w:val="16"/>
                    <w:szCs w:val="16"/>
                    <w:rtl w:val="0"/>
                  </w:rPr>
                  <w:t xml:space="preserve">0.0315</w:t>
                </w:r>
              </w:p>
            </w:tc>
          </w:tr>
          <w:tr>
            <w:trPr>
              <w:cantSplit w:val="0"/>
              <w:trHeight w:val="320" w:hRule="atLeast"/>
              <w:tblHeader w:val="0"/>
            </w:trPr>
            <w:tc>
              <w:tcPr>
                <w:vMerge w:val="continue"/>
                <w:vAlign w:val="center"/>
              </w:tcPr>
              <w:p w:rsidR="00000000" w:rsidDel="00000000" w:rsidP="00000000" w:rsidRDefault="00000000" w:rsidRPr="00000000" w14:paraId="000002A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A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5">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6">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2A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A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9">
                <w:pPr>
                  <w:jc w:val="right"/>
                  <w:rPr>
                    <w:sz w:val="16"/>
                    <w:szCs w:val="16"/>
                  </w:rPr>
                </w:pPr>
                <w:r w:rsidDel="00000000" w:rsidR="00000000" w:rsidRPr="00000000">
                  <w:rPr>
                    <w:sz w:val="16"/>
                    <w:szCs w:val="16"/>
                    <w:rtl w:val="0"/>
                  </w:rPr>
                  <w:t xml:space="preserve">0.0548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A">
                <w:pPr>
                  <w:jc w:val="right"/>
                  <w:rPr>
                    <w:sz w:val="16"/>
                    <w:szCs w:val="16"/>
                  </w:rPr>
                </w:pPr>
                <w:r w:rsidDel="00000000" w:rsidR="00000000" w:rsidRPr="00000000">
                  <w:rPr>
                    <w:sz w:val="16"/>
                    <w:szCs w:val="16"/>
                    <w:rtl w:val="0"/>
                  </w:rPr>
                  <w:t xml:space="preserve">0.192</w:t>
                </w:r>
              </w:p>
            </w:tc>
          </w:tr>
          <w:tr>
            <w:trPr>
              <w:cantSplit w:val="0"/>
              <w:trHeight w:val="320" w:hRule="atLeast"/>
              <w:tblHeader w:val="0"/>
            </w:trPr>
            <w:tc>
              <w:tcPr>
                <w:vMerge w:val="continue"/>
                <w:vAlign w:val="center"/>
              </w:tcPr>
              <w:p w:rsidR="00000000" w:rsidDel="00000000" w:rsidP="00000000" w:rsidRDefault="00000000" w:rsidRPr="00000000" w14:paraId="000002A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A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D">
                <w:pPr>
                  <w:jc w:val="right"/>
                  <w:rPr>
                    <w:sz w:val="16"/>
                    <w:szCs w:val="16"/>
                  </w:rPr>
                </w:pPr>
                <w:r w:rsidDel="00000000" w:rsidR="00000000" w:rsidRPr="00000000">
                  <w:rPr>
                    <w:sz w:val="16"/>
                    <w:szCs w:val="16"/>
                    <w:rtl w:val="0"/>
                  </w:rPr>
                  <w:t xml:space="preserve">0.0109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E">
                <w:pPr>
                  <w:jc w:val="right"/>
                  <w:rPr>
                    <w:sz w:val="16"/>
                    <w:szCs w:val="16"/>
                  </w:rPr>
                </w:pPr>
                <w:r w:rsidDel="00000000" w:rsidR="00000000" w:rsidRPr="00000000">
                  <w:rPr>
                    <w:sz w:val="16"/>
                    <w:szCs w:val="16"/>
                    <w:rtl w:val="0"/>
                  </w:rPr>
                  <w:t xml:space="preserve">0.0318</w:t>
                </w:r>
              </w:p>
            </w:tc>
          </w:tr>
          <w:tr>
            <w:trPr>
              <w:cantSplit w:val="0"/>
              <w:trHeight w:val="320" w:hRule="atLeast"/>
              <w:tblHeader w:val="0"/>
            </w:trPr>
            <w:tc>
              <w:tcPr>
                <w:vMerge w:val="continue"/>
                <w:vAlign w:val="center"/>
              </w:tcPr>
              <w:p w:rsidR="00000000" w:rsidDel="00000000" w:rsidP="00000000" w:rsidRDefault="00000000" w:rsidRPr="00000000" w14:paraId="000002A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B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B3">
                <w:pPr>
                  <w:jc w:val="left"/>
                  <w:rPr>
                    <w:sz w:val="16"/>
                    <w:szCs w:val="16"/>
                  </w:rPr>
                </w:pPr>
                <w:r w:rsidDel="00000000" w:rsidR="00000000" w:rsidRPr="00000000">
                  <w:rPr>
                    <w:sz w:val="16"/>
                    <w:szCs w:val="16"/>
                    <w:rtl w:val="0"/>
                  </w:rPr>
                  <w:t xml:space="preserve">Twenty-Three</w:t>
                </w:r>
              </w:p>
            </w:tc>
            <w:tc>
              <w:tcPr>
                <w:tcBorders>
                  <w:right w:color="000000" w:space="0" w:sz="5" w:val="single"/>
                </w:tcBorders>
                <w:vAlign w:val="center"/>
              </w:tcPr>
              <w:p w:rsidR="00000000" w:rsidDel="00000000" w:rsidP="00000000" w:rsidRDefault="00000000" w:rsidRPr="00000000" w14:paraId="000002B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jc w:val="right"/>
                  <w:rPr>
                    <w:sz w:val="16"/>
                    <w:szCs w:val="16"/>
                  </w:rPr>
                </w:pPr>
                <w:r w:rsidDel="00000000" w:rsidR="00000000" w:rsidRPr="00000000">
                  <w:rPr>
                    <w:sz w:val="16"/>
                    <w:szCs w:val="16"/>
                    <w:rtl w:val="0"/>
                  </w:rPr>
                  <w:t xml:space="preserve">1.412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jc w:val="right"/>
                  <w:rPr>
                    <w:sz w:val="16"/>
                    <w:szCs w:val="16"/>
                  </w:rPr>
                </w:pPr>
                <w:r w:rsidDel="00000000" w:rsidR="00000000" w:rsidRPr="00000000">
                  <w:rPr>
                    <w:sz w:val="16"/>
                    <w:szCs w:val="16"/>
                    <w:rtl w:val="0"/>
                  </w:rPr>
                  <w:t xml:space="preserve">2.2805</w:t>
                </w:r>
              </w:p>
            </w:tc>
          </w:tr>
          <w:tr>
            <w:trPr>
              <w:cantSplit w:val="0"/>
              <w:trHeight w:val="320" w:hRule="atLeast"/>
              <w:tblHeader w:val="0"/>
            </w:trPr>
            <w:tc>
              <w:tcPr>
                <w:vMerge w:val="continue"/>
                <w:vAlign w:val="center"/>
              </w:tcPr>
              <w:p w:rsidR="00000000" w:rsidDel="00000000" w:rsidP="00000000" w:rsidRDefault="00000000" w:rsidRPr="00000000" w14:paraId="000002B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B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jc w:val="right"/>
                  <w:rPr>
                    <w:sz w:val="16"/>
                    <w:szCs w:val="16"/>
                  </w:rPr>
                </w:pPr>
                <w:r w:rsidDel="00000000" w:rsidR="00000000" w:rsidRPr="00000000">
                  <w:rPr>
                    <w:sz w:val="16"/>
                    <w:szCs w:val="16"/>
                    <w:rtl w:val="0"/>
                  </w:rPr>
                  <w:t xml:space="preserve">0.0261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jc w:val="right"/>
                  <w:rPr>
                    <w:sz w:val="16"/>
                    <w:szCs w:val="16"/>
                  </w:rPr>
                </w:pPr>
                <w:r w:rsidDel="00000000" w:rsidR="00000000" w:rsidRPr="00000000">
                  <w:rPr>
                    <w:sz w:val="16"/>
                    <w:szCs w:val="16"/>
                    <w:rtl w:val="0"/>
                  </w:rPr>
                  <w:t xml:space="preserve">0.0422</w:t>
                </w:r>
              </w:p>
            </w:tc>
          </w:tr>
          <w:tr>
            <w:trPr>
              <w:cantSplit w:val="0"/>
              <w:trHeight w:val="320" w:hRule="atLeast"/>
              <w:tblHeader w:val="0"/>
            </w:trPr>
            <w:tc>
              <w:tcPr>
                <w:vMerge w:val="continue"/>
                <w:vAlign w:val="center"/>
              </w:tcPr>
              <w:p w:rsidR="00000000" w:rsidDel="00000000" w:rsidP="00000000" w:rsidRDefault="00000000" w:rsidRPr="00000000" w14:paraId="000002B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B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jc w:val="right"/>
                  <w:rPr>
                    <w:sz w:val="16"/>
                    <w:szCs w:val="16"/>
                  </w:rPr>
                </w:pPr>
                <w:r w:rsidDel="00000000" w:rsidR="00000000" w:rsidRPr="00000000">
                  <w:rPr>
                    <w:sz w:val="16"/>
                    <w:szCs w:val="16"/>
                    <w:rtl w:val="0"/>
                  </w:rPr>
                  <w:t xml:space="preserve">0.0071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2B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C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1">
                <w:pPr>
                  <w:jc w:val="right"/>
                  <w:rPr>
                    <w:sz w:val="16"/>
                    <w:szCs w:val="16"/>
                  </w:rPr>
                </w:pPr>
                <w:r w:rsidDel="00000000" w:rsidR="00000000" w:rsidRPr="00000000">
                  <w:rPr>
                    <w:sz w:val="16"/>
                    <w:szCs w:val="16"/>
                    <w:rtl w:val="0"/>
                  </w:rPr>
                  <w:t xml:space="preserve">0.1032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2">
                <w:pPr>
                  <w:jc w:val="right"/>
                  <w:rPr>
                    <w:sz w:val="16"/>
                    <w:szCs w:val="16"/>
                  </w:rPr>
                </w:pPr>
                <w:r w:rsidDel="00000000" w:rsidR="00000000" w:rsidRPr="00000000">
                  <w:rPr>
                    <w:sz w:val="16"/>
                    <w:szCs w:val="16"/>
                    <w:rtl w:val="0"/>
                  </w:rPr>
                  <w:t xml:space="preserve">0.4</w:t>
                </w:r>
              </w:p>
            </w:tc>
          </w:tr>
          <w:tr>
            <w:trPr>
              <w:cantSplit w:val="0"/>
              <w:trHeight w:val="320" w:hRule="atLeast"/>
              <w:tblHeader w:val="0"/>
            </w:trPr>
            <w:tc>
              <w:tcPr>
                <w:vMerge w:val="continue"/>
                <w:vAlign w:val="center"/>
              </w:tcPr>
              <w:p w:rsidR="00000000" w:rsidDel="00000000" w:rsidP="00000000" w:rsidRDefault="00000000" w:rsidRPr="00000000" w14:paraId="000002C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C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5">
                <w:pPr>
                  <w:jc w:val="right"/>
                  <w:rPr>
                    <w:sz w:val="16"/>
                    <w:szCs w:val="16"/>
                  </w:rPr>
                </w:pPr>
                <w:r w:rsidDel="00000000" w:rsidR="00000000" w:rsidRPr="00000000">
                  <w:rPr>
                    <w:sz w:val="16"/>
                    <w:szCs w:val="16"/>
                    <w:rtl w:val="0"/>
                  </w:rPr>
                  <w:t xml:space="preserve">0.0144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jc w:val="right"/>
                  <w:rPr>
                    <w:sz w:val="16"/>
                    <w:szCs w:val="16"/>
                  </w:rPr>
                </w:pPr>
                <w:r w:rsidDel="00000000" w:rsidR="00000000" w:rsidRPr="00000000">
                  <w:rPr>
                    <w:sz w:val="16"/>
                    <w:szCs w:val="16"/>
                    <w:rtl w:val="0"/>
                  </w:rPr>
                  <w:t xml:space="preserve">0.0608</w:t>
                </w:r>
              </w:p>
            </w:tc>
          </w:tr>
          <w:tr>
            <w:trPr>
              <w:cantSplit w:val="0"/>
              <w:trHeight w:val="320" w:hRule="atLeast"/>
              <w:tblHeader w:val="0"/>
            </w:trPr>
            <w:tc>
              <w:tcPr>
                <w:vMerge w:val="continue"/>
                <w:vAlign w:val="center"/>
              </w:tcPr>
              <w:p w:rsidR="00000000" w:rsidDel="00000000" w:rsidP="00000000" w:rsidRDefault="00000000" w:rsidRPr="00000000" w14:paraId="000002C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C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CB">
                <w:pPr>
                  <w:jc w:val="left"/>
                  <w:rPr>
                    <w:sz w:val="16"/>
                    <w:szCs w:val="16"/>
                  </w:rPr>
                </w:pPr>
                <w:r w:rsidDel="00000000" w:rsidR="00000000" w:rsidRPr="00000000">
                  <w:rPr>
                    <w:sz w:val="16"/>
                    <w:szCs w:val="16"/>
                    <w:rtl w:val="0"/>
                  </w:rPr>
                  <w:t xml:space="preserve">Twenty-four</w:t>
                </w:r>
              </w:p>
            </w:tc>
            <w:tc>
              <w:tcPr>
                <w:tcBorders>
                  <w:right w:color="000000" w:space="0" w:sz="5" w:val="single"/>
                </w:tcBorders>
                <w:vAlign w:val="center"/>
              </w:tcPr>
              <w:p w:rsidR="00000000" w:rsidDel="00000000" w:rsidP="00000000" w:rsidRDefault="00000000" w:rsidRPr="00000000" w14:paraId="000002C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D">
                <w:pPr>
                  <w:jc w:val="right"/>
                  <w:rPr>
                    <w:sz w:val="16"/>
                    <w:szCs w:val="16"/>
                  </w:rPr>
                </w:pPr>
                <w:r w:rsidDel="00000000" w:rsidR="00000000" w:rsidRPr="00000000">
                  <w:rPr>
                    <w:sz w:val="16"/>
                    <w:szCs w:val="16"/>
                    <w:rtl w:val="0"/>
                  </w:rPr>
                  <w:t xml:space="preserve">1.4113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E">
                <w:pPr>
                  <w:jc w:val="right"/>
                  <w:rPr>
                    <w:sz w:val="16"/>
                    <w:szCs w:val="16"/>
                  </w:rPr>
                </w:pPr>
                <w:r w:rsidDel="00000000" w:rsidR="00000000" w:rsidRPr="00000000">
                  <w:rPr>
                    <w:sz w:val="16"/>
                    <w:szCs w:val="16"/>
                    <w:rtl w:val="0"/>
                  </w:rPr>
                  <w:t xml:space="preserve">1.7306</w:t>
                </w:r>
              </w:p>
            </w:tc>
          </w:tr>
          <w:tr>
            <w:trPr>
              <w:cantSplit w:val="0"/>
              <w:trHeight w:val="320" w:hRule="atLeast"/>
              <w:tblHeader w:val="0"/>
            </w:trPr>
            <w:tc>
              <w:tcPr>
                <w:vMerge w:val="continue"/>
                <w:vAlign w:val="center"/>
              </w:tcPr>
              <w:p w:rsidR="00000000" w:rsidDel="00000000" w:rsidP="00000000" w:rsidRDefault="00000000" w:rsidRPr="00000000" w14:paraId="000002C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D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1">
                <w:pPr>
                  <w:jc w:val="right"/>
                  <w:rPr>
                    <w:sz w:val="16"/>
                    <w:szCs w:val="16"/>
                  </w:rPr>
                </w:pPr>
                <w:r w:rsidDel="00000000" w:rsidR="00000000" w:rsidRPr="00000000">
                  <w:rPr>
                    <w:sz w:val="16"/>
                    <w:szCs w:val="16"/>
                    <w:rtl w:val="0"/>
                  </w:rPr>
                  <w:t xml:space="preserve">0.0261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2">
                <w:pPr>
                  <w:jc w:val="right"/>
                  <w:rPr>
                    <w:sz w:val="16"/>
                    <w:szCs w:val="16"/>
                  </w:rPr>
                </w:pPr>
                <w:r w:rsidDel="00000000" w:rsidR="00000000" w:rsidRPr="00000000">
                  <w:rPr>
                    <w:sz w:val="16"/>
                    <w:szCs w:val="16"/>
                    <w:rtl w:val="0"/>
                  </w:rPr>
                  <w:t xml:space="preserve">0.032</w:t>
                </w:r>
              </w:p>
            </w:tc>
          </w:tr>
          <w:tr>
            <w:trPr>
              <w:cantSplit w:val="0"/>
              <w:trHeight w:val="320" w:hRule="atLeast"/>
              <w:tblHeader w:val="0"/>
            </w:trPr>
            <w:tc>
              <w:tcPr>
                <w:vMerge w:val="continue"/>
                <w:vAlign w:val="center"/>
              </w:tcPr>
              <w:p w:rsidR="00000000" w:rsidDel="00000000" w:rsidP="00000000" w:rsidRDefault="00000000" w:rsidRPr="00000000" w14:paraId="000002D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D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5">
                <w:pPr>
                  <w:jc w:val="right"/>
                  <w:rPr>
                    <w:sz w:val="16"/>
                    <w:szCs w:val="16"/>
                  </w:rPr>
                </w:pPr>
                <w:r w:rsidDel="00000000" w:rsidR="00000000" w:rsidRPr="00000000">
                  <w:rPr>
                    <w:sz w:val="16"/>
                    <w:szCs w:val="16"/>
                    <w:rtl w:val="0"/>
                  </w:rPr>
                  <w:t xml:space="preserve">0.0066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6">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2D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D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9">
                <w:pPr>
                  <w:jc w:val="right"/>
                  <w:rPr>
                    <w:sz w:val="16"/>
                    <w:szCs w:val="16"/>
                  </w:rPr>
                </w:pPr>
                <w:r w:rsidDel="00000000" w:rsidR="00000000" w:rsidRPr="00000000">
                  <w:rPr>
                    <w:sz w:val="16"/>
                    <w:szCs w:val="16"/>
                    <w:rtl w:val="0"/>
                  </w:rPr>
                  <w:t xml:space="preserve">0.1121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A">
                <w:pPr>
                  <w:jc w:val="right"/>
                  <w:rPr>
                    <w:sz w:val="16"/>
                    <w:szCs w:val="16"/>
                  </w:rPr>
                </w:pPr>
                <w:r w:rsidDel="00000000" w:rsidR="00000000" w:rsidRPr="00000000">
                  <w:rPr>
                    <w:sz w:val="16"/>
                    <w:szCs w:val="16"/>
                    <w:rtl w:val="0"/>
                  </w:rPr>
                  <w:t xml:space="preserve">0.1611</w:t>
                </w:r>
              </w:p>
            </w:tc>
          </w:tr>
          <w:tr>
            <w:trPr>
              <w:cantSplit w:val="0"/>
              <w:trHeight w:val="320" w:hRule="atLeast"/>
              <w:tblHeader w:val="0"/>
            </w:trPr>
            <w:tc>
              <w:tcPr>
                <w:vMerge w:val="continue"/>
                <w:vAlign w:val="center"/>
              </w:tcPr>
              <w:p w:rsidR="00000000" w:rsidDel="00000000" w:rsidP="00000000" w:rsidRDefault="00000000" w:rsidRPr="00000000" w14:paraId="000002D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D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D">
                <w:pPr>
                  <w:jc w:val="right"/>
                  <w:rPr>
                    <w:sz w:val="16"/>
                    <w:szCs w:val="16"/>
                  </w:rPr>
                </w:pPr>
                <w:r w:rsidDel="00000000" w:rsidR="00000000" w:rsidRPr="00000000">
                  <w:rPr>
                    <w:sz w:val="16"/>
                    <w:szCs w:val="16"/>
                    <w:rtl w:val="0"/>
                  </w:rPr>
                  <w:t xml:space="preserve">0.0168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E">
                <w:pPr>
                  <w:jc w:val="right"/>
                  <w:rPr>
                    <w:sz w:val="16"/>
                    <w:szCs w:val="16"/>
                  </w:rPr>
                </w:pPr>
                <w:r w:rsidDel="00000000" w:rsidR="00000000" w:rsidRPr="00000000">
                  <w:rPr>
                    <w:sz w:val="16"/>
                    <w:szCs w:val="16"/>
                    <w:rtl w:val="0"/>
                  </w:rPr>
                  <w:t xml:space="preserve">0.0276</w:t>
                </w:r>
              </w:p>
            </w:tc>
          </w:tr>
          <w:tr>
            <w:trPr>
              <w:cantSplit w:val="0"/>
              <w:trHeight w:val="320" w:hRule="atLeast"/>
              <w:tblHeader w:val="0"/>
            </w:trPr>
            <w:tc>
              <w:tcPr>
                <w:vMerge w:val="continue"/>
                <w:vAlign w:val="center"/>
              </w:tcPr>
              <w:p w:rsidR="00000000" w:rsidDel="00000000" w:rsidP="00000000" w:rsidRDefault="00000000" w:rsidRPr="00000000" w14:paraId="000002D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E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2E3">
                <w:pPr>
                  <w:jc w:val="left"/>
                  <w:rPr>
                    <w:sz w:val="16"/>
                    <w:szCs w:val="16"/>
                  </w:rPr>
                </w:pPr>
                <w:r w:rsidDel="00000000" w:rsidR="00000000" w:rsidRPr="00000000">
                  <w:rPr>
                    <w:sz w:val="16"/>
                    <w:szCs w:val="16"/>
                    <w:rtl w:val="0"/>
                  </w:rPr>
                  <w:t xml:space="preserve">Twenty-five</w:t>
                </w:r>
              </w:p>
            </w:tc>
            <w:tc>
              <w:tcPr>
                <w:tcBorders>
                  <w:right w:color="000000" w:space="0" w:sz="5" w:val="single"/>
                </w:tcBorders>
                <w:vAlign w:val="center"/>
              </w:tcPr>
              <w:p w:rsidR="00000000" w:rsidDel="00000000" w:rsidP="00000000" w:rsidRDefault="00000000" w:rsidRPr="00000000" w14:paraId="000002E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jc w:val="right"/>
                  <w:rPr>
                    <w:sz w:val="16"/>
                    <w:szCs w:val="16"/>
                  </w:rPr>
                </w:pPr>
                <w:r w:rsidDel="00000000" w:rsidR="00000000" w:rsidRPr="00000000">
                  <w:rPr>
                    <w:sz w:val="16"/>
                    <w:szCs w:val="16"/>
                    <w:rtl w:val="0"/>
                  </w:rPr>
                  <w:t xml:space="preserve">1.57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6">
                <w:pPr>
                  <w:jc w:val="right"/>
                  <w:rPr>
                    <w:sz w:val="16"/>
                    <w:szCs w:val="16"/>
                  </w:rPr>
                </w:pPr>
                <w:r w:rsidDel="00000000" w:rsidR="00000000" w:rsidRPr="00000000">
                  <w:rPr>
                    <w:sz w:val="16"/>
                    <w:szCs w:val="16"/>
                    <w:rtl w:val="0"/>
                  </w:rPr>
                  <w:t xml:space="preserve">2.1305</w:t>
                </w:r>
              </w:p>
            </w:tc>
          </w:tr>
          <w:tr>
            <w:trPr>
              <w:cantSplit w:val="0"/>
              <w:trHeight w:val="320" w:hRule="atLeast"/>
              <w:tblHeader w:val="0"/>
            </w:trPr>
            <w:tc>
              <w:tcPr>
                <w:vMerge w:val="continue"/>
                <w:vAlign w:val="center"/>
              </w:tcPr>
              <w:p w:rsidR="00000000" w:rsidDel="00000000" w:rsidP="00000000" w:rsidRDefault="00000000" w:rsidRPr="00000000" w14:paraId="000002E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E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9">
                <w:pPr>
                  <w:jc w:val="right"/>
                  <w:rPr>
                    <w:sz w:val="16"/>
                    <w:szCs w:val="16"/>
                  </w:rPr>
                </w:pPr>
                <w:r w:rsidDel="00000000" w:rsidR="00000000" w:rsidRPr="00000000">
                  <w:rPr>
                    <w:sz w:val="16"/>
                    <w:szCs w:val="16"/>
                    <w:rtl w:val="0"/>
                  </w:rPr>
                  <w:t xml:space="preserve">0.0291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jc w:val="right"/>
                  <w:rPr>
                    <w:sz w:val="16"/>
                    <w:szCs w:val="16"/>
                  </w:rPr>
                </w:pPr>
                <w:r w:rsidDel="00000000" w:rsidR="00000000" w:rsidRPr="00000000">
                  <w:rPr>
                    <w:sz w:val="16"/>
                    <w:szCs w:val="16"/>
                    <w:rtl w:val="0"/>
                  </w:rPr>
                  <w:t xml:space="preserve">0.0395</w:t>
                </w:r>
              </w:p>
            </w:tc>
          </w:tr>
          <w:tr>
            <w:trPr>
              <w:cantSplit w:val="0"/>
              <w:trHeight w:val="320" w:hRule="atLeast"/>
              <w:tblHeader w:val="0"/>
            </w:trPr>
            <w:tc>
              <w:tcPr>
                <w:vMerge w:val="continue"/>
                <w:vAlign w:val="center"/>
              </w:tcPr>
              <w:p w:rsidR="00000000" w:rsidDel="00000000" w:rsidP="00000000" w:rsidRDefault="00000000" w:rsidRPr="00000000" w14:paraId="000002E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E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jc w:val="right"/>
                  <w:rPr>
                    <w:sz w:val="16"/>
                    <w:szCs w:val="16"/>
                  </w:rPr>
                </w:pPr>
                <w:r w:rsidDel="00000000" w:rsidR="00000000" w:rsidRPr="00000000">
                  <w:rPr>
                    <w:sz w:val="16"/>
                    <w:szCs w:val="16"/>
                    <w:rtl w:val="0"/>
                  </w:rPr>
                  <w:t xml:space="preserve">0.0034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E">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2E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F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1">
                <w:pPr>
                  <w:jc w:val="right"/>
                  <w:rPr>
                    <w:sz w:val="16"/>
                    <w:szCs w:val="16"/>
                  </w:rPr>
                </w:pPr>
                <w:r w:rsidDel="00000000" w:rsidR="00000000" w:rsidRPr="00000000">
                  <w:rPr>
                    <w:sz w:val="16"/>
                    <w:szCs w:val="16"/>
                    <w:rtl w:val="0"/>
                  </w:rPr>
                  <w:t xml:space="preserve">0.0981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2">
                <w:pPr>
                  <w:jc w:val="right"/>
                  <w:rPr>
                    <w:sz w:val="16"/>
                    <w:szCs w:val="16"/>
                  </w:rPr>
                </w:pPr>
                <w:r w:rsidDel="00000000" w:rsidR="00000000" w:rsidRPr="00000000">
                  <w:rPr>
                    <w:sz w:val="16"/>
                    <w:szCs w:val="16"/>
                    <w:rtl w:val="0"/>
                  </w:rPr>
                  <w:t xml:space="preserve">0.1832</w:t>
                </w:r>
              </w:p>
            </w:tc>
          </w:tr>
          <w:tr>
            <w:trPr>
              <w:cantSplit w:val="0"/>
              <w:trHeight w:val="320" w:hRule="atLeast"/>
              <w:tblHeader w:val="0"/>
            </w:trPr>
            <w:tc>
              <w:tcPr>
                <w:vMerge w:val="continue"/>
                <w:vAlign w:val="center"/>
              </w:tcPr>
              <w:p w:rsidR="00000000" w:rsidDel="00000000" w:rsidP="00000000" w:rsidRDefault="00000000" w:rsidRPr="00000000" w14:paraId="000002F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F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5">
                <w:pPr>
                  <w:jc w:val="right"/>
                  <w:rPr>
                    <w:sz w:val="16"/>
                    <w:szCs w:val="16"/>
                  </w:rPr>
                </w:pPr>
                <w:r w:rsidDel="00000000" w:rsidR="00000000" w:rsidRPr="00000000">
                  <w:rPr>
                    <w:sz w:val="16"/>
                    <w:szCs w:val="16"/>
                    <w:rtl w:val="0"/>
                  </w:rPr>
                  <w:t xml:space="preserve">0.0218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jc w:val="right"/>
                  <w:rPr>
                    <w:sz w:val="16"/>
                    <w:szCs w:val="16"/>
                  </w:rPr>
                </w:pPr>
                <w:r w:rsidDel="00000000" w:rsidR="00000000" w:rsidRPr="00000000">
                  <w:rPr>
                    <w:sz w:val="16"/>
                    <w:szCs w:val="16"/>
                    <w:rtl w:val="0"/>
                  </w:rPr>
                  <w:t xml:space="preserve">0.0434</w:t>
                </w:r>
              </w:p>
            </w:tc>
          </w:tr>
          <w:tr>
            <w:trPr>
              <w:cantSplit w:val="0"/>
              <w:trHeight w:val="320" w:hRule="atLeast"/>
              <w:tblHeader w:val="0"/>
            </w:trPr>
            <w:tc>
              <w:tcPr>
                <w:vMerge w:val="continue"/>
                <w:vAlign w:val="center"/>
              </w:tcPr>
              <w:p w:rsidR="00000000" w:rsidDel="00000000" w:rsidP="00000000" w:rsidRDefault="00000000" w:rsidRPr="00000000" w14:paraId="000002F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2F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A">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2FB">
                <w:pPr>
                  <w:jc w:val="left"/>
                  <w:rPr>
                    <w:sz w:val="16"/>
                    <w:szCs w:val="16"/>
                  </w:rPr>
                </w:pPr>
                <w:r w:rsidDel="00000000" w:rsidR="00000000" w:rsidRPr="00000000">
                  <w:rPr>
                    <w:sz w:val="16"/>
                    <w:szCs w:val="16"/>
                    <w:rtl w:val="0"/>
                  </w:rPr>
                  <w:t xml:space="preserve">Twenty-six</w:t>
                </w:r>
              </w:p>
            </w:tc>
            <w:tc>
              <w:tcPr>
                <w:tcBorders>
                  <w:right w:color="000000" w:space="0" w:sz="5" w:val="single"/>
                </w:tcBorders>
                <w:vAlign w:val="center"/>
              </w:tcPr>
              <w:p w:rsidR="00000000" w:rsidDel="00000000" w:rsidP="00000000" w:rsidRDefault="00000000" w:rsidRPr="00000000" w14:paraId="000002F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D">
                <w:pPr>
                  <w:jc w:val="right"/>
                  <w:rPr>
                    <w:sz w:val="16"/>
                    <w:szCs w:val="16"/>
                  </w:rPr>
                </w:pPr>
                <w:r w:rsidDel="00000000" w:rsidR="00000000" w:rsidRPr="00000000">
                  <w:rPr>
                    <w:sz w:val="16"/>
                    <w:szCs w:val="16"/>
                    <w:rtl w:val="0"/>
                  </w:rPr>
                  <w:t xml:space="preserve">1.3786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E">
                <w:pPr>
                  <w:jc w:val="right"/>
                  <w:rPr>
                    <w:sz w:val="16"/>
                    <w:szCs w:val="16"/>
                  </w:rPr>
                </w:pPr>
                <w:r w:rsidDel="00000000" w:rsidR="00000000" w:rsidRPr="00000000">
                  <w:rPr>
                    <w:sz w:val="16"/>
                    <w:szCs w:val="16"/>
                    <w:rtl w:val="0"/>
                  </w:rPr>
                  <w:t xml:space="preserve">1.7318</w:t>
                </w:r>
              </w:p>
            </w:tc>
          </w:tr>
          <w:tr>
            <w:trPr>
              <w:cantSplit w:val="0"/>
              <w:trHeight w:val="320" w:hRule="atLeast"/>
              <w:tblHeader w:val="0"/>
            </w:trPr>
            <w:tc>
              <w:tcPr>
                <w:vMerge w:val="continue"/>
                <w:vAlign w:val="center"/>
              </w:tcPr>
              <w:p w:rsidR="00000000" w:rsidDel="00000000" w:rsidP="00000000" w:rsidRDefault="00000000" w:rsidRPr="00000000" w14:paraId="000002F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0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1">
                <w:pPr>
                  <w:jc w:val="right"/>
                  <w:rPr>
                    <w:sz w:val="16"/>
                    <w:szCs w:val="16"/>
                  </w:rPr>
                </w:pPr>
                <w:r w:rsidDel="00000000" w:rsidR="00000000" w:rsidRPr="00000000">
                  <w:rPr>
                    <w:sz w:val="16"/>
                    <w:szCs w:val="16"/>
                    <w:rtl w:val="0"/>
                  </w:rPr>
                  <w:t xml:space="preserve">0.0255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2">
                <w:pPr>
                  <w:jc w:val="right"/>
                  <w:rPr>
                    <w:sz w:val="16"/>
                    <w:szCs w:val="16"/>
                  </w:rPr>
                </w:pPr>
                <w:r w:rsidDel="00000000" w:rsidR="00000000" w:rsidRPr="00000000">
                  <w:rPr>
                    <w:sz w:val="16"/>
                    <w:szCs w:val="16"/>
                    <w:rtl w:val="0"/>
                  </w:rPr>
                  <w:t xml:space="preserve">0.0321</w:t>
                </w:r>
              </w:p>
            </w:tc>
          </w:tr>
          <w:tr>
            <w:trPr>
              <w:cantSplit w:val="0"/>
              <w:trHeight w:val="320" w:hRule="atLeast"/>
              <w:tblHeader w:val="0"/>
            </w:trPr>
            <w:tc>
              <w:tcPr>
                <w:vMerge w:val="continue"/>
                <w:vAlign w:val="center"/>
              </w:tcPr>
              <w:p w:rsidR="00000000" w:rsidDel="00000000" w:rsidP="00000000" w:rsidRDefault="00000000" w:rsidRPr="00000000" w14:paraId="0000030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0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5">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6">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30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0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9">
                <w:pPr>
                  <w:jc w:val="right"/>
                  <w:rPr>
                    <w:sz w:val="16"/>
                    <w:szCs w:val="16"/>
                  </w:rPr>
                </w:pPr>
                <w:r w:rsidDel="00000000" w:rsidR="00000000" w:rsidRPr="00000000">
                  <w:rPr>
                    <w:sz w:val="16"/>
                    <w:szCs w:val="16"/>
                    <w:rtl w:val="0"/>
                  </w:rPr>
                  <w:t xml:space="preserve">0.1059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A">
                <w:pPr>
                  <w:jc w:val="right"/>
                  <w:rPr>
                    <w:sz w:val="16"/>
                    <w:szCs w:val="16"/>
                  </w:rPr>
                </w:pPr>
                <w:r w:rsidDel="00000000" w:rsidR="00000000" w:rsidRPr="00000000">
                  <w:rPr>
                    <w:sz w:val="16"/>
                    <w:szCs w:val="16"/>
                    <w:rtl w:val="0"/>
                  </w:rPr>
                  <w:t xml:space="preserve">0.1711</w:t>
                </w:r>
              </w:p>
            </w:tc>
          </w:tr>
          <w:tr>
            <w:trPr>
              <w:cantSplit w:val="0"/>
              <w:trHeight w:val="320" w:hRule="atLeast"/>
              <w:tblHeader w:val="0"/>
            </w:trPr>
            <w:tc>
              <w:tcPr>
                <w:vMerge w:val="continue"/>
                <w:vAlign w:val="center"/>
              </w:tcPr>
              <w:p w:rsidR="00000000" w:rsidDel="00000000" w:rsidP="00000000" w:rsidRDefault="00000000" w:rsidRPr="00000000" w14:paraId="0000030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0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D">
                <w:pPr>
                  <w:jc w:val="right"/>
                  <w:rPr>
                    <w:sz w:val="16"/>
                    <w:szCs w:val="16"/>
                  </w:rPr>
                </w:pPr>
                <w:r w:rsidDel="00000000" w:rsidR="00000000" w:rsidRPr="00000000">
                  <w:rPr>
                    <w:sz w:val="16"/>
                    <w:szCs w:val="16"/>
                    <w:rtl w:val="0"/>
                  </w:rPr>
                  <w:t xml:space="preserve">0.0168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E">
                <w:pPr>
                  <w:jc w:val="right"/>
                  <w:rPr>
                    <w:sz w:val="16"/>
                    <w:szCs w:val="16"/>
                  </w:rPr>
                </w:pPr>
                <w:r w:rsidDel="00000000" w:rsidR="00000000" w:rsidRPr="00000000">
                  <w:rPr>
                    <w:sz w:val="16"/>
                    <w:szCs w:val="16"/>
                    <w:rtl w:val="0"/>
                  </w:rPr>
                  <w:t xml:space="preserve">0.0317</w:t>
                </w:r>
              </w:p>
            </w:tc>
          </w:tr>
          <w:tr>
            <w:trPr>
              <w:cantSplit w:val="0"/>
              <w:trHeight w:val="320" w:hRule="atLeast"/>
              <w:tblHeader w:val="0"/>
            </w:trPr>
            <w:tc>
              <w:tcPr>
                <w:vMerge w:val="continue"/>
                <w:vAlign w:val="center"/>
              </w:tcPr>
              <w:p w:rsidR="00000000" w:rsidDel="00000000" w:rsidP="00000000" w:rsidRDefault="00000000" w:rsidRPr="00000000" w14:paraId="0000030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1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2">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313">
                <w:pPr>
                  <w:jc w:val="left"/>
                  <w:rPr>
                    <w:sz w:val="16"/>
                    <w:szCs w:val="16"/>
                  </w:rPr>
                </w:pPr>
                <w:r w:rsidDel="00000000" w:rsidR="00000000" w:rsidRPr="00000000">
                  <w:rPr>
                    <w:sz w:val="16"/>
                    <w:szCs w:val="16"/>
                    <w:rtl w:val="0"/>
                  </w:rPr>
                  <w:t xml:space="preserve">Twenty-seven</w:t>
                </w:r>
              </w:p>
            </w:tc>
            <w:tc>
              <w:tcPr>
                <w:tcBorders>
                  <w:right w:color="000000" w:space="0" w:sz="5" w:val="single"/>
                </w:tcBorders>
                <w:vAlign w:val="center"/>
              </w:tcPr>
              <w:p w:rsidR="00000000" w:rsidDel="00000000" w:rsidP="00000000" w:rsidRDefault="00000000" w:rsidRPr="00000000" w14:paraId="0000031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5">
                <w:pPr>
                  <w:jc w:val="right"/>
                  <w:rPr>
                    <w:sz w:val="16"/>
                    <w:szCs w:val="16"/>
                  </w:rPr>
                </w:pPr>
                <w:r w:rsidDel="00000000" w:rsidR="00000000" w:rsidRPr="00000000">
                  <w:rPr>
                    <w:sz w:val="16"/>
                    <w:szCs w:val="16"/>
                    <w:rtl w:val="0"/>
                  </w:rPr>
                  <w:t xml:space="preserve">1.4121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6">
                <w:pPr>
                  <w:jc w:val="right"/>
                  <w:rPr>
                    <w:sz w:val="16"/>
                    <w:szCs w:val="16"/>
                  </w:rPr>
                </w:pPr>
                <w:r w:rsidDel="00000000" w:rsidR="00000000" w:rsidRPr="00000000">
                  <w:rPr>
                    <w:sz w:val="16"/>
                    <w:szCs w:val="16"/>
                    <w:rtl w:val="0"/>
                  </w:rPr>
                  <w:t xml:space="preserve">1.9043</w:t>
                </w:r>
              </w:p>
            </w:tc>
          </w:tr>
          <w:tr>
            <w:trPr>
              <w:cantSplit w:val="0"/>
              <w:trHeight w:val="320" w:hRule="atLeast"/>
              <w:tblHeader w:val="0"/>
            </w:trPr>
            <w:tc>
              <w:tcPr>
                <w:vMerge w:val="continue"/>
                <w:vAlign w:val="center"/>
              </w:tcPr>
              <w:p w:rsidR="00000000" w:rsidDel="00000000" w:rsidP="00000000" w:rsidRDefault="00000000" w:rsidRPr="00000000" w14:paraId="0000031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1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9">
                <w:pPr>
                  <w:jc w:val="right"/>
                  <w:rPr>
                    <w:sz w:val="16"/>
                    <w:szCs w:val="16"/>
                  </w:rPr>
                </w:pPr>
                <w:r w:rsidDel="00000000" w:rsidR="00000000" w:rsidRPr="00000000">
                  <w:rPr>
                    <w:sz w:val="16"/>
                    <w:szCs w:val="16"/>
                    <w:rtl w:val="0"/>
                  </w:rPr>
                  <w:t xml:space="preserve">0.0262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A">
                <w:pPr>
                  <w:jc w:val="right"/>
                  <w:rPr>
                    <w:sz w:val="16"/>
                    <w:szCs w:val="16"/>
                  </w:rPr>
                </w:pPr>
                <w:r w:rsidDel="00000000" w:rsidR="00000000" w:rsidRPr="00000000">
                  <w:rPr>
                    <w:sz w:val="16"/>
                    <w:szCs w:val="16"/>
                    <w:rtl w:val="0"/>
                  </w:rPr>
                  <w:t xml:space="preserve">0.0353</w:t>
                </w:r>
              </w:p>
            </w:tc>
          </w:tr>
          <w:tr>
            <w:trPr>
              <w:cantSplit w:val="0"/>
              <w:trHeight w:val="320" w:hRule="atLeast"/>
              <w:tblHeader w:val="0"/>
            </w:trPr>
            <w:tc>
              <w:tcPr>
                <w:vMerge w:val="continue"/>
                <w:vAlign w:val="center"/>
              </w:tcPr>
              <w:p w:rsidR="00000000" w:rsidDel="00000000" w:rsidP="00000000" w:rsidRDefault="00000000" w:rsidRPr="00000000" w14:paraId="0000031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1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D">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1E">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31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2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1">
                <w:pPr>
                  <w:jc w:val="right"/>
                  <w:rPr>
                    <w:sz w:val="16"/>
                    <w:szCs w:val="16"/>
                  </w:rPr>
                </w:pPr>
                <w:r w:rsidDel="00000000" w:rsidR="00000000" w:rsidRPr="00000000">
                  <w:rPr>
                    <w:sz w:val="16"/>
                    <w:szCs w:val="16"/>
                    <w:rtl w:val="0"/>
                  </w:rPr>
                  <w:t xml:space="preserve">0.1119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2">
                <w:pPr>
                  <w:jc w:val="right"/>
                  <w:rPr>
                    <w:sz w:val="16"/>
                    <w:szCs w:val="16"/>
                  </w:rPr>
                </w:pPr>
                <w:r w:rsidDel="00000000" w:rsidR="00000000" w:rsidRPr="00000000">
                  <w:rPr>
                    <w:sz w:val="16"/>
                    <w:szCs w:val="16"/>
                    <w:rtl w:val="0"/>
                  </w:rPr>
                  <w:t xml:space="preserve">0.1871</w:t>
                </w:r>
              </w:p>
            </w:tc>
          </w:tr>
          <w:tr>
            <w:trPr>
              <w:cantSplit w:val="0"/>
              <w:trHeight w:val="320" w:hRule="atLeast"/>
              <w:tblHeader w:val="0"/>
            </w:trPr>
            <w:tc>
              <w:tcPr>
                <w:vMerge w:val="continue"/>
                <w:vAlign w:val="center"/>
              </w:tcPr>
              <w:p w:rsidR="00000000" w:rsidDel="00000000" w:rsidP="00000000" w:rsidRDefault="00000000" w:rsidRPr="00000000" w14:paraId="0000032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2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5">
                <w:pPr>
                  <w:jc w:val="right"/>
                  <w:rPr>
                    <w:sz w:val="16"/>
                    <w:szCs w:val="16"/>
                  </w:rPr>
                </w:pPr>
                <w:r w:rsidDel="00000000" w:rsidR="00000000" w:rsidRPr="00000000">
                  <w:rPr>
                    <w:sz w:val="16"/>
                    <w:szCs w:val="16"/>
                    <w:rtl w:val="0"/>
                  </w:rPr>
                  <w:t xml:space="preserve">0.0178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6">
                <w:pPr>
                  <w:jc w:val="right"/>
                  <w:rPr>
                    <w:sz w:val="16"/>
                    <w:szCs w:val="16"/>
                  </w:rPr>
                </w:pPr>
                <w:r w:rsidDel="00000000" w:rsidR="00000000" w:rsidRPr="00000000">
                  <w:rPr>
                    <w:sz w:val="16"/>
                    <w:szCs w:val="16"/>
                    <w:rtl w:val="0"/>
                  </w:rPr>
                  <w:t xml:space="preserve">0.038</w:t>
                </w:r>
              </w:p>
            </w:tc>
          </w:tr>
          <w:tr>
            <w:trPr>
              <w:cantSplit w:val="0"/>
              <w:trHeight w:val="320" w:hRule="atLeast"/>
              <w:tblHeader w:val="0"/>
            </w:trPr>
            <w:tc>
              <w:tcPr>
                <w:vMerge w:val="continue"/>
                <w:vAlign w:val="center"/>
              </w:tcPr>
              <w:p w:rsidR="00000000" w:rsidDel="00000000" w:rsidP="00000000" w:rsidRDefault="00000000" w:rsidRPr="00000000" w14:paraId="0000032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2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A">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32B">
                <w:pPr>
                  <w:jc w:val="left"/>
                  <w:rPr>
                    <w:sz w:val="16"/>
                    <w:szCs w:val="16"/>
                  </w:rPr>
                </w:pPr>
                <w:r w:rsidDel="00000000" w:rsidR="00000000" w:rsidRPr="00000000">
                  <w:rPr>
                    <w:sz w:val="16"/>
                    <w:szCs w:val="16"/>
                    <w:rtl w:val="0"/>
                  </w:rPr>
                  <w:t xml:space="preserve">Twenty-eight</w:t>
                </w:r>
              </w:p>
            </w:tc>
            <w:tc>
              <w:tcPr>
                <w:tcBorders>
                  <w:right w:color="000000" w:space="0" w:sz="5" w:val="single"/>
                </w:tcBorders>
                <w:vAlign w:val="center"/>
              </w:tcPr>
              <w:p w:rsidR="00000000" w:rsidDel="00000000" w:rsidP="00000000" w:rsidRDefault="00000000" w:rsidRPr="00000000" w14:paraId="0000032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D">
                <w:pPr>
                  <w:jc w:val="right"/>
                  <w:rPr>
                    <w:sz w:val="16"/>
                    <w:szCs w:val="16"/>
                  </w:rPr>
                </w:pPr>
                <w:r w:rsidDel="00000000" w:rsidR="00000000" w:rsidRPr="00000000">
                  <w:rPr>
                    <w:sz w:val="16"/>
                    <w:szCs w:val="16"/>
                    <w:rtl w:val="0"/>
                  </w:rPr>
                  <w:t xml:space="preserve">1.2334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E">
                <w:pPr>
                  <w:jc w:val="right"/>
                  <w:rPr>
                    <w:sz w:val="16"/>
                    <w:szCs w:val="16"/>
                  </w:rPr>
                </w:pPr>
                <w:r w:rsidDel="00000000" w:rsidR="00000000" w:rsidRPr="00000000">
                  <w:rPr>
                    <w:sz w:val="16"/>
                    <w:szCs w:val="16"/>
                    <w:rtl w:val="0"/>
                  </w:rPr>
                  <w:t xml:space="preserve">1.7215</w:t>
                </w:r>
              </w:p>
            </w:tc>
          </w:tr>
          <w:tr>
            <w:trPr>
              <w:cantSplit w:val="0"/>
              <w:trHeight w:val="320" w:hRule="atLeast"/>
              <w:tblHeader w:val="0"/>
            </w:trPr>
            <w:tc>
              <w:tcPr>
                <w:vMerge w:val="continue"/>
                <w:vAlign w:val="center"/>
              </w:tcPr>
              <w:p w:rsidR="00000000" w:rsidDel="00000000" w:rsidP="00000000" w:rsidRDefault="00000000" w:rsidRPr="00000000" w14:paraId="0000032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3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1">
                <w:pPr>
                  <w:jc w:val="right"/>
                  <w:rPr>
                    <w:sz w:val="16"/>
                    <w:szCs w:val="16"/>
                  </w:rPr>
                </w:pPr>
                <w:r w:rsidDel="00000000" w:rsidR="00000000" w:rsidRPr="00000000">
                  <w:rPr>
                    <w:sz w:val="16"/>
                    <w:szCs w:val="16"/>
                    <w:rtl w:val="0"/>
                  </w:rPr>
                  <w:t xml:space="preserve">0.0228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2">
                <w:pPr>
                  <w:jc w:val="right"/>
                  <w:rPr>
                    <w:sz w:val="16"/>
                    <w:szCs w:val="16"/>
                  </w:rPr>
                </w:pPr>
                <w:r w:rsidDel="00000000" w:rsidR="00000000" w:rsidRPr="00000000">
                  <w:rPr>
                    <w:sz w:val="16"/>
                    <w:szCs w:val="16"/>
                    <w:rtl w:val="0"/>
                  </w:rPr>
                  <w:t xml:space="preserve">0.0319</w:t>
                </w:r>
              </w:p>
            </w:tc>
          </w:tr>
          <w:tr>
            <w:trPr>
              <w:cantSplit w:val="0"/>
              <w:trHeight w:val="320" w:hRule="atLeast"/>
              <w:tblHeader w:val="0"/>
            </w:trPr>
            <w:tc>
              <w:tcPr>
                <w:vMerge w:val="continue"/>
                <w:vAlign w:val="center"/>
              </w:tcPr>
              <w:p w:rsidR="00000000" w:rsidDel="00000000" w:rsidP="00000000" w:rsidRDefault="00000000" w:rsidRPr="00000000" w14:paraId="0000033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3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5">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6">
                <w:pPr>
                  <w:jc w:val="right"/>
                  <w:rPr>
                    <w:sz w:val="16"/>
                    <w:szCs w:val="16"/>
                  </w:rPr>
                </w:pPr>
                <w:r w:rsidDel="00000000" w:rsidR="00000000" w:rsidRPr="00000000">
                  <w:rPr>
                    <w:sz w:val="16"/>
                    <w:szCs w:val="16"/>
                    <w:rtl w:val="0"/>
                  </w:rPr>
                  <w:t xml:space="preserve">0.0031</w:t>
                </w:r>
              </w:p>
            </w:tc>
          </w:tr>
          <w:tr>
            <w:trPr>
              <w:cantSplit w:val="0"/>
              <w:trHeight w:val="320" w:hRule="atLeast"/>
              <w:tblHeader w:val="0"/>
            </w:trPr>
            <w:tc>
              <w:tcPr>
                <w:vMerge w:val="continue"/>
                <w:vAlign w:val="center"/>
              </w:tcPr>
              <w:p w:rsidR="00000000" w:rsidDel="00000000" w:rsidP="00000000" w:rsidRDefault="00000000" w:rsidRPr="00000000" w14:paraId="0000033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3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9">
                <w:pPr>
                  <w:jc w:val="right"/>
                  <w:rPr>
                    <w:sz w:val="16"/>
                    <w:szCs w:val="16"/>
                  </w:rPr>
                </w:pPr>
                <w:r w:rsidDel="00000000" w:rsidR="00000000" w:rsidRPr="00000000">
                  <w:rPr>
                    <w:sz w:val="16"/>
                    <w:szCs w:val="16"/>
                    <w:rtl w:val="0"/>
                  </w:rPr>
                  <w:t xml:space="preserve">0.0657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A">
                <w:pPr>
                  <w:jc w:val="right"/>
                  <w:rPr>
                    <w:sz w:val="16"/>
                    <w:szCs w:val="16"/>
                  </w:rPr>
                </w:pPr>
                <w:r w:rsidDel="00000000" w:rsidR="00000000" w:rsidRPr="00000000">
                  <w:rPr>
                    <w:sz w:val="16"/>
                    <w:szCs w:val="16"/>
                    <w:rtl w:val="0"/>
                  </w:rPr>
                  <w:t xml:space="preserve">0.1711</w:t>
                </w:r>
              </w:p>
            </w:tc>
          </w:tr>
          <w:tr>
            <w:trPr>
              <w:cantSplit w:val="0"/>
              <w:trHeight w:val="320" w:hRule="atLeast"/>
              <w:tblHeader w:val="0"/>
            </w:trPr>
            <w:tc>
              <w:tcPr>
                <w:vMerge w:val="continue"/>
                <w:vAlign w:val="center"/>
              </w:tcPr>
              <w:p w:rsidR="00000000" w:rsidDel="00000000" w:rsidP="00000000" w:rsidRDefault="00000000" w:rsidRPr="00000000" w14:paraId="0000033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3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D">
                <w:pPr>
                  <w:jc w:val="right"/>
                  <w:rPr>
                    <w:sz w:val="16"/>
                    <w:szCs w:val="16"/>
                  </w:rPr>
                </w:pPr>
                <w:r w:rsidDel="00000000" w:rsidR="00000000" w:rsidRPr="00000000">
                  <w:rPr>
                    <w:sz w:val="16"/>
                    <w:szCs w:val="16"/>
                    <w:rtl w:val="0"/>
                  </w:rPr>
                  <w:t xml:space="preserve">0.0121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E">
                <w:pPr>
                  <w:jc w:val="right"/>
                  <w:rPr>
                    <w:sz w:val="16"/>
                    <w:szCs w:val="16"/>
                  </w:rPr>
                </w:pPr>
                <w:r w:rsidDel="00000000" w:rsidR="00000000" w:rsidRPr="00000000">
                  <w:rPr>
                    <w:sz w:val="16"/>
                    <w:szCs w:val="16"/>
                    <w:rtl w:val="0"/>
                  </w:rPr>
                  <w:t xml:space="preserve">0.0324</w:t>
                </w:r>
              </w:p>
            </w:tc>
          </w:tr>
          <w:tr>
            <w:trPr>
              <w:cantSplit w:val="0"/>
              <w:trHeight w:val="320" w:hRule="atLeast"/>
              <w:tblHeader w:val="0"/>
            </w:trPr>
            <w:tc>
              <w:tcPr>
                <w:vMerge w:val="continue"/>
                <w:vAlign w:val="center"/>
              </w:tcPr>
              <w:p w:rsidR="00000000" w:rsidDel="00000000" w:rsidP="00000000" w:rsidRDefault="00000000" w:rsidRPr="00000000" w14:paraId="0000033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4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43">
                <w:pPr>
                  <w:jc w:val="left"/>
                  <w:rPr>
                    <w:sz w:val="16"/>
                    <w:szCs w:val="16"/>
                  </w:rPr>
                </w:pPr>
                <w:r w:rsidDel="00000000" w:rsidR="00000000" w:rsidRPr="00000000">
                  <w:rPr>
                    <w:sz w:val="16"/>
                    <w:szCs w:val="16"/>
                    <w:rtl w:val="0"/>
                  </w:rPr>
                  <w:t xml:space="preserve">Twenty-nine</w:t>
                </w:r>
              </w:p>
            </w:tc>
            <w:tc>
              <w:tcPr>
                <w:tcBorders>
                  <w:right w:color="000000" w:space="0" w:sz="5" w:val="single"/>
                </w:tcBorders>
                <w:vAlign w:val="center"/>
              </w:tcPr>
              <w:p w:rsidR="00000000" w:rsidDel="00000000" w:rsidP="00000000" w:rsidRDefault="00000000" w:rsidRPr="00000000" w14:paraId="0000034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5">
                <w:pPr>
                  <w:jc w:val="right"/>
                  <w:rPr>
                    <w:sz w:val="16"/>
                    <w:szCs w:val="16"/>
                  </w:rPr>
                </w:pPr>
                <w:r w:rsidDel="00000000" w:rsidR="00000000" w:rsidRPr="00000000">
                  <w:rPr>
                    <w:sz w:val="16"/>
                    <w:szCs w:val="16"/>
                    <w:rtl w:val="0"/>
                  </w:rPr>
                  <w:t xml:space="preserve">1.3546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6">
                <w:pPr>
                  <w:jc w:val="right"/>
                  <w:rPr>
                    <w:sz w:val="16"/>
                    <w:szCs w:val="16"/>
                  </w:rPr>
                </w:pPr>
                <w:r w:rsidDel="00000000" w:rsidR="00000000" w:rsidRPr="00000000">
                  <w:rPr>
                    <w:sz w:val="16"/>
                    <w:szCs w:val="16"/>
                    <w:rtl w:val="0"/>
                  </w:rPr>
                  <w:t xml:space="preserve">1.9328</w:t>
                </w:r>
              </w:p>
            </w:tc>
          </w:tr>
          <w:tr>
            <w:trPr>
              <w:cantSplit w:val="0"/>
              <w:trHeight w:val="320" w:hRule="atLeast"/>
              <w:tblHeader w:val="0"/>
            </w:trPr>
            <w:tc>
              <w:tcPr>
                <w:vMerge w:val="continue"/>
                <w:vAlign w:val="center"/>
              </w:tcPr>
              <w:p w:rsidR="00000000" w:rsidDel="00000000" w:rsidP="00000000" w:rsidRDefault="00000000" w:rsidRPr="00000000" w14:paraId="0000034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4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9">
                <w:pPr>
                  <w:jc w:val="right"/>
                  <w:rPr>
                    <w:sz w:val="16"/>
                    <w:szCs w:val="16"/>
                  </w:rPr>
                </w:pPr>
                <w:r w:rsidDel="00000000" w:rsidR="00000000" w:rsidRPr="00000000">
                  <w:rPr>
                    <w:sz w:val="16"/>
                    <w:szCs w:val="16"/>
                    <w:rtl w:val="0"/>
                  </w:rPr>
                  <w:t xml:space="preserve">0.0251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A">
                <w:pPr>
                  <w:jc w:val="right"/>
                  <w:rPr>
                    <w:sz w:val="16"/>
                    <w:szCs w:val="16"/>
                  </w:rPr>
                </w:pPr>
                <w:r w:rsidDel="00000000" w:rsidR="00000000" w:rsidRPr="00000000">
                  <w:rPr>
                    <w:sz w:val="16"/>
                    <w:szCs w:val="16"/>
                    <w:rtl w:val="0"/>
                  </w:rPr>
                  <w:t xml:space="preserve">0.0358</w:t>
                </w:r>
              </w:p>
            </w:tc>
          </w:tr>
          <w:tr>
            <w:trPr>
              <w:cantSplit w:val="0"/>
              <w:trHeight w:val="320" w:hRule="atLeast"/>
              <w:tblHeader w:val="0"/>
            </w:trPr>
            <w:tc>
              <w:tcPr>
                <w:vMerge w:val="continue"/>
                <w:vAlign w:val="center"/>
              </w:tcPr>
              <w:p w:rsidR="00000000" w:rsidDel="00000000" w:rsidP="00000000" w:rsidRDefault="00000000" w:rsidRPr="00000000" w14:paraId="0000034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4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D">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E">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34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5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1">
                <w:pPr>
                  <w:jc w:val="right"/>
                  <w:rPr>
                    <w:sz w:val="16"/>
                    <w:szCs w:val="16"/>
                  </w:rPr>
                </w:pPr>
                <w:r w:rsidDel="00000000" w:rsidR="00000000" w:rsidRPr="00000000">
                  <w:rPr>
                    <w:sz w:val="16"/>
                    <w:szCs w:val="16"/>
                    <w:rtl w:val="0"/>
                  </w:rPr>
                  <w:t xml:space="preserve">0.0687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2">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35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5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5">
                <w:pPr>
                  <w:jc w:val="right"/>
                  <w:rPr>
                    <w:sz w:val="16"/>
                    <w:szCs w:val="16"/>
                  </w:rPr>
                </w:pPr>
                <w:r w:rsidDel="00000000" w:rsidR="00000000" w:rsidRPr="00000000">
                  <w:rPr>
                    <w:sz w:val="16"/>
                    <w:szCs w:val="16"/>
                    <w:rtl w:val="0"/>
                  </w:rPr>
                  <w:t xml:space="preserve">0.0131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6">
                <w:pPr>
                  <w:jc w:val="right"/>
                  <w:rPr>
                    <w:sz w:val="16"/>
                    <w:szCs w:val="16"/>
                  </w:rPr>
                </w:pPr>
                <w:r w:rsidDel="00000000" w:rsidR="00000000" w:rsidRPr="00000000">
                  <w:rPr>
                    <w:sz w:val="16"/>
                    <w:szCs w:val="16"/>
                    <w:rtl w:val="0"/>
                  </w:rPr>
                  <w:t xml:space="preserve">0.038</w:t>
                </w:r>
              </w:p>
            </w:tc>
          </w:tr>
          <w:tr>
            <w:trPr>
              <w:cantSplit w:val="0"/>
              <w:trHeight w:val="320" w:hRule="atLeast"/>
              <w:tblHeader w:val="0"/>
            </w:trPr>
            <w:tc>
              <w:tcPr>
                <w:vMerge w:val="continue"/>
                <w:vAlign w:val="center"/>
              </w:tcPr>
              <w:p w:rsidR="00000000" w:rsidDel="00000000" w:rsidP="00000000" w:rsidRDefault="00000000" w:rsidRPr="00000000" w14:paraId="0000035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5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9">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5B">
                <w:pPr>
                  <w:jc w:val="left"/>
                  <w:rPr>
                    <w:sz w:val="16"/>
                    <w:szCs w:val="16"/>
                  </w:rPr>
                </w:pPr>
                <w:r w:rsidDel="00000000" w:rsidR="00000000" w:rsidRPr="00000000">
                  <w:rPr>
                    <w:sz w:val="16"/>
                    <w:szCs w:val="16"/>
                    <w:rtl w:val="0"/>
                  </w:rPr>
                  <w:t xml:space="preserve">Thirty</w:t>
                </w:r>
              </w:p>
            </w:tc>
            <w:tc>
              <w:tcPr>
                <w:tcBorders>
                  <w:right w:color="000000" w:space="0" w:sz="5" w:val="single"/>
                </w:tcBorders>
                <w:vAlign w:val="center"/>
              </w:tcPr>
              <w:p w:rsidR="00000000" w:rsidDel="00000000" w:rsidP="00000000" w:rsidRDefault="00000000" w:rsidRPr="00000000" w14:paraId="0000035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D">
                <w:pPr>
                  <w:jc w:val="right"/>
                  <w:rPr>
                    <w:sz w:val="16"/>
                    <w:szCs w:val="16"/>
                  </w:rPr>
                </w:pPr>
                <w:r w:rsidDel="00000000" w:rsidR="00000000" w:rsidRPr="00000000">
                  <w:rPr>
                    <w:sz w:val="16"/>
                    <w:szCs w:val="16"/>
                    <w:rtl w:val="0"/>
                  </w:rPr>
                  <w:t xml:space="preserve">1.3413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E">
                <w:pPr>
                  <w:jc w:val="right"/>
                  <w:rPr>
                    <w:sz w:val="16"/>
                    <w:szCs w:val="16"/>
                  </w:rPr>
                </w:pPr>
                <w:r w:rsidDel="00000000" w:rsidR="00000000" w:rsidRPr="00000000">
                  <w:rPr>
                    <w:sz w:val="16"/>
                    <w:szCs w:val="16"/>
                    <w:rtl w:val="0"/>
                  </w:rPr>
                  <w:t xml:space="preserve">1.7061</w:t>
                </w:r>
              </w:p>
            </w:tc>
          </w:tr>
          <w:tr>
            <w:trPr>
              <w:cantSplit w:val="0"/>
              <w:trHeight w:val="320" w:hRule="atLeast"/>
              <w:tblHeader w:val="0"/>
            </w:trPr>
            <w:tc>
              <w:tcPr>
                <w:vMerge w:val="continue"/>
                <w:vAlign w:val="center"/>
              </w:tcPr>
              <w:p w:rsidR="00000000" w:rsidDel="00000000" w:rsidP="00000000" w:rsidRDefault="00000000" w:rsidRPr="00000000" w14:paraId="0000035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6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1">
                <w:pPr>
                  <w:jc w:val="right"/>
                  <w:rPr>
                    <w:sz w:val="16"/>
                    <w:szCs w:val="16"/>
                  </w:rPr>
                </w:pPr>
                <w:r w:rsidDel="00000000" w:rsidR="00000000" w:rsidRPr="00000000">
                  <w:rPr>
                    <w:sz w:val="16"/>
                    <w:szCs w:val="16"/>
                    <w:rtl w:val="0"/>
                  </w:rPr>
                  <w:t xml:space="preserve">0.0248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2">
                <w:pPr>
                  <w:jc w:val="right"/>
                  <w:rPr>
                    <w:sz w:val="16"/>
                    <w:szCs w:val="16"/>
                  </w:rPr>
                </w:pPr>
                <w:r w:rsidDel="00000000" w:rsidR="00000000" w:rsidRPr="00000000">
                  <w:rPr>
                    <w:sz w:val="16"/>
                    <w:szCs w:val="16"/>
                    <w:rtl w:val="0"/>
                  </w:rPr>
                  <w:t xml:space="preserve">0.0316</w:t>
                </w:r>
              </w:p>
            </w:tc>
          </w:tr>
          <w:tr>
            <w:trPr>
              <w:cantSplit w:val="0"/>
              <w:trHeight w:val="320" w:hRule="atLeast"/>
              <w:tblHeader w:val="0"/>
            </w:trPr>
            <w:tc>
              <w:tcPr>
                <w:vMerge w:val="continue"/>
                <w:vAlign w:val="center"/>
              </w:tcPr>
              <w:p w:rsidR="00000000" w:rsidDel="00000000" w:rsidP="00000000" w:rsidRDefault="00000000" w:rsidRPr="00000000" w14:paraId="0000036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6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5">
                <w:pPr>
                  <w:jc w:val="right"/>
                  <w:rPr>
                    <w:sz w:val="16"/>
                    <w:szCs w:val="16"/>
                  </w:rPr>
                </w:pPr>
                <w:r w:rsidDel="00000000" w:rsidR="00000000" w:rsidRPr="00000000">
                  <w:rPr>
                    <w:sz w:val="16"/>
                    <w:szCs w:val="16"/>
                    <w:rtl w:val="0"/>
                  </w:rPr>
                  <w:t xml:space="preserve">0.0038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6">
                <w:pPr>
                  <w:jc w:val="right"/>
                  <w:rPr>
                    <w:sz w:val="16"/>
                    <w:szCs w:val="16"/>
                  </w:rPr>
                </w:pPr>
                <w:r w:rsidDel="00000000" w:rsidR="00000000" w:rsidRPr="00000000">
                  <w:rPr>
                    <w:sz w:val="16"/>
                    <w:szCs w:val="16"/>
                    <w:rtl w:val="0"/>
                  </w:rPr>
                  <w:t xml:space="preserve">0.0038</w:t>
                </w:r>
              </w:p>
            </w:tc>
          </w:tr>
          <w:tr>
            <w:trPr>
              <w:cantSplit w:val="0"/>
              <w:trHeight w:val="320" w:hRule="atLeast"/>
              <w:tblHeader w:val="0"/>
            </w:trPr>
            <w:tc>
              <w:tcPr>
                <w:vMerge w:val="continue"/>
                <w:vAlign w:val="center"/>
              </w:tcPr>
              <w:p w:rsidR="00000000" w:rsidDel="00000000" w:rsidP="00000000" w:rsidRDefault="00000000" w:rsidRPr="00000000" w14:paraId="0000036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6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9">
                <w:pPr>
                  <w:jc w:val="right"/>
                  <w:rPr>
                    <w:sz w:val="16"/>
                    <w:szCs w:val="16"/>
                  </w:rPr>
                </w:pPr>
                <w:r w:rsidDel="00000000" w:rsidR="00000000" w:rsidRPr="00000000">
                  <w:rPr>
                    <w:sz w:val="16"/>
                    <w:szCs w:val="16"/>
                    <w:rtl w:val="0"/>
                  </w:rPr>
                  <w:t xml:space="preserve">0.1034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A">
                <w:pPr>
                  <w:jc w:val="right"/>
                  <w:rPr>
                    <w:sz w:val="16"/>
                    <w:szCs w:val="16"/>
                  </w:rPr>
                </w:pPr>
                <w:r w:rsidDel="00000000" w:rsidR="00000000" w:rsidRPr="00000000">
                  <w:rPr>
                    <w:sz w:val="16"/>
                    <w:szCs w:val="16"/>
                    <w:rtl w:val="0"/>
                  </w:rPr>
                  <w:t xml:space="preserve">0.1711</w:t>
                </w:r>
              </w:p>
            </w:tc>
          </w:tr>
          <w:tr>
            <w:trPr>
              <w:cantSplit w:val="0"/>
              <w:trHeight w:val="320" w:hRule="atLeast"/>
              <w:tblHeader w:val="0"/>
            </w:trPr>
            <w:tc>
              <w:tcPr>
                <w:vMerge w:val="continue"/>
                <w:vAlign w:val="center"/>
              </w:tcPr>
              <w:p w:rsidR="00000000" w:rsidDel="00000000" w:rsidP="00000000" w:rsidRDefault="00000000" w:rsidRPr="00000000" w14:paraId="0000036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6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D">
                <w:pPr>
                  <w:jc w:val="right"/>
                  <w:rPr>
                    <w:sz w:val="16"/>
                    <w:szCs w:val="16"/>
                  </w:rPr>
                </w:pPr>
                <w:r w:rsidDel="00000000" w:rsidR="00000000" w:rsidRPr="00000000">
                  <w:rPr>
                    <w:sz w:val="16"/>
                    <w:szCs w:val="16"/>
                    <w:rtl w:val="0"/>
                  </w:rPr>
                  <w:t xml:space="preserve">0.0157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E">
                <w:pPr>
                  <w:jc w:val="right"/>
                  <w:rPr>
                    <w:sz w:val="16"/>
                    <w:szCs w:val="16"/>
                  </w:rPr>
                </w:pPr>
                <w:r w:rsidDel="00000000" w:rsidR="00000000" w:rsidRPr="00000000">
                  <w:rPr>
                    <w:sz w:val="16"/>
                    <w:szCs w:val="16"/>
                    <w:rtl w:val="0"/>
                  </w:rPr>
                  <w:t xml:space="preserve">0.03</w:t>
                </w:r>
              </w:p>
            </w:tc>
          </w:tr>
          <w:tr>
            <w:trPr>
              <w:cantSplit w:val="0"/>
              <w:trHeight w:val="320" w:hRule="atLeast"/>
              <w:tblHeader w:val="0"/>
            </w:trPr>
            <w:tc>
              <w:tcPr>
                <w:vMerge w:val="continue"/>
                <w:vAlign w:val="center"/>
              </w:tcPr>
              <w:p w:rsidR="00000000" w:rsidDel="00000000" w:rsidP="00000000" w:rsidRDefault="00000000" w:rsidRPr="00000000" w14:paraId="0000036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7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1">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73">
                <w:pPr>
                  <w:jc w:val="left"/>
                  <w:rPr>
                    <w:sz w:val="16"/>
                    <w:szCs w:val="16"/>
                  </w:rPr>
                </w:pPr>
                <w:r w:rsidDel="00000000" w:rsidR="00000000" w:rsidRPr="00000000">
                  <w:rPr>
                    <w:sz w:val="16"/>
                    <w:szCs w:val="16"/>
                    <w:rtl w:val="0"/>
                  </w:rPr>
                  <w:t xml:space="preserve">Thirty-one</w:t>
                </w:r>
              </w:p>
            </w:tc>
            <w:tc>
              <w:tcPr>
                <w:tcBorders>
                  <w:right w:color="000000" w:space="0" w:sz="5" w:val="single"/>
                </w:tcBorders>
                <w:vAlign w:val="center"/>
              </w:tcPr>
              <w:p w:rsidR="00000000" w:rsidDel="00000000" w:rsidP="00000000" w:rsidRDefault="00000000" w:rsidRPr="00000000" w14:paraId="0000037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5">
                <w:pPr>
                  <w:jc w:val="right"/>
                  <w:rPr>
                    <w:sz w:val="16"/>
                    <w:szCs w:val="16"/>
                  </w:rPr>
                </w:pPr>
                <w:r w:rsidDel="00000000" w:rsidR="00000000" w:rsidRPr="00000000">
                  <w:rPr>
                    <w:sz w:val="16"/>
                    <w:szCs w:val="16"/>
                    <w:rtl w:val="0"/>
                  </w:rPr>
                  <w:t xml:space="preserve">1.3914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6">
                <w:pPr>
                  <w:jc w:val="right"/>
                  <w:rPr>
                    <w:sz w:val="16"/>
                    <w:szCs w:val="16"/>
                  </w:rPr>
                </w:pPr>
                <w:r w:rsidDel="00000000" w:rsidR="00000000" w:rsidRPr="00000000">
                  <w:rPr>
                    <w:sz w:val="16"/>
                    <w:szCs w:val="16"/>
                    <w:rtl w:val="0"/>
                  </w:rPr>
                  <w:t xml:space="preserve">1.7828</w:t>
                </w:r>
              </w:p>
            </w:tc>
          </w:tr>
          <w:tr>
            <w:trPr>
              <w:cantSplit w:val="0"/>
              <w:trHeight w:val="320" w:hRule="atLeast"/>
              <w:tblHeader w:val="0"/>
            </w:trPr>
            <w:tc>
              <w:tcPr>
                <w:vMerge w:val="continue"/>
                <w:vAlign w:val="center"/>
              </w:tcPr>
              <w:p w:rsidR="00000000" w:rsidDel="00000000" w:rsidP="00000000" w:rsidRDefault="00000000" w:rsidRPr="00000000" w14:paraId="0000037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7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9">
                <w:pPr>
                  <w:jc w:val="right"/>
                  <w:rPr>
                    <w:sz w:val="16"/>
                    <w:szCs w:val="16"/>
                  </w:rPr>
                </w:pPr>
                <w:r w:rsidDel="00000000" w:rsidR="00000000" w:rsidRPr="00000000">
                  <w:rPr>
                    <w:sz w:val="16"/>
                    <w:szCs w:val="16"/>
                    <w:rtl w:val="0"/>
                  </w:rPr>
                  <w:t xml:space="preserve">0.0258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A">
                <w:pPr>
                  <w:jc w:val="right"/>
                  <w:rPr>
                    <w:sz w:val="16"/>
                    <w:szCs w:val="16"/>
                  </w:rPr>
                </w:pPr>
                <w:r w:rsidDel="00000000" w:rsidR="00000000" w:rsidRPr="00000000">
                  <w:rPr>
                    <w:sz w:val="16"/>
                    <w:szCs w:val="16"/>
                    <w:rtl w:val="0"/>
                  </w:rPr>
                  <w:t xml:space="preserve">0.033</w:t>
                </w:r>
              </w:p>
            </w:tc>
          </w:tr>
          <w:tr>
            <w:trPr>
              <w:cantSplit w:val="0"/>
              <w:trHeight w:val="320" w:hRule="atLeast"/>
              <w:tblHeader w:val="0"/>
            </w:trPr>
            <w:tc>
              <w:tcPr>
                <w:vMerge w:val="continue"/>
                <w:vAlign w:val="center"/>
              </w:tcPr>
              <w:p w:rsidR="00000000" w:rsidDel="00000000" w:rsidP="00000000" w:rsidRDefault="00000000" w:rsidRPr="00000000" w14:paraId="0000037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7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D">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7E">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37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8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1">
                <w:pPr>
                  <w:jc w:val="right"/>
                  <w:rPr>
                    <w:sz w:val="16"/>
                    <w:szCs w:val="16"/>
                  </w:rPr>
                </w:pPr>
                <w:r w:rsidDel="00000000" w:rsidR="00000000" w:rsidRPr="00000000">
                  <w:rPr>
                    <w:sz w:val="16"/>
                    <w:szCs w:val="16"/>
                    <w:rtl w:val="0"/>
                  </w:rPr>
                  <w:t xml:space="preserve">0.0601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2">
                <w:pPr>
                  <w:jc w:val="right"/>
                  <w:rPr>
                    <w:sz w:val="16"/>
                    <w:szCs w:val="16"/>
                  </w:rPr>
                </w:pPr>
                <w:r w:rsidDel="00000000" w:rsidR="00000000" w:rsidRPr="00000000">
                  <w:rPr>
                    <w:sz w:val="16"/>
                    <w:szCs w:val="16"/>
                    <w:rtl w:val="0"/>
                  </w:rPr>
                  <w:t xml:space="preserve">0.1059</w:t>
                </w:r>
              </w:p>
            </w:tc>
          </w:tr>
          <w:tr>
            <w:trPr>
              <w:cantSplit w:val="1"/>
              <w:trHeight w:val="320" w:hRule="atLeast"/>
              <w:tblHeader w:val="0"/>
            </w:trPr>
            <w:tc>
              <w:tcPr>
                <w:vMerge w:val="continue"/>
                <w:vAlign w:val="center"/>
              </w:tcPr>
              <w:p w:rsidR="00000000" w:rsidDel="00000000" w:rsidP="00000000" w:rsidRDefault="00000000" w:rsidRPr="00000000" w14:paraId="0000038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8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5">
                <w:pPr>
                  <w:jc w:val="right"/>
                  <w:rPr>
                    <w:sz w:val="16"/>
                    <w:szCs w:val="16"/>
                  </w:rPr>
                </w:pPr>
                <w:r w:rsidDel="00000000" w:rsidR="00000000" w:rsidRPr="00000000">
                  <w:rPr>
                    <w:sz w:val="16"/>
                    <w:szCs w:val="16"/>
                    <w:rtl w:val="0"/>
                  </w:rPr>
                  <w:t xml:space="preserve">0.0133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6">
                <w:pPr>
                  <w:jc w:val="right"/>
                  <w:rPr>
                    <w:sz w:val="16"/>
                    <w:szCs w:val="16"/>
                  </w:rPr>
                </w:pPr>
                <w:r w:rsidDel="00000000" w:rsidR="00000000" w:rsidRPr="00000000">
                  <w:rPr>
                    <w:sz w:val="16"/>
                    <w:szCs w:val="16"/>
                    <w:rtl w:val="0"/>
                  </w:rPr>
                  <w:t xml:space="preserve">0.0261</w:t>
                </w:r>
              </w:p>
            </w:tc>
          </w:tr>
          <w:tr>
            <w:trPr>
              <w:cantSplit w:val="0"/>
              <w:trHeight w:val="320" w:hRule="atLeast"/>
              <w:tblHeader w:val="0"/>
            </w:trPr>
            <w:tc>
              <w:tcPr>
                <w:vMerge w:val="continue"/>
                <w:vAlign w:val="center"/>
              </w:tcPr>
              <w:p w:rsidR="00000000" w:rsidDel="00000000" w:rsidP="00000000" w:rsidRDefault="00000000" w:rsidRPr="00000000" w14:paraId="0000038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8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9">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8B">
                <w:pPr>
                  <w:jc w:val="left"/>
                  <w:rPr>
                    <w:sz w:val="16"/>
                    <w:szCs w:val="16"/>
                  </w:rPr>
                </w:pPr>
                <w:r w:rsidDel="00000000" w:rsidR="00000000" w:rsidRPr="00000000">
                  <w:rPr>
                    <w:sz w:val="16"/>
                    <w:szCs w:val="16"/>
                    <w:rtl w:val="0"/>
                  </w:rPr>
                  <w:t xml:space="preserve">Thirty-two</w:t>
                </w:r>
              </w:p>
            </w:tc>
            <w:tc>
              <w:tcPr>
                <w:tcBorders>
                  <w:right w:color="000000" w:space="0" w:sz="5" w:val="single"/>
                </w:tcBorders>
                <w:vAlign w:val="center"/>
              </w:tcPr>
              <w:p w:rsidR="00000000" w:rsidDel="00000000" w:rsidP="00000000" w:rsidRDefault="00000000" w:rsidRPr="00000000" w14:paraId="0000038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D">
                <w:pPr>
                  <w:jc w:val="right"/>
                  <w:rPr>
                    <w:sz w:val="16"/>
                    <w:szCs w:val="16"/>
                  </w:rPr>
                </w:pPr>
                <w:r w:rsidDel="00000000" w:rsidR="00000000" w:rsidRPr="00000000">
                  <w:rPr>
                    <w:sz w:val="16"/>
                    <w:szCs w:val="16"/>
                    <w:rtl w:val="0"/>
                  </w:rPr>
                  <w:t xml:space="preserve">1.2309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8E">
                <w:pPr>
                  <w:jc w:val="right"/>
                  <w:rPr>
                    <w:sz w:val="16"/>
                    <w:szCs w:val="16"/>
                  </w:rPr>
                </w:pPr>
                <w:r w:rsidDel="00000000" w:rsidR="00000000" w:rsidRPr="00000000">
                  <w:rPr>
                    <w:sz w:val="16"/>
                    <w:szCs w:val="16"/>
                    <w:rtl w:val="0"/>
                  </w:rPr>
                  <w:t xml:space="preserve">1.5926</w:t>
                </w:r>
              </w:p>
            </w:tc>
          </w:tr>
          <w:tr>
            <w:trPr>
              <w:cantSplit w:val="0"/>
              <w:trHeight w:val="320" w:hRule="atLeast"/>
              <w:tblHeader w:val="0"/>
            </w:trPr>
            <w:tc>
              <w:tcPr>
                <w:vMerge w:val="continue"/>
                <w:vAlign w:val="center"/>
              </w:tcPr>
              <w:p w:rsidR="00000000" w:rsidDel="00000000" w:rsidP="00000000" w:rsidRDefault="00000000" w:rsidRPr="00000000" w14:paraId="0000038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9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1">
                <w:pPr>
                  <w:jc w:val="right"/>
                  <w:rPr>
                    <w:sz w:val="16"/>
                    <w:szCs w:val="16"/>
                  </w:rPr>
                </w:pPr>
                <w:r w:rsidDel="00000000" w:rsidR="00000000" w:rsidRPr="00000000">
                  <w:rPr>
                    <w:sz w:val="16"/>
                    <w:szCs w:val="16"/>
                    <w:rtl w:val="0"/>
                  </w:rPr>
                  <w:t xml:space="preserve">0.0228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2">
                <w:pPr>
                  <w:jc w:val="right"/>
                  <w:rPr>
                    <w:sz w:val="16"/>
                    <w:szCs w:val="16"/>
                  </w:rPr>
                </w:pPr>
                <w:r w:rsidDel="00000000" w:rsidR="00000000" w:rsidRPr="00000000">
                  <w:rPr>
                    <w:sz w:val="16"/>
                    <w:szCs w:val="16"/>
                    <w:rtl w:val="0"/>
                  </w:rPr>
                  <w:t xml:space="preserve">0.0295</w:t>
                </w:r>
              </w:p>
            </w:tc>
          </w:tr>
          <w:tr>
            <w:trPr>
              <w:cantSplit w:val="0"/>
              <w:trHeight w:val="320" w:hRule="atLeast"/>
              <w:tblHeader w:val="0"/>
            </w:trPr>
            <w:tc>
              <w:tcPr>
                <w:vMerge w:val="continue"/>
                <w:vAlign w:val="center"/>
              </w:tcPr>
              <w:p w:rsidR="00000000" w:rsidDel="00000000" w:rsidP="00000000" w:rsidRDefault="00000000" w:rsidRPr="00000000" w14:paraId="0000039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9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5">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6">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39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9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9">
                <w:pPr>
                  <w:jc w:val="right"/>
                  <w:rPr>
                    <w:sz w:val="16"/>
                    <w:szCs w:val="16"/>
                  </w:rPr>
                </w:pPr>
                <w:r w:rsidDel="00000000" w:rsidR="00000000" w:rsidRPr="00000000">
                  <w:rPr>
                    <w:sz w:val="16"/>
                    <w:szCs w:val="16"/>
                    <w:rtl w:val="0"/>
                  </w:rPr>
                  <w:t xml:space="preserve">0.054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A">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39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9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D">
                <w:pPr>
                  <w:jc w:val="right"/>
                  <w:rPr>
                    <w:sz w:val="16"/>
                    <w:szCs w:val="16"/>
                  </w:rPr>
                </w:pPr>
                <w:r w:rsidDel="00000000" w:rsidR="00000000" w:rsidRPr="00000000">
                  <w:rPr>
                    <w:sz w:val="16"/>
                    <w:szCs w:val="16"/>
                    <w:rtl w:val="0"/>
                  </w:rPr>
                  <w:t xml:space="preserve">0.0116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9E">
                <w:pPr>
                  <w:jc w:val="right"/>
                  <w:rPr>
                    <w:sz w:val="16"/>
                    <w:szCs w:val="16"/>
                  </w:rPr>
                </w:pPr>
                <w:r w:rsidDel="00000000" w:rsidR="00000000" w:rsidRPr="00000000">
                  <w:rPr>
                    <w:sz w:val="16"/>
                    <w:szCs w:val="16"/>
                    <w:rtl w:val="0"/>
                  </w:rPr>
                  <w:t xml:space="preserve">0.0314</w:t>
                </w:r>
              </w:p>
            </w:tc>
          </w:tr>
          <w:tr>
            <w:trPr>
              <w:cantSplit w:val="0"/>
              <w:trHeight w:val="320" w:hRule="atLeast"/>
              <w:tblHeader w:val="0"/>
            </w:trPr>
            <w:tc>
              <w:tcPr>
                <w:vMerge w:val="continue"/>
                <w:vAlign w:val="center"/>
              </w:tcPr>
              <w:p w:rsidR="00000000" w:rsidDel="00000000" w:rsidP="00000000" w:rsidRDefault="00000000" w:rsidRPr="00000000" w14:paraId="0000039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A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1">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A3">
                <w:pPr>
                  <w:jc w:val="left"/>
                  <w:rPr>
                    <w:sz w:val="16"/>
                    <w:szCs w:val="16"/>
                  </w:rPr>
                </w:pPr>
                <w:r w:rsidDel="00000000" w:rsidR="00000000" w:rsidRPr="00000000">
                  <w:rPr>
                    <w:sz w:val="16"/>
                    <w:szCs w:val="16"/>
                    <w:rtl w:val="0"/>
                  </w:rPr>
                  <w:t xml:space="preserve">Thirty-three</w:t>
                </w:r>
              </w:p>
            </w:tc>
            <w:tc>
              <w:tcPr>
                <w:tcBorders>
                  <w:right w:color="000000" w:space="0" w:sz="5" w:val="single"/>
                </w:tcBorders>
                <w:vAlign w:val="center"/>
              </w:tcPr>
              <w:p w:rsidR="00000000" w:rsidDel="00000000" w:rsidP="00000000" w:rsidRDefault="00000000" w:rsidRPr="00000000" w14:paraId="000003A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5">
                <w:pPr>
                  <w:jc w:val="right"/>
                  <w:rPr>
                    <w:sz w:val="16"/>
                    <w:szCs w:val="16"/>
                  </w:rPr>
                </w:pPr>
                <w:r w:rsidDel="00000000" w:rsidR="00000000" w:rsidRPr="00000000">
                  <w:rPr>
                    <w:sz w:val="16"/>
                    <w:szCs w:val="16"/>
                    <w:rtl w:val="0"/>
                  </w:rPr>
                  <w:t xml:space="preserve">1.3293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6">
                <w:pPr>
                  <w:jc w:val="right"/>
                  <w:rPr>
                    <w:sz w:val="16"/>
                    <w:szCs w:val="16"/>
                  </w:rPr>
                </w:pPr>
                <w:r w:rsidDel="00000000" w:rsidR="00000000" w:rsidRPr="00000000">
                  <w:rPr>
                    <w:sz w:val="16"/>
                    <w:szCs w:val="16"/>
                    <w:rtl w:val="0"/>
                  </w:rPr>
                  <w:t xml:space="preserve">1.688</w:t>
                </w:r>
              </w:p>
            </w:tc>
          </w:tr>
          <w:tr>
            <w:trPr>
              <w:cantSplit w:val="0"/>
              <w:trHeight w:val="320" w:hRule="atLeast"/>
              <w:tblHeader w:val="0"/>
            </w:trPr>
            <w:tc>
              <w:tcPr>
                <w:vMerge w:val="continue"/>
                <w:vAlign w:val="center"/>
              </w:tcPr>
              <w:p w:rsidR="00000000" w:rsidDel="00000000" w:rsidP="00000000" w:rsidRDefault="00000000" w:rsidRPr="00000000" w14:paraId="000003A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A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9">
                <w:pPr>
                  <w:jc w:val="right"/>
                  <w:rPr>
                    <w:sz w:val="16"/>
                    <w:szCs w:val="16"/>
                  </w:rPr>
                </w:pPr>
                <w:r w:rsidDel="00000000" w:rsidR="00000000" w:rsidRPr="00000000">
                  <w:rPr>
                    <w:sz w:val="16"/>
                    <w:szCs w:val="16"/>
                    <w:rtl w:val="0"/>
                  </w:rPr>
                  <w:t xml:space="preserve">0.0246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A">
                <w:pPr>
                  <w:jc w:val="right"/>
                  <w:rPr>
                    <w:sz w:val="16"/>
                    <w:szCs w:val="16"/>
                  </w:rPr>
                </w:pPr>
                <w:r w:rsidDel="00000000" w:rsidR="00000000" w:rsidRPr="00000000">
                  <w:rPr>
                    <w:sz w:val="16"/>
                    <w:szCs w:val="16"/>
                    <w:rtl w:val="0"/>
                  </w:rPr>
                  <w:t xml:space="preserve">0.0313</w:t>
                </w:r>
              </w:p>
            </w:tc>
          </w:tr>
          <w:tr>
            <w:trPr>
              <w:cantSplit w:val="0"/>
              <w:trHeight w:val="320" w:hRule="atLeast"/>
              <w:tblHeader w:val="0"/>
            </w:trPr>
            <w:tc>
              <w:tcPr>
                <w:vMerge w:val="continue"/>
                <w:vAlign w:val="center"/>
              </w:tcPr>
              <w:p w:rsidR="00000000" w:rsidDel="00000000" w:rsidP="00000000" w:rsidRDefault="00000000" w:rsidRPr="00000000" w14:paraId="000003A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A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AE">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3A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B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1">
                <w:pPr>
                  <w:jc w:val="right"/>
                  <w:rPr>
                    <w:sz w:val="16"/>
                    <w:szCs w:val="16"/>
                  </w:rPr>
                </w:pPr>
                <w:r w:rsidDel="00000000" w:rsidR="00000000" w:rsidRPr="00000000">
                  <w:rPr>
                    <w:sz w:val="16"/>
                    <w:szCs w:val="16"/>
                    <w:rtl w:val="0"/>
                  </w:rPr>
                  <w:t xml:space="preserve">0.0573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2">
                <w:pPr>
                  <w:jc w:val="right"/>
                  <w:rPr>
                    <w:sz w:val="16"/>
                    <w:szCs w:val="16"/>
                  </w:rPr>
                </w:pPr>
                <w:r w:rsidDel="00000000" w:rsidR="00000000" w:rsidRPr="00000000">
                  <w:rPr>
                    <w:sz w:val="16"/>
                    <w:szCs w:val="16"/>
                    <w:rtl w:val="0"/>
                  </w:rPr>
                  <w:t xml:space="preserve">0.1963</w:t>
                </w:r>
              </w:p>
            </w:tc>
          </w:tr>
          <w:tr>
            <w:trPr>
              <w:cantSplit w:val="0"/>
              <w:trHeight w:val="320" w:hRule="atLeast"/>
              <w:tblHeader w:val="0"/>
            </w:trPr>
            <w:tc>
              <w:tcPr>
                <w:vMerge w:val="continue"/>
                <w:vAlign w:val="center"/>
              </w:tcPr>
              <w:p w:rsidR="00000000" w:rsidDel="00000000" w:rsidP="00000000" w:rsidRDefault="00000000" w:rsidRPr="00000000" w14:paraId="000003B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B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5">
                <w:pPr>
                  <w:jc w:val="right"/>
                  <w:rPr>
                    <w:sz w:val="16"/>
                    <w:szCs w:val="16"/>
                  </w:rPr>
                </w:pPr>
                <w:r w:rsidDel="00000000" w:rsidR="00000000" w:rsidRPr="00000000">
                  <w:rPr>
                    <w:sz w:val="16"/>
                    <w:szCs w:val="16"/>
                    <w:rtl w:val="0"/>
                  </w:rPr>
                  <w:t xml:space="preserve">0.0111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6">
                <w:pPr>
                  <w:jc w:val="right"/>
                  <w:rPr>
                    <w:sz w:val="16"/>
                    <w:szCs w:val="16"/>
                  </w:rPr>
                </w:pPr>
                <w:r w:rsidDel="00000000" w:rsidR="00000000" w:rsidRPr="00000000">
                  <w:rPr>
                    <w:sz w:val="16"/>
                    <w:szCs w:val="16"/>
                    <w:rtl w:val="0"/>
                  </w:rPr>
                  <w:t xml:space="preserve">0.0297</w:t>
                </w:r>
              </w:p>
            </w:tc>
          </w:tr>
          <w:tr>
            <w:trPr>
              <w:cantSplit w:val="0"/>
              <w:trHeight w:val="320" w:hRule="atLeast"/>
              <w:tblHeader w:val="0"/>
            </w:trPr>
            <w:tc>
              <w:tcPr>
                <w:vMerge w:val="continue"/>
                <w:vAlign w:val="center"/>
              </w:tcPr>
              <w:p w:rsidR="00000000" w:rsidDel="00000000" w:rsidP="00000000" w:rsidRDefault="00000000" w:rsidRPr="00000000" w14:paraId="000003B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B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A">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BB">
                <w:pPr>
                  <w:jc w:val="left"/>
                  <w:rPr>
                    <w:sz w:val="16"/>
                    <w:szCs w:val="16"/>
                  </w:rPr>
                </w:pPr>
                <w:r w:rsidDel="00000000" w:rsidR="00000000" w:rsidRPr="00000000">
                  <w:rPr>
                    <w:sz w:val="16"/>
                    <w:szCs w:val="16"/>
                    <w:rtl w:val="0"/>
                  </w:rPr>
                  <w:t xml:space="preserve">Thirty-four</w:t>
                </w:r>
              </w:p>
            </w:tc>
            <w:tc>
              <w:tcPr>
                <w:tcBorders>
                  <w:right w:color="000000" w:space="0" w:sz="5" w:val="single"/>
                </w:tcBorders>
                <w:vAlign w:val="center"/>
              </w:tcPr>
              <w:p w:rsidR="00000000" w:rsidDel="00000000" w:rsidP="00000000" w:rsidRDefault="00000000" w:rsidRPr="00000000" w14:paraId="000003B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D">
                <w:pPr>
                  <w:jc w:val="right"/>
                  <w:rPr>
                    <w:sz w:val="16"/>
                    <w:szCs w:val="16"/>
                  </w:rPr>
                </w:pPr>
                <w:r w:rsidDel="00000000" w:rsidR="00000000" w:rsidRPr="00000000">
                  <w:rPr>
                    <w:sz w:val="16"/>
                    <w:szCs w:val="16"/>
                    <w:rtl w:val="0"/>
                  </w:rPr>
                  <w:t xml:space="preserve">1.4544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BE">
                <w:pPr>
                  <w:jc w:val="right"/>
                  <w:rPr>
                    <w:sz w:val="16"/>
                    <w:szCs w:val="16"/>
                  </w:rPr>
                </w:pPr>
                <w:r w:rsidDel="00000000" w:rsidR="00000000" w:rsidRPr="00000000">
                  <w:rPr>
                    <w:sz w:val="16"/>
                    <w:szCs w:val="16"/>
                    <w:rtl w:val="0"/>
                  </w:rPr>
                  <w:t xml:space="preserve">2.0496</w:t>
                </w:r>
              </w:p>
            </w:tc>
          </w:tr>
          <w:tr>
            <w:trPr>
              <w:cantSplit w:val="0"/>
              <w:trHeight w:val="320" w:hRule="atLeast"/>
              <w:tblHeader w:val="0"/>
            </w:trPr>
            <w:tc>
              <w:tcPr>
                <w:vMerge w:val="continue"/>
                <w:vAlign w:val="center"/>
              </w:tcPr>
              <w:p w:rsidR="00000000" w:rsidDel="00000000" w:rsidP="00000000" w:rsidRDefault="00000000" w:rsidRPr="00000000" w14:paraId="000003B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C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1">
                <w:pPr>
                  <w:jc w:val="right"/>
                  <w:rPr>
                    <w:sz w:val="16"/>
                    <w:szCs w:val="16"/>
                  </w:rPr>
                </w:pPr>
                <w:r w:rsidDel="00000000" w:rsidR="00000000" w:rsidRPr="00000000">
                  <w:rPr>
                    <w:sz w:val="16"/>
                    <w:szCs w:val="16"/>
                    <w:rtl w:val="0"/>
                  </w:rPr>
                  <w:t xml:space="preserve">0.0269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2">
                <w:pPr>
                  <w:jc w:val="right"/>
                  <w:rPr>
                    <w:sz w:val="16"/>
                    <w:szCs w:val="16"/>
                  </w:rPr>
                </w:pPr>
                <w:r w:rsidDel="00000000" w:rsidR="00000000" w:rsidRPr="00000000">
                  <w:rPr>
                    <w:sz w:val="16"/>
                    <w:szCs w:val="16"/>
                    <w:rtl w:val="0"/>
                  </w:rPr>
                  <w:t xml:space="preserve">0.038</w:t>
                </w:r>
              </w:p>
            </w:tc>
          </w:tr>
          <w:tr>
            <w:trPr>
              <w:cantSplit w:val="0"/>
              <w:trHeight w:val="320" w:hRule="atLeast"/>
              <w:tblHeader w:val="0"/>
            </w:trPr>
            <w:tc>
              <w:tcPr>
                <w:vMerge w:val="continue"/>
                <w:vAlign w:val="center"/>
              </w:tcPr>
              <w:p w:rsidR="00000000" w:rsidDel="00000000" w:rsidP="00000000" w:rsidRDefault="00000000" w:rsidRPr="00000000" w14:paraId="000003C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C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5">
                <w:pPr>
                  <w:jc w:val="right"/>
                  <w:rPr>
                    <w:sz w:val="16"/>
                    <w:szCs w:val="16"/>
                  </w:rPr>
                </w:pPr>
                <w:r w:rsidDel="00000000" w:rsidR="00000000" w:rsidRPr="00000000">
                  <w:rPr>
                    <w:sz w:val="16"/>
                    <w:szCs w:val="16"/>
                    <w:rtl w:val="0"/>
                  </w:rPr>
                  <w:t xml:space="preserve">0.0073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6">
                <w:pPr>
                  <w:jc w:val="right"/>
                  <w:rPr>
                    <w:sz w:val="16"/>
                    <w:szCs w:val="16"/>
                  </w:rPr>
                </w:pPr>
                <w:r w:rsidDel="00000000" w:rsidR="00000000" w:rsidRPr="00000000">
                  <w:rPr>
                    <w:sz w:val="16"/>
                    <w:szCs w:val="16"/>
                    <w:rtl w:val="0"/>
                  </w:rPr>
                  <w:t xml:space="preserve">0.0062</w:t>
                </w:r>
              </w:p>
            </w:tc>
          </w:tr>
          <w:tr>
            <w:trPr>
              <w:cantSplit w:val="0"/>
              <w:trHeight w:val="320" w:hRule="atLeast"/>
              <w:tblHeader w:val="0"/>
            </w:trPr>
            <w:tc>
              <w:tcPr>
                <w:vMerge w:val="continue"/>
                <w:vAlign w:val="center"/>
              </w:tcPr>
              <w:p w:rsidR="00000000" w:rsidDel="00000000" w:rsidP="00000000" w:rsidRDefault="00000000" w:rsidRPr="00000000" w14:paraId="000003C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C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9">
                <w:pPr>
                  <w:jc w:val="right"/>
                  <w:rPr>
                    <w:sz w:val="16"/>
                    <w:szCs w:val="16"/>
                  </w:rPr>
                </w:pPr>
                <w:r w:rsidDel="00000000" w:rsidR="00000000" w:rsidRPr="00000000">
                  <w:rPr>
                    <w:sz w:val="16"/>
                    <w:szCs w:val="16"/>
                    <w:rtl w:val="0"/>
                  </w:rPr>
                  <w:t xml:space="preserve">0.1032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A">
                <w:pPr>
                  <w:jc w:val="right"/>
                  <w:rPr>
                    <w:sz w:val="16"/>
                    <w:szCs w:val="16"/>
                  </w:rPr>
                </w:pPr>
                <w:r w:rsidDel="00000000" w:rsidR="00000000" w:rsidRPr="00000000">
                  <w:rPr>
                    <w:sz w:val="16"/>
                    <w:szCs w:val="16"/>
                    <w:rtl w:val="0"/>
                  </w:rPr>
                  <w:t xml:space="preserve">0.1832</w:t>
                </w:r>
              </w:p>
            </w:tc>
          </w:tr>
          <w:tr>
            <w:trPr>
              <w:cantSplit w:val="0"/>
              <w:trHeight w:val="320" w:hRule="atLeast"/>
              <w:tblHeader w:val="0"/>
            </w:trPr>
            <w:tc>
              <w:tcPr>
                <w:vMerge w:val="continue"/>
                <w:vAlign w:val="center"/>
              </w:tcPr>
              <w:p w:rsidR="00000000" w:rsidDel="00000000" w:rsidP="00000000" w:rsidRDefault="00000000" w:rsidRPr="00000000" w14:paraId="000003C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C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D">
                <w:pPr>
                  <w:jc w:val="right"/>
                  <w:rPr>
                    <w:sz w:val="16"/>
                    <w:szCs w:val="16"/>
                  </w:rPr>
                </w:pPr>
                <w:r w:rsidDel="00000000" w:rsidR="00000000" w:rsidRPr="00000000">
                  <w:rPr>
                    <w:sz w:val="16"/>
                    <w:szCs w:val="16"/>
                    <w:rtl w:val="0"/>
                  </w:rPr>
                  <w:t xml:space="preserve">0.0154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CE">
                <w:pPr>
                  <w:jc w:val="right"/>
                  <w:rPr>
                    <w:sz w:val="16"/>
                    <w:szCs w:val="16"/>
                  </w:rPr>
                </w:pPr>
                <w:r w:rsidDel="00000000" w:rsidR="00000000" w:rsidRPr="00000000">
                  <w:rPr>
                    <w:sz w:val="16"/>
                    <w:szCs w:val="16"/>
                    <w:rtl w:val="0"/>
                  </w:rPr>
                  <w:t xml:space="preserve">0.0378</w:t>
                </w:r>
              </w:p>
            </w:tc>
          </w:tr>
          <w:tr>
            <w:trPr>
              <w:cantSplit w:val="0"/>
              <w:trHeight w:val="320" w:hRule="atLeast"/>
              <w:tblHeader w:val="0"/>
            </w:trPr>
            <w:tc>
              <w:tcPr>
                <w:vMerge w:val="continue"/>
                <w:vAlign w:val="center"/>
              </w:tcPr>
              <w:p w:rsidR="00000000" w:rsidDel="00000000" w:rsidP="00000000" w:rsidRDefault="00000000" w:rsidRPr="00000000" w14:paraId="000003C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D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1">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3D3">
                <w:pPr>
                  <w:jc w:val="left"/>
                  <w:rPr>
                    <w:sz w:val="16"/>
                    <w:szCs w:val="16"/>
                  </w:rPr>
                </w:pPr>
                <w:r w:rsidDel="00000000" w:rsidR="00000000" w:rsidRPr="00000000">
                  <w:rPr>
                    <w:sz w:val="16"/>
                    <w:szCs w:val="16"/>
                    <w:rtl w:val="0"/>
                  </w:rPr>
                  <w:t xml:space="preserve">Thirty-five</w:t>
                </w:r>
              </w:p>
            </w:tc>
            <w:tc>
              <w:tcPr>
                <w:tcBorders>
                  <w:right w:color="000000" w:space="0" w:sz="5" w:val="single"/>
                </w:tcBorders>
                <w:vAlign w:val="center"/>
              </w:tcPr>
              <w:p w:rsidR="00000000" w:rsidDel="00000000" w:rsidP="00000000" w:rsidRDefault="00000000" w:rsidRPr="00000000" w14:paraId="000003D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5">
                <w:pPr>
                  <w:jc w:val="right"/>
                  <w:rPr>
                    <w:sz w:val="16"/>
                    <w:szCs w:val="16"/>
                  </w:rPr>
                </w:pPr>
                <w:r w:rsidDel="00000000" w:rsidR="00000000" w:rsidRPr="00000000">
                  <w:rPr>
                    <w:sz w:val="16"/>
                    <w:szCs w:val="16"/>
                    <w:rtl w:val="0"/>
                  </w:rPr>
                  <w:t xml:space="preserve">1.3847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6">
                <w:pPr>
                  <w:jc w:val="right"/>
                  <w:rPr>
                    <w:sz w:val="16"/>
                    <w:szCs w:val="16"/>
                  </w:rPr>
                </w:pPr>
                <w:r w:rsidDel="00000000" w:rsidR="00000000" w:rsidRPr="00000000">
                  <w:rPr>
                    <w:sz w:val="16"/>
                    <w:szCs w:val="16"/>
                    <w:rtl w:val="0"/>
                  </w:rPr>
                  <w:t xml:space="preserve">1.9211</w:t>
                </w:r>
              </w:p>
            </w:tc>
          </w:tr>
          <w:tr>
            <w:trPr>
              <w:cantSplit w:val="0"/>
              <w:trHeight w:val="320" w:hRule="atLeast"/>
              <w:tblHeader w:val="0"/>
            </w:trPr>
            <w:tc>
              <w:tcPr>
                <w:vMerge w:val="continue"/>
                <w:vAlign w:val="center"/>
              </w:tcPr>
              <w:p w:rsidR="00000000" w:rsidDel="00000000" w:rsidP="00000000" w:rsidRDefault="00000000" w:rsidRPr="00000000" w14:paraId="000003D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D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9">
                <w:pPr>
                  <w:jc w:val="right"/>
                  <w:rPr>
                    <w:sz w:val="16"/>
                    <w:szCs w:val="16"/>
                  </w:rPr>
                </w:pPr>
                <w:r w:rsidDel="00000000" w:rsidR="00000000" w:rsidRPr="00000000">
                  <w:rPr>
                    <w:sz w:val="16"/>
                    <w:szCs w:val="16"/>
                    <w:rtl w:val="0"/>
                  </w:rPr>
                  <w:t xml:space="preserve">0.0256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A">
                <w:pPr>
                  <w:jc w:val="right"/>
                  <w:rPr>
                    <w:sz w:val="16"/>
                    <w:szCs w:val="16"/>
                  </w:rPr>
                </w:pPr>
                <w:r w:rsidDel="00000000" w:rsidR="00000000" w:rsidRPr="00000000">
                  <w:rPr>
                    <w:sz w:val="16"/>
                    <w:szCs w:val="16"/>
                    <w:rtl w:val="0"/>
                  </w:rPr>
                  <w:t xml:space="preserve">0.0356</w:t>
                </w:r>
              </w:p>
            </w:tc>
          </w:tr>
          <w:tr>
            <w:trPr>
              <w:cantSplit w:val="0"/>
              <w:trHeight w:val="320" w:hRule="atLeast"/>
              <w:tblHeader w:val="0"/>
            </w:trPr>
            <w:tc>
              <w:tcPr>
                <w:vMerge w:val="continue"/>
                <w:vAlign w:val="center"/>
              </w:tcPr>
              <w:p w:rsidR="00000000" w:rsidDel="00000000" w:rsidP="00000000" w:rsidRDefault="00000000" w:rsidRPr="00000000" w14:paraId="000003D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D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D">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DE">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3D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E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1">
                <w:pPr>
                  <w:jc w:val="right"/>
                  <w:rPr>
                    <w:sz w:val="16"/>
                    <w:szCs w:val="16"/>
                  </w:rPr>
                </w:pPr>
                <w:r w:rsidDel="00000000" w:rsidR="00000000" w:rsidRPr="00000000">
                  <w:rPr>
                    <w:sz w:val="16"/>
                    <w:szCs w:val="16"/>
                    <w:rtl w:val="0"/>
                  </w:rPr>
                  <w:t xml:space="preserve">0.0736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2">
                <w:pPr>
                  <w:jc w:val="right"/>
                  <w:rPr>
                    <w:sz w:val="16"/>
                    <w:szCs w:val="16"/>
                  </w:rPr>
                </w:pPr>
                <w:r w:rsidDel="00000000" w:rsidR="00000000" w:rsidRPr="00000000">
                  <w:rPr>
                    <w:sz w:val="16"/>
                    <w:szCs w:val="16"/>
                    <w:rtl w:val="0"/>
                  </w:rPr>
                  <w:t xml:space="preserve">0.2176</w:t>
                </w:r>
              </w:p>
            </w:tc>
          </w:tr>
          <w:tr>
            <w:trPr>
              <w:cantSplit w:val="0"/>
              <w:trHeight w:val="320" w:hRule="atLeast"/>
              <w:tblHeader w:val="0"/>
            </w:trPr>
            <w:tc>
              <w:tcPr>
                <w:vMerge w:val="continue"/>
                <w:vAlign w:val="center"/>
              </w:tcPr>
              <w:p w:rsidR="00000000" w:rsidDel="00000000" w:rsidP="00000000" w:rsidRDefault="00000000" w:rsidRPr="00000000" w14:paraId="000003E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E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5">
                <w:pPr>
                  <w:jc w:val="right"/>
                  <w:rPr>
                    <w:sz w:val="16"/>
                    <w:szCs w:val="16"/>
                  </w:rPr>
                </w:pPr>
                <w:r w:rsidDel="00000000" w:rsidR="00000000" w:rsidRPr="00000000">
                  <w:rPr>
                    <w:sz w:val="16"/>
                    <w:szCs w:val="16"/>
                    <w:rtl w:val="0"/>
                  </w:rPr>
                  <w:t xml:space="preserve">0.0144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6">
                <w:pPr>
                  <w:jc w:val="right"/>
                  <w:rPr>
                    <w:sz w:val="16"/>
                    <w:szCs w:val="16"/>
                  </w:rPr>
                </w:pPr>
                <w:r w:rsidDel="00000000" w:rsidR="00000000" w:rsidRPr="00000000">
                  <w:rPr>
                    <w:sz w:val="16"/>
                    <w:szCs w:val="16"/>
                    <w:rtl w:val="0"/>
                  </w:rPr>
                  <w:t xml:space="preserve">0.0409</w:t>
                </w:r>
              </w:p>
            </w:tc>
          </w:tr>
          <w:tr>
            <w:trPr>
              <w:cantSplit w:val="0"/>
              <w:trHeight w:val="320" w:hRule="atLeast"/>
              <w:tblHeader w:val="0"/>
            </w:trPr>
            <w:tc>
              <w:tcPr>
                <w:vMerge w:val="continue"/>
                <w:vAlign w:val="center"/>
              </w:tcPr>
              <w:p w:rsidR="00000000" w:rsidDel="00000000" w:rsidP="00000000" w:rsidRDefault="00000000" w:rsidRPr="00000000" w14:paraId="000003E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E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A">
                <w:pPr>
                  <w:jc w:val="right"/>
                  <w:rPr>
                    <w:sz w:val="16"/>
                    <w:szCs w:val="16"/>
                  </w:rPr>
                </w:pPr>
                <w:r w:rsidDel="00000000" w:rsidR="00000000" w:rsidRPr="00000000">
                  <w:rPr>
                    <w:sz w:val="16"/>
                    <w:szCs w:val="16"/>
                    <w:rtl w:val="0"/>
                  </w:rPr>
                  <w:t xml:space="preserve">28</w:t>
                </w:r>
              </w:p>
            </w:tc>
          </w:tr>
          <w:tr>
            <w:trPr>
              <w:cantSplit w:val="1"/>
              <w:trHeight w:val="320" w:hRule="atLeast"/>
              <w:tblHeader w:val="0"/>
            </w:trPr>
            <w:tc>
              <w:tcPr>
                <w:vMerge w:val="restart"/>
                <w:vAlign w:val="center"/>
              </w:tcPr>
              <w:p w:rsidR="00000000" w:rsidDel="00000000" w:rsidP="00000000" w:rsidRDefault="00000000" w:rsidRPr="00000000" w14:paraId="000003EB">
                <w:pPr>
                  <w:jc w:val="left"/>
                  <w:rPr>
                    <w:sz w:val="16"/>
                    <w:szCs w:val="16"/>
                  </w:rPr>
                </w:pPr>
                <w:r w:rsidDel="00000000" w:rsidR="00000000" w:rsidRPr="00000000">
                  <w:rPr>
                    <w:sz w:val="16"/>
                    <w:szCs w:val="16"/>
                    <w:rtl w:val="0"/>
                  </w:rPr>
                  <w:t xml:space="preserve">Thirty-six</w:t>
                </w:r>
              </w:p>
            </w:tc>
            <w:tc>
              <w:tcPr>
                <w:tcBorders>
                  <w:right w:color="000000" w:space="0" w:sz="5" w:val="single"/>
                </w:tcBorders>
                <w:vAlign w:val="center"/>
              </w:tcPr>
              <w:p w:rsidR="00000000" w:rsidDel="00000000" w:rsidP="00000000" w:rsidRDefault="00000000" w:rsidRPr="00000000" w14:paraId="000003EC">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D">
                <w:pPr>
                  <w:jc w:val="right"/>
                  <w:rPr>
                    <w:sz w:val="16"/>
                    <w:szCs w:val="16"/>
                  </w:rPr>
                </w:pPr>
                <w:r w:rsidDel="00000000" w:rsidR="00000000" w:rsidRPr="00000000">
                  <w:rPr>
                    <w:sz w:val="16"/>
                    <w:szCs w:val="16"/>
                    <w:rtl w:val="0"/>
                  </w:rPr>
                  <w:t xml:space="preserve">1.3051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EE">
                <w:pPr>
                  <w:jc w:val="right"/>
                  <w:rPr>
                    <w:sz w:val="16"/>
                    <w:szCs w:val="16"/>
                  </w:rPr>
                </w:pPr>
                <w:r w:rsidDel="00000000" w:rsidR="00000000" w:rsidRPr="00000000">
                  <w:rPr>
                    <w:sz w:val="16"/>
                    <w:szCs w:val="16"/>
                    <w:rtl w:val="0"/>
                  </w:rPr>
                  <w:t xml:space="preserve">1.6015</w:t>
                </w:r>
              </w:p>
            </w:tc>
          </w:tr>
          <w:tr>
            <w:trPr>
              <w:cantSplit w:val="0"/>
              <w:trHeight w:val="320" w:hRule="atLeast"/>
              <w:tblHeader w:val="0"/>
            </w:trPr>
            <w:tc>
              <w:tcPr>
                <w:vMerge w:val="continue"/>
                <w:vAlign w:val="center"/>
              </w:tcPr>
              <w:p w:rsidR="00000000" w:rsidDel="00000000" w:rsidP="00000000" w:rsidRDefault="00000000" w:rsidRPr="00000000" w14:paraId="000003E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F0">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1">
                <w:pPr>
                  <w:jc w:val="right"/>
                  <w:rPr>
                    <w:sz w:val="16"/>
                    <w:szCs w:val="16"/>
                  </w:rPr>
                </w:pPr>
                <w:r w:rsidDel="00000000" w:rsidR="00000000" w:rsidRPr="00000000">
                  <w:rPr>
                    <w:sz w:val="16"/>
                    <w:szCs w:val="16"/>
                    <w:rtl w:val="0"/>
                  </w:rPr>
                  <w:t xml:space="preserve">0.0242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2">
                <w:pPr>
                  <w:jc w:val="right"/>
                  <w:rPr>
                    <w:sz w:val="16"/>
                    <w:szCs w:val="16"/>
                  </w:rPr>
                </w:pPr>
                <w:r w:rsidDel="00000000" w:rsidR="00000000" w:rsidRPr="00000000">
                  <w:rPr>
                    <w:sz w:val="16"/>
                    <w:szCs w:val="16"/>
                    <w:rtl w:val="0"/>
                  </w:rPr>
                  <w:t xml:space="preserve">0.0297</w:t>
                </w:r>
              </w:p>
            </w:tc>
          </w:tr>
          <w:tr>
            <w:trPr>
              <w:cantSplit w:val="0"/>
              <w:trHeight w:val="320" w:hRule="atLeast"/>
              <w:tblHeader w:val="0"/>
            </w:trPr>
            <w:tc>
              <w:tcPr>
                <w:vMerge w:val="continue"/>
                <w:vAlign w:val="center"/>
              </w:tcPr>
              <w:p w:rsidR="00000000" w:rsidDel="00000000" w:rsidP="00000000" w:rsidRDefault="00000000" w:rsidRPr="00000000" w14:paraId="000003F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F4">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5">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6">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3F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F8">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9">
                <w:pPr>
                  <w:jc w:val="right"/>
                  <w:rPr>
                    <w:sz w:val="16"/>
                    <w:szCs w:val="16"/>
                  </w:rPr>
                </w:pPr>
                <w:r w:rsidDel="00000000" w:rsidR="00000000" w:rsidRPr="00000000">
                  <w:rPr>
                    <w:sz w:val="16"/>
                    <w:szCs w:val="16"/>
                    <w:rtl w:val="0"/>
                  </w:rPr>
                  <w:t xml:space="preserve">0.0583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A">
                <w:pPr>
                  <w:jc w:val="right"/>
                  <w:rPr>
                    <w:sz w:val="16"/>
                    <w:szCs w:val="16"/>
                  </w:rPr>
                </w:pPr>
                <w:r w:rsidDel="00000000" w:rsidR="00000000" w:rsidRPr="00000000">
                  <w:rPr>
                    <w:sz w:val="16"/>
                    <w:szCs w:val="16"/>
                    <w:rtl w:val="0"/>
                  </w:rPr>
                  <w:t xml:space="preserve">0.0872</w:t>
                </w:r>
              </w:p>
            </w:tc>
          </w:tr>
          <w:tr>
            <w:trPr>
              <w:cantSplit w:val="0"/>
              <w:trHeight w:val="320" w:hRule="atLeast"/>
              <w:tblHeader w:val="0"/>
            </w:trPr>
            <w:tc>
              <w:tcPr>
                <w:vMerge w:val="continue"/>
                <w:vAlign w:val="center"/>
              </w:tcPr>
              <w:p w:rsidR="00000000" w:rsidDel="00000000" w:rsidP="00000000" w:rsidRDefault="00000000" w:rsidRPr="00000000" w14:paraId="000003F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3FC">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D">
                <w:pPr>
                  <w:jc w:val="right"/>
                  <w:rPr>
                    <w:sz w:val="16"/>
                    <w:szCs w:val="16"/>
                  </w:rPr>
                </w:pPr>
                <w:r w:rsidDel="00000000" w:rsidR="00000000" w:rsidRPr="00000000">
                  <w:rPr>
                    <w:sz w:val="16"/>
                    <w:szCs w:val="16"/>
                    <w:rtl w:val="0"/>
                  </w:rPr>
                  <w:t xml:space="preserve">0.0126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FE">
                <w:pPr>
                  <w:jc w:val="right"/>
                  <w:rPr>
                    <w:sz w:val="16"/>
                    <w:szCs w:val="16"/>
                  </w:rPr>
                </w:pPr>
                <w:r w:rsidDel="00000000" w:rsidR="00000000" w:rsidRPr="00000000">
                  <w:rPr>
                    <w:sz w:val="16"/>
                    <w:szCs w:val="16"/>
                    <w:rtl w:val="0"/>
                  </w:rPr>
                  <w:t xml:space="preserve">0.0221</w:t>
                </w:r>
              </w:p>
            </w:tc>
          </w:tr>
          <w:tr>
            <w:trPr>
              <w:cantSplit w:val="0"/>
              <w:trHeight w:val="320" w:hRule="atLeast"/>
              <w:tblHeader w:val="0"/>
            </w:trPr>
            <w:tc>
              <w:tcPr>
                <w:vMerge w:val="continue"/>
                <w:vAlign w:val="center"/>
              </w:tcPr>
              <w:p w:rsidR="00000000" w:rsidDel="00000000" w:rsidP="00000000" w:rsidRDefault="00000000" w:rsidRPr="00000000" w14:paraId="000003F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00">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1">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2">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403">
                <w:pPr>
                  <w:jc w:val="left"/>
                  <w:rPr>
                    <w:sz w:val="16"/>
                    <w:szCs w:val="16"/>
                  </w:rPr>
                </w:pPr>
                <w:r w:rsidDel="00000000" w:rsidR="00000000" w:rsidRPr="00000000">
                  <w:rPr>
                    <w:sz w:val="16"/>
                    <w:szCs w:val="16"/>
                    <w:rtl w:val="0"/>
                  </w:rPr>
                  <w:t xml:space="preserve">Thirty-seven</w:t>
                </w:r>
              </w:p>
            </w:tc>
            <w:tc>
              <w:tcPr>
                <w:tcBorders>
                  <w:right w:color="000000" w:space="0" w:sz="5" w:val="single"/>
                </w:tcBorders>
                <w:vAlign w:val="center"/>
              </w:tcPr>
              <w:p w:rsidR="00000000" w:rsidDel="00000000" w:rsidP="00000000" w:rsidRDefault="00000000" w:rsidRPr="00000000" w14:paraId="00000404">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5">
                <w:pPr>
                  <w:jc w:val="right"/>
                  <w:rPr>
                    <w:sz w:val="16"/>
                    <w:szCs w:val="16"/>
                  </w:rPr>
                </w:pPr>
                <w:r w:rsidDel="00000000" w:rsidR="00000000" w:rsidRPr="00000000">
                  <w:rPr>
                    <w:sz w:val="16"/>
                    <w:szCs w:val="16"/>
                    <w:rtl w:val="0"/>
                  </w:rPr>
                  <w:t xml:space="preserve">1.3754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6">
                <w:pPr>
                  <w:jc w:val="right"/>
                  <w:rPr>
                    <w:sz w:val="16"/>
                    <w:szCs w:val="16"/>
                  </w:rPr>
                </w:pPr>
                <w:r w:rsidDel="00000000" w:rsidR="00000000" w:rsidRPr="00000000">
                  <w:rPr>
                    <w:sz w:val="16"/>
                    <w:szCs w:val="16"/>
                    <w:rtl w:val="0"/>
                  </w:rPr>
                  <w:t xml:space="preserve">1.9066</w:t>
                </w:r>
              </w:p>
            </w:tc>
          </w:tr>
          <w:tr>
            <w:trPr>
              <w:cantSplit w:val="0"/>
              <w:trHeight w:val="320" w:hRule="atLeast"/>
              <w:tblHeader w:val="0"/>
            </w:trPr>
            <w:tc>
              <w:tcPr>
                <w:vMerge w:val="continue"/>
                <w:vAlign w:val="center"/>
              </w:tcPr>
              <w:p w:rsidR="00000000" w:rsidDel="00000000" w:rsidP="00000000" w:rsidRDefault="00000000" w:rsidRPr="00000000" w14:paraId="0000040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08">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9">
                <w:pPr>
                  <w:jc w:val="right"/>
                  <w:rPr>
                    <w:sz w:val="16"/>
                    <w:szCs w:val="16"/>
                  </w:rPr>
                </w:pPr>
                <w:r w:rsidDel="00000000" w:rsidR="00000000" w:rsidRPr="00000000">
                  <w:rPr>
                    <w:sz w:val="16"/>
                    <w:szCs w:val="16"/>
                    <w:rtl w:val="0"/>
                  </w:rPr>
                  <w:t xml:space="preserve">0.0255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A">
                <w:pPr>
                  <w:jc w:val="right"/>
                  <w:rPr>
                    <w:sz w:val="16"/>
                    <w:szCs w:val="16"/>
                  </w:rPr>
                </w:pPr>
                <w:r w:rsidDel="00000000" w:rsidR="00000000" w:rsidRPr="00000000">
                  <w:rPr>
                    <w:sz w:val="16"/>
                    <w:szCs w:val="16"/>
                    <w:rtl w:val="0"/>
                  </w:rPr>
                  <w:t xml:space="preserve">0.0353</w:t>
                </w:r>
              </w:p>
            </w:tc>
          </w:tr>
          <w:tr>
            <w:trPr>
              <w:cantSplit w:val="0"/>
              <w:trHeight w:val="320" w:hRule="atLeast"/>
              <w:tblHeader w:val="0"/>
            </w:trPr>
            <w:tc>
              <w:tcPr>
                <w:vMerge w:val="continue"/>
                <w:vAlign w:val="center"/>
              </w:tcPr>
              <w:p w:rsidR="00000000" w:rsidDel="00000000" w:rsidP="00000000" w:rsidRDefault="00000000" w:rsidRPr="00000000" w14:paraId="0000040B">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0C">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D">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0E">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40F">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10">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1">
                <w:pPr>
                  <w:jc w:val="right"/>
                  <w:rPr>
                    <w:sz w:val="16"/>
                    <w:szCs w:val="16"/>
                  </w:rPr>
                </w:pPr>
                <w:r w:rsidDel="00000000" w:rsidR="00000000" w:rsidRPr="00000000">
                  <w:rPr>
                    <w:sz w:val="16"/>
                    <w:szCs w:val="16"/>
                    <w:rtl w:val="0"/>
                  </w:rPr>
                  <w:t xml:space="preserve">0.0818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2">
                <w:pPr>
                  <w:jc w:val="right"/>
                  <w:rPr>
                    <w:sz w:val="16"/>
                    <w:szCs w:val="16"/>
                  </w:rPr>
                </w:pPr>
                <w:r w:rsidDel="00000000" w:rsidR="00000000" w:rsidRPr="00000000">
                  <w:rPr>
                    <w:sz w:val="16"/>
                    <w:szCs w:val="16"/>
                    <w:rtl w:val="0"/>
                  </w:rPr>
                  <w:t xml:space="preserve">0.2064</w:t>
                </w:r>
              </w:p>
            </w:tc>
          </w:tr>
          <w:tr>
            <w:trPr>
              <w:cantSplit w:val="0"/>
              <w:trHeight w:val="320" w:hRule="atLeast"/>
              <w:tblHeader w:val="0"/>
            </w:trPr>
            <w:tc>
              <w:tcPr>
                <w:vMerge w:val="continue"/>
                <w:vAlign w:val="center"/>
              </w:tcPr>
              <w:p w:rsidR="00000000" w:rsidDel="00000000" w:rsidP="00000000" w:rsidRDefault="00000000" w:rsidRPr="00000000" w14:paraId="00000413">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14">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5">
                <w:pPr>
                  <w:jc w:val="right"/>
                  <w:rPr>
                    <w:sz w:val="16"/>
                    <w:szCs w:val="16"/>
                  </w:rPr>
                </w:pPr>
                <w:r w:rsidDel="00000000" w:rsidR="00000000" w:rsidRPr="00000000">
                  <w:rPr>
                    <w:sz w:val="16"/>
                    <w:szCs w:val="16"/>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6">
                <w:pPr>
                  <w:jc w:val="right"/>
                  <w:rPr>
                    <w:sz w:val="16"/>
                    <w:szCs w:val="16"/>
                  </w:rPr>
                </w:pPr>
                <w:r w:rsidDel="00000000" w:rsidR="00000000" w:rsidRPr="00000000">
                  <w:rPr>
                    <w:sz w:val="16"/>
                    <w:szCs w:val="16"/>
                    <w:rtl w:val="0"/>
                  </w:rPr>
                  <w:t xml:space="preserve">0.0376</w:t>
                </w:r>
              </w:p>
            </w:tc>
          </w:tr>
          <w:tr>
            <w:trPr>
              <w:cantSplit w:val="0"/>
              <w:trHeight w:val="320" w:hRule="atLeast"/>
              <w:tblHeader w:val="0"/>
            </w:trPr>
            <w:tc>
              <w:tcPr>
                <w:vMerge w:val="continue"/>
                <w:vAlign w:val="center"/>
              </w:tcPr>
              <w:p w:rsidR="00000000" w:rsidDel="00000000" w:rsidP="00000000" w:rsidRDefault="00000000" w:rsidRPr="00000000" w14:paraId="00000417">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18">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9">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1A">
                <w:pPr>
                  <w:jc w:val="right"/>
                  <w:rPr>
                    <w:sz w:val="16"/>
                    <w:szCs w:val="16"/>
                  </w:rPr>
                </w:pPr>
                <w:r w:rsidDel="00000000" w:rsidR="00000000" w:rsidRPr="00000000">
                  <w:rPr>
                    <w:sz w:val="16"/>
                    <w:szCs w:val="16"/>
                    <w:rtl w:val="0"/>
                  </w:rPr>
                  <w:t xml:space="preserve">26</w:t>
                </w:r>
              </w:p>
            </w:tc>
          </w:tr>
        </w:tbl>
      </w:sdtContent>
    </w:sdt>
    <w:p w:rsidR="00000000" w:rsidDel="00000000" w:rsidP="00000000" w:rsidRDefault="00000000" w:rsidRPr="00000000" w14:paraId="0000041B">
      <w:pPr>
        <w:numPr>
          <w:ilvl w:val="0"/>
          <w:numId w:val="1"/>
        </w:numPr>
        <w:tabs>
          <w:tab w:val="left" w:leader="none" w:pos="533"/>
        </w:tabs>
        <w:spacing w:after="200" w:before="80" w:lineRule="auto"/>
        <w:ind w:left="360"/>
        <w:jc w:val="both"/>
        <w:rPr>
          <w:sz w:val="16"/>
          <w:szCs w:val="16"/>
        </w:rPr>
      </w:pPr>
      <w:r w:rsidDel="00000000" w:rsidR="00000000" w:rsidRPr="00000000">
        <w:rPr>
          <w:sz w:val="16"/>
          <w:szCs w:val="16"/>
          <w:rtl w:val="0"/>
        </w:rPr>
        <w:t xml:space="preserve">Matching performance of Min-Cost Max-Flow versus Greedy algorithms in two person bump teams</w:t>
      </w:r>
    </w:p>
    <w:sdt>
      <w:sdtPr>
        <w:lock w:val="contentLocked"/>
        <w:id w:val="248193933"/>
        <w:tag w:val="goog_rdk_3"/>
      </w:sdtPr>
      <w:sdtContent>
        <w:tbl>
          <w:tblPr>
            <w:tblStyle w:val="Table4"/>
            <w:tblW w:w="10195.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8"/>
            <w:gridCol w:w="2548.8"/>
            <w:gridCol w:w="2548.8"/>
            <w:gridCol w:w="2548.8"/>
            <w:tblGridChange w:id="0">
              <w:tblGrid>
                <w:gridCol w:w="2548.8"/>
                <w:gridCol w:w="2548.8"/>
                <w:gridCol w:w="2548.8"/>
                <w:gridCol w:w="2548.8"/>
              </w:tblGrid>
            </w:tblGridChange>
          </w:tblGrid>
          <w:tr>
            <w:trPr>
              <w:cantSplit w:val="1"/>
              <w:trHeight w:val="240" w:hRule="atLeast"/>
              <w:tblHeader w:val="1"/>
            </w:trPr>
            <w:tc>
              <w:tcPr>
                <w:vMerge w:val="restart"/>
                <w:vAlign w:val="center"/>
              </w:tcPr>
              <w:p w:rsidR="00000000" w:rsidDel="00000000" w:rsidP="00000000" w:rsidRDefault="00000000" w:rsidRPr="00000000" w14:paraId="0000041C">
                <w:pPr>
                  <w:jc w:val="left"/>
                  <w:rPr>
                    <w:b w:val="1"/>
                    <w:bCs w:val="1"/>
                    <w:sz w:val="16"/>
                    <w:szCs w:val="16"/>
                  </w:rPr>
                </w:pPr>
                <w:r w:rsidDel="00000000" w:rsidR="00000000" w:rsidRPr="00000000">
                  <w:rPr>
                    <w:b w:val="1"/>
                    <w:bCs w:val="1"/>
                    <w:i w:val="1"/>
                    <w:iCs w:val="1"/>
                    <w:sz w:val="15"/>
                    <w:szCs w:val="15"/>
                    <w:rtl w:val="0"/>
                  </w:rPr>
                  <w:t xml:space="preserve">Party </w:t>
                </w:r>
                <w:r w:rsidDel="00000000" w:rsidR="00000000" w:rsidRPr="00000000">
                  <w:rPr>
                    <w:rtl w:val="0"/>
                  </w:rPr>
                </w:r>
              </w:p>
            </w:tc>
            <w:tc>
              <w:tcPr>
                <w:vMerge w:val="restart"/>
                <w:vAlign w:val="center"/>
              </w:tcPr>
              <w:p w:rsidR="00000000" w:rsidDel="00000000" w:rsidP="00000000" w:rsidRDefault="00000000" w:rsidRPr="00000000" w14:paraId="0000041D">
                <w:pPr>
                  <w:jc w:val="left"/>
                  <w:rPr>
                    <w:b w:val="1"/>
                    <w:bCs w:val="1"/>
                    <w:i w:val="1"/>
                    <w:iCs w:val="1"/>
                    <w:sz w:val="15"/>
                    <w:szCs w:val="15"/>
                  </w:rPr>
                </w:pPr>
                <w:r w:rsidDel="00000000" w:rsidR="00000000" w:rsidRPr="00000000">
                  <w:rPr>
                    <w:b w:val="1"/>
                    <w:bCs w:val="1"/>
                    <w:i w:val="1"/>
                    <w:iCs w:val="1"/>
                    <w:sz w:val="15"/>
                    <w:szCs w:val="15"/>
                    <w:rtl w:val="0"/>
                  </w:rPr>
                  <w:t xml:space="preserve">Metric</w:t>
                </w:r>
              </w:p>
            </w:tc>
            <w:tc>
              <w:tcPr>
                <w:gridSpan w:val="2"/>
                <w:vAlign w:val="center"/>
              </w:tcPr>
              <w:p w:rsidR="00000000" w:rsidDel="00000000" w:rsidP="00000000" w:rsidRDefault="00000000" w:rsidRPr="00000000" w14:paraId="0000041E">
                <w:pPr>
                  <w:jc w:val="left"/>
                  <w:rPr>
                    <w:b w:val="1"/>
                    <w:bCs w:val="1"/>
                    <w:i w:val="1"/>
                    <w:iCs w:val="1"/>
                    <w:sz w:val="15"/>
                    <w:szCs w:val="15"/>
                  </w:rPr>
                </w:pPr>
                <w:r w:rsidDel="00000000" w:rsidR="00000000" w:rsidRPr="00000000">
                  <w:rPr>
                    <w:b w:val="1"/>
                    <w:bCs w:val="1"/>
                    <w:i w:val="1"/>
                    <w:iCs w:val="1"/>
                    <w:sz w:val="15"/>
                    <w:szCs w:val="15"/>
                    <w:rtl w:val="0"/>
                  </w:rPr>
                  <w:t xml:space="preserve">Algorithm Type</w:t>
                </w:r>
              </w:p>
            </w:tc>
          </w:tr>
          <w:tr>
            <w:trPr>
              <w:cantSplit w:val="1"/>
              <w:trHeight w:val="240" w:hRule="atLeast"/>
              <w:tblHeader w:val="1"/>
            </w:trPr>
            <w:tc>
              <w:tcPr>
                <w:vMerge w:val="continue"/>
                <w:vAlign w:val="center"/>
              </w:tcPr>
              <w:p w:rsidR="00000000" w:rsidDel="00000000" w:rsidP="00000000" w:rsidRDefault="00000000" w:rsidRPr="00000000" w14:paraId="00000420">
                <w:pPr>
                  <w:jc w:val="left"/>
                  <w:rPr>
                    <w:b w:val="1"/>
                    <w:bCs w:val="1"/>
                    <w:i w:val="1"/>
                    <w:iCs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421">
                <w:pPr>
                  <w:jc w:val="left"/>
                  <w:rPr>
                    <w:b w:val="1"/>
                    <w:bCs w:val="1"/>
                    <w:i w:val="1"/>
                    <w:iCs w:val="1"/>
                    <w:sz w:val="15"/>
                    <w:szCs w:val="15"/>
                  </w:rPr>
                </w:pPr>
                <w:r w:rsidDel="00000000" w:rsidR="00000000" w:rsidRPr="00000000">
                  <w:rPr>
                    <w:rtl w:val="0"/>
                  </w:rPr>
                </w:r>
              </w:p>
            </w:tc>
            <w:tc>
              <w:tcPr>
                <w:tcBorders>
                  <w:bottom w:color="000000" w:space="0" w:sz="5" w:val="single"/>
                </w:tcBorders>
                <w:vAlign w:val="center"/>
              </w:tcPr>
              <w:p w:rsidR="00000000" w:rsidDel="00000000" w:rsidP="00000000" w:rsidRDefault="00000000" w:rsidRPr="00000000" w14:paraId="00000422">
                <w:pPr>
                  <w:jc w:val="left"/>
                  <w:rPr>
                    <w:b w:val="1"/>
                    <w:bCs w:val="1"/>
                    <w:i w:val="1"/>
                    <w:iCs w:val="1"/>
                    <w:sz w:val="15"/>
                    <w:szCs w:val="15"/>
                  </w:rPr>
                </w:pPr>
                <w:r w:rsidDel="00000000" w:rsidR="00000000" w:rsidRPr="00000000">
                  <w:rPr>
                    <w:b w:val="1"/>
                    <w:bCs w:val="1"/>
                    <w:i w:val="1"/>
                    <w:iCs w:val="1"/>
                    <w:sz w:val="15"/>
                    <w:szCs w:val="15"/>
                    <w:rtl w:val="0"/>
                  </w:rPr>
                  <w:t xml:space="preserve">Min-Cost Max-Flow</w:t>
                </w:r>
              </w:p>
            </w:tc>
            <w:tc>
              <w:tcPr>
                <w:tcBorders>
                  <w:bottom w:color="000000" w:space="0" w:sz="5" w:val="single"/>
                </w:tcBorders>
                <w:vAlign w:val="center"/>
              </w:tcPr>
              <w:p w:rsidR="00000000" w:rsidDel="00000000" w:rsidP="00000000" w:rsidRDefault="00000000" w:rsidRPr="00000000" w14:paraId="00000423">
                <w:pPr>
                  <w:jc w:val="left"/>
                  <w:rPr>
                    <w:b w:val="1"/>
                    <w:bCs w:val="1"/>
                    <w:i w:val="1"/>
                    <w:iCs w:val="1"/>
                    <w:sz w:val="15"/>
                    <w:szCs w:val="15"/>
                  </w:rPr>
                </w:pPr>
                <w:r w:rsidDel="00000000" w:rsidR="00000000" w:rsidRPr="00000000">
                  <w:rPr>
                    <w:b w:val="1"/>
                    <w:bCs w:val="1"/>
                    <w:i w:val="1"/>
                    <w:iCs w:val="1"/>
                    <w:sz w:val="15"/>
                    <w:szCs w:val="15"/>
                    <w:rtl w:val="0"/>
                  </w:rPr>
                  <w:t xml:space="preserve">Greedy</w:t>
                </w:r>
              </w:p>
            </w:tc>
          </w:tr>
          <w:tr>
            <w:trPr>
              <w:cantSplit w:val="1"/>
              <w:trHeight w:val="320" w:hRule="atLeast"/>
              <w:tblHeader w:val="0"/>
            </w:trPr>
            <w:tc>
              <w:tcPr>
                <w:vMerge w:val="restart"/>
                <w:vAlign w:val="center"/>
              </w:tcPr>
              <w:p w:rsidR="00000000" w:rsidDel="00000000" w:rsidP="00000000" w:rsidRDefault="00000000" w:rsidRPr="00000000" w14:paraId="00000424">
                <w:pPr>
                  <w:jc w:val="left"/>
                  <w:rPr>
                    <w:sz w:val="16"/>
                    <w:szCs w:val="16"/>
                  </w:rPr>
                </w:pPr>
                <w:r w:rsidDel="00000000" w:rsidR="00000000" w:rsidRPr="00000000">
                  <w:rPr>
                    <w:sz w:val="16"/>
                    <w:szCs w:val="16"/>
                    <w:rtl w:val="0"/>
                  </w:rPr>
                  <w:t xml:space="preserve">One</w:t>
                </w:r>
              </w:p>
            </w:tc>
            <w:tc>
              <w:tcPr>
                <w:tcBorders>
                  <w:right w:color="000000" w:space="0" w:sz="5" w:val="single"/>
                </w:tcBorders>
                <w:vAlign w:val="center"/>
              </w:tcPr>
              <w:p w:rsidR="00000000" w:rsidDel="00000000" w:rsidP="00000000" w:rsidRDefault="00000000" w:rsidRPr="00000000" w14:paraId="0000042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6">
                <w:pPr>
                  <w:jc w:val="right"/>
                  <w:rPr>
                    <w:sz w:val="16"/>
                    <w:szCs w:val="16"/>
                  </w:rPr>
                </w:pPr>
                <w:r w:rsidDel="00000000" w:rsidR="00000000" w:rsidRPr="00000000">
                  <w:rPr>
                    <w:sz w:val="16"/>
                    <w:szCs w:val="16"/>
                    <w:rtl w:val="0"/>
                  </w:rPr>
                  <w:t xml:space="preserve">0.7181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7">
                <w:pPr>
                  <w:jc w:val="right"/>
                  <w:rPr>
                    <w:sz w:val="16"/>
                    <w:szCs w:val="16"/>
                  </w:rPr>
                </w:pPr>
                <w:r w:rsidDel="00000000" w:rsidR="00000000" w:rsidRPr="00000000">
                  <w:rPr>
                    <w:sz w:val="16"/>
                    <w:szCs w:val="16"/>
                    <w:rtl w:val="0"/>
                  </w:rPr>
                  <w:t xml:space="preserve">0.7955</w:t>
                </w:r>
              </w:p>
            </w:tc>
          </w:tr>
          <w:tr>
            <w:trPr>
              <w:cantSplit w:val="0"/>
              <w:trHeight w:val="320" w:hRule="atLeast"/>
              <w:tblHeader w:val="0"/>
            </w:trPr>
            <w:tc>
              <w:tcPr>
                <w:vMerge w:val="continue"/>
                <w:vAlign w:val="center"/>
              </w:tcPr>
              <w:p w:rsidR="00000000" w:rsidDel="00000000" w:rsidP="00000000" w:rsidRDefault="00000000" w:rsidRPr="00000000" w14:paraId="0000042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2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A">
                <w:pPr>
                  <w:jc w:val="right"/>
                  <w:rPr>
                    <w:sz w:val="16"/>
                    <w:szCs w:val="16"/>
                  </w:rPr>
                </w:pPr>
                <w:r w:rsidDel="00000000" w:rsidR="00000000" w:rsidRPr="00000000">
                  <w:rPr>
                    <w:sz w:val="16"/>
                    <w:szCs w:val="16"/>
                    <w:rtl w:val="0"/>
                  </w:rPr>
                  <w:t xml:space="preserve">0.0131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B">
                <w:pPr>
                  <w:jc w:val="right"/>
                  <w:rPr>
                    <w:sz w:val="16"/>
                    <w:szCs w:val="16"/>
                  </w:rPr>
                </w:pPr>
                <w:r w:rsidDel="00000000" w:rsidR="00000000" w:rsidRPr="00000000">
                  <w:rPr>
                    <w:sz w:val="16"/>
                    <w:szCs w:val="16"/>
                    <w:rtl w:val="0"/>
                  </w:rPr>
                  <w:t xml:space="preserve">0.0145</w:t>
                </w:r>
              </w:p>
            </w:tc>
          </w:tr>
          <w:tr>
            <w:trPr>
              <w:cantSplit w:val="0"/>
              <w:trHeight w:val="320" w:hRule="atLeast"/>
              <w:tblHeader w:val="0"/>
            </w:trPr>
            <w:tc>
              <w:tcPr>
                <w:vMerge w:val="continue"/>
                <w:vAlign w:val="center"/>
              </w:tcPr>
              <w:p w:rsidR="00000000" w:rsidDel="00000000" w:rsidP="00000000" w:rsidRDefault="00000000" w:rsidRPr="00000000" w14:paraId="0000042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2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E">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2F">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43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3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2">
                <w:pPr>
                  <w:jc w:val="right"/>
                  <w:rPr>
                    <w:sz w:val="16"/>
                    <w:szCs w:val="16"/>
                  </w:rPr>
                </w:pPr>
                <w:r w:rsidDel="00000000" w:rsidR="00000000" w:rsidRPr="00000000">
                  <w:rPr>
                    <w:sz w:val="16"/>
                    <w:szCs w:val="16"/>
                    <w:rtl w:val="0"/>
                  </w:rPr>
                  <w:t xml:space="preserve">0.0371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3">
                <w:pPr>
                  <w:jc w:val="right"/>
                  <w:rPr>
                    <w:sz w:val="16"/>
                    <w:szCs w:val="16"/>
                  </w:rPr>
                </w:pPr>
                <w:r w:rsidDel="00000000" w:rsidR="00000000" w:rsidRPr="00000000">
                  <w:rPr>
                    <w:sz w:val="16"/>
                    <w:szCs w:val="16"/>
                    <w:rtl w:val="0"/>
                  </w:rPr>
                  <w:t xml:space="preserve">0.0487</w:t>
                </w:r>
              </w:p>
            </w:tc>
          </w:tr>
          <w:tr>
            <w:trPr>
              <w:cantSplit w:val="1"/>
              <w:trHeight w:val="320" w:hRule="atLeast"/>
              <w:tblHeader w:val="0"/>
            </w:trPr>
            <w:tc>
              <w:tcPr>
                <w:vMerge w:val="continue"/>
                <w:vAlign w:val="center"/>
              </w:tcPr>
              <w:p w:rsidR="00000000" w:rsidDel="00000000" w:rsidP="00000000" w:rsidRDefault="00000000" w:rsidRPr="00000000" w14:paraId="0000043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3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6">
                <w:pPr>
                  <w:jc w:val="right"/>
                  <w:rPr>
                    <w:sz w:val="16"/>
                    <w:szCs w:val="16"/>
                  </w:rPr>
                </w:pPr>
                <w:r w:rsidDel="00000000" w:rsidR="00000000" w:rsidRPr="00000000">
                  <w:rPr>
                    <w:sz w:val="16"/>
                    <w:szCs w:val="16"/>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7">
                <w:pPr>
                  <w:jc w:val="right"/>
                  <w:rPr>
                    <w:sz w:val="16"/>
                    <w:szCs w:val="16"/>
                  </w:rPr>
                </w:pPr>
                <w:r w:rsidDel="00000000" w:rsidR="00000000" w:rsidRPr="00000000">
                  <w:rPr>
                    <w:sz w:val="16"/>
                    <w:szCs w:val="16"/>
                    <w:rtl w:val="0"/>
                  </w:rPr>
                  <w:t xml:space="preserve">0.0091</w:t>
                </w:r>
              </w:p>
            </w:tc>
          </w:tr>
          <w:tr>
            <w:trPr>
              <w:cantSplit w:val="0"/>
              <w:trHeight w:val="320" w:hRule="atLeast"/>
              <w:tblHeader w:val="0"/>
            </w:trPr>
            <w:tc>
              <w:tcPr>
                <w:vMerge w:val="continue"/>
                <w:vAlign w:val="center"/>
              </w:tcPr>
              <w:p w:rsidR="00000000" w:rsidDel="00000000" w:rsidP="00000000" w:rsidRDefault="00000000" w:rsidRPr="00000000" w14:paraId="0000043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3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A">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B">
                <w:pPr>
                  <w:jc w:val="right"/>
                  <w:rPr>
                    <w:sz w:val="16"/>
                    <w:szCs w:val="16"/>
                  </w:rPr>
                </w:pPr>
                <w:r w:rsidDel="00000000" w:rsidR="00000000" w:rsidRPr="00000000">
                  <w:rPr>
                    <w:sz w:val="16"/>
                    <w:szCs w:val="16"/>
                    <w:rtl w:val="0"/>
                  </w:rPr>
                  <w:t xml:space="preserve">26</w:t>
                </w:r>
              </w:p>
            </w:tc>
          </w:tr>
          <w:tr>
            <w:trPr>
              <w:cantSplit w:val="1"/>
              <w:trHeight w:val="320" w:hRule="atLeast"/>
              <w:tblHeader w:val="0"/>
            </w:trPr>
            <w:tc>
              <w:tcPr>
                <w:vMerge w:val="restart"/>
                <w:vAlign w:val="center"/>
              </w:tcPr>
              <w:p w:rsidR="00000000" w:rsidDel="00000000" w:rsidP="00000000" w:rsidRDefault="00000000" w:rsidRPr="00000000" w14:paraId="0000043C">
                <w:pPr>
                  <w:jc w:val="left"/>
                  <w:rPr>
                    <w:sz w:val="16"/>
                    <w:szCs w:val="16"/>
                  </w:rPr>
                </w:pPr>
                <w:r w:rsidDel="00000000" w:rsidR="00000000" w:rsidRPr="00000000">
                  <w:rPr>
                    <w:sz w:val="16"/>
                    <w:szCs w:val="16"/>
                    <w:rtl w:val="0"/>
                  </w:rPr>
                  <w:t xml:space="preserve">Two</w:t>
                </w:r>
              </w:p>
            </w:tc>
            <w:tc>
              <w:tcPr>
                <w:tcBorders>
                  <w:right w:color="000000" w:space="0" w:sz="5" w:val="single"/>
                </w:tcBorders>
                <w:vAlign w:val="center"/>
              </w:tcPr>
              <w:p w:rsidR="00000000" w:rsidDel="00000000" w:rsidP="00000000" w:rsidRDefault="00000000" w:rsidRPr="00000000" w14:paraId="0000043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E">
                <w:pPr>
                  <w:jc w:val="right"/>
                  <w:rPr>
                    <w:sz w:val="16"/>
                    <w:szCs w:val="16"/>
                  </w:rPr>
                </w:pPr>
                <w:r w:rsidDel="00000000" w:rsidR="00000000" w:rsidRPr="00000000">
                  <w:rPr>
                    <w:sz w:val="16"/>
                    <w:szCs w:val="16"/>
                    <w:rtl w:val="0"/>
                  </w:rPr>
                  <w:t xml:space="preserve">0.9166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3F">
                <w:pPr>
                  <w:jc w:val="right"/>
                  <w:rPr>
                    <w:sz w:val="16"/>
                    <w:szCs w:val="16"/>
                  </w:rPr>
                </w:pPr>
                <w:r w:rsidDel="00000000" w:rsidR="00000000" w:rsidRPr="00000000">
                  <w:rPr>
                    <w:sz w:val="16"/>
                    <w:szCs w:val="16"/>
                    <w:rtl w:val="0"/>
                  </w:rPr>
                  <w:t xml:space="preserve">1.072</w:t>
                </w:r>
              </w:p>
            </w:tc>
          </w:tr>
          <w:tr>
            <w:trPr>
              <w:cantSplit w:val="0"/>
              <w:trHeight w:val="320" w:hRule="atLeast"/>
              <w:tblHeader w:val="0"/>
            </w:trPr>
            <w:tc>
              <w:tcPr>
                <w:vMerge w:val="continue"/>
                <w:vAlign w:val="center"/>
              </w:tcPr>
              <w:p w:rsidR="00000000" w:rsidDel="00000000" w:rsidP="00000000" w:rsidRDefault="00000000" w:rsidRPr="00000000" w14:paraId="0000044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4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2">
                <w:pPr>
                  <w:jc w:val="right"/>
                  <w:rPr>
                    <w:sz w:val="16"/>
                    <w:szCs w:val="16"/>
                  </w:rPr>
                </w:pPr>
                <w:r w:rsidDel="00000000" w:rsidR="00000000" w:rsidRPr="00000000">
                  <w:rPr>
                    <w:sz w:val="16"/>
                    <w:szCs w:val="16"/>
                    <w:rtl w:val="0"/>
                  </w:rPr>
                  <w:t xml:space="preserve">0.0167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3">
                <w:pPr>
                  <w:jc w:val="right"/>
                  <w:rPr>
                    <w:sz w:val="16"/>
                    <w:szCs w:val="16"/>
                  </w:rPr>
                </w:pPr>
                <w:r w:rsidDel="00000000" w:rsidR="00000000" w:rsidRPr="00000000">
                  <w:rPr>
                    <w:sz w:val="16"/>
                    <w:szCs w:val="16"/>
                    <w:rtl w:val="0"/>
                  </w:rPr>
                  <w:t xml:space="preserve">0.0195</w:t>
                </w:r>
              </w:p>
            </w:tc>
          </w:tr>
          <w:tr>
            <w:trPr>
              <w:cantSplit w:val="0"/>
              <w:trHeight w:val="320" w:hRule="atLeast"/>
              <w:tblHeader w:val="0"/>
            </w:trPr>
            <w:tc>
              <w:tcPr>
                <w:vMerge w:val="continue"/>
                <w:vAlign w:val="center"/>
              </w:tcPr>
              <w:p w:rsidR="00000000" w:rsidDel="00000000" w:rsidP="00000000" w:rsidRDefault="00000000" w:rsidRPr="00000000" w14:paraId="0000044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4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6">
                <w:pPr>
                  <w:jc w:val="right"/>
                  <w:rPr>
                    <w:sz w:val="16"/>
                    <w:szCs w:val="16"/>
                  </w:rPr>
                </w:pPr>
                <w:r w:rsidDel="00000000" w:rsidR="00000000" w:rsidRPr="00000000">
                  <w:rPr>
                    <w:sz w:val="16"/>
                    <w:szCs w:val="16"/>
                    <w:rtl w:val="0"/>
                  </w:rPr>
                  <w:t xml:space="preserve">0.0046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7">
                <w:pPr>
                  <w:jc w:val="right"/>
                  <w:rPr>
                    <w:sz w:val="16"/>
                    <w:szCs w:val="16"/>
                  </w:rPr>
                </w:pPr>
                <w:r w:rsidDel="00000000" w:rsidR="00000000" w:rsidRPr="00000000">
                  <w:rPr>
                    <w:sz w:val="16"/>
                    <w:szCs w:val="16"/>
                    <w:rtl w:val="0"/>
                  </w:rPr>
                  <w:t xml:space="preserve">0.0046</w:t>
                </w:r>
              </w:p>
            </w:tc>
          </w:tr>
          <w:tr>
            <w:trPr>
              <w:cantSplit w:val="0"/>
              <w:trHeight w:val="320" w:hRule="atLeast"/>
              <w:tblHeader w:val="0"/>
            </w:trPr>
            <w:tc>
              <w:tcPr>
                <w:vMerge w:val="continue"/>
                <w:vAlign w:val="center"/>
              </w:tcPr>
              <w:p w:rsidR="00000000" w:rsidDel="00000000" w:rsidP="00000000" w:rsidRDefault="00000000" w:rsidRPr="00000000" w14:paraId="0000044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4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A">
                <w:pPr>
                  <w:jc w:val="right"/>
                  <w:rPr>
                    <w:sz w:val="16"/>
                    <w:szCs w:val="16"/>
                  </w:rPr>
                </w:pPr>
                <w:r w:rsidDel="00000000" w:rsidR="00000000" w:rsidRPr="00000000">
                  <w:rPr>
                    <w:sz w:val="16"/>
                    <w:szCs w:val="16"/>
                    <w:rtl w:val="0"/>
                  </w:rPr>
                  <w:t xml:space="preserve">0.0825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B">
                <w:pPr>
                  <w:jc w:val="right"/>
                  <w:rPr>
                    <w:sz w:val="16"/>
                    <w:szCs w:val="16"/>
                  </w:rPr>
                </w:pPr>
                <w:r w:rsidDel="00000000" w:rsidR="00000000" w:rsidRPr="00000000">
                  <w:rPr>
                    <w:sz w:val="16"/>
                    <w:szCs w:val="16"/>
                    <w:rtl w:val="0"/>
                  </w:rPr>
                  <w:t xml:space="preserve">0.0899</w:t>
                </w:r>
              </w:p>
            </w:tc>
          </w:tr>
          <w:tr>
            <w:trPr>
              <w:cantSplit w:val="0"/>
              <w:trHeight w:val="320" w:hRule="atLeast"/>
              <w:tblHeader w:val="0"/>
            </w:trPr>
            <w:tc>
              <w:tcPr>
                <w:vMerge w:val="continue"/>
                <w:vAlign w:val="center"/>
              </w:tcPr>
              <w:p w:rsidR="00000000" w:rsidDel="00000000" w:rsidP="00000000" w:rsidRDefault="00000000" w:rsidRPr="00000000" w14:paraId="0000044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4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E">
                <w:pPr>
                  <w:jc w:val="right"/>
                  <w:rPr>
                    <w:sz w:val="16"/>
                    <w:szCs w:val="16"/>
                  </w:rPr>
                </w:pPr>
                <w:r w:rsidDel="00000000" w:rsidR="00000000" w:rsidRPr="00000000">
                  <w:rPr>
                    <w:sz w:val="16"/>
                    <w:szCs w:val="16"/>
                    <w:rtl w:val="0"/>
                  </w:rPr>
                  <w:t xml:space="preserve">0.0135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F">
                <w:pPr>
                  <w:jc w:val="right"/>
                  <w:rPr>
                    <w:sz w:val="16"/>
                    <w:szCs w:val="16"/>
                  </w:rPr>
                </w:pPr>
                <w:r w:rsidDel="00000000" w:rsidR="00000000" w:rsidRPr="00000000">
                  <w:rPr>
                    <w:sz w:val="16"/>
                    <w:szCs w:val="16"/>
                    <w:rtl w:val="0"/>
                  </w:rPr>
                  <w:t xml:space="preserve">0.0177</w:t>
                </w:r>
              </w:p>
            </w:tc>
          </w:tr>
          <w:tr>
            <w:trPr>
              <w:cantSplit w:val="0"/>
              <w:trHeight w:val="320" w:hRule="atLeast"/>
              <w:tblHeader w:val="0"/>
            </w:trPr>
            <w:tc>
              <w:tcPr>
                <w:vMerge w:val="continue"/>
                <w:vAlign w:val="center"/>
              </w:tcPr>
              <w:p w:rsidR="00000000" w:rsidDel="00000000" w:rsidP="00000000" w:rsidRDefault="00000000" w:rsidRPr="00000000" w14:paraId="0000045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5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2">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3">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454">
                <w:pPr>
                  <w:jc w:val="left"/>
                  <w:rPr>
                    <w:sz w:val="16"/>
                    <w:szCs w:val="16"/>
                  </w:rPr>
                </w:pPr>
                <w:r w:rsidDel="00000000" w:rsidR="00000000" w:rsidRPr="00000000">
                  <w:rPr>
                    <w:sz w:val="16"/>
                    <w:szCs w:val="16"/>
                    <w:rtl w:val="0"/>
                  </w:rPr>
                  <w:t xml:space="preserve">Three</w:t>
                </w:r>
              </w:p>
            </w:tc>
            <w:tc>
              <w:tcPr>
                <w:tcBorders>
                  <w:right w:color="000000" w:space="0" w:sz="5" w:val="single"/>
                </w:tcBorders>
                <w:vAlign w:val="center"/>
              </w:tcPr>
              <w:p w:rsidR="00000000" w:rsidDel="00000000" w:rsidP="00000000" w:rsidRDefault="00000000" w:rsidRPr="00000000" w14:paraId="0000045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6">
                <w:pPr>
                  <w:jc w:val="right"/>
                  <w:rPr>
                    <w:sz w:val="16"/>
                    <w:szCs w:val="16"/>
                  </w:rPr>
                </w:pPr>
                <w:r w:rsidDel="00000000" w:rsidR="00000000" w:rsidRPr="00000000">
                  <w:rPr>
                    <w:sz w:val="16"/>
                    <w:szCs w:val="16"/>
                    <w:rtl w:val="0"/>
                  </w:rPr>
                  <w:t xml:space="preserve">0.7776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7">
                <w:pPr>
                  <w:jc w:val="right"/>
                  <w:rPr>
                    <w:sz w:val="16"/>
                    <w:szCs w:val="16"/>
                  </w:rPr>
                </w:pPr>
                <w:r w:rsidDel="00000000" w:rsidR="00000000" w:rsidRPr="00000000">
                  <w:rPr>
                    <w:sz w:val="16"/>
                    <w:szCs w:val="16"/>
                    <w:rtl w:val="0"/>
                  </w:rPr>
                  <w:t xml:space="preserve">0.7978</w:t>
                </w:r>
              </w:p>
            </w:tc>
          </w:tr>
          <w:tr>
            <w:trPr>
              <w:cantSplit w:val="0"/>
              <w:trHeight w:val="320" w:hRule="atLeast"/>
              <w:tblHeader w:val="0"/>
            </w:trPr>
            <w:tc>
              <w:tcPr>
                <w:vMerge w:val="continue"/>
                <w:vAlign w:val="center"/>
              </w:tcPr>
              <w:p w:rsidR="00000000" w:rsidDel="00000000" w:rsidP="00000000" w:rsidRDefault="00000000" w:rsidRPr="00000000" w14:paraId="0000045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5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A">
                <w:pPr>
                  <w:jc w:val="right"/>
                  <w:rPr>
                    <w:sz w:val="16"/>
                    <w:szCs w:val="16"/>
                  </w:rPr>
                </w:pPr>
                <w:r w:rsidDel="00000000" w:rsidR="00000000" w:rsidRPr="00000000">
                  <w:rPr>
                    <w:sz w:val="16"/>
                    <w:szCs w:val="16"/>
                    <w:rtl w:val="0"/>
                  </w:rPr>
                  <w:t xml:space="preserve">0.0144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B">
                <w:pPr>
                  <w:jc w:val="right"/>
                  <w:rPr>
                    <w:sz w:val="16"/>
                    <w:szCs w:val="16"/>
                  </w:rPr>
                </w:pPr>
                <w:r w:rsidDel="00000000" w:rsidR="00000000" w:rsidRPr="00000000">
                  <w:rPr>
                    <w:sz w:val="16"/>
                    <w:szCs w:val="16"/>
                    <w:rtl w:val="0"/>
                  </w:rPr>
                  <w:t xml:space="preserve">0.0148</w:t>
                </w:r>
              </w:p>
            </w:tc>
          </w:tr>
          <w:tr>
            <w:trPr>
              <w:cantSplit w:val="0"/>
              <w:trHeight w:val="320" w:hRule="atLeast"/>
              <w:tblHeader w:val="0"/>
            </w:trPr>
            <w:tc>
              <w:tcPr>
                <w:vMerge w:val="continue"/>
                <w:vAlign w:val="center"/>
              </w:tcPr>
              <w:p w:rsidR="00000000" w:rsidDel="00000000" w:rsidP="00000000" w:rsidRDefault="00000000" w:rsidRPr="00000000" w14:paraId="0000045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5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E">
                <w:pPr>
                  <w:jc w:val="right"/>
                  <w:rPr>
                    <w:sz w:val="16"/>
                    <w:szCs w:val="16"/>
                  </w:rPr>
                </w:pPr>
                <w:r w:rsidDel="00000000" w:rsidR="00000000" w:rsidRPr="00000000">
                  <w:rPr>
                    <w:sz w:val="16"/>
                    <w:szCs w:val="16"/>
                    <w:rtl w:val="0"/>
                  </w:rPr>
                  <w:t xml:space="preserve">0.0045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F">
                <w:pPr>
                  <w:jc w:val="right"/>
                  <w:rPr>
                    <w:sz w:val="16"/>
                    <w:szCs w:val="16"/>
                  </w:rPr>
                </w:pPr>
                <w:r w:rsidDel="00000000" w:rsidR="00000000" w:rsidRPr="00000000">
                  <w:rPr>
                    <w:sz w:val="16"/>
                    <w:szCs w:val="16"/>
                    <w:rtl w:val="0"/>
                  </w:rPr>
                  <w:t xml:space="preserve">0.0045</w:t>
                </w:r>
              </w:p>
            </w:tc>
          </w:tr>
          <w:tr>
            <w:trPr>
              <w:cantSplit w:val="0"/>
              <w:trHeight w:val="320" w:hRule="atLeast"/>
              <w:tblHeader w:val="0"/>
            </w:trPr>
            <w:tc>
              <w:tcPr>
                <w:vMerge w:val="continue"/>
                <w:vAlign w:val="center"/>
              </w:tcPr>
              <w:p w:rsidR="00000000" w:rsidDel="00000000" w:rsidP="00000000" w:rsidRDefault="00000000" w:rsidRPr="00000000" w14:paraId="0000046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6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2">
                <w:pPr>
                  <w:jc w:val="right"/>
                  <w:rPr>
                    <w:sz w:val="16"/>
                    <w:szCs w:val="16"/>
                  </w:rPr>
                </w:pPr>
                <w:r w:rsidDel="00000000" w:rsidR="00000000" w:rsidRPr="00000000">
                  <w:rPr>
                    <w:sz w:val="16"/>
                    <w:szCs w:val="16"/>
                    <w:rtl w:val="0"/>
                  </w:rPr>
                  <w:t xml:space="preserve">0.0371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3">
                <w:pPr>
                  <w:jc w:val="right"/>
                  <w:rPr>
                    <w:sz w:val="16"/>
                    <w:szCs w:val="16"/>
                  </w:rPr>
                </w:pPr>
                <w:r w:rsidDel="00000000" w:rsidR="00000000" w:rsidRPr="00000000">
                  <w:rPr>
                    <w:sz w:val="16"/>
                    <w:szCs w:val="16"/>
                    <w:rtl w:val="0"/>
                  </w:rPr>
                  <w:t xml:space="preserve">0.0371</w:t>
                </w:r>
              </w:p>
            </w:tc>
          </w:tr>
          <w:tr>
            <w:trPr>
              <w:cantSplit w:val="0"/>
              <w:trHeight w:val="320" w:hRule="atLeast"/>
              <w:tblHeader w:val="0"/>
            </w:trPr>
            <w:tc>
              <w:tcPr>
                <w:vMerge w:val="continue"/>
                <w:vAlign w:val="center"/>
              </w:tcPr>
              <w:p w:rsidR="00000000" w:rsidDel="00000000" w:rsidP="00000000" w:rsidRDefault="00000000" w:rsidRPr="00000000" w14:paraId="0000046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6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6">
                <w:pPr>
                  <w:jc w:val="right"/>
                  <w:rPr>
                    <w:sz w:val="16"/>
                    <w:szCs w:val="16"/>
                  </w:rPr>
                </w:pPr>
                <w:r w:rsidDel="00000000" w:rsidR="00000000" w:rsidRPr="00000000">
                  <w:rPr>
                    <w:sz w:val="16"/>
                    <w:szCs w:val="16"/>
                    <w:rtl w:val="0"/>
                  </w:rPr>
                  <w:t xml:space="preserve">0.0081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7">
                <w:pPr>
                  <w:jc w:val="right"/>
                  <w:rPr>
                    <w:sz w:val="16"/>
                    <w:szCs w:val="16"/>
                  </w:rPr>
                </w:pPr>
                <w:r w:rsidDel="00000000" w:rsidR="00000000" w:rsidRPr="00000000">
                  <w:rPr>
                    <w:sz w:val="16"/>
                    <w:szCs w:val="16"/>
                    <w:rtl w:val="0"/>
                  </w:rPr>
                  <w:t xml:space="preserve">0.0082</w:t>
                </w:r>
              </w:p>
            </w:tc>
          </w:tr>
          <w:tr>
            <w:trPr>
              <w:cantSplit w:val="0"/>
              <w:trHeight w:val="320" w:hRule="atLeast"/>
              <w:tblHeader w:val="0"/>
            </w:trPr>
            <w:tc>
              <w:tcPr>
                <w:vMerge w:val="continue"/>
                <w:vAlign w:val="center"/>
              </w:tcPr>
              <w:p w:rsidR="00000000" w:rsidDel="00000000" w:rsidP="00000000" w:rsidRDefault="00000000" w:rsidRPr="00000000" w14:paraId="0000046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6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A">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B">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46C">
                <w:pPr>
                  <w:jc w:val="left"/>
                  <w:rPr>
                    <w:sz w:val="16"/>
                    <w:szCs w:val="16"/>
                  </w:rPr>
                </w:pPr>
                <w:r w:rsidDel="00000000" w:rsidR="00000000" w:rsidRPr="00000000">
                  <w:rPr>
                    <w:sz w:val="16"/>
                    <w:szCs w:val="16"/>
                    <w:rtl w:val="0"/>
                  </w:rPr>
                  <w:t xml:space="preserve">Four</w:t>
                </w:r>
              </w:p>
            </w:tc>
            <w:tc>
              <w:tcPr>
                <w:tcBorders>
                  <w:right w:color="000000" w:space="0" w:sz="5" w:val="single"/>
                </w:tcBorders>
                <w:vAlign w:val="center"/>
              </w:tcPr>
              <w:p w:rsidR="00000000" w:rsidDel="00000000" w:rsidP="00000000" w:rsidRDefault="00000000" w:rsidRPr="00000000" w14:paraId="0000046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E">
                <w:pPr>
                  <w:jc w:val="right"/>
                  <w:rPr>
                    <w:sz w:val="16"/>
                    <w:szCs w:val="16"/>
                  </w:rPr>
                </w:pPr>
                <w:r w:rsidDel="00000000" w:rsidR="00000000" w:rsidRPr="00000000">
                  <w:rPr>
                    <w:sz w:val="16"/>
                    <w:szCs w:val="16"/>
                    <w:rtl w:val="0"/>
                  </w:rPr>
                  <w:t xml:space="preserve">0.7545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F">
                <w:pPr>
                  <w:jc w:val="right"/>
                  <w:rPr>
                    <w:sz w:val="16"/>
                    <w:szCs w:val="16"/>
                  </w:rPr>
                </w:pPr>
                <w:r w:rsidDel="00000000" w:rsidR="00000000" w:rsidRPr="00000000">
                  <w:rPr>
                    <w:sz w:val="16"/>
                    <w:szCs w:val="16"/>
                    <w:rtl w:val="0"/>
                  </w:rPr>
                  <w:t xml:space="preserve">0.7681</w:t>
                </w:r>
              </w:p>
            </w:tc>
          </w:tr>
          <w:tr>
            <w:trPr>
              <w:cantSplit w:val="0"/>
              <w:trHeight w:val="320" w:hRule="atLeast"/>
              <w:tblHeader w:val="0"/>
            </w:trPr>
            <w:tc>
              <w:tcPr>
                <w:vMerge w:val="continue"/>
                <w:vAlign w:val="center"/>
              </w:tcPr>
              <w:p w:rsidR="00000000" w:rsidDel="00000000" w:rsidP="00000000" w:rsidRDefault="00000000" w:rsidRPr="00000000" w14:paraId="0000047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7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2">
                <w:pPr>
                  <w:jc w:val="right"/>
                  <w:rPr>
                    <w:sz w:val="16"/>
                    <w:szCs w:val="16"/>
                  </w:rPr>
                </w:pPr>
                <w:r w:rsidDel="00000000" w:rsidR="00000000" w:rsidRPr="00000000">
                  <w:rPr>
                    <w:sz w:val="16"/>
                    <w:szCs w:val="16"/>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3">
                <w:pPr>
                  <w:jc w:val="right"/>
                  <w:rPr>
                    <w:sz w:val="16"/>
                    <w:szCs w:val="16"/>
                  </w:rPr>
                </w:pPr>
                <w:r w:rsidDel="00000000" w:rsidR="00000000" w:rsidRPr="00000000">
                  <w:rPr>
                    <w:sz w:val="16"/>
                    <w:szCs w:val="16"/>
                    <w:rtl w:val="0"/>
                  </w:rPr>
                  <w:t xml:space="preserve">0.0142</w:t>
                </w:r>
              </w:p>
            </w:tc>
          </w:tr>
          <w:tr>
            <w:trPr>
              <w:cantSplit w:val="0"/>
              <w:trHeight w:val="320" w:hRule="atLeast"/>
              <w:tblHeader w:val="0"/>
            </w:trPr>
            <w:tc>
              <w:tcPr>
                <w:vMerge w:val="continue"/>
                <w:vAlign w:val="center"/>
              </w:tcPr>
              <w:p w:rsidR="00000000" w:rsidDel="00000000" w:rsidP="00000000" w:rsidRDefault="00000000" w:rsidRPr="00000000" w14:paraId="0000047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7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6">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7">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47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7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A">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B">
                <w:pPr>
                  <w:jc w:val="right"/>
                  <w:rPr>
                    <w:sz w:val="16"/>
                    <w:szCs w:val="16"/>
                  </w:rPr>
                </w:pPr>
                <w:r w:rsidDel="00000000" w:rsidR="00000000" w:rsidRPr="00000000">
                  <w:rPr>
                    <w:sz w:val="16"/>
                    <w:szCs w:val="16"/>
                    <w:rtl w:val="0"/>
                  </w:rPr>
                  <w:t xml:space="preserve">0.0672</w:t>
                </w:r>
              </w:p>
            </w:tc>
          </w:tr>
          <w:tr>
            <w:trPr>
              <w:cantSplit w:val="0"/>
              <w:trHeight w:val="320" w:hRule="atLeast"/>
              <w:tblHeader w:val="0"/>
            </w:trPr>
            <w:tc>
              <w:tcPr>
                <w:vMerge w:val="continue"/>
                <w:vAlign w:val="center"/>
              </w:tcPr>
              <w:p w:rsidR="00000000" w:rsidDel="00000000" w:rsidP="00000000" w:rsidRDefault="00000000" w:rsidRPr="00000000" w14:paraId="0000047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7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E">
                <w:pPr>
                  <w:jc w:val="right"/>
                  <w:rPr>
                    <w:sz w:val="16"/>
                    <w:szCs w:val="16"/>
                  </w:rPr>
                </w:pPr>
                <w:r w:rsidDel="00000000" w:rsidR="00000000" w:rsidRPr="00000000">
                  <w:rPr>
                    <w:sz w:val="16"/>
                    <w:szCs w:val="16"/>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F">
                <w:pPr>
                  <w:jc w:val="right"/>
                  <w:rPr>
                    <w:sz w:val="16"/>
                    <w:szCs w:val="16"/>
                  </w:rPr>
                </w:pPr>
                <w:r w:rsidDel="00000000" w:rsidR="00000000" w:rsidRPr="00000000">
                  <w:rPr>
                    <w:sz w:val="16"/>
                    <w:szCs w:val="16"/>
                    <w:rtl w:val="0"/>
                  </w:rPr>
                  <w:t xml:space="preserve">0.0111</w:t>
                </w:r>
              </w:p>
            </w:tc>
          </w:tr>
          <w:tr>
            <w:trPr>
              <w:cantSplit w:val="0"/>
              <w:trHeight w:val="320" w:hRule="atLeast"/>
              <w:tblHeader w:val="0"/>
            </w:trPr>
            <w:tc>
              <w:tcPr>
                <w:vMerge w:val="continue"/>
                <w:vAlign w:val="center"/>
              </w:tcPr>
              <w:p w:rsidR="00000000" w:rsidDel="00000000" w:rsidP="00000000" w:rsidRDefault="00000000" w:rsidRPr="00000000" w14:paraId="0000048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8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2">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3">
                <w:pPr>
                  <w:jc w:val="right"/>
                  <w:rPr>
                    <w:sz w:val="16"/>
                    <w:szCs w:val="16"/>
                  </w:rPr>
                </w:pPr>
                <w:r w:rsidDel="00000000" w:rsidR="00000000" w:rsidRPr="00000000">
                  <w:rPr>
                    <w:sz w:val="16"/>
                    <w:szCs w:val="16"/>
                    <w:rtl w:val="0"/>
                  </w:rPr>
                  <w:t xml:space="preserve">25</w:t>
                </w:r>
              </w:p>
            </w:tc>
          </w:tr>
          <w:tr>
            <w:trPr>
              <w:cantSplit w:val="0"/>
              <w:trHeight w:val="320" w:hRule="atLeast"/>
              <w:tblHeader w:val="0"/>
            </w:trPr>
            <w:tc>
              <w:tcPr>
                <w:vMerge w:val="restart"/>
                <w:vAlign w:val="center"/>
              </w:tcPr>
              <w:p w:rsidR="00000000" w:rsidDel="00000000" w:rsidP="00000000" w:rsidRDefault="00000000" w:rsidRPr="00000000" w14:paraId="00000484">
                <w:pPr>
                  <w:jc w:val="left"/>
                  <w:rPr>
                    <w:sz w:val="16"/>
                    <w:szCs w:val="16"/>
                  </w:rPr>
                </w:pPr>
                <w:r w:rsidDel="00000000" w:rsidR="00000000" w:rsidRPr="00000000">
                  <w:rPr>
                    <w:sz w:val="16"/>
                    <w:szCs w:val="16"/>
                    <w:rtl w:val="0"/>
                  </w:rPr>
                  <w:t xml:space="preserve">Five</w:t>
                </w:r>
              </w:p>
            </w:tc>
            <w:tc>
              <w:tcPr>
                <w:tcBorders>
                  <w:right w:color="000000" w:space="0" w:sz="5" w:val="single"/>
                </w:tcBorders>
                <w:vAlign w:val="center"/>
              </w:tcPr>
              <w:p w:rsidR="00000000" w:rsidDel="00000000" w:rsidP="00000000" w:rsidRDefault="00000000" w:rsidRPr="00000000" w14:paraId="0000048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6">
                <w:pPr>
                  <w:jc w:val="right"/>
                  <w:rPr>
                    <w:sz w:val="16"/>
                    <w:szCs w:val="16"/>
                  </w:rPr>
                </w:pPr>
                <w:r w:rsidDel="00000000" w:rsidR="00000000" w:rsidRPr="00000000">
                  <w:rPr>
                    <w:sz w:val="16"/>
                    <w:szCs w:val="16"/>
                    <w:rtl w:val="0"/>
                  </w:rPr>
                  <w:t xml:space="preserve">0.7394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7">
                <w:pPr>
                  <w:jc w:val="right"/>
                  <w:rPr>
                    <w:sz w:val="16"/>
                    <w:szCs w:val="16"/>
                  </w:rPr>
                </w:pPr>
                <w:r w:rsidDel="00000000" w:rsidR="00000000" w:rsidRPr="00000000">
                  <w:rPr>
                    <w:sz w:val="16"/>
                    <w:szCs w:val="16"/>
                    <w:rtl w:val="0"/>
                  </w:rPr>
                  <w:t xml:space="preserve">0.7863</w:t>
                </w:r>
              </w:p>
            </w:tc>
          </w:tr>
          <w:tr>
            <w:trPr>
              <w:cantSplit w:val="0"/>
              <w:trHeight w:val="320" w:hRule="atLeast"/>
              <w:tblHeader w:val="0"/>
            </w:trPr>
            <w:tc>
              <w:tcPr>
                <w:vMerge w:val="continue"/>
                <w:vAlign w:val="center"/>
              </w:tcPr>
              <w:p w:rsidR="00000000" w:rsidDel="00000000" w:rsidP="00000000" w:rsidRDefault="00000000" w:rsidRPr="00000000" w14:paraId="0000048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8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A">
                <w:pPr>
                  <w:jc w:val="right"/>
                  <w:rPr>
                    <w:sz w:val="16"/>
                    <w:szCs w:val="16"/>
                  </w:rPr>
                </w:pPr>
                <w:r w:rsidDel="00000000" w:rsidR="00000000" w:rsidRPr="00000000">
                  <w:rPr>
                    <w:sz w:val="16"/>
                    <w:szCs w:val="16"/>
                    <w:rtl w:val="0"/>
                  </w:rPr>
                  <w:t xml:space="preserve">0.0137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B">
                <w:pPr>
                  <w:jc w:val="right"/>
                  <w:rPr>
                    <w:sz w:val="16"/>
                    <w:szCs w:val="16"/>
                  </w:rPr>
                </w:pPr>
                <w:r w:rsidDel="00000000" w:rsidR="00000000" w:rsidRPr="00000000">
                  <w:rPr>
                    <w:sz w:val="16"/>
                    <w:szCs w:val="16"/>
                    <w:rtl w:val="0"/>
                  </w:rPr>
                  <w:t xml:space="preserve">0.0146</w:t>
                </w:r>
              </w:p>
            </w:tc>
          </w:tr>
          <w:tr>
            <w:trPr>
              <w:cantSplit w:val="0"/>
              <w:trHeight w:val="320" w:hRule="atLeast"/>
              <w:tblHeader w:val="0"/>
            </w:trPr>
            <w:tc>
              <w:tcPr>
                <w:vMerge w:val="continue"/>
                <w:vAlign w:val="center"/>
              </w:tcPr>
              <w:p w:rsidR="00000000" w:rsidDel="00000000" w:rsidP="00000000" w:rsidRDefault="00000000" w:rsidRPr="00000000" w14:paraId="0000048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8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E">
                <w:pPr>
                  <w:jc w:val="right"/>
                  <w:rPr>
                    <w:sz w:val="16"/>
                    <w:szCs w:val="16"/>
                  </w:rPr>
                </w:pPr>
                <w:r w:rsidDel="00000000" w:rsidR="00000000" w:rsidRPr="00000000">
                  <w:rPr>
                    <w:sz w:val="16"/>
                    <w:szCs w:val="16"/>
                    <w:rtl w:val="0"/>
                  </w:rPr>
                  <w:t xml:space="preserve">0.0029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F">
                <w:pPr>
                  <w:jc w:val="right"/>
                  <w:rPr>
                    <w:sz w:val="16"/>
                    <w:szCs w:val="16"/>
                  </w:rPr>
                </w:pPr>
                <w:r w:rsidDel="00000000" w:rsidR="00000000" w:rsidRPr="00000000">
                  <w:rPr>
                    <w:sz w:val="16"/>
                    <w:szCs w:val="16"/>
                    <w:rtl w:val="0"/>
                  </w:rPr>
                  <w:t xml:space="preserve">0.0029</w:t>
                </w:r>
              </w:p>
            </w:tc>
          </w:tr>
          <w:tr>
            <w:trPr>
              <w:cantSplit w:val="0"/>
              <w:trHeight w:val="320" w:hRule="atLeast"/>
              <w:tblHeader w:val="0"/>
            </w:trPr>
            <w:tc>
              <w:tcPr>
                <w:vMerge w:val="continue"/>
                <w:vAlign w:val="center"/>
              </w:tcPr>
              <w:p w:rsidR="00000000" w:rsidDel="00000000" w:rsidP="00000000" w:rsidRDefault="00000000" w:rsidRPr="00000000" w14:paraId="0000049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9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2">
                <w:pPr>
                  <w:jc w:val="right"/>
                  <w:rPr>
                    <w:sz w:val="16"/>
                    <w:szCs w:val="16"/>
                  </w:rPr>
                </w:pPr>
                <w:r w:rsidDel="00000000" w:rsidR="00000000" w:rsidRPr="00000000">
                  <w:rPr>
                    <w:sz w:val="16"/>
                    <w:szCs w:val="16"/>
                    <w:rtl w:val="0"/>
                  </w:rPr>
                  <w:t xml:space="preserve">0.0499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3">
                <w:pPr>
                  <w:jc w:val="right"/>
                  <w:rPr>
                    <w:sz w:val="16"/>
                    <w:szCs w:val="16"/>
                  </w:rPr>
                </w:pPr>
                <w:r w:rsidDel="00000000" w:rsidR="00000000" w:rsidRPr="00000000">
                  <w:rPr>
                    <w:sz w:val="16"/>
                    <w:szCs w:val="16"/>
                    <w:rtl w:val="0"/>
                  </w:rPr>
                  <w:t xml:space="preserve">0.0499</w:t>
                </w:r>
              </w:p>
            </w:tc>
          </w:tr>
          <w:tr>
            <w:trPr>
              <w:cantSplit w:val="0"/>
              <w:trHeight w:val="320" w:hRule="atLeast"/>
              <w:tblHeader w:val="0"/>
            </w:trPr>
            <w:tc>
              <w:tcPr>
                <w:vMerge w:val="continue"/>
                <w:vAlign w:val="center"/>
              </w:tcPr>
              <w:p w:rsidR="00000000" w:rsidDel="00000000" w:rsidP="00000000" w:rsidRDefault="00000000" w:rsidRPr="00000000" w14:paraId="0000049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9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6">
                <w:pPr>
                  <w:jc w:val="right"/>
                  <w:rPr>
                    <w:sz w:val="16"/>
                    <w:szCs w:val="16"/>
                  </w:rPr>
                </w:pPr>
                <w:r w:rsidDel="00000000" w:rsidR="00000000" w:rsidRPr="00000000">
                  <w:rPr>
                    <w:sz w:val="16"/>
                    <w:szCs w:val="16"/>
                    <w:rtl w:val="0"/>
                  </w:rPr>
                  <w:t xml:space="preserve">0.0087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7">
                <w:pPr>
                  <w:jc w:val="right"/>
                  <w:rPr>
                    <w:sz w:val="16"/>
                    <w:szCs w:val="16"/>
                  </w:rPr>
                </w:pPr>
                <w:r w:rsidDel="00000000" w:rsidR="00000000" w:rsidRPr="00000000">
                  <w:rPr>
                    <w:sz w:val="16"/>
                    <w:szCs w:val="16"/>
                    <w:rtl w:val="0"/>
                  </w:rPr>
                  <w:t xml:space="preserve">0.01</w:t>
                </w:r>
              </w:p>
            </w:tc>
          </w:tr>
          <w:tr>
            <w:trPr>
              <w:cantSplit w:val="0"/>
              <w:trHeight w:val="320" w:hRule="atLeast"/>
              <w:tblHeader w:val="0"/>
            </w:trPr>
            <w:tc>
              <w:tcPr>
                <w:vMerge w:val="continue"/>
                <w:vAlign w:val="center"/>
              </w:tcPr>
              <w:p w:rsidR="00000000" w:rsidDel="00000000" w:rsidP="00000000" w:rsidRDefault="00000000" w:rsidRPr="00000000" w14:paraId="0000049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9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A">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B">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49C">
                <w:pPr>
                  <w:jc w:val="left"/>
                  <w:rPr>
                    <w:sz w:val="16"/>
                    <w:szCs w:val="16"/>
                  </w:rPr>
                </w:pPr>
                <w:r w:rsidDel="00000000" w:rsidR="00000000" w:rsidRPr="00000000">
                  <w:rPr>
                    <w:sz w:val="16"/>
                    <w:szCs w:val="16"/>
                    <w:rtl w:val="0"/>
                  </w:rPr>
                  <w:t xml:space="preserve">Six</w:t>
                </w:r>
              </w:p>
            </w:tc>
            <w:tc>
              <w:tcPr>
                <w:tcBorders>
                  <w:right w:color="000000" w:space="0" w:sz="5" w:val="single"/>
                </w:tcBorders>
                <w:vAlign w:val="center"/>
              </w:tcPr>
              <w:p w:rsidR="00000000" w:rsidDel="00000000" w:rsidP="00000000" w:rsidRDefault="00000000" w:rsidRPr="00000000" w14:paraId="0000049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E">
                <w:pPr>
                  <w:jc w:val="right"/>
                  <w:rPr>
                    <w:sz w:val="16"/>
                    <w:szCs w:val="16"/>
                  </w:rPr>
                </w:pPr>
                <w:r w:rsidDel="00000000" w:rsidR="00000000" w:rsidRPr="00000000">
                  <w:rPr>
                    <w:sz w:val="16"/>
                    <w:szCs w:val="16"/>
                    <w:rtl w:val="0"/>
                  </w:rPr>
                  <w:t xml:space="preserve">0.7585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9F">
                <w:pPr>
                  <w:jc w:val="right"/>
                  <w:rPr>
                    <w:sz w:val="16"/>
                    <w:szCs w:val="16"/>
                  </w:rPr>
                </w:pPr>
                <w:r w:rsidDel="00000000" w:rsidR="00000000" w:rsidRPr="00000000">
                  <w:rPr>
                    <w:sz w:val="16"/>
                    <w:szCs w:val="16"/>
                    <w:rtl w:val="0"/>
                  </w:rPr>
                  <w:t xml:space="preserve">0.759</w:t>
                </w:r>
              </w:p>
            </w:tc>
          </w:tr>
          <w:tr>
            <w:trPr>
              <w:cantSplit w:val="0"/>
              <w:trHeight w:val="320" w:hRule="atLeast"/>
              <w:tblHeader w:val="0"/>
            </w:trPr>
            <w:tc>
              <w:tcPr>
                <w:vMerge w:val="continue"/>
                <w:vAlign w:val="center"/>
              </w:tcPr>
              <w:p w:rsidR="00000000" w:rsidDel="00000000" w:rsidP="00000000" w:rsidRDefault="00000000" w:rsidRPr="00000000" w14:paraId="000004A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A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2">
                <w:pPr>
                  <w:jc w:val="right"/>
                  <w:rPr>
                    <w:sz w:val="16"/>
                    <w:szCs w:val="16"/>
                  </w:rPr>
                </w:pPr>
                <w:r w:rsidDel="00000000" w:rsidR="00000000" w:rsidRPr="00000000">
                  <w:rPr>
                    <w:sz w:val="16"/>
                    <w:szCs w:val="16"/>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3">
                <w:pPr>
                  <w:jc w:val="right"/>
                  <w:rPr>
                    <w:sz w:val="16"/>
                    <w:szCs w:val="16"/>
                  </w:rPr>
                </w:pPr>
                <w:r w:rsidDel="00000000" w:rsidR="00000000" w:rsidRPr="00000000">
                  <w:rPr>
                    <w:sz w:val="16"/>
                    <w:szCs w:val="16"/>
                    <w:rtl w:val="0"/>
                  </w:rPr>
                  <w:t xml:space="preserve">0.0141</w:t>
                </w:r>
              </w:p>
            </w:tc>
          </w:tr>
          <w:tr>
            <w:trPr>
              <w:cantSplit w:val="0"/>
              <w:trHeight w:val="320" w:hRule="atLeast"/>
              <w:tblHeader w:val="0"/>
            </w:trPr>
            <w:tc>
              <w:tcPr>
                <w:vMerge w:val="continue"/>
                <w:vAlign w:val="center"/>
              </w:tcPr>
              <w:p w:rsidR="00000000" w:rsidDel="00000000" w:rsidP="00000000" w:rsidRDefault="00000000" w:rsidRPr="00000000" w14:paraId="000004A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A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6">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7">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4A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A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A">
                <w:pPr>
                  <w:jc w:val="right"/>
                  <w:rPr>
                    <w:sz w:val="16"/>
                    <w:szCs w:val="16"/>
                  </w:rPr>
                </w:pPr>
                <w:r w:rsidDel="00000000" w:rsidR="00000000" w:rsidRPr="00000000">
                  <w:rPr>
                    <w:sz w:val="16"/>
                    <w:szCs w:val="16"/>
                    <w:rtl w:val="0"/>
                  </w:rPr>
                  <w:t xml:space="preserve">0.0494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B">
                <w:pPr>
                  <w:jc w:val="right"/>
                  <w:rPr>
                    <w:sz w:val="16"/>
                    <w:szCs w:val="16"/>
                  </w:rPr>
                </w:pPr>
                <w:r w:rsidDel="00000000" w:rsidR="00000000" w:rsidRPr="00000000">
                  <w:rPr>
                    <w:sz w:val="16"/>
                    <w:szCs w:val="16"/>
                    <w:rtl w:val="0"/>
                  </w:rPr>
                  <w:t xml:space="preserve">0.0494</w:t>
                </w:r>
              </w:p>
            </w:tc>
          </w:tr>
          <w:tr>
            <w:trPr>
              <w:cantSplit w:val="0"/>
              <w:trHeight w:val="320" w:hRule="atLeast"/>
              <w:tblHeader w:val="0"/>
            </w:trPr>
            <w:tc>
              <w:tcPr>
                <w:vMerge w:val="continue"/>
                <w:vAlign w:val="center"/>
              </w:tcPr>
              <w:p w:rsidR="00000000" w:rsidDel="00000000" w:rsidP="00000000" w:rsidRDefault="00000000" w:rsidRPr="00000000" w14:paraId="000004A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A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E">
                <w:pPr>
                  <w:jc w:val="right"/>
                  <w:rPr>
                    <w:sz w:val="16"/>
                    <w:szCs w:val="16"/>
                  </w:rPr>
                </w:pPr>
                <w:r w:rsidDel="00000000" w:rsidR="00000000" w:rsidRPr="00000000">
                  <w:rPr>
                    <w:sz w:val="16"/>
                    <w:szCs w:val="16"/>
                    <w:rtl w:val="0"/>
                  </w:rPr>
                  <w:t xml:space="preserve">0.0097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AF">
                <w:pPr>
                  <w:jc w:val="right"/>
                  <w:rPr>
                    <w:sz w:val="16"/>
                    <w:szCs w:val="16"/>
                  </w:rPr>
                </w:pPr>
                <w:r w:rsidDel="00000000" w:rsidR="00000000" w:rsidRPr="00000000">
                  <w:rPr>
                    <w:sz w:val="16"/>
                    <w:szCs w:val="16"/>
                    <w:rtl w:val="0"/>
                  </w:rPr>
                  <w:t xml:space="preserve">0.0097</w:t>
                </w:r>
              </w:p>
            </w:tc>
          </w:tr>
          <w:tr>
            <w:trPr>
              <w:cantSplit w:val="0"/>
              <w:trHeight w:val="320" w:hRule="atLeast"/>
              <w:tblHeader w:val="0"/>
            </w:trPr>
            <w:tc>
              <w:tcPr>
                <w:vMerge w:val="continue"/>
                <w:vAlign w:val="center"/>
              </w:tcPr>
              <w:p w:rsidR="00000000" w:rsidDel="00000000" w:rsidP="00000000" w:rsidRDefault="00000000" w:rsidRPr="00000000" w14:paraId="000004B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B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2">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3">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4B4">
                <w:pPr>
                  <w:jc w:val="left"/>
                  <w:rPr>
                    <w:sz w:val="16"/>
                    <w:szCs w:val="16"/>
                  </w:rPr>
                </w:pPr>
                <w:r w:rsidDel="00000000" w:rsidR="00000000" w:rsidRPr="00000000">
                  <w:rPr>
                    <w:sz w:val="16"/>
                    <w:szCs w:val="16"/>
                    <w:rtl w:val="0"/>
                  </w:rPr>
                  <w:t xml:space="preserve">Seven</w:t>
                </w:r>
              </w:p>
            </w:tc>
            <w:tc>
              <w:tcPr>
                <w:tcBorders>
                  <w:right w:color="000000" w:space="0" w:sz="5" w:val="single"/>
                </w:tcBorders>
                <w:vAlign w:val="center"/>
              </w:tcPr>
              <w:p w:rsidR="00000000" w:rsidDel="00000000" w:rsidP="00000000" w:rsidRDefault="00000000" w:rsidRPr="00000000" w14:paraId="000004B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6">
                <w:pPr>
                  <w:jc w:val="right"/>
                  <w:rPr>
                    <w:sz w:val="16"/>
                    <w:szCs w:val="16"/>
                  </w:rPr>
                </w:pPr>
                <w:r w:rsidDel="00000000" w:rsidR="00000000" w:rsidRPr="00000000">
                  <w:rPr>
                    <w:sz w:val="16"/>
                    <w:szCs w:val="16"/>
                    <w:rtl w:val="0"/>
                  </w:rPr>
                  <w:t xml:space="preserve">0.6843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7">
                <w:pPr>
                  <w:jc w:val="right"/>
                  <w:rPr>
                    <w:sz w:val="16"/>
                    <w:szCs w:val="16"/>
                  </w:rPr>
                </w:pPr>
                <w:r w:rsidDel="00000000" w:rsidR="00000000" w:rsidRPr="00000000">
                  <w:rPr>
                    <w:sz w:val="16"/>
                    <w:szCs w:val="16"/>
                    <w:rtl w:val="0"/>
                  </w:rPr>
                  <w:t xml:space="preserve">0.7095</w:t>
                </w:r>
              </w:p>
            </w:tc>
          </w:tr>
          <w:tr>
            <w:trPr>
              <w:cantSplit w:val="0"/>
              <w:trHeight w:val="320" w:hRule="atLeast"/>
              <w:tblHeader w:val="0"/>
            </w:trPr>
            <w:tc>
              <w:tcPr>
                <w:vMerge w:val="continue"/>
                <w:vAlign w:val="center"/>
              </w:tcPr>
              <w:p w:rsidR="00000000" w:rsidDel="00000000" w:rsidP="00000000" w:rsidRDefault="00000000" w:rsidRPr="00000000" w14:paraId="000004B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B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A">
                <w:pPr>
                  <w:jc w:val="right"/>
                  <w:rPr>
                    <w:sz w:val="16"/>
                    <w:szCs w:val="16"/>
                  </w:rPr>
                </w:pPr>
                <w:r w:rsidDel="00000000" w:rsidR="00000000" w:rsidRPr="00000000">
                  <w:rPr>
                    <w:sz w:val="16"/>
                    <w:szCs w:val="16"/>
                    <w:rtl w:val="0"/>
                  </w:rPr>
                  <w:t xml:space="preserve">0.0127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B">
                <w:pPr>
                  <w:jc w:val="right"/>
                  <w:rPr>
                    <w:sz w:val="16"/>
                    <w:szCs w:val="16"/>
                  </w:rPr>
                </w:pPr>
                <w:r w:rsidDel="00000000" w:rsidR="00000000" w:rsidRPr="00000000">
                  <w:rPr>
                    <w:sz w:val="16"/>
                    <w:szCs w:val="16"/>
                    <w:rtl w:val="0"/>
                  </w:rPr>
                  <w:t xml:space="preserve">0.0131</w:t>
                </w:r>
              </w:p>
            </w:tc>
          </w:tr>
          <w:tr>
            <w:trPr>
              <w:cantSplit w:val="0"/>
              <w:trHeight w:val="320" w:hRule="atLeast"/>
              <w:tblHeader w:val="0"/>
            </w:trPr>
            <w:tc>
              <w:tcPr>
                <w:vMerge w:val="continue"/>
                <w:vAlign w:val="center"/>
              </w:tcPr>
              <w:p w:rsidR="00000000" w:rsidDel="00000000" w:rsidP="00000000" w:rsidRDefault="00000000" w:rsidRPr="00000000" w14:paraId="000004B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B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E">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BF">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4C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C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2">
                <w:pPr>
                  <w:jc w:val="right"/>
                  <w:rPr>
                    <w:sz w:val="16"/>
                    <w:szCs w:val="16"/>
                  </w:rPr>
                </w:pPr>
                <w:r w:rsidDel="00000000" w:rsidR="00000000" w:rsidRPr="00000000">
                  <w:rPr>
                    <w:sz w:val="16"/>
                    <w:szCs w:val="16"/>
                    <w:rtl w:val="0"/>
                  </w:rPr>
                  <w:t xml:space="preserve">0.0371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3">
                <w:pPr>
                  <w:jc w:val="right"/>
                  <w:rPr>
                    <w:sz w:val="16"/>
                    <w:szCs w:val="16"/>
                  </w:rPr>
                </w:pPr>
                <w:r w:rsidDel="00000000" w:rsidR="00000000" w:rsidRPr="00000000">
                  <w:rPr>
                    <w:sz w:val="16"/>
                    <w:szCs w:val="16"/>
                    <w:rtl w:val="0"/>
                  </w:rPr>
                  <w:t xml:space="preserve">0.0371</w:t>
                </w:r>
              </w:p>
            </w:tc>
          </w:tr>
          <w:tr>
            <w:trPr>
              <w:cantSplit w:val="0"/>
              <w:trHeight w:val="320" w:hRule="atLeast"/>
              <w:tblHeader w:val="0"/>
            </w:trPr>
            <w:tc>
              <w:tcPr>
                <w:vMerge w:val="continue"/>
                <w:vAlign w:val="center"/>
              </w:tcPr>
              <w:p w:rsidR="00000000" w:rsidDel="00000000" w:rsidP="00000000" w:rsidRDefault="00000000" w:rsidRPr="00000000" w14:paraId="000004C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C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6">
                <w:pPr>
                  <w:jc w:val="right"/>
                  <w:rPr>
                    <w:sz w:val="16"/>
                    <w:szCs w:val="16"/>
                  </w:rPr>
                </w:pPr>
                <w:r w:rsidDel="00000000" w:rsidR="00000000" w:rsidRPr="00000000">
                  <w:rPr>
                    <w:sz w:val="16"/>
                    <w:szCs w:val="16"/>
                    <w:rtl w:val="0"/>
                  </w:rPr>
                  <w:t xml:space="preserve">0.0063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7">
                <w:pPr>
                  <w:jc w:val="right"/>
                  <w:rPr>
                    <w:sz w:val="16"/>
                    <w:szCs w:val="16"/>
                  </w:rPr>
                </w:pPr>
                <w:r w:rsidDel="00000000" w:rsidR="00000000" w:rsidRPr="00000000">
                  <w:rPr>
                    <w:sz w:val="16"/>
                    <w:szCs w:val="16"/>
                    <w:rtl w:val="0"/>
                  </w:rPr>
                  <w:t xml:space="preserve">0.0071</w:t>
                </w:r>
              </w:p>
            </w:tc>
          </w:tr>
          <w:tr>
            <w:trPr>
              <w:cantSplit w:val="0"/>
              <w:trHeight w:val="320" w:hRule="atLeast"/>
              <w:tblHeader w:val="0"/>
            </w:trPr>
            <w:tc>
              <w:tcPr>
                <w:vMerge w:val="continue"/>
                <w:vAlign w:val="center"/>
              </w:tcPr>
              <w:p w:rsidR="00000000" w:rsidDel="00000000" w:rsidP="00000000" w:rsidRDefault="00000000" w:rsidRPr="00000000" w14:paraId="000004C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C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A">
                <w:pPr>
                  <w:jc w:val="right"/>
                  <w:rPr>
                    <w:sz w:val="16"/>
                    <w:szCs w:val="16"/>
                  </w:rPr>
                </w:pPr>
                <w:r w:rsidDel="00000000" w:rsidR="00000000" w:rsidRPr="00000000">
                  <w:rPr>
                    <w:sz w:val="16"/>
                    <w:szCs w:val="16"/>
                    <w:rtl w:val="0"/>
                  </w:rPr>
                  <w:t xml:space="preserve">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B">
                <w:pPr>
                  <w:jc w:val="right"/>
                  <w:rPr>
                    <w:sz w:val="16"/>
                    <w:szCs w:val="16"/>
                  </w:rPr>
                </w:pPr>
                <w:r w:rsidDel="00000000" w:rsidR="00000000" w:rsidRPr="00000000">
                  <w:rPr>
                    <w:sz w:val="16"/>
                    <w:szCs w:val="16"/>
                    <w:rtl w:val="0"/>
                  </w:rPr>
                  <w:t xml:space="preserve">24</w:t>
                </w:r>
              </w:p>
            </w:tc>
          </w:tr>
          <w:tr>
            <w:trPr>
              <w:cantSplit w:val="0"/>
              <w:trHeight w:val="320" w:hRule="atLeast"/>
              <w:tblHeader w:val="0"/>
            </w:trPr>
            <w:tc>
              <w:tcPr>
                <w:vMerge w:val="restart"/>
                <w:vAlign w:val="center"/>
              </w:tcPr>
              <w:p w:rsidR="00000000" w:rsidDel="00000000" w:rsidP="00000000" w:rsidRDefault="00000000" w:rsidRPr="00000000" w14:paraId="000004CC">
                <w:pPr>
                  <w:jc w:val="left"/>
                  <w:rPr>
                    <w:sz w:val="16"/>
                    <w:szCs w:val="16"/>
                  </w:rPr>
                </w:pPr>
                <w:r w:rsidDel="00000000" w:rsidR="00000000" w:rsidRPr="00000000">
                  <w:rPr>
                    <w:sz w:val="16"/>
                    <w:szCs w:val="16"/>
                    <w:rtl w:val="0"/>
                  </w:rPr>
                  <w:t xml:space="preserve">Eight</w:t>
                </w:r>
              </w:p>
            </w:tc>
            <w:tc>
              <w:tcPr>
                <w:tcBorders>
                  <w:right w:color="000000" w:space="0" w:sz="5" w:val="single"/>
                </w:tcBorders>
                <w:vAlign w:val="center"/>
              </w:tcPr>
              <w:p w:rsidR="00000000" w:rsidDel="00000000" w:rsidP="00000000" w:rsidRDefault="00000000" w:rsidRPr="00000000" w14:paraId="000004C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E">
                <w:pPr>
                  <w:jc w:val="right"/>
                  <w:rPr>
                    <w:sz w:val="16"/>
                    <w:szCs w:val="16"/>
                  </w:rPr>
                </w:pPr>
                <w:r w:rsidDel="00000000" w:rsidR="00000000" w:rsidRPr="00000000">
                  <w:rPr>
                    <w:sz w:val="16"/>
                    <w:szCs w:val="16"/>
                    <w:rtl w:val="0"/>
                  </w:rPr>
                  <w:t xml:space="preserve">0.8533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CF">
                <w:pPr>
                  <w:jc w:val="right"/>
                  <w:rPr>
                    <w:sz w:val="16"/>
                    <w:szCs w:val="16"/>
                  </w:rPr>
                </w:pPr>
                <w:r w:rsidDel="00000000" w:rsidR="00000000" w:rsidRPr="00000000">
                  <w:rPr>
                    <w:sz w:val="16"/>
                    <w:szCs w:val="16"/>
                    <w:rtl w:val="0"/>
                  </w:rPr>
                  <w:t xml:space="preserve">0.8809</w:t>
                </w:r>
              </w:p>
            </w:tc>
          </w:tr>
          <w:tr>
            <w:trPr>
              <w:cantSplit w:val="0"/>
              <w:trHeight w:val="320" w:hRule="atLeast"/>
              <w:tblHeader w:val="0"/>
            </w:trPr>
            <w:tc>
              <w:tcPr>
                <w:vMerge w:val="continue"/>
                <w:vAlign w:val="center"/>
              </w:tcPr>
              <w:p w:rsidR="00000000" w:rsidDel="00000000" w:rsidP="00000000" w:rsidRDefault="00000000" w:rsidRPr="00000000" w14:paraId="000004D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D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2">
                <w:pPr>
                  <w:jc w:val="right"/>
                  <w:rPr>
                    <w:sz w:val="16"/>
                    <w:szCs w:val="16"/>
                  </w:rPr>
                </w:pPr>
                <w:r w:rsidDel="00000000" w:rsidR="00000000" w:rsidRPr="00000000">
                  <w:rPr>
                    <w:sz w:val="16"/>
                    <w:szCs w:val="16"/>
                    <w:rtl w:val="0"/>
                  </w:rPr>
                  <w:t xml:space="preserve">0.0158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3">
                <w:pPr>
                  <w:jc w:val="right"/>
                  <w:rPr>
                    <w:sz w:val="16"/>
                    <w:szCs w:val="16"/>
                  </w:rPr>
                </w:pPr>
                <w:r w:rsidDel="00000000" w:rsidR="00000000" w:rsidRPr="00000000">
                  <w:rPr>
                    <w:sz w:val="16"/>
                    <w:szCs w:val="16"/>
                    <w:rtl w:val="0"/>
                  </w:rPr>
                  <w:t xml:space="preserve">0.0163</w:t>
                </w:r>
              </w:p>
            </w:tc>
          </w:tr>
          <w:tr>
            <w:trPr>
              <w:cantSplit w:val="0"/>
              <w:trHeight w:val="320" w:hRule="atLeast"/>
              <w:tblHeader w:val="0"/>
            </w:trPr>
            <w:tc>
              <w:tcPr>
                <w:vMerge w:val="continue"/>
                <w:vAlign w:val="center"/>
              </w:tcPr>
              <w:p w:rsidR="00000000" w:rsidDel="00000000" w:rsidP="00000000" w:rsidRDefault="00000000" w:rsidRPr="00000000" w14:paraId="000004D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D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6">
                <w:pPr>
                  <w:jc w:val="right"/>
                  <w:rPr>
                    <w:sz w:val="16"/>
                    <w:szCs w:val="16"/>
                  </w:rPr>
                </w:pPr>
                <w:r w:rsidDel="00000000" w:rsidR="00000000" w:rsidRPr="00000000">
                  <w:rPr>
                    <w:sz w:val="16"/>
                    <w:szCs w:val="16"/>
                    <w:rtl w:val="0"/>
                  </w:rPr>
                  <w:t xml:space="preserve">0.0034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7">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4D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D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A">
                <w:pPr>
                  <w:jc w:val="right"/>
                  <w:rPr>
                    <w:sz w:val="16"/>
                    <w:szCs w:val="16"/>
                  </w:rPr>
                </w:pPr>
                <w:r w:rsidDel="00000000" w:rsidR="00000000" w:rsidRPr="00000000">
                  <w:rPr>
                    <w:sz w:val="16"/>
                    <w:szCs w:val="16"/>
                    <w:rtl w:val="0"/>
                  </w:rPr>
                  <w:t xml:space="preserve">0.0825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B">
                <w:pPr>
                  <w:jc w:val="right"/>
                  <w:rPr>
                    <w:sz w:val="16"/>
                    <w:szCs w:val="16"/>
                  </w:rPr>
                </w:pPr>
                <w:r w:rsidDel="00000000" w:rsidR="00000000" w:rsidRPr="00000000">
                  <w:rPr>
                    <w:sz w:val="16"/>
                    <w:szCs w:val="16"/>
                    <w:rtl w:val="0"/>
                  </w:rPr>
                  <w:t xml:space="preserve">0.0825</w:t>
                </w:r>
              </w:p>
            </w:tc>
          </w:tr>
          <w:tr>
            <w:trPr>
              <w:cantSplit w:val="0"/>
              <w:trHeight w:val="320" w:hRule="atLeast"/>
              <w:tblHeader w:val="0"/>
            </w:trPr>
            <w:tc>
              <w:tcPr>
                <w:vMerge w:val="continue"/>
                <w:vAlign w:val="center"/>
              </w:tcPr>
              <w:p w:rsidR="00000000" w:rsidDel="00000000" w:rsidP="00000000" w:rsidRDefault="00000000" w:rsidRPr="00000000" w14:paraId="000004D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D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E">
                <w:pPr>
                  <w:jc w:val="right"/>
                  <w:rPr>
                    <w:sz w:val="16"/>
                    <w:szCs w:val="16"/>
                  </w:rPr>
                </w:pPr>
                <w:r w:rsidDel="00000000" w:rsidR="00000000" w:rsidRPr="00000000">
                  <w:rPr>
                    <w:sz w:val="16"/>
                    <w:szCs w:val="16"/>
                    <w:rtl w:val="0"/>
                  </w:rPr>
                  <w:t xml:space="preserve">0.0147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DF">
                <w:pPr>
                  <w:jc w:val="right"/>
                  <w:rPr>
                    <w:sz w:val="16"/>
                    <w:szCs w:val="16"/>
                  </w:rPr>
                </w:pPr>
                <w:r w:rsidDel="00000000" w:rsidR="00000000" w:rsidRPr="00000000">
                  <w:rPr>
                    <w:sz w:val="16"/>
                    <w:szCs w:val="16"/>
                    <w:rtl w:val="0"/>
                  </w:rPr>
                  <w:t xml:space="preserve">0.0148</w:t>
                </w:r>
              </w:p>
            </w:tc>
          </w:tr>
          <w:tr>
            <w:trPr>
              <w:cantSplit w:val="0"/>
              <w:trHeight w:val="320" w:hRule="atLeast"/>
              <w:tblHeader w:val="0"/>
            </w:trPr>
            <w:tc>
              <w:tcPr>
                <w:vMerge w:val="continue"/>
                <w:vAlign w:val="center"/>
              </w:tcPr>
              <w:p w:rsidR="00000000" w:rsidDel="00000000" w:rsidP="00000000" w:rsidRDefault="00000000" w:rsidRPr="00000000" w14:paraId="000004E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E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2">
                <w:pPr>
                  <w:jc w:val="right"/>
                  <w:rPr>
                    <w:sz w:val="16"/>
                    <w:szCs w:val="16"/>
                  </w:rPr>
                </w:pPr>
                <w:r w:rsidDel="00000000" w:rsidR="00000000" w:rsidRPr="00000000">
                  <w:rPr>
                    <w:sz w:val="16"/>
                    <w:szCs w:val="16"/>
                    <w:rtl w:val="0"/>
                  </w:rPr>
                  <w:t xml:space="preserve">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3">
                <w:pPr>
                  <w:jc w:val="right"/>
                  <w:rPr>
                    <w:sz w:val="16"/>
                    <w:szCs w:val="16"/>
                  </w:rPr>
                </w:pPr>
                <w:r w:rsidDel="00000000" w:rsidR="00000000" w:rsidRPr="00000000">
                  <w:rPr>
                    <w:sz w:val="16"/>
                    <w:szCs w:val="16"/>
                    <w:rtl w:val="0"/>
                  </w:rPr>
                  <w:t xml:space="preserve">24</w:t>
                </w:r>
              </w:p>
            </w:tc>
          </w:tr>
          <w:tr>
            <w:trPr>
              <w:cantSplit w:val="0"/>
              <w:trHeight w:val="320" w:hRule="atLeast"/>
              <w:tblHeader w:val="0"/>
            </w:trPr>
            <w:tc>
              <w:tcPr>
                <w:vMerge w:val="restart"/>
                <w:vAlign w:val="center"/>
              </w:tcPr>
              <w:p w:rsidR="00000000" w:rsidDel="00000000" w:rsidP="00000000" w:rsidRDefault="00000000" w:rsidRPr="00000000" w14:paraId="000004E4">
                <w:pPr>
                  <w:jc w:val="left"/>
                  <w:rPr>
                    <w:sz w:val="16"/>
                    <w:szCs w:val="16"/>
                  </w:rPr>
                </w:pPr>
                <w:r w:rsidDel="00000000" w:rsidR="00000000" w:rsidRPr="00000000">
                  <w:rPr>
                    <w:sz w:val="16"/>
                    <w:szCs w:val="16"/>
                    <w:rtl w:val="0"/>
                  </w:rPr>
                  <w:t xml:space="preserve">Nine</w:t>
                </w:r>
              </w:p>
            </w:tc>
            <w:tc>
              <w:tcPr>
                <w:tcBorders>
                  <w:right w:color="000000" w:space="0" w:sz="5" w:val="single"/>
                </w:tcBorders>
                <w:vAlign w:val="center"/>
              </w:tcPr>
              <w:p w:rsidR="00000000" w:rsidDel="00000000" w:rsidP="00000000" w:rsidRDefault="00000000" w:rsidRPr="00000000" w14:paraId="000004E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6">
                <w:pPr>
                  <w:jc w:val="right"/>
                  <w:rPr>
                    <w:sz w:val="16"/>
                    <w:szCs w:val="16"/>
                  </w:rPr>
                </w:pPr>
                <w:r w:rsidDel="00000000" w:rsidR="00000000" w:rsidRPr="00000000">
                  <w:rPr>
                    <w:sz w:val="16"/>
                    <w:szCs w:val="16"/>
                    <w:rtl w:val="0"/>
                  </w:rPr>
                  <w:t xml:space="preserve">0.7362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7">
                <w:pPr>
                  <w:jc w:val="right"/>
                  <w:rPr>
                    <w:sz w:val="16"/>
                    <w:szCs w:val="16"/>
                  </w:rPr>
                </w:pPr>
                <w:r w:rsidDel="00000000" w:rsidR="00000000" w:rsidRPr="00000000">
                  <w:rPr>
                    <w:sz w:val="16"/>
                    <w:szCs w:val="16"/>
                    <w:rtl w:val="0"/>
                  </w:rPr>
                  <w:t xml:space="preserve">0.7745</w:t>
                </w:r>
              </w:p>
            </w:tc>
          </w:tr>
          <w:tr>
            <w:trPr>
              <w:cantSplit w:val="0"/>
              <w:trHeight w:val="320" w:hRule="atLeast"/>
              <w:tblHeader w:val="0"/>
            </w:trPr>
            <w:tc>
              <w:tcPr>
                <w:vMerge w:val="continue"/>
                <w:vAlign w:val="center"/>
              </w:tcPr>
              <w:p w:rsidR="00000000" w:rsidDel="00000000" w:rsidP="00000000" w:rsidRDefault="00000000" w:rsidRPr="00000000" w14:paraId="000004E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E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A">
                <w:pPr>
                  <w:jc w:val="right"/>
                  <w:rPr>
                    <w:sz w:val="16"/>
                    <w:szCs w:val="16"/>
                  </w:rPr>
                </w:pPr>
                <w:r w:rsidDel="00000000" w:rsidR="00000000" w:rsidRPr="00000000">
                  <w:rPr>
                    <w:sz w:val="16"/>
                    <w:szCs w:val="16"/>
                    <w:rtl w:val="0"/>
                  </w:rPr>
                  <w:t xml:space="preserve">0.0136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B">
                <w:pPr>
                  <w:jc w:val="right"/>
                  <w:rPr>
                    <w:sz w:val="16"/>
                    <w:szCs w:val="16"/>
                  </w:rPr>
                </w:pPr>
                <w:r w:rsidDel="00000000" w:rsidR="00000000" w:rsidRPr="00000000">
                  <w:rPr>
                    <w:sz w:val="16"/>
                    <w:szCs w:val="16"/>
                    <w:rtl w:val="0"/>
                  </w:rPr>
                  <w:t xml:space="preserve">0.0143</w:t>
                </w:r>
              </w:p>
            </w:tc>
          </w:tr>
          <w:tr>
            <w:trPr>
              <w:cantSplit w:val="0"/>
              <w:trHeight w:val="320" w:hRule="atLeast"/>
              <w:tblHeader w:val="0"/>
            </w:trPr>
            <w:tc>
              <w:tcPr>
                <w:vMerge w:val="continue"/>
                <w:vAlign w:val="center"/>
              </w:tcPr>
              <w:p w:rsidR="00000000" w:rsidDel="00000000" w:rsidP="00000000" w:rsidRDefault="00000000" w:rsidRPr="00000000" w14:paraId="000004E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E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E">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EF">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4F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F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2">
                <w:pPr>
                  <w:jc w:val="right"/>
                  <w:rPr>
                    <w:sz w:val="16"/>
                    <w:szCs w:val="16"/>
                  </w:rPr>
                </w:pPr>
                <w:r w:rsidDel="00000000" w:rsidR="00000000" w:rsidRPr="00000000">
                  <w:rPr>
                    <w:sz w:val="16"/>
                    <w:szCs w:val="16"/>
                    <w:rtl w:val="0"/>
                  </w:rPr>
                  <w:t xml:space="preserve">0.0458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3">
                <w:pPr>
                  <w:jc w:val="right"/>
                  <w:rPr>
                    <w:sz w:val="16"/>
                    <w:szCs w:val="16"/>
                  </w:rPr>
                </w:pPr>
                <w:r w:rsidDel="00000000" w:rsidR="00000000" w:rsidRPr="00000000">
                  <w:rPr>
                    <w:sz w:val="16"/>
                    <w:szCs w:val="16"/>
                    <w:rtl w:val="0"/>
                  </w:rPr>
                  <w:t xml:space="preserve">0.0458</w:t>
                </w:r>
              </w:p>
            </w:tc>
          </w:tr>
          <w:tr>
            <w:trPr>
              <w:cantSplit w:val="0"/>
              <w:trHeight w:val="320" w:hRule="atLeast"/>
              <w:tblHeader w:val="0"/>
            </w:trPr>
            <w:tc>
              <w:tcPr>
                <w:vMerge w:val="continue"/>
                <w:vAlign w:val="center"/>
              </w:tcPr>
              <w:p w:rsidR="00000000" w:rsidDel="00000000" w:rsidP="00000000" w:rsidRDefault="00000000" w:rsidRPr="00000000" w14:paraId="000004F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F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6">
                <w:pPr>
                  <w:jc w:val="right"/>
                  <w:rPr>
                    <w:sz w:val="16"/>
                    <w:szCs w:val="16"/>
                  </w:rPr>
                </w:pPr>
                <w:r w:rsidDel="00000000" w:rsidR="00000000" w:rsidRPr="00000000">
                  <w:rPr>
                    <w:sz w:val="16"/>
                    <w:szCs w:val="16"/>
                    <w:rtl w:val="0"/>
                  </w:rPr>
                  <w:t xml:space="preserve">0.0077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7">
                <w:pPr>
                  <w:jc w:val="right"/>
                  <w:rPr>
                    <w:sz w:val="16"/>
                    <w:szCs w:val="16"/>
                  </w:rPr>
                </w:pPr>
                <w:r w:rsidDel="00000000" w:rsidR="00000000" w:rsidRPr="00000000">
                  <w:rPr>
                    <w:sz w:val="16"/>
                    <w:szCs w:val="16"/>
                    <w:rtl w:val="0"/>
                  </w:rPr>
                  <w:t xml:space="preserve">0.0088</w:t>
                </w:r>
              </w:p>
            </w:tc>
          </w:tr>
          <w:tr>
            <w:trPr>
              <w:cantSplit w:val="0"/>
              <w:trHeight w:val="320" w:hRule="atLeast"/>
              <w:tblHeader w:val="0"/>
            </w:trPr>
            <w:tc>
              <w:tcPr>
                <w:vMerge w:val="continue"/>
                <w:vAlign w:val="center"/>
              </w:tcPr>
              <w:p w:rsidR="00000000" w:rsidDel="00000000" w:rsidP="00000000" w:rsidRDefault="00000000" w:rsidRPr="00000000" w14:paraId="000004F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4F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A">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B">
                <w:pPr>
                  <w:jc w:val="right"/>
                  <w:rPr>
                    <w:sz w:val="16"/>
                    <w:szCs w:val="16"/>
                  </w:rPr>
                </w:pPr>
                <w:r w:rsidDel="00000000" w:rsidR="00000000" w:rsidRPr="00000000">
                  <w:rPr>
                    <w:sz w:val="16"/>
                    <w:szCs w:val="16"/>
                    <w:rtl w:val="0"/>
                  </w:rPr>
                  <w:t xml:space="preserve">24</w:t>
                </w:r>
              </w:p>
            </w:tc>
          </w:tr>
          <w:tr>
            <w:trPr>
              <w:cantSplit w:val="0"/>
              <w:trHeight w:val="320" w:hRule="atLeast"/>
              <w:tblHeader w:val="0"/>
            </w:trPr>
            <w:tc>
              <w:tcPr>
                <w:vMerge w:val="restart"/>
                <w:vAlign w:val="center"/>
              </w:tcPr>
              <w:p w:rsidR="00000000" w:rsidDel="00000000" w:rsidP="00000000" w:rsidRDefault="00000000" w:rsidRPr="00000000" w14:paraId="000004FC">
                <w:pPr>
                  <w:jc w:val="left"/>
                  <w:rPr>
                    <w:sz w:val="16"/>
                    <w:szCs w:val="16"/>
                  </w:rPr>
                </w:pPr>
                <w:r w:rsidDel="00000000" w:rsidR="00000000" w:rsidRPr="00000000">
                  <w:rPr>
                    <w:sz w:val="16"/>
                    <w:szCs w:val="16"/>
                    <w:rtl w:val="0"/>
                  </w:rPr>
                  <w:t xml:space="preserve">Ten</w:t>
                </w:r>
              </w:p>
            </w:tc>
            <w:tc>
              <w:tcPr>
                <w:tcBorders>
                  <w:right w:color="000000" w:space="0" w:sz="5" w:val="single"/>
                </w:tcBorders>
                <w:vAlign w:val="center"/>
              </w:tcPr>
              <w:p w:rsidR="00000000" w:rsidDel="00000000" w:rsidP="00000000" w:rsidRDefault="00000000" w:rsidRPr="00000000" w14:paraId="000004F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E">
                <w:pPr>
                  <w:jc w:val="right"/>
                  <w:rPr>
                    <w:sz w:val="16"/>
                    <w:szCs w:val="16"/>
                  </w:rPr>
                </w:pPr>
                <w:r w:rsidDel="00000000" w:rsidR="00000000" w:rsidRPr="00000000">
                  <w:rPr>
                    <w:sz w:val="16"/>
                    <w:szCs w:val="16"/>
                    <w:rtl w:val="0"/>
                  </w:rPr>
                  <w:t xml:space="preserve">0.7991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FF">
                <w:pPr>
                  <w:jc w:val="right"/>
                  <w:rPr>
                    <w:sz w:val="16"/>
                    <w:szCs w:val="16"/>
                  </w:rPr>
                </w:pPr>
                <w:r w:rsidDel="00000000" w:rsidR="00000000" w:rsidRPr="00000000">
                  <w:rPr>
                    <w:sz w:val="16"/>
                    <w:szCs w:val="16"/>
                    <w:rtl w:val="0"/>
                  </w:rPr>
                  <w:t xml:space="preserve">0.8107</w:t>
                </w:r>
              </w:p>
            </w:tc>
          </w:tr>
          <w:tr>
            <w:trPr>
              <w:cantSplit w:val="0"/>
              <w:trHeight w:val="320" w:hRule="atLeast"/>
              <w:tblHeader w:val="0"/>
            </w:trPr>
            <w:tc>
              <w:tcPr>
                <w:vMerge w:val="continue"/>
                <w:vAlign w:val="center"/>
              </w:tcPr>
              <w:p w:rsidR="00000000" w:rsidDel="00000000" w:rsidP="00000000" w:rsidRDefault="00000000" w:rsidRPr="00000000" w14:paraId="0000050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0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2">
                <w:pPr>
                  <w:jc w:val="right"/>
                  <w:rPr>
                    <w:sz w:val="16"/>
                    <w:szCs w:val="16"/>
                  </w:rPr>
                </w:pPr>
                <w:r w:rsidDel="00000000" w:rsidR="00000000" w:rsidRPr="00000000">
                  <w:rPr>
                    <w:sz w:val="16"/>
                    <w:szCs w:val="16"/>
                    <w:rtl w:val="0"/>
                  </w:rPr>
                  <w:t xml:space="preserve">0.0148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3">
                <w:pPr>
                  <w:jc w:val="right"/>
                  <w:rPr>
                    <w:sz w:val="16"/>
                    <w:szCs w:val="16"/>
                  </w:rPr>
                </w:pPr>
                <w:r w:rsidDel="00000000" w:rsidR="00000000" w:rsidRPr="00000000">
                  <w:rPr>
                    <w:sz w:val="16"/>
                    <w:szCs w:val="16"/>
                    <w:rtl w:val="0"/>
                  </w:rPr>
                  <w:t xml:space="preserve">0.015</w:t>
                </w:r>
              </w:p>
            </w:tc>
          </w:tr>
          <w:tr>
            <w:trPr>
              <w:cantSplit w:val="0"/>
              <w:trHeight w:val="320" w:hRule="atLeast"/>
              <w:tblHeader w:val="0"/>
            </w:trPr>
            <w:tc>
              <w:tcPr>
                <w:vMerge w:val="continue"/>
                <w:vAlign w:val="center"/>
              </w:tcPr>
              <w:p w:rsidR="00000000" w:rsidDel="00000000" w:rsidP="00000000" w:rsidRDefault="00000000" w:rsidRPr="00000000" w14:paraId="0000050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0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6">
                <w:pPr>
                  <w:jc w:val="right"/>
                  <w:rPr>
                    <w:sz w:val="16"/>
                    <w:szCs w:val="16"/>
                  </w:rPr>
                </w:pPr>
                <w:r w:rsidDel="00000000" w:rsidR="00000000" w:rsidRPr="00000000">
                  <w:rPr>
                    <w:sz w:val="16"/>
                    <w:szCs w:val="16"/>
                    <w:rtl w:val="0"/>
                  </w:rPr>
                  <w:t xml:space="preserve">0.0055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7">
                <w:pPr>
                  <w:jc w:val="right"/>
                  <w:rPr>
                    <w:sz w:val="16"/>
                    <w:szCs w:val="16"/>
                  </w:rPr>
                </w:pPr>
                <w:r w:rsidDel="00000000" w:rsidR="00000000" w:rsidRPr="00000000">
                  <w:rPr>
                    <w:sz w:val="16"/>
                    <w:szCs w:val="16"/>
                    <w:rtl w:val="0"/>
                  </w:rPr>
                  <w:t xml:space="preserve">0.0055</w:t>
                </w:r>
              </w:p>
            </w:tc>
          </w:tr>
          <w:tr>
            <w:trPr>
              <w:cantSplit w:val="0"/>
              <w:trHeight w:val="320" w:hRule="atLeast"/>
              <w:tblHeader w:val="0"/>
            </w:trPr>
            <w:tc>
              <w:tcPr>
                <w:vMerge w:val="continue"/>
                <w:vAlign w:val="center"/>
              </w:tcPr>
              <w:p w:rsidR="00000000" w:rsidDel="00000000" w:rsidP="00000000" w:rsidRDefault="00000000" w:rsidRPr="00000000" w14:paraId="0000050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0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A">
                <w:pPr>
                  <w:jc w:val="right"/>
                  <w:rPr>
                    <w:sz w:val="16"/>
                    <w:szCs w:val="16"/>
                  </w:rPr>
                </w:pPr>
                <w:r w:rsidDel="00000000" w:rsidR="00000000" w:rsidRPr="00000000">
                  <w:rPr>
                    <w:sz w:val="16"/>
                    <w:szCs w:val="16"/>
                    <w:rtl w:val="0"/>
                  </w:rPr>
                  <w:t xml:space="preserve">0.0433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B">
                <w:pPr>
                  <w:jc w:val="right"/>
                  <w:rPr>
                    <w:sz w:val="16"/>
                    <w:szCs w:val="16"/>
                  </w:rPr>
                </w:pPr>
                <w:r w:rsidDel="00000000" w:rsidR="00000000" w:rsidRPr="00000000">
                  <w:rPr>
                    <w:sz w:val="16"/>
                    <w:szCs w:val="16"/>
                    <w:rtl w:val="0"/>
                  </w:rPr>
                  <w:t xml:space="preserve">0.0453</w:t>
                </w:r>
              </w:p>
            </w:tc>
          </w:tr>
          <w:tr>
            <w:trPr>
              <w:cantSplit w:val="0"/>
              <w:trHeight w:val="320" w:hRule="atLeast"/>
              <w:tblHeader w:val="0"/>
            </w:trPr>
            <w:tc>
              <w:tcPr>
                <w:vMerge w:val="continue"/>
                <w:vAlign w:val="center"/>
              </w:tcPr>
              <w:p w:rsidR="00000000" w:rsidDel="00000000" w:rsidP="00000000" w:rsidRDefault="00000000" w:rsidRPr="00000000" w14:paraId="0000050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0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E">
                <w:pPr>
                  <w:jc w:val="right"/>
                  <w:rPr>
                    <w:sz w:val="16"/>
                    <w:szCs w:val="16"/>
                  </w:rPr>
                </w:pPr>
                <w:r w:rsidDel="00000000" w:rsidR="00000000" w:rsidRPr="00000000">
                  <w:rPr>
                    <w:sz w:val="16"/>
                    <w:szCs w:val="16"/>
                    <w:rtl w:val="0"/>
                  </w:rPr>
                  <w:t xml:space="preserve">0.0081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F">
                <w:pPr>
                  <w:jc w:val="right"/>
                  <w:rPr>
                    <w:sz w:val="16"/>
                    <w:szCs w:val="16"/>
                  </w:rPr>
                </w:pPr>
                <w:r w:rsidDel="00000000" w:rsidR="00000000" w:rsidRPr="00000000">
                  <w:rPr>
                    <w:sz w:val="16"/>
                    <w:szCs w:val="16"/>
                    <w:rtl w:val="0"/>
                  </w:rPr>
                  <w:t xml:space="preserve">0.009</w:t>
                </w:r>
              </w:p>
            </w:tc>
          </w:tr>
          <w:tr>
            <w:trPr>
              <w:cantSplit w:val="0"/>
              <w:trHeight w:val="320" w:hRule="atLeast"/>
              <w:tblHeader w:val="0"/>
            </w:trPr>
            <w:tc>
              <w:tcPr>
                <w:vMerge w:val="continue"/>
                <w:vAlign w:val="center"/>
              </w:tcPr>
              <w:p w:rsidR="00000000" w:rsidDel="00000000" w:rsidP="00000000" w:rsidRDefault="00000000" w:rsidRPr="00000000" w14:paraId="0000051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1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2">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3">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514">
                <w:pPr>
                  <w:jc w:val="left"/>
                  <w:rPr>
                    <w:sz w:val="16"/>
                    <w:szCs w:val="16"/>
                  </w:rPr>
                </w:pPr>
                <w:r w:rsidDel="00000000" w:rsidR="00000000" w:rsidRPr="00000000">
                  <w:rPr>
                    <w:sz w:val="16"/>
                    <w:szCs w:val="16"/>
                    <w:rtl w:val="0"/>
                  </w:rPr>
                  <w:t xml:space="preserve">Eleven</w:t>
                </w:r>
              </w:p>
            </w:tc>
            <w:tc>
              <w:tcPr>
                <w:tcBorders>
                  <w:right w:color="000000" w:space="0" w:sz="5" w:val="single"/>
                </w:tcBorders>
                <w:vAlign w:val="center"/>
              </w:tcPr>
              <w:p w:rsidR="00000000" w:rsidDel="00000000" w:rsidP="00000000" w:rsidRDefault="00000000" w:rsidRPr="00000000" w14:paraId="0000051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6">
                <w:pPr>
                  <w:jc w:val="right"/>
                  <w:rPr>
                    <w:sz w:val="16"/>
                    <w:szCs w:val="16"/>
                  </w:rPr>
                </w:pPr>
                <w:r w:rsidDel="00000000" w:rsidR="00000000" w:rsidRPr="00000000">
                  <w:rPr>
                    <w:sz w:val="16"/>
                    <w:szCs w:val="16"/>
                    <w:rtl w:val="0"/>
                  </w:rPr>
                  <w:t xml:space="preserve">0.6651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7">
                <w:pPr>
                  <w:jc w:val="right"/>
                  <w:rPr>
                    <w:sz w:val="16"/>
                    <w:szCs w:val="16"/>
                  </w:rPr>
                </w:pPr>
                <w:r w:rsidDel="00000000" w:rsidR="00000000" w:rsidRPr="00000000">
                  <w:rPr>
                    <w:sz w:val="16"/>
                    <w:szCs w:val="16"/>
                    <w:rtl w:val="0"/>
                  </w:rPr>
                  <w:t xml:space="preserve">0.7526</w:t>
                </w:r>
              </w:p>
            </w:tc>
          </w:tr>
          <w:tr>
            <w:trPr>
              <w:cantSplit w:val="0"/>
              <w:trHeight w:val="320" w:hRule="atLeast"/>
              <w:tblHeader w:val="0"/>
            </w:trPr>
            <w:tc>
              <w:tcPr>
                <w:vMerge w:val="continue"/>
                <w:vAlign w:val="center"/>
              </w:tcPr>
              <w:p w:rsidR="00000000" w:rsidDel="00000000" w:rsidP="00000000" w:rsidRDefault="00000000" w:rsidRPr="00000000" w14:paraId="0000051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1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A">
                <w:pPr>
                  <w:jc w:val="right"/>
                  <w:rPr>
                    <w:sz w:val="16"/>
                    <w:szCs w:val="16"/>
                  </w:rPr>
                </w:pPr>
                <w:r w:rsidDel="00000000" w:rsidR="00000000" w:rsidRPr="00000000">
                  <w:rPr>
                    <w:sz w:val="16"/>
                    <w:szCs w:val="16"/>
                    <w:rtl w:val="0"/>
                  </w:rPr>
                  <w:t xml:space="preserve">0.0123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B">
                <w:pPr>
                  <w:jc w:val="right"/>
                  <w:rPr>
                    <w:sz w:val="16"/>
                    <w:szCs w:val="16"/>
                  </w:rPr>
                </w:pPr>
                <w:r w:rsidDel="00000000" w:rsidR="00000000" w:rsidRPr="00000000">
                  <w:rPr>
                    <w:sz w:val="16"/>
                    <w:szCs w:val="16"/>
                    <w:rtl w:val="0"/>
                  </w:rPr>
                  <w:t xml:space="preserve">0.0139</w:t>
                </w:r>
              </w:p>
            </w:tc>
          </w:tr>
          <w:tr>
            <w:trPr>
              <w:cantSplit w:val="0"/>
              <w:trHeight w:val="320" w:hRule="atLeast"/>
              <w:tblHeader w:val="0"/>
            </w:trPr>
            <w:tc>
              <w:tcPr>
                <w:vMerge w:val="continue"/>
                <w:vAlign w:val="center"/>
              </w:tcPr>
              <w:p w:rsidR="00000000" w:rsidDel="00000000" w:rsidP="00000000" w:rsidRDefault="00000000" w:rsidRPr="00000000" w14:paraId="0000051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1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E">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F">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52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2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2">
                <w:pPr>
                  <w:jc w:val="right"/>
                  <w:rPr>
                    <w:sz w:val="16"/>
                    <w:szCs w:val="16"/>
                  </w:rPr>
                </w:pPr>
                <w:r w:rsidDel="00000000" w:rsidR="00000000" w:rsidRPr="00000000">
                  <w:rPr>
                    <w:sz w:val="16"/>
                    <w:szCs w:val="16"/>
                    <w:rtl w:val="0"/>
                  </w:rPr>
                  <w:t xml:space="preserve">0.0404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3">
                <w:pPr>
                  <w:jc w:val="right"/>
                  <w:rPr>
                    <w:sz w:val="16"/>
                    <w:szCs w:val="16"/>
                  </w:rPr>
                </w:pPr>
                <w:r w:rsidDel="00000000" w:rsidR="00000000" w:rsidRPr="00000000">
                  <w:rPr>
                    <w:sz w:val="16"/>
                    <w:szCs w:val="16"/>
                    <w:rtl w:val="0"/>
                  </w:rPr>
                  <w:t xml:space="preserve">0.0525</w:t>
                </w:r>
              </w:p>
            </w:tc>
          </w:tr>
          <w:tr>
            <w:trPr>
              <w:cantSplit w:val="0"/>
              <w:trHeight w:val="320" w:hRule="atLeast"/>
              <w:tblHeader w:val="0"/>
            </w:trPr>
            <w:tc>
              <w:tcPr>
                <w:vMerge w:val="continue"/>
                <w:vAlign w:val="center"/>
              </w:tcPr>
              <w:p w:rsidR="00000000" w:rsidDel="00000000" w:rsidP="00000000" w:rsidRDefault="00000000" w:rsidRPr="00000000" w14:paraId="0000052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2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6">
                <w:pPr>
                  <w:jc w:val="right"/>
                  <w:rPr>
                    <w:sz w:val="16"/>
                    <w:szCs w:val="16"/>
                  </w:rPr>
                </w:pPr>
                <w:r w:rsidDel="00000000" w:rsidR="00000000" w:rsidRPr="00000000">
                  <w:rPr>
                    <w:sz w:val="16"/>
                    <w:szCs w:val="16"/>
                    <w:rtl w:val="0"/>
                  </w:rPr>
                  <w:t xml:space="preserve">0.0067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7">
                <w:pPr>
                  <w:jc w:val="right"/>
                  <w:rPr>
                    <w:sz w:val="16"/>
                    <w:szCs w:val="16"/>
                  </w:rPr>
                </w:pPr>
                <w:r w:rsidDel="00000000" w:rsidR="00000000" w:rsidRPr="00000000">
                  <w:rPr>
                    <w:sz w:val="16"/>
                    <w:szCs w:val="16"/>
                    <w:rtl w:val="0"/>
                  </w:rPr>
                  <w:t xml:space="preserve">0.0096</w:t>
                </w:r>
              </w:p>
            </w:tc>
          </w:tr>
          <w:tr>
            <w:trPr>
              <w:cantSplit w:val="0"/>
              <w:trHeight w:val="320" w:hRule="atLeast"/>
              <w:tblHeader w:val="0"/>
            </w:trPr>
            <w:tc>
              <w:tcPr>
                <w:vMerge w:val="continue"/>
                <w:vAlign w:val="center"/>
              </w:tcPr>
              <w:p w:rsidR="00000000" w:rsidDel="00000000" w:rsidP="00000000" w:rsidRDefault="00000000" w:rsidRPr="00000000" w14:paraId="0000052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2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A">
                <w:pPr>
                  <w:jc w:val="right"/>
                  <w:rPr>
                    <w:sz w:val="16"/>
                    <w:szCs w:val="16"/>
                  </w:rPr>
                </w:pPr>
                <w:r w:rsidDel="00000000" w:rsidR="00000000" w:rsidRPr="00000000">
                  <w:rPr>
                    <w:sz w:val="16"/>
                    <w:szCs w:val="16"/>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B">
                <w:pPr>
                  <w:jc w:val="right"/>
                  <w:rPr>
                    <w:sz w:val="16"/>
                    <w:szCs w:val="16"/>
                  </w:rPr>
                </w:pPr>
                <w:r w:rsidDel="00000000" w:rsidR="00000000" w:rsidRPr="00000000">
                  <w:rPr>
                    <w:sz w:val="16"/>
                    <w:szCs w:val="16"/>
                    <w:rtl w:val="0"/>
                  </w:rPr>
                  <w:t xml:space="preserve">22</w:t>
                </w:r>
              </w:p>
            </w:tc>
          </w:tr>
          <w:tr>
            <w:trPr>
              <w:cantSplit w:val="0"/>
              <w:trHeight w:val="320" w:hRule="atLeast"/>
              <w:tblHeader w:val="0"/>
            </w:trPr>
            <w:tc>
              <w:tcPr>
                <w:vMerge w:val="restart"/>
                <w:vAlign w:val="center"/>
              </w:tcPr>
              <w:p w:rsidR="00000000" w:rsidDel="00000000" w:rsidP="00000000" w:rsidRDefault="00000000" w:rsidRPr="00000000" w14:paraId="0000052C">
                <w:pPr>
                  <w:jc w:val="left"/>
                  <w:rPr>
                    <w:sz w:val="16"/>
                    <w:szCs w:val="16"/>
                  </w:rPr>
                </w:pPr>
                <w:r w:rsidDel="00000000" w:rsidR="00000000" w:rsidRPr="00000000">
                  <w:rPr>
                    <w:sz w:val="16"/>
                    <w:szCs w:val="16"/>
                    <w:rtl w:val="0"/>
                  </w:rPr>
                  <w:t xml:space="preserve">Twelve</w:t>
                </w:r>
              </w:p>
            </w:tc>
            <w:tc>
              <w:tcPr>
                <w:tcBorders>
                  <w:right w:color="000000" w:space="0" w:sz="5" w:val="single"/>
                </w:tcBorders>
                <w:vAlign w:val="center"/>
              </w:tcPr>
              <w:p w:rsidR="00000000" w:rsidDel="00000000" w:rsidP="00000000" w:rsidRDefault="00000000" w:rsidRPr="00000000" w14:paraId="0000052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E">
                <w:pPr>
                  <w:jc w:val="right"/>
                  <w:rPr>
                    <w:sz w:val="16"/>
                    <w:szCs w:val="16"/>
                  </w:rPr>
                </w:pPr>
                <w:r w:rsidDel="00000000" w:rsidR="00000000" w:rsidRPr="00000000">
                  <w:rPr>
                    <w:sz w:val="16"/>
                    <w:szCs w:val="16"/>
                    <w:rtl w:val="0"/>
                  </w:rPr>
                  <w:t xml:space="preserve">0.7565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F">
                <w:pPr>
                  <w:jc w:val="right"/>
                  <w:rPr>
                    <w:sz w:val="16"/>
                    <w:szCs w:val="16"/>
                  </w:rPr>
                </w:pPr>
                <w:r w:rsidDel="00000000" w:rsidR="00000000" w:rsidRPr="00000000">
                  <w:rPr>
                    <w:sz w:val="16"/>
                    <w:szCs w:val="16"/>
                    <w:rtl w:val="0"/>
                  </w:rPr>
                  <w:t xml:space="preserve">0.8695</w:t>
                </w:r>
              </w:p>
            </w:tc>
          </w:tr>
          <w:tr>
            <w:trPr>
              <w:cantSplit w:val="0"/>
              <w:trHeight w:val="320" w:hRule="atLeast"/>
              <w:tblHeader w:val="0"/>
            </w:trPr>
            <w:tc>
              <w:tcPr>
                <w:vMerge w:val="continue"/>
                <w:vAlign w:val="center"/>
              </w:tcPr>
              <w:p w:rsidR="00000000" w:rsidDel="00000000" w:rsidP="00000000" w:rsidRDefault="00000000" w:rsidRPr="00000000" w14:paraId="0000053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3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2">
                <w:pPr>
                  <w:jc w:val="right"/>
                  <w:rPr>
                    <w:sz w:val="16"/>
                    <w:szCs w:val="16"/>
                  </w:rPr>
                </w:pPr>
                <w:r w:rsidDel="00000000" w:rsidR="00000000" w:rsidRPr="00000000">
                  <w:rPr>
                    <w:sz w:val="16"/>
                    <w:szCs w:val="16"/>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3">
                <w:pPr>
                  <w:jc w:val="right"/>
                  <w:rPr>
                    <w:sz w:val="16"/>
                    <w:szCs w:val="16"/>
                  </w:rPr>
                </w:pPr>
                <w:r w:rsidDel="00000000" w:rsidR="00000000" w:rsidRPr="00000000">
                  <w:rPr>
                    <w:sz w:val="16"/>
                    <w:szCs w:val="16"/>
                    <w:rtl w:val="0"/>
                  </w:rPr>
                  <w:t xml:space="preserve">0.0161</w:t>
                </w:r>
              </w:p>
            </w:tc>
          </w:tr>
          <w:tr>
            <w:trPr>
              <w:cantSplit w:val="0"/>
              <w:trHeight w:val="320" w:hRule="atLeast"/>
              <w:tblHeader w:val="0"/>
            </w:trPr>
            <w:tc>
              <w:tcPr>
                <w:vMerge w:val="continue"/>
                <w:vAlign w:val="center"/>
              </w:tcPr>
              <w:p w:rsidR="00000000" w:rsidDel="00000000" w:rsidP="00000000" w:rsidRDefault="00000000" w:rsidRPr="00000000" w14:paraId="0000053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3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6">
                <w:pPr>
                  <w:jc w:val="right"/>
                  <w:rPr>
                    <w:sz w:val="16"/>
                    <w:szCs w:val="16"/>
                  </w:rPr>
                </w:pPr>
                <w:r w:rsidDel="00000000" w:rsidR="00000000" w:rsidRPr="00000000">
                  <w:rPr>
                    <w:sz w:val="16"/>
                    <w:szCs w:val="16"/>
                    <w:rtl w:val="0"/>
                  </w:rPr>
                  <w:t xml:space="preserve">0.0034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7">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53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3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A">
                <w:pPr>
                  <w:jc w:val="right"/>
                  <w:rPr>
                    <w:sz w:val="16"/>
                    <w:szCs w:val="16"/>
                  </w:rPr>
                </w:pPr>
                <w:r w:rsidDel="00000000" w:rsidR="00000000" w:rsidRPr="00000000">
                  <w:rPr>
                    <w:sz w:val="16"/>
                    <w:szCs w:val="16"/>
                    <w:rtl w:val="0"/>
                  </w:rPr>
                  <w:t xml:space="preserve">0.0389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B">
                <w:pPr>
                  <w:jc w:val="right"/>
                  <w:rPr>
                    <w:sz w:val="16"/>
                    <w:szCs w:val="16"/>
                  </w:rPr>
                </w:pPr>
                <w:r w:rsidDel="00000000" w:rsidR="00000000" w:rsidRPr="00000000">
                  <w:rPr>
                    <w:sz w:val="16"/>
                    <w:szCs w:val="16"/>
                    <w:rtl w:val="0"/>
                  </w:rPr>
                  <w:t xml:space="preserve">0.0753</w:t>
                </w:r>
              </w:p>
            </w:tc>
          </w:tr>
          <w:tr>
            <w:trPr>
              <w:cantSplit w:val="0"/>
              <w:trHeight w:val="320" w:hRule="atLeast"/>
              <w:tblHeader w:val="0"/>
            </w:trPr>
            <w:tc>
              <w:tcPr>
                <w:vMerge w:val="continue"/>
                <w:vAlign w:val="center"/>
              </w:tcPr>
              <w:p w:rsidR="00000000" w:rsidDel="00000000" w:rsidP="00000000" w:rsidRDefault="00000000" w:rsidRPr="00000000" w14:paraId="0000053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3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E">
                <w:pPr>
                  <w:jc w:val="right"/>
                  <w:rPr>
                    <w:sz w:val="16"/>
                    <w:szCs w:val="16"/>
                  </w:rPr>
                </w:pPr>
                <w:r w:rsidDel="00000000" w:rsidR="00000000" w:rsidRPr="00000000">
                  <w:rPr>
                    <w:sz w:val="16"/>
                    <w:szCs w:val="16"/>
                    <w:rtl w:val="0"/>
                  </w:rPr>
                  <w:t xml:space="preserve">0.0081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F">
                <w:pPr>
                  <w:jc w:val="right"/>
                  <w:rPr>
                    <w:sz w:val="16"/>
                    <w:szCs w:val="16"/>
                  </w:rPr>
                </w:pPr>
                <w:r w:rsidDel="00000000" w:rsidR="00000000" w:rsidRPr="00000000">
                  <w:rPr>
                    <w:sz w:val="16"/>
                    <w:szCs w:val="16"/>
                    <w:rtl w:val="0"/>
                  </w:rPr>
                  <w:t xml:space="preserve">0.0133</w:t>
                </w:r>
              </w:p>
            </w:tc>
          </w:tr>
          <w:tr>
            <w:trPr>
              <w:cantSplit w:val="0"/>
              <w:trHeight w:val="320" w:hRule="atLeast"/>
              <w:tblHeader w:val="0"/>
            </w:trPr>
            <w:tc>
              <w:tcPr>
                <w:vMerge w:val="continue"/>
                <w:vAlign w:val="center"/>
              </w:tcPr>
              <w:p w:rsidR="00000000" w:rsidDel="00000000" w:rsidP="00000000" w:rsidRDefault="00000000" w:rsidRPr="00000000" w14:paraId="0000054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4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2">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3">
                <w:pPr>
                  <w:jc w:val="right"/>
                  <w:rPr>
                    <w:sz w:val="16"/>
                    <w:szCs w:val="16"/>
                  </w:rPr>
                </w:pPr>
                <w:r w:rsidDel="00000000" w:rsidR="00000000" w:rsidRPr="00000000">
                  <w:rPr>
                    <w:sz w:val="16"/>
                    <w:szCs w:val="16"/>
                    <w:rtl w:val="0"/>
                  </w:rPr>
                  <w:t xml:space="preserve">25</w:t>
                </w:r>
              </w:p>
            </w:tc>
          </w:tr>
          <w:tr>
            <w:trPr>
              <w:cantSplit w:val="0"/>
              <w:trHeight w:val="320" w:hRule="atLeast"/>
              <w:tblHeader w:val="0"/>
            </w:trPr>
            <w:tc>
              <w:tcPr>
                <w:vMerge w:val="restart"/>
                <w:vAlign w:val="center"/>
              </w:tcPr>
              <w:p w:rsidR="00000000" w:rsidDel="00000000" w:rsidP="00000000" w:rsidRDefault="00000000" w:rsidRPr="00000000" w14:paraId="00000544">
                <w:pPr>
                  <w:jc w:val="left"/>
                  <w:rPr>
                    <w:sz w:val="16"/>
                    <w:szCs w:val="16"/>
                  </w:rPr>
                </w:pPr>
                <w:r w:rsidDel="00000000" w:rsidR="00000000" w:rsidRPr="00000000">
                  <w:rPr>
                    <w:sz w:val="16"/>
                    <w:szCs w:val="16"/>
                    <w:rtl w:val="0"/>
                  </w:rPr>
                  <w:t xml:space="preserve">Thirteen</w:t>
                </w:r>
              </w:p>
            </w:tc>
            <w:tc>
              <w:tcPr>
                <w:tcBorders>
                  <w:right w:color="000000" w:space="0" w:sz="5" w:val="single"/>
                </w:tcBorders>
                <w:vAlign w:val="center"/>
              </w:tcPr>
              <w:p w:rsidR="00000000" w:rsidDel="00000000" w:rsidP="00000000" w:rsidRDefault="00000000" w:rsidRPr="00000000" w14:paraId="0000054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6">
                <w:pPr>
                  <w:jc w:val="right"/>
                  <w:rPr>
                    <w:sz w:val="16"/>
                    <w:szCs w:val="16"/>
                  </w:rPr>
                </w:pPr>
                <w:r w:rsidDel="00000000" w:rsidR="00000000" w:rsidRPr="00000000">
                  <w:rPr>
                    <w:sz w:val="16"/>
                    <w:szCs w:val="16"/>
                    <w:rtl w:val="0"/>
                  </w:rPr>
                  <w:t xml:space="preserve">0.7839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7">
                <w:pPr>
                  <w:jc w:val="right"/>
                  <w:rPr>
                    <w:sz w:val="16"/>
                    <w:szCs w:val="16"/>
                  </w:rPr>
                </w:pPr>
                <w:r w:rsidDel="00000000" w:rsidR="00000000" w:rsidRPr="00000000">
                  <w:rPr>
                    <w:sz w:val="16"/>
                    <w:szCs w:val="16"/>
                    <w:rtl w:val="0"/>
                  </w:rPr>
                  <w:t xml:space="preserve">0.8506</w:t>
                </w:r>
              </w:p>
            </w:tc>
          </w:tr>
          <w:tr>
            <w:trPr>
              <w:cantSplit w:val="0"/>
              <w:trHeight w:val="320" w:hRule="atLeast"/>
              <w:tblHeader w:val="0"/>
            </w:trPr>
            <w:tc>
              <w:tcPr>
                <w:vMerge w:val="continue"/>
                <w:vAlign w:val="center"/>
              </w:tcPr>
              <w:p w:rsidR="00000000" w:rsidDel="00000000" w:rsidP="00000000" w:rsidRDefault="00000000" w:rsidRPr="00000000" w14:paraId="0000054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4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A">
                <w:pPr>
                  <w:jc w:val="right"/>
                  <w:rPr>
                    <w:sz w:val="16"/>
                    <w:szCs w:val="16"/>
                  </w:rPr>
                </w:pPr>
                <w:r w:rsidDel="00000000" w:rsidR="00000000" w:rsidRPr="00000000">
                  <w:rPr>
                    <w:sz w:val="16"/>
                    <w:szCs w:val="16"/>
                    <w:rtl w:val="0"/>
                  </w:rPr>
                  <w:t xml:space="preserve">0.0145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B">
                <w:pPr>
                  <w:jc w:val="right"/>
                  <w:rPr>
                    <w:sz w:val="16"/>
                    <w:szCs w:val="16"/>
                  </w:rPr>
                </w:pPr>
                <w:r w:rsidDel="00000000" w:rsidR="00000000" w:rsidRPr="00000000">
                  <w:rPr>
                    <w:sz w:val="16"/>
                    <w:szCs w:val="16"/>
                    <w:rtl w:val="0"/>
                  </w:rPr>
                  <w:t xml:space="preserve">0.0158</w:t>
                </w:r>
              </w:p>
            </w:tc>
          </w:tr>
          <w:tr>
            <w:trPr>
              <w:cantSplit w:val="0"/>
              <w:trHeight w:val="320" w:hRule="atLeast"/>
              <w:tblHeader w:val="0"/>
            </w:trPr>
            <w:tc>
              <w:tcPr>
                <w:vMerge w:val="continue"/>
                <w:vAlign w:val="center"/>
              </w:tcPr>
              <w:p w:rsidR="00000000" w:rsidDel="00000000" w:rsidP="00000000" w:rsidRDefault="00000000" w:rsidRPr="00000000" w14:paraId="0000054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4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E">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F">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55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5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2">
                <w:pPr>
                  <w:jc w:val="right"/>
                  <w:rPr>
                    <w:sz w:val="16"/>
                    <w:szCs w:val="16"/>
                  </w:rPr>
                </w:pPr>
                <w:r w:rsidDel="00000000" w:rsidR="00000000" w:rsidRPr="00000000">
                  <w:rPr>
                    <w:sz w:val="16"/>
                    <w:szCs w:val="16"/>
                    <w:rtl w:val="0"/>
                  </w:rPr>
                  <w:t xml:space="preserve">0.0499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3">
                <w:pPr>
                  <w:jc w:val="right"/>
                  <w:rPr>
                    <w:sz w:val="16"/>
                    <w:szCs w:val="16"/>
                  </w:rPr>
                </w:pPr>
                <w:r w:rsidDel="00000000" w:rsidR="00000000" w:rsidRPr="00000000">
                  <w:rPr>
                    <w:sz w:val="16"/>
                    <w:szCs w:val="16"/>
                    <w:rtl w:val="0"/>
                  </w:rPr>
                  <w:t xml:space="preserve">0.059</w:t>
                </w:r>
              </w:p>
            </w:tc>
          </w:tr>
          <w:tr>
            <w:trPr>
              <w:cantSplit w:val="0"/>
              <w:trHeight w:val="320" w:hRule="atLeast"/>
              <w:tblHeader w:val="0"/>
            </w:trPr>
            <w:tc>
              <w:tcPr>
                <w:vMerge w:val="continue"/>
                <w:vAlign w:val="center"/>
              </w:tcPr>
              <w:p w:rsidR="00000000" w:rsidDel="00000000" w:rsidP="00000000" w:rsidRDefault="00000000" w:rsidRPr="00000000" w14:paraId="0000055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5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6">
                <w:pPr>
                  <w:jc w:val="right"/>
                  <w:rPr>
                    <w:sz w:val="16"/>
                    <w:szCs w:val="16"/>
                  </w:rPr>
                </w:pPr>
                <w:r w:rsidDel="00000000" w:rsidR="00000000" w:rsidRPr="00000000">
                  <w:rPr>
                    <w:sz w:val="16"/>
                    <w:szCs w:val="16"/>
                    <w:rtl w:val="0"/>
                  </w:rPr>
                  <w:t xml:space="preserve">0.0092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7">
                <w:pPr>
                  <w:jc w:val="right"/>
                  <w:rPr>
                    <w:sz w:val="16"/>
                    <w:szCs w:val="16"/>
                  </w:rPr>
                </w:pPr>
                <w:r w:rsidDel="00000000" w:rsidR="00000000" w:rsidRPr="00000000">
                  <w:rPr>
                    <w:sz w:val="16"/>
                    <w:szCs w:val="16"/>
                    <w:rtl w:val="0"/>
                  </w:rPr>
                  <w:t xml:space="preserve">0.0116</w:t>
                </w:r>
              </w:p>
            </w:tc>
          </w:tr>
          <w:tr>
            <w:trPr>
              <w:cantSplit w:val="0"/>
              <w:trHeight w:val="320" w:hRule="atLeast"/>
              <w:tblHeader w:val="0"/>
            </w:trPr>
            <w:tc>
              <w:tcPr>
                <w:vMerge w:val="continue"/>
                <w:vAlign w:val="center"/>
              </w:tcPr>
              <w:p w:rsidR="00000000" w:rsidDel="00000000" w:rsidP="00000000" w:rsidRDefault="00000000" w:rsidRPr="00000000" w14:paraId="0000055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5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A">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B">
                <w:pPr>
                  <w:jc w:val="right"/>
                  <w:rPr>
                    <w:sz w:val="16"/>
                    <w:szCs w:val="16"/>
                  </w:rPr>
                </w:pPr>
                <w:r w:rsidDel="00000000" w:rsidR="00000000" w:rsidRPr="00000000">
                  <w:rPr>
                    <w:sz w:val="16"/>
                    <w:szCs w:val="16"/>
                    <w:rtl w:val="0"/>
                  </w:rPr>
                  <w:t xml:space="preserve">24</w:t>
                </w:r>
              </w:p>
            </w:tc>
          </w:tr>
          <w:tr>
            <w:trPr>
              <w:cantSplit w:val="0"/>
              <w:trHeight w:val="320" w:hRule="atLeast"/>
              <w:tblHeader w:val="0"/>
            </w:trPr>
            <w:tc>
              <w:tcPr>
                <w:vMerge w:val="restart"/>
                <w:vAlign w:val="center"/>
              </w:tcPr>
              <w:p w:rsidR="00000000" w:rsidDel="00000000" w:rsidP="00000000" w:rsidRDefault="00000000" w:rsidRPr="00000000" w14:paraId="0000055C">
                <w:pPr>
                  <w:jc w:val="left"/>
                  <w:rPr>
                    <w:sz w:val="16"/>
                    <w:szCs w:val="16"/>
                  </w:rPr>
                </w:pPr>
                <w:r w:rsidDel="00000000" w:rsidR="00000000" w:rsidRPr="00000000">
                  <w:rPr>
                    <w:sz w:val="16"/>
                    <w:szCs w:val="16"/>
                    <w:rtl w:val="0"/>
                  </w:rPr>
                  <w:t xml:space="preserve">Fourteen</w:t>
                </w:r>
              </w:p>
            </w:tc>
            <w:tc>
              <w:tcPr>
                <w:tcBorders>
                  <w:right w:color="000000" w:space="0" w:sz="5" w:val="single"/>
                </w:tcBorders>
                <w:vAlign w:val="center"/>
              </w:tcPr>
              <w:p w:rsidR="00000000" w:rsidDel="00000000" w:rsidP="00000000" w:rsidRDefault="00000000" w:rsidRPr="00000000" w14:paraId="0000055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E">
                <w:pPr>
                  <w:jc w:val="right"/>
                  <w:rPr>
                    <w:sz w:val="16"/>
                    <w:szCs w:val="16"/>
                  </w:rPr>
                </w:pPr>
                <w:r w:rsidDel="00000000" w:rsidR="00000000" w:rsidRPr="00000000">
                  <w:rPr>
                    <w:sz w:val="16"/>
                    <w:szCs w:val="16"/>
                    <w:rtl w:val="0"/>
                  </w:rPr>
                  <w:t xml:space="preserve">0.7943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F">
                <w:pPr>
                  <w:jc w:val="right"/>
                  <w:rPr>
                    <w:sz w:val="16"/>
                    <w:szCs w:val="16"/>
                  </w:rPr>
                </w:pPr>
                <w:r w:rsidDel="00000000" w:rsidR="00000000" w:rsidRPr="00000000">
                  <w:rPr>
                    <w:sz w:val="16"/>
                    <w:szCs w:val="16"/>
                    <w:rtl w:val="0"/>
                  </w:rPr>
                  <w:t xml:space="preserve">0.8591</w:t>
                </w:r>
              </w:p>
            </w:tc>
          </w:tr>
          <w:tr>
            <w:trPr>
              <w:cantSplit w:val="0"/>
              <w:trHeight w:val="320" w:hRule="atLeast"/>
              <w:tblHeader w:val="0"/>
            </w:trPr>
            <w:tc>
              <w:tcPr>
                <w:vMerge w:val="continue"/>
                <w:vAlign w:val="center"/>
              </w:tcPr>
              <w:p w:rsidR="00000000" w:rsidDel="00000000" w:rsidP="00000000" w:rsidRDefault="00000000" w:rsidRPr="00000000" w14:paraId="0000056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6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2">
                <w:pPr>
                  <w:jc w:val="right"/>
                  <w:rPr>
                    <w:sz w:val="16"/>
                    <w:szCs w:val="16"/>
                  </w:rPr>
                </w:pPr>
                <w:r w:rsidDel="00000000" w:rsidR="00000000" w:rsidRPr="00000000">
                  <w:rPr>
                    <w:sz w:val="16"/>
                    <w:szCs w:val="16"/>
                    <w:rtl w:val="0"/>
                  </w:rPr>
                  <w:t xml:space="preserve">0.0147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3">
                <w:pPr>
                  <w:jc w:val="right"/>
                  <w:rPr>
                    <w:sz w:val="16"/>
                    <w:szCs w:val="16"/>
                  </w:rPr>
                </w:pPr>
                <w:r w:rsidDel="00000000" w:rsidR="00000000" w:rsidRPr="00000000">
                  <w:rPr>
                    <w:sz w:val="16"/>
                    <w:szCs w:val="16"/>
                    <w:rtl w:val="0"/>
                  </w:rPr>
                  <w:t xml:space="preserve">0.0159</w:t>
                </w:r>
              </w:p>
            </w:tc>
          </w:tr>
          <w:tr>
            <w:trPr>
              <w:cantSplit w:val="0"/>
              <w:trHeight w:val="320" w:hRule="atLeast"/>
              <w:tblHeader w:val="0"/>
            </w:trPr>
            <w:tc>
              <w:tcPr>
                <w:vMerge w:val="continue"/>
                <w:vAlign w:val="center"/>
              </w:tcPr>
              <w:p w:rsidR="00000000" w:rsidDel="00000000" w:rsidP="00000000" w:rsidRDefault="00000000" w:rsidRPr="00000000" w14:paraId="0000056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6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6">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7">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56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6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A">
                <w:pPr>
                  <w:jc w:val="right"/>
                  <w:rPr>
                    <w:sz w:val="16"/>
                    <w:szCs w:val="16"/>
                  </w:rPr>
                </w:pPr>
                <w:r w:rsidDel="00000000" w:rsidR="00000000" w:rsidRPr="00000000">
                  <w:rPr>
                    <w:sz w:val="16"/>
                    <w:szCs w:val="16"/>
                    <w:rtl w:val="0"/>
                  </w:rPr>
                  <w:t xml:space="preserve">0.0708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B">
                <w:pPr>
                  <w:jc w:val="right"/>
                  <w:rPr>
                    <w:sz w:val="16"/>
                    <w:szCs w:val="16"/>
                  </w:rPr>
                </w:pPr>
                <w:r w:rsidDel="00000000" w:rsidR="00000000" w:rsidRPr="00000000">
                  <w:rPr>
                    <w:sz w:val="16"/>
                    <w:szCs w:val="16"/>
                    <w:rtl w:val="0"/>
                  </w:rPr>
                  <w:t xml:space="preserve">0.0798</w:t>
                </w:r>
              </w:p>
            </w:tc>
          </w:tr>
          <w:tr>
            <w:trPr>
              <w:cantSplit w:val="0"/>
              <w:trHeight w:val="320" w:hRule="atLeast"/>
              <w:tblHeader w:val="0"/>
            </w:trPr>
            <w:tc>
              <w:tcPr>
                <w:vMerge w:val="continue"/>
                <w:vAlign w:val="center"/>
              </w:tcPr>
              <w:p w:rsidR="00000000" w:rsidDel="00000000" w:rsidP="00000000" w:rsidRDefault="00000000" w:rsidRPr="00000000" w14:paraId="0000056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6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E">
                <w:pPr>
                  <w:jc w:val="right"/>
                  <w:rPr>
                    <w:sz w:val="16"/>
                    <w:szCs w:val="16"/>
                  </w:rPr>
                </w:pPr>
                <w:r w:rsidDel="00000000" w:rsidR="00000000" w:rsidRPr="00000000">
                  <w:rPr>
                    <w:sz w:val="16"/>
                    <w:szCs w:val="16"/>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F">
                <w:pPr>
                  <w:jc w:val="right"/>
                  <w:rPr>
                    <w:sz w:val="16"/>
                    <w:szCs w:val="16"/>
                  </w:rPr>
                </w:pPr>
                <w:r w:rsidDel="00000000" w:rsidR="00000000" w:rsidRPr="00000000">
                  <w:rPr>
                    <w:sz w:val="16"/>
                    <w:szCs w:val="16"/>
                    <w:rtl w:val="0"/>
                  </w:rPr>
                  <w:t xml:space="preserve">0.0124</w:t>
                </w:r>
              </w:p>
            </w:tc>
          </w:tr>
          <w:tr>
            <w:trPr>
              <w:cantSplit w:val="0"/>
              <w:trHeight w:val="320" w:hRule="atLeast"/>
              <w:tblHeader w:val="0"/>
            </w:trPr>
            <w:tc>
              <w:tcPr>
                <w:vMerge w:val="continue"/>
                <w:vAlign w:val="center"/>
              </w:tcPr>
              <w:p w:rsidR="00000000" w:rsidDel="00000000" w:rsidP="00000000" w:rsidRDefault="00000000" w:rsidRPr="00000000" w14:paraId="0000057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7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2">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3">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574">
                <w:pPr>
                  <w:jc w:val="left"/>
                  <w:rPr>
                    <w:sz w:val="16"/>
                    <w:szCs w:val="16"/>
                  </w:rPr>
                </w:pPr>
                <w:r w:rsidDel="00000000" w:rsidR="00000000" w:rsidRPr="00000000">
                  <w:rPr>
                    <w:sz w:val="16"/>
                    <w:szCs w:val="16"/>
                    <w:rtl w:val="0"/>
                  </w:rPr>
                  <w:t xml:space="preserve">Fifteen</w:t>
                </w:r>
              </w:p>
            </w:tc>
            <w:tc>
              <w:tcPr>
                <w:tcBorders>
                  <w:right w:color="000000" w:space="0" w:sz="5" w:val="single"/>
                </w:tcBorders>
                <w:vAlign w:val="center"/>
              </w:tcPr>
              <w:p w:rsidR="00000000" w:rsidDel="00000000" w:rsidP="00000000" w:rsidRDefault="00000000" w:rsidRPr="00000000" w14:paraId="0000057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6">
                <w:pPr>
                  <w:jc w:val="right"/>
                  <w:rPr>
                    <w:sz w:val="16"/>
                    <w:szCs w:val="16"/>
                  </w:rPr>
                </w:pPr>
                <w:r w:rsidDel="00000000" w:rsidR="00000000" w:rsidRPr="00000000">
                  <w:rPr>
                    <w:sz w:val="16"/>
                    <w:szCs w:val="16"/>
                    <w:rtl w:val="0"/>
                  </w:rPr>
                  <w:t xml:space="preserve">0.7403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7">
                <w:pPr>
                  <w:jc w:val="right"/>
                  <w:rPr>
                    <w:sz w:val="16"/>
                    <w:szCs w:val="16"/>
                  </w:rPr>
                </w:pPr>
                <w:r w:rsidDel="00000000" w:rsidR="00000000" w:rsidRPr="00000000">
                  <w:rPr>
                    <w:sz w:val="16"/>
                    <w:szCs w:val="16"/>
                    <w:rtl w:val="0"/>
                  </w:rPr>
                  <w:t xml:space="preserve">0.7524</w:t>
                </w:r>
              </w:p>
            </w:tc>
          </w:tr>
          <w:tr>
            <w:trPr>
              <w:cantSplit w:val="0"/>
              <w:trHeight w:val="320" w:hRule="atLeast"/>
              <w:tblHeader w:val="0"/>
            </w:trPr>
            <w:tc>
              <w:tcPr>
                <w:vMerge w:val="continue"/>
                <w:vAlign w:val="center"/>
              </w:tcPr>
              <w:p w:rsidR="00000000" w:rsidDel="00000000" w:rsidP="00000000" w:rsidRDefault="00000000" w:rsidRPr="00000000" w14:paraId="0000057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7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A">
                <w:pPr>
                  <w:jc w:val="right"/>
                  <w:rPr>
                    <w:sz w:val="16"/>
                    <w:szCs w:val="16"/>
                  </w:rPr>
                </w:pPr>
                <w:r w:rsidDel="00000000" w:rsidR="00000000" w:rsidRPr="00000000">
                  <w:rPr>
                    <w:sz w:val="16"/>
                    <w:szCs w:val="16"/>
                    <w:rtl w:val="0"/>
                  </w:rPr>
                  <w:t xml:space="preserve">0.0137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B">
                <w:pPr>
                  <w:jc w:val="right"/>
                  <w:rPr>
                    <w:sz w:val="16"/>
                    <w:szCs w:val="16"/>
                  </w:rPr>
                </w:pPr>
                <w:r w:rsidDel="00000000" w:rsidR="00000000" w:rsidRPr="00000000">
                  <w:rPr>
                    <w:sz w:val="16"/>
                    <w:szCs w:val="16"/>
                    <w:rtl w:val="0"/>
                  </w:rPr>
                  <w:t xml:space="preserve">0.0139</w:t>
                </w:r>
              </w:p>
            </w:tc>
          </w:tr>
          <w:tr>
            <w:trPr>
              <w:cantSplit w:val="0"/>
              <w:trHeight w:val="320" w:hRule="atLeast"/>
              <w:tblHeader w:val="0"/>
            </w:trPr>
            <w:tc>
              <w:tcPr>
                <w:vMerge w:val="continue"/>
                <w:vAlign w:val="center"/>
              </w:tcPr>
              <w:p w:rsidR="00000000" w:rsidDel="00000000" w:rsidP="00000000" w:rsidRDefault="00000000" w:rsidRPr="00000000" w14:paraId="0000057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7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E">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F">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58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8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2">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3">
                <w:pPr>
                  <w:jc w:val="right"/>
                  <w:rPr>
                    <w:sz w:val="16"/>
                    <w:szCs w:val="16"/>
                  </w:rPr>
                </w:pPr>
                <w:r w:rsidDel="00000000" w:rsidR="00000000" w:rsidRPr="00000000">
                  <w:rPr>
                    <w:sz w:val="16"/>
                    <w:szCs w:val="16"/>
                    <w:rtl w:val="0"/>
                  </w:rPr>
                  <w:t xml:space="preserve">0.0672</w:t>
                </w:r>
              </w:p>
            </w:tc>
          </w:tr>
          <w:tr>
            <w:trPr>
              <w:cantSplit w:val="0"/>
              <w:trHeight w:val="320" w:hRule="atLeast"/>
              <w:tblHeader w:val="0"/>
            </w:trPr>
            <w:tc>
              <w:tcPr>
                <w:vMerge w:val="continue"/>
                <w:vAlign w:val="center"/>
              </w:tcPr>
              <w:p w:rsidR="00000000" w:rsidDel="00000000" w:rsidP="00000000" w:rsidRDefault="00000000" w:rsidRPr="00000000" w14:paraId="0000058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8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6">
                <w:pPr>
                  <w:jc w:val="right"/>
                  <w:rPr>
                    <w:sz w:val="16"/>
                    <w:szCs w:val="16"/>
                  </w:rPr>
                </w:pPr>
                <w:r w:rsidDel="00000000" w:rsidR="00000000" w:rsidRPr="00000000">
                  <w:rPr>
                    <w:sz w:val="16"/>
                    <w:szCs w:val="16"/>
                    <w:rtl w:val="0"/>
                  </w:rPr>
                  <w:t xml:space="preserve">0.0104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7">
                <w:pPr>
                  <w:jc w:val="right"/>
                  <w:rPr>
                    <w:sz w:val="16"/>
                    <w:szCs w:val="16"/>
                  </w:rPr>
                </w:pPr>
                <w:r w:rsidDel="00000000" w:rsidR="00000000" w:rsidRPr="00000000">
                  <w:rPr>
                    <w:sz w:val="16"/>
                    <w:szCs w:val="16"/>
                    <w:rtl w:val="0"/>
                  </w:rPr>
                  <w:t xml:space="preserve">0.0105</w:t>
                </w:r>
              </w:p>
            </w:tc>
          </w:tr>
          <w:tr>
            <w:trPr>
              <w:cantSplit w:val="0"/>
              <w:trHeight w:val="320" w:hRule="atLeast"/>
              <w:tblHeader w:val="0"/>
            </w:trPr>
            <w:tc>
              <w:tcPr>
                <w:vMerge w:val="continue"/>
                <w:vAlign w:val="center"/>
              </w:tcPr>
              <w:p w:rsidR="00000000" w:rsidDel="00000000" w:rsidP="00000000" w:rsidRDefault="00000000" w:rsidRPr="00000000" w14:paraId="0000058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8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A">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B">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58C">
                <w:pPr>
                  <w:jc w:val="left"/>
                  <w:rPr>
                    <w:sz w:val="16"/>
                    <w:szCs w:val="16"/>
                  </w:rPr>
                </w:pPr>
                <w:r w:rsidDel="00000000" w:rsidR="00000000" w:rsidRPr="00000000">
                  <w:rPr>
                    <w:sz w:val="16"/>
                    <w:szCs w:val="16"/>
                    <w:rtl w:val="0"/>
                  </w:rPr>
                  <w:t xml:space="preserve">Sixteen</w:t>
                </w:r>
              </w:p>
            </w:tc>
            <w:tc>
              <w:tcPr>
                <w:tcBorders>
                  <w:right w:color="000000" w:space="0" w:sz="5" w:val="single"/>
                </w:tcBorders>
                <w:vAlign w:val="center"/>
              </w:tcPr>
              <w:p w:rsidR="00000000" w:rsidDel="00000000" w:rsidP="00000000" w:rsidRDefault="00000000" w:rsidRPr="00000000" w14:paraId="0000058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E">
                <w:pPr>
                  <w:jc w:val="right"/>
                  <w:rPr>
                    <w:sz w:val="16"/>
                    <w:szCs w:val="16"/>
                  </w:rPr>
                </w:pPr>
                <w:r w:rsidDel="00000000" w:rsidR="00000000" w:rsidRPr="00000000">
                  <w:rPr>
                    <w:sz w:val="16"/>
                    <w:szCs w:val="16"/>
                    <w:rtl w:val="0"/>
                  </w:rPr>
                  <w:t xml:space="preserve">0.7456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F">
                <w:pPr>
                  <w:jc w:val="right"/>
                  <w:rPr>
                    <w:sz w:val="16"/>
                    <w:szCs w:val="16"/>
                  </w:rPr>
                </w:pPr>
                <w:r w:rsidDel="00000000" w:rsidR="00000000" w:rsidRPr="00000000">
                  <w:rPr>
                    <w:sz w:val="16"/>
                    <w:szCs w:val="16"/>
                    <w:rtl w:val="0"/>
                  </w:rPr>
                  <w:t xml:space="preserve">0.8099</w:t>
                </w:r>
              </w:p>
            </w:tc>
          </w:tr>
          <w:tr>
            <w:trPr>
              <w:cantSplit w:val="0"/>
              <w:trHeight w:val="320" w:hRule="atLeast"/>
              <w:tblHeader w:val="0"/>
            </w:trPr>
            <w:tc>
              <w:tcPr>
                <w:vMerge w:val="continue"/>
                <w:vAlign w:val="center"/>
              </w:tcPr>
              <w:p w:rsidR="00000000" w:rsidDel="00000000" w:rsidP="00000000" w:rsidRDefault="00000000" w:rsidRPr="00000000" w14:paraId="0000059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9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2">
                <w:pPr>
                  <w:jc w:val="right"/>
                  <w:rPr>
                    <w:sz w:val="16"/>
                    <w:szCs w:val="16"/>
                  </w:rPr>
                </w:pPr>
                <w:r w:rsidDel="00000000" w:rsidR="00000000" w:rsidRPr="00000000">
                  <w:rPr>
                    <w:sz w:val="16"/>
                    <w:szCs w:val="16"/>
                    <w:rtl w:val="0"/>
                  </w:rPr>
                  <w:t xml:space="preserve">0.0138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3">
                <w:pPr>
                  <w:jc w:val="right"/>
                  <w:rPr>
                    <w:sz w:val="16"/>
                    <w:szCs w:val="16"/>
                  </w:rPr>
                </w:pPr>
                <w:r w:rsidDel="00000000" w:rsidR="00000000" w:rsidRPr="00000000">
                  <w:rPr>
                    <w:sz w:val="16"/>
                    <w:szCs w:val="16"/>
                    <w:rtl w:val="0"/>
                  </w:rPr>
                  <w:t xml:space="preserve">0.015</w:t>
                </w:r>
              </w:p>
            </w:tc>
          </w:tr>
          <w:tr>
            <w:trPr>
              <w:cantSplit w:val="0"/>
              <w:trHeight w:val="320" w:hRule="atLeast"/>
              <w:tblHeader w:val="0"/>
            </w:trPr>
            <w:tc>
              <w:tcPr>
                <w:vMerge w:val="continue"/>
                <w:vAlign w:val="center"/>
              </w:tcPr>
              <w:p w:rsidR="00000000" w:rsidDel="00000000" w:rsidP="00000000" w:rsidRDefault="00000000" w:rsidRPr="00000000" w14:paraId="0000059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9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6">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7">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59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9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A">
                <w:pPr>
                  <w:jc w:val="right"/>
                  <w:rPr>
                    <w:sz w:val="16"/>
                    <w:szCs w:val="16"/>
                  </w:rPr>
                </w:pPr>
                <w:r w:rsidDel="00000000" w:rsidR="00000000" w:rsidRPr="00000000">
                  <w:rPr>
                    <w:sz w:val="16"/>
                    <w:szCs w:val="16"/>
                    <w:rtl w:val="0"/>
                  </w:rPr>
                  <w:t xml:space="preserve">0.0329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B">
                <w:pPr>
                  <w:jc w:val="right"/>
                  <w:rPr>
                    <w:sz w:val="16"/>
                    <w:szCs w:val="16"/>
                  </w:rPr>
                </w:pPr>
                <w:r w:rsidDel="00000000" w:rsidR="00000000" w:rsidRPr="00000000">
                  <w:rPr>
                    <w:sz w:val="16"/>
                    <w:szCs w:val="16"/>
                    <w:rtl w:val="0"/>
                  </w:rPr>
                  <w:t xml:space="preserve">0.045</w:t>
                </w:r>
              </w:p>
            </w:tc>
          </w:tr>
          <w:tr>
            <w:trPr>
              <w:cantSplit w:val="0"/>
              <w:trHeight w:val="320" w:hRule="atLeast"/>
              <w:tblHeader w:val="0"/>
            </w:trPr>
            <w:tc>
              <w:tcPr>
                <w:vMerge w:val="continue"/>
                <w:vAlign w:val="center"/>
              </w:tcPr>
              <w:p w:rsidR="00000000" w:rsidDel="00000000" w:rsidP="00000000" w:rsidRDefault="00000000" w:rsidRPr="00000000" w14:paraId="0000059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9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E">
                <w:pPr>
                  <w:jc w:val="right"/>
                  <w:rPr>
                    <w:sz w:val="16"/>
                    <w:szCs w:val="16"/>
                  </w:rPr>
                </w:pPr>
                <w:r w:rsidDel="00000000" w:rsidR="00000000" w:rsidRPr="00000000">
                  <w:rPr>
                    <w:sz w:val="16"/>
                    <w:szCs w:val="16"/>
                    <w:rtl w:val="0"/>
                  </w:rPr>
                  <w:t xml:space="preserve">0.0071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F">
                <w:pPr>
                  <w:jc w:val="right"/>
                  <w:rPr>
                    <w:sz w:val="16"/>
                    <w:szCs w:val="16"/>
                  </w:rPr>
                </w:pPr>
                <w:r w:rsidDel="00000000" w:rsidR="00000000" w:rsidRPr="00000000">
                  <w:rPr>
                    <w:sz w:val="16"/>
                    <w:szCs w:val="16"/>
                    <w:rtl w:val="0"/>
                  </w:rPr>
                  <w:t xml:space="preserve">0.0089</w:t>
                </w:r>
              </w:p>
            </w:tc>
          </w:tr>
          <w:tr>
            <w:trPr>
              <w:cantSplit w:val="0"/>
              <w:trHeight w:val="320" w:hRule="atLeast"/>
              <w:tblHeader w:val="0"/>
            </w:trPr>
            <w:tc>
              <w:tcPr>
                <w:vMerge w:val="continue"/>
                <w:vAlign w:val="center"/>
              </w:tcPr>
              <w:p w:rsidR="00000000" w:rsidDel="00000000" w:rsidP="00000000" w:rsidRDefault="00000000" w:rsidRPr="00000000" w14:paraId="000005A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A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2">
                <w:pPr>
                  <w:jc w:val="right"/>
                  <w:rPr>
                    <w:sz w:val="16"/>
                    <w:szCs w:val="16"/>
                  </w:rPr>
                </w:pPr>
                <w:r w:rsidDel="00000000" w:rsidR="00000000" w:rsidRPr="00000000">
                  <w:rPr>
                    <w:sz w:val="16"/>
                    <w:szCs w:val="16"/>
                    <w:rtl w:val="0"/>
                  </w:rPr>
                  <w:t xml:space="preserve">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3">
                <w:pPr>
                  <w:jc w:val="right"/>
                  <w:rPr>
                    <w:sz w:val="16"/>
                    <w:szCs w:val="16"/>
                  </w:rPr>
                </w:pPr>
                <w:r w:rsidDel="00000000" w:rsidR="00000000" w:rsidRPr="00000000">
                  <w:rPr>
                    <w:sz w:val="16"/>
                    <w:szCs w:val="16"/>
                    <w:rtl w:val="0"/>
                  </w:rPr>
                  <w:t xml:space="preserve">22</w:t>
                </w:r>
              </w:p>
            </w:tc>
          </w:tr>
          <w:tr>
            <w:trPr>
              <w:cantSplit w:val="0"/>
              <w:trHeight w:val="320" w:hRule="atLeast"/>
              <w:tblHeader w:val="0"/>
            </w:trPr>
            <w:tc>
              <w:tcPr>
                <w:vMerge w:val="restart"/>
                <w:vAlign w:val="center"/>
              </w:tcPr>
              <w:p w:rsidR="00000000" w:rsidDel="00000000" w:rsidP="00000000" w:rsidRDefault="00000000" w:rsidRPr="00000000" w14:paraId="000005A4">
                <w:pPr>
                  <w:jc w:val="left"/>
                  <w:rPr>
                    <w:sz w:val="16"/>
                    <w:szCs w:val="16"/>
                  </w:rPr>
                </w:pPr>
                <w:r w:rsidDel="00000000" w:rsidR="00000000" w:rsidRPr="00000000">
                  <w:rPr>
                    <w:sz w:val="16"/>
                    <w:szCs w:val="16"/>
                    <w:rtl w:val="0"/>
                  </w:rPr>
                  <w:t xml:space="preserve">Seventeen</w:t>
                </w:r>
              </w:p>
            </w:tc>
            <w:tc>
              <w:tcPr>
                <w:tcBorders>
                  <w:right w:color="000000" w:space="0" w:sz="5" w:val="single"/>
                </w:tcBorders>
                <w:vAlign w:val="center"/>
              </w:tcPr>
              <w:p w:rsidR="00000000" w:rsidDel="00000000" w:rsidP="00000000" w:rsidRDefault="00000000" w:rsidRPr="00000000" w14:paraId="000005A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6">
                <w:pPr>
                  <w:jc w:val="right"/>
                  <w:rPr>
                    <w:sz w:val="16"/>
                    <w:szCs w:val="16"/>
                  </w:rPr>
                </w:pPr>
                <w:r w:rsidDel="00000000" w:rsidR="00000000" w:rsidRPr="00000000">
                  <w:rPr>
                    <w:sz w:val="16"/>
                    <w:szCs w:val="16"/>
                    <w:rtl w:val="0"/>
                  </w:rPr>
                  <w:t xml:space="preserve">0.8941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7">
                <w:pPr>
                  <w:jc w:val="right"/>
                  <w:rPr>
                    <w:sz w:val="16"/>
                    <w:szCs w:val="16"/>
                  </w:rPr>
                </w:pPr>
                <w:r w:rsidDel="00000000" w:rsidR="00000000" w:rsidRPr="00000000">
                  <w:rPr>
                    <w:sz w:val="16"/>
                    <w:szCs w:val="16"/>
                    <w:rtl w:val="0"/>
                  </w:rPr>
                  <w:t xml:space="preserve">0.9286</w:t>
                </w:r>
              </w:p>
            </w:tc>
          </w:tr>
          <w:tr>
            <w:trPr>
              <w:cantSplit w:val="0"/>
              <w:trHeight w:val="320" w:hRule="atLeast"/>
              <w:tblHeader w:val="0"/>
            </w:trPr>
            <w:tc>
              <w:tcPr>
                <w:vMerge w:val="continue"/>
                <w:vAlign w:val="center"/>
              </w:tcPr>
              <w:p w:rsidR="00000000" w:rsidDel="00000000" w:rsidP="00000000" w:rsidRDefault="00000000" w:rsidRPr="00000000" w14:paraId="000005A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A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A">
                <w:pPr>
                  <w:jc w:val="right"/>
                  <w:rPr>
                    <w:sz w:val="16"/>
                    <w:szCs w:val="16"/>
                  </w:rPr>
                </w:pPr>
                <w:r w:rsidDel="00000000" w:rsidR="00000000" w:rsidRPr="00000000">
                  <w:rPr>
                    <w:sz w:val="16"/>
                    <w:szCs w:val="16"/>
                    <w:rtl w:val="0"/>
                  </w:rPr>
                  <w:t xml:space="preserve">0.0166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B">
                <w:pPr>
                  <w:jc w:val="right"/>
                  <w:rPr>
                    <w:sz w:val="16"/>
                    <w:szCs w:val="16"/>
                  </w:rPr>
                </w:pPr>
                <w:r w:rsidDel="00000000" w:rsidR="00000000" w:rsidRPr="00000000">
                  <w:rPr>
                    <w:sz w:val="16"/>
                    <w:szCs w:val="16"/>
                    <w:rtl w:val="0"/>
                  </w:rPr>
                  <w:t xml:space="preserve">0.0172</w:t>
                </w:r>
              </w:p>
            </w:tc>
          </w:tr>
          <w:tr>
            <w:trPr>
              <w:cantSplit w:val="0"/>
              <w:trHeight w:val="320" w:hRule="atLeast"/>
              <w:tblHeader w:val="0"/>
            </w:trPr>
            <w:tc>
              <w:tcPr>
                <w:vMerge w:val="continue"/>
                <w:vAlign w:val="center"/>
              </w:tcPr>
              <w:p w:rsidR="00000000" w:rsidDel="00000000" w:rsidP="00000000" w:rsidRDefault="00000000" w:rsidRPr="00000000" w14:paraId="000005A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A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E">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F">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5B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B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2">
                <w:pPr>
                  <w:jc w:val="right"/>
                  <w:rPr>
                    <w:sz w:val="16"/>
                    <w:szCs w:val="16"/>
                  </w:rPr>
                </w:pPr>
                <w:r w:rsidDel="00000000" w:rsidR="00000000" w:rsidRPr="00000000">
                  <w:rPr>
                    <w:sz w:val="16"/>
                    <w:szCs w:val="16"/>
                    <w:rtl w:val="0"/>
                  </w:rPr>
                  <w:t xml:space="preserve">0.0825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3">
                <w:pPr>
                  <w:jc w:val="right"/>
                  <w:rPr>
                    <w:sz w:val="16"/>
                    <w:szCs w:val="16"/>
                  </w:rPr>
                </w:pPr>
                <w:r w:rsidDel="00000000" w:rsidR="00000000" w:rsidRPr="00000000">
                  <w:rPr>
                    <w:sz w:val="16"/>
                    <w:szCs w:val="16"/>
                    <w:rtl w:val="0"/>
                  </w:rPr>
                  <w:t xml:space="preserve">0.0825</w:t>
                </w:r>
              </w:p>
            </w:tc>
          </w:tr>
          <w:tr>
            <w:trPr>
              <w:cantSplit w:val="0"/>
              <w:trHeight w:val="320" w:hRule="atLeast"/>
              <w:tblHeader w:val="0"/>
            </w:trPr>
            <w:tc>
              <w:tcPr>
                <w:vMerge w:val="continue"/>
                <w:vAlign w:val="center"/>
              </w:tcPr>
              <w:p w:rsidR="00000000" w:rsidDel="00000000" w:rsidP="00000000" w:rsidRDefault="00000000" w:rsidRPr="00000000" w14:paraId="000005B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B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6">
                <w:pPr>
                  <w:jc w:val="right"/>
                  <w:rPr>
                    <w:sz w:val="16"/>
                    <w:szCs w:val="16"/>
                  </w:rPr>
                </w:pPr>
                <w:r w:rsidDel="00000000" w:rsidR="00000000" w:rsidRPr="00000000">
                  <w:rPr>
                    <w:sz w:val="16"/>
                    <w:szCs w:val="16"/>
                    <w:rtl w:val="0"/>
                  </w:rPr>
                  <w:t xml:space="preserve">0.016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7">
                <w:pPr>
                  <w:jc w:val="right"/>
                  <w:rPr>
                    <w:sz w:val="16"/>
                    <w:szCs w:val="16"/>
                  </w:rPr>
                </w:pPr>
                <w:r w:rsidDel="00000000" w:rsidR="00000000" w:rsidRPr="00000000">
                  <w:rPr>
                    <w:sz w:val="16"/>
                    <w:szCs w:val="16"/>
                    <w:rtl w:val="0"/>
                  </w:rPr>
                  <w:t xml:space="preserve">0.0166</w:t>
                </w:r>
              </w:p>
            </w:tc>
          </w:tr>
          <w:tr>
            <w:trPr>
              <w:cantSplit w:val="0"/>
              <w:trHeight w:val="320" w:hRule="atLeast"/>
              <w:tblHeader w:val="0"/>
            </w:trPr>
            <w:tc>
              <w:tcPr>
                <w:vMerge w:val="continue"/>
                <w:vAlign w:val="center"/>
              </w:tcPr>
              <w:p w:rsidR="00000000" w:rsidDel="00000000" w:rsidP="00000000" w:rsidRDefault="00000000" w:rsidRPr="00000000" w14:paraId="000005B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B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A">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B">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5BC">
                <w:pPr>
                  <w:jc w:val="left"/>
                  <w:rPr>
                    <w:sz w:val="16"/>
                    <w:szCs w:val="16"/>
                  </w:rPr>
                </w:pPr>
                <w:r w:rsidDel="00000000" w:rsidR="00000000" w:rsidRPr="00000000">
                  <w:rPr>
                    <w:sz w:val="16"/>
                    <w:szCs w:val="16"/>
                    <w:rtl w:val="0"/>
                  </w:rPr>
                  <w:t xml:space="preserve">Eighteen</w:t>
                </w:r>
              </w:p>
            </w:tc>
            <w:tc>
              <w:tcPr>
                <w:tcBorders>
                  <w:right w:color="000000" w:space="0" w:sz="5" w:val="single"/>
                </w:tcBorders>
                <w:vAlign w:val="center"/>
              </w:tcPr>
              <w:p w:rsidR="00000000" w:rsidDel="00000000" w:rsidP="00000000" w:rsidRDefault="00000000" w:rsidRPr="00000000" w14:paraId="000005B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E">
                <w:pPr>
                  <w:jc w:val="right"/>
                  <w:rPr>
                    <w:sz w:val="16"/>
                    <w:szCs w:val="16"/>
                  </w:rPr>
                </w:pPr>
                <w:r w:rsidDel="00000000" w:rsidR="00000000" w:rsidRPr="00000000">
                  <w:rPr>
                    <w:sz w:val="16"/>
                    <w:szCs w:val="16"/>
                    <w:rtl w:val="0"/>
                  </w:rPr>
                  <w:t xml:space="preserve">0.7457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F">
                <w:pPr>
                  <w:jc w:val="right"/>
                  <w:rPr>
                    <w:sz w:val="16"/>
                    <w:szCs w:val="16"/>
                  </w:rPr>
                </w:pPr>
                <w:r w:rsidDel="00000000" w:rsidR="00000000" w:rsidRPr="00000000">
                  <w:rPr>
                    <w:sz w:val="16"/>
                    <w:szCs w:val="16"/>
                    <w:rtl w:val="0"/>
                  </w:rPr>
                  <w:t xml:space="preserve">0.8021</w:t>
                </w:r>
              </w:p>
            </w:tc>
          </w:tr>
          <w:tr>
            <w:trPr>
              <w:cantSplit w:val="0"/>
              <w:trHeight w:val="320" w:hRule="atLeast"/>
              <w:tblHeader w:val="0"/>
            </w:trPr>
            <w:tc>
              <w:tcPr>
                <w:vMerge w:val="continue"/>
                <w:vAlign w:val="center"/>
              </w:tcPr>
              <w:p w:rsidR="00000000" w:rsidDel="00000000" w:rsidP="00000000" w:rsidRDefault="00000000" w:rsidRPr="00000000" w14:paraId="000005C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C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2">
                <w:pPr>
                  <w:jc w:val="right"/>
                  <w:rPr>
                    <w:sz w:val="16"/>
                    <w:szCs w:val="16"/>
                  </w:rPr>
                </w:pPr>
                <w:r w:rsidDel="00000000" w:rsidR="00000000" w:rsidRPr="00000000">
                  <w:rPr>
                    <w:sz w:val="16"/>
                    <w:szCs w:val="16"/>
                    <w:rtl w:val="0"/>
                  </w:rPr>
                  <w:t xml:space="preserve">0.0138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3">
                <w:pPr>
                  <w:jc w:val="right"/>
                  <w:rPr>
                    <w:sz w:val="16"/>
                    <w:szCs w:val="16"/>
                  </w:rPr>
                </w:pPr>
                <w:r w:rsidDel="00000000" w:rsidR="00000000" w:rsidRPr="00000000">
                  <w:rPr>
                    <w:sz w:val="16"/>
                    <w:szCs w:val="16"/>
                    <w:rtl w:val="0"/>
                  </w:rPr>
                  <w:t xml:space="preserve">0.0149</w:t>
                </w:r>
              </w:p>
            </w:tc>
          </w:tr>
          <w:tr>
            <w:trPr>
              <w:cantSplit w:val="0"/>
              <w:trHeight w:val="320" w:hRule="atLeast"/>
              <w:tblHeader w:val="0"/>
            </w:trPr>
            <w:tc>
              <w:tcPr>
                <w:vMerge w:val="continue"/>
                <w:vAlign w:val="center"/>
              </w:tcPr>
              <w:p w:rsidR="00000000" w:rsidDel="00000000" w:rsidP="00000000" w:rsidRDefault="00000000" w:rsidRPr="00000000" w14:paraId="000005C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C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6">
                <w:pPr>
                  <w:jc w:val="right"/>
                  <w:rPr>
                    <w:sz w:val="16"/>
                    <w:szCs w:val="16"/>
                  </w:rPr>
                </w:pPr>
                <w:r w:rsidDel="00000000" w:rsidR="00000000" w:rsidRPr="00000000">
                  <w:rPr>
                    <w:sz w:val="16"/>
                    <w:szCs w:val="16"/>
                    <w:rtl w:val="0"/>
                  </w:rPr>
                  <w:t xml:space="preserve">0.0028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7">
                <w:pPr>
                  <w:jc w:val="right"/>
                  <w:rPr>
                    <w:sz w:val="16"/>
                    <w:szCs w:val="16"/>
                  </w:rPr>
                </w:pPr>
                <w:r w:rsidDel="00000000" w:rsidR="00000000" w:rsidRPr="00000000">
                  <w:rPr>
                    <w:sz w:val="16"/>
                    <w:szCs w:val="16"/>
                    <w:rtl w:val="0"/>
                  </w:rPr>
                  <w:t xml:space="preserve">0.0028</w:t>
                </w:r>
              </w:p>
            </w:tc>
          </w:tr>
          <w:tr>
            <w:trPr>
              <w:cantSplit w:val="0"/>
              <w:trHeight w:val="320" w:hRule="atLeast"/>
              <w:tblHeader w:val="0"/>
            </w:trPr>
            <w:tc>
              <w:tcPr>
                <w:vMerge w:val="continue"/>
                <w:vAlign w:val="center"/>
              </w:tcPr>
              <w:p w:rsidR="00000000" w:rsidDel="00000000" w:rsidP="00000000" w:rsidRDefault="00000000" w:rsidRPr="00000000" w14:paraId="000005C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C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A">
                <w:pPr>
                  <w:jc w:val="right"/>
                  <w:rPr>
                    <w:sz w:val="16"/>
                    <w:szCs w:val="16"/>
                  </w:rPr>
                </w:pPr>
                <w:r w:rsidDel="00000000" w:rsidR="00000000" w:rsidRPr="00000000">
                  <w:rPr>
                    <w:sz w:val="16"/>
                    <w:szCs w:val="16"/>
                    <w:rtl w:val="0"/>
                  </w:rPr>
                  <w:t xml:space="preserve">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B">
                <w:pPr>
                  <w:jc w:val="right"/>
                  <w:rPr>
                    <w:sz w:val="16"/>
                    <w:szCs w:val="16"/>
                  </w:rPr>
                </w:pPr>
                <w:r w:rsidDel="00000000" w:rsidR="00000000" w:rsidRPr="00000000">
                  <w:rPr>
                    <w:sz w:val="16"/>
                    <w:szCs w:val="16"/>
                    <w:rtl w:val="0"/>
                  </w:rPr>
                  <w:t xml:space="preserve">0.0361</w:t>
                </w:r>
              </w:p>
            </w:tc>
          </w:tr>
          <w:tr>
            <w:trPr>
              <w:cantSplit w:val="0"/>
              <w:trHeight w:val="320" w:hRule="atLeast"/>
              <w:tblHeader w:val="0"/>
            </w:trPr>
            <w:tc>
              <w:tcPr>
                <w:vMerge w:val="continue"/>
                <w:vAlign w:val="center"/>
              </w:tcPr>
              <w:p w:rsidR="00000000" w:rsidDel="00000000" w:rsidP="00000000" w:rsidRDefault="00000000" w:rsidRPr="00000000" w14:paraId="000005C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C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E">
                <w:pPr>
                  <w:jc w:val="right"/>
                  <w:rPr>
                    <w:sz w:val="16"/>
                    <w:szCs w:val="16"/>
                  </w:rPr>
                </w:pPr>
                <w:r w:rsidDel="00000000" w:rsidR="00000000" w:rsidRPr="00000000">
                  <w:rPr>
                    <w:sz w:val="16"/>
                    <w:szCs w:val="16"/>
                    <w:rtl w:val="0"/>
                  </w:rPr>
                  <w:t xml:space="preserve">0.0075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F">
                <w:pPr>
                  <w:jc w:val="right"/>
                  <w:rPr>
                    <w:sz w:val="16"/>
                    <w:szCs w:val="16"/>
                  </w:rPr>
                </w:pPr>
                <w:r w:rsidDel="00000000" w:rsidR="00000000" w:rsidRPr="00000000">
                  <w:rPr>
                    <w:sz w:val="16"/>
                    <w:szCs w:val="16"/>
                    <w:rtl w:val="0"/>
                  </w:rPr>
                  <w:t xml:space="preserve">0.0086</w:t>
                </w:r>
              </w:p>
            </w:tc>
          </w:tr>
          <w:tr>
            <w:trPr>
              <w:cantSplit w:val="0"/>
              <w:trHeight w:val="320" w:hRule="atLeast"/>
              <w:tblHeader w:val="0"/>
            </w:trPr>
            <w:tc>
              <w:tcPr>
                <w:vMerge w:val="continue"/>
                <w:vAlign w:val="center"/>
              </w:tcPr>
              <w:p w:rsidR="00000000" w:rsidDel="00000000" w:rsidP="00000000" w:rsidRDefault="00000000" w:rsidRPr="00000000" w14:paraId="000005D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D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2">
                <w:pPr>
                  <w:jc w:val="right"/>
                  <w:rPr>
                    <w:sz w:val="16"/>
                    <w:szCs w:val="16"/>
                  </w:rPr>
                </w:pPr>
                <w:r w:rsidDel="00000000" w:rsidR="00000000" w:rsidRPr="00000000">
                  <w:rPr>
                    <w:sz w:val="16"/>
                    <w:szCs w:val="16"/>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3">
                <w:pPr>
                  <w:jc w:val="right"/>
                  <w:rPr>
                    <w:sz w:val="16"/>
                    <w:szCs w:val="16"/>
                  </w:rPr>
                </w:pPr>
                <w:r w:rsidDel="00000000" w:rsidR="00000000" w:rsidRPr="00000000">
                  <w:rPr>
                    <w:sz w:val="16"/>
                    <w:szCs w:val="16"/>
                    <w:rtl w:val="0"/>
                  </w:rPr>
                  <w:t xml:space="preserve">24</w:t>
                </w:r>
              </w:p>
            </w:tc>
          </w:tr>
          <w:tr>
            <w:trPr>
              <w:cantSplit w:val="0"/>
              <w:trHeight w:val="320" w:hRule="atLeast"/>
              <w:tblHeader w:val="0"/>
            </w:trPr>
            <w:tc>
              <w:tcPr>
                <w:vMerge w:val="restart"/>
                <w:vAlign w:val="center"/>
              </w:tcPr>
              <w:p w:rsidR="00000000" w:rsidDel="00000000" w:rsidP="00000000" w:rsidRDefault="00000000" w:rsidRPr="00000000" w14:paraId="000005D4">
                <w:pPr>
                  <w:jc w:val="left"/>
                  <w:rPr>
                    <w:sz w:val="16"/>
                    <w:szCs w:val="16"/>
                  </w:rPr>
                </w:pPr>
                <w:r w:rsidDel="00000000" w:rsidR="00000000" w:rsidRPr="00000000">
                  <w:rPr>
                    <w:sz w:val="16"/>
                    <w:szCs w:val="16"/>
                    <w:rtl w:val="0"/>
                  </w:rPr>
                  <w:t xml:space="preserve">Nineteen</w:t>
                </w:r>
              </w:p>
            </w:tc>
            <w:tc>
              <w:tcPr>
                <w:tcBorders>
                  <w:right w:color="000000" w:space="0" w:sz="5" w:val="single"/>
                </w:tcBorders>
                <w:vAlign w:val="center"/>
              </w:tcPr>
              <w:p w:rsidR="00000000" w:rsidDel="00000000" w:rsidP="00000000" w:rsidRDefault="00000000" w:rsidRPr="00000000" w14:paraId="000005D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6">
                <w:pPr>
                  <w:jc w:val="right"/>
                  <w:rPr>
                    <w:sz w:val="16"/>
                    <w:szCs w:val="16"/>
                  </w:rPr>
                </w:pPr>
                <w:r w:rsidDel="00000000" w:rsidR="00000000" w:rsidRPr="00000000">
                  <w:rPr>
                    <w:sz w:val="16"/>
                    <w:szCs w:val="16"/>
                    <w:rtl w:val="0"/>
                  </w:rPr>
                  <w:t xml:space="preserve">0.7162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7">
                <w:pPr>
                  <w:jc w:val="right"/>
                  <w:rPr>
                    <w:sz w:val="16"/>
                    <w:szCs w:val="16"/>
                  </w:rPr>
                </w:pPr>
                <w:r w:rsidDel="00000000" w:rsidR="00000000" w:rsidRPr="00000000">
                  <w:rPr>
                    <w:sz w:val="16"/>
                    <w:szCs w:val="16"/>
                    <w:rtl w:val="0"/>
                  </w:rPr>
                  <w:t xml:space="preserve">0.765</w:t>
                </w:r>
              </w:p>
            </w:tc>
          </w:tr>
          <w:tr>
            <w:trPr>
              <w:cantSplit w:val="0"/>
              <w:trHeight w:val="320" w:hRule="atLeast"/>
              <w:tblHeader w:val="0"/>
            </w:trPr>
            <w:tc>
              <w:tcPr>
                <w:vMerge w:val="continue"/>
                <w:vAlign w:val="center"/>
              </w:tcPr>
              <w:p w:rsidR="00000000" w:rsidDel="00000000" w:rsidP="00000000" w:rsidRDefault="00000000" w:rsidRPr="00000000" w14:paraId="000005D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D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A">
                <w:pPr>
                  <w:jc w:val="right"/>
                  <w:rPr>
                    <w:sz w:val="16"/>
                    <w:szCs w:val="16"/>
                  </w:rPr>
                </w:pPr>
                <w:r w:rsidDel="00000000" w:rsidR="00000000" w:rsidRPr="00000000">
                  <w:rPr>
                    <w:sz w:val="16"/>
                    <w:szCs w:val="16"/>
                    <w:rtl w:val="0"/>
                  </w:rPr>
                  <w:t xml:space="preserve">0.0133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B">
                <w:pPr>
                  <w:jc w:val="right"/>
                  <w:rPr>
                    <w:sz w:val="16"/>
                    <w:szCs w:val="16"/>
                  </w:rPr>
                </w:pPr>
                <w:r w:rsidDel="00000000" w:rsidR="00000000" w:rsidRPr="00000000">
                  <w:rPr>
                    <w:sz w:val="16"/>
                    <w:szCs w:val="16"/>
                    <w:rtl w:val="0"/>
                  </w:rPr>
                  <w:t xml:space="preserve">0.0142</w:t>
                </w:r>
              </w:p>
            </w:tc>
          </w:tr>
          <w:tr>
            <w:trPr>
              <w:cantSplit w:val="0"/>
              <w:trHeight w:val="320" w:hRule="atLeast"/>
              <w:tblHeader w:val="0"/>
            </w:trPr>
            <w:tc>
              <w:tcPr>
                <w:vMerge w:val="continue"/>
                <w:vAlign w:val="center"/>
              </w:tcPr>
              <w:p w:rsidR="00000000" w:rsidDel="00000000" w:rsidP="00000000" w:rsidRDefault="00000000" w:rsidRPr="00000000" w14:paraId="000005D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D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E">
                <w:pPr>
                  <w:jc w:val="right"/>
                  <w:rPr>
                    <w:sz w:val="16"/>
                    <w:szCs w:val="16"/>
                  </w:rPr>
                </w:pPr>
                <w:r w:rsidDel="00000000" w:rsidR="00000000" w:rsidRPr="00000000">
                  <w:rPr>
                    <w:sz w:val="16"/>
                    <w:szCs w:val="16"/>
                    <w:rtl w:val="0"/>
                  </w:rPr>
                  <w:t xml:space="preserve">0.0053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F">
                <w:pPr>
                  <w:jc w:val="right"/>
                  <w:rPr>
                    <w:sz w:val="16"/>
                    <w:szCs w:val="16"/>
                  </w:rPr>
                </w:pPr>
                <w:r w:rsidDel="00000000" w:rsidR="00000000" w:rsidRPr="00000000">
                  <w:rPr>
                    <w:sz w:val="16"/>
                    <w:szCs w:val="16"/>
                    <w:rtl w:val="0"/>
                  </w:rPr>
                  <w:t xml:space="preserve">0.0053</w:t>
                </w:r>
              </w:p>
            </w:tc>
          </w:tr>
          <w:tr>
            <w:trPr>
              <w:cantSplit w:val="0"/>
              <w:trHeight w:val="320" w:hRule="atLeast"/>
              <w:tblHeader w:val="0"/>
            </w:trPr>
            <w:tc>
              <w:tcPr>
                <w:vMerge w:val="continue"/>
                <w:vAlign w:val="center"/>
              </w:tcPr>
              <w:p w:rsidR="00000000" w:rsidDel="00000000" w:rsidP="00000000" w:rsidRDefault="00000000" w:rsidRPr="00000000" w14:paraId="000005E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E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2">
                <w:pPr>
                  <w:jc w:val="right"/>
                  <w:rPr>
                    <w:sz w:val="16"/>
                    <w:szCs w:val="16"/>
                  </w:rPr>
                </w:pPr>
                <w:r w:rsidDel="00000000" w:rsidR="00000000" w:rsidRPr="00000000">
                  <w:rPr>
                    <w:sz w:val="16"/>
                    <w:szCs w:val="16"/>
                    <w:rtl w:val="0"/>
                  </w:rPr>
                  <w:t xml:space="preserve">0.061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3">
                <w:pPr>
                  <w:jc w:val="right"/>
                  <w:rPr>
                    <w:sz w:val="16"/>
                    <w:szCs w:val="16"/>
                  </w:rPr>
                </w:pPr>
                <w:r w:rsidDel="00000000" w:rsidR="00000000" w:rsidRPr="00000000">
                  <w:rPr>
                    <w:sz w:val="16"/>
                    <w:szCs w:val="16"/>
                    <w:rtl w:val="0"/>
                  </w:rPr>
                  <w:t xml:space="preserve">0.061</w:t>
                </w:r>
              </w:p>
            </w:tc>
          </w:tr>
          <w:tr>
            <w:trPr>
              <w:cantSplit w:val="0"/>
              <w:trHeight w:val="320" w:hRule="atLeast"/>
              <w:tblHeader w:val="0"/>
            </w:trPr>
            <w:tc>
              <w:tcPr>
                <w:vMerge w:val="continue"/>
                <w:vAlign w:val="center"/>
              </w:tcPr>
              <w:p w:rsidR="00000000" w:rsidDel="00000000" w:rsidP="00000000" w:rsidRDefault="00000000" w:rsidRPr="00000000" w14:paraId="000005E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E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6">
                <w:pPr>
                  <w:jc w:val="right"/>
                  <w:rPr>
                    <w:sz w:val="16"/>
                    <w:szCs w:val="16"/>
                  </w:rPr>
                </w:pPr>
                <w:r w:rsidDel="00000000" w:rsidR="00000000" w:rsidRPr="00000000">
                  <w:rPr>
                    <w:sz w:val="16"/>
                    <w:szCs w:val="16"/>
                    <w:rtl w:val="0"/>
                  </w:rPr>
                  <w:t xml:space="preserve">0.0093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7">
                <w:pPr>
                  <w:jc w:val="right"/>
                  <w:rPr>
                    <w:sz w:val="16"/>
                    <w:szCs w:val="16"/>
                  </w:rPr>
                </w:pPr>
                <w:r w:rsidDel="00000000" w:rsidR="00000000" w:rsidRPr="00000000">
                  <w:rPr>
                    <w:sz w:val="16"/>
                    <w:szCs w:val="16"/>
                    <w:rtl w:val="0"/>
                  </w:rPr>
                  <w:t xml:space="preserve">0.0105</w:t>
                </w:r>
              </w:p>
            </w:tc>
          </w:tr>
          <w:tr>
            <w:trPr>
              <w:cantSplit w:val="0"/>
              <w:trHeight w:val="320" w:hRule="atLeast"/>
              <w:tblHeader w:val="0"/>
            </w:trPr>
            <w:tc>
              <w:tcPr>
                <w:vMerge w:val="continue"/>
                <w:vAlign w:val="center"/>
              </w:tcPr>
              <w:p w:rsidR="00000000" w:rsidDel="00000000" w:rsidP="00000000" w:rsidRDefault="00000000" w:rsidRPr="00000000" w14:paraId="000005E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E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A">
                <w:pPr>
                  <w:jc w:val="right"/>
                  <w:rPr>
                    <w:sz w:val="16"/>
                    <w:szCs w:val="16"/>
                  </w:rPr>
                </w:pPr>
                <w:r w:rsidDel="00000000" w:rsidR="00000000" w:rsidRPr="00000000">
                  <w:rPr>
                    <w:sz w:val="16"/>
                    <w:szCs w:val="16"/>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B">
                <w:pPr>
                  <w:jc w:val="right"/>
                  <w:rPr>
                    <w:sz w:val="16"/>
                    <w:szCs w:val="16"/>
                  </w:rPr>
                </w:pPr>
                <w:r w:rsidDel="00000000" w:rsidR="00000000" w:rsidRPr="00000000">
                  <w:rPr>
                    <w:sz w:val="16"/>
                    <w:szCs w:val="16"/>
                    <w:rtl w:val="0"/>
                  </w:rPr>
                  <w:t xml:space="preserve">25</w:t>
                </w:r>
              </w:p>
            </w:tc>
          </w:tr>
          <w:tr>
            <w:trPr>
              <w:cantSplit w:val="0"/>
              <w:trHeight w:val="320" w:hRule="atLeast"/>
              <w:tblHeader w:val="0"/>
            </w:trPr>
            <w:tc>
              <w:tcPr>
                <w:vMerge w:val="restart"/>
                <w:vAlign w:val="center"/>
              </w:tcPr>
              <w:p w:rsidR="00000000" w:rsidDel="00000000" w:rsidP="00000000" w:rsidRDefault="00000000" w:rsidRPr="00000000" w14:paraId="000005EC">
                <w:pPr>
                  <w:jc w:val="left"/>
                  <w:rPr>
                    <w:sz w:val="16"/>
                    <w:szCs w:val="16"/>
                  </w:rPr>
                </w:pPr>
                <w:r w:rsidDel="00000000" w:rsidR="00000000" w:rsidRPr="00000000">
                  <w:rPr>
                    <w:sz w:val="16"/>
                    <w:szCs w:val="16"/>
                    <w:rtl w:val="0"/>
                  </w:rPr>
                  <w:t xml:space="preserve">Twenty</w:t>
                </w:r>
              </w:p>
            </w:tc>
            <w:tc>
              <w:tcPr>
                <w:tcBorders>
                  <w:right w:color="000000" w:space="0" w:sz="5" w:val="single"/>
                </w:tcBorders>
                <w:vAlign w:val="center"/>
              </w:tcPr>
              <w:p w:rsidR="00000000" w:rsidDel="00000000" w:rsidP="00000000" w:rsidRDefault="00000000" w:rsidRPr="00000000" w14:paraId="000005E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E">
                <w:pPr>
                  <w:jc w:val="right"/>
                  <w:rPr>
                    <w:sz w:val="16"/>
                    <w:szCs w:val="16"/>
                  </w:rPr>
                </w:pPr>
                <w:r w:rsidDel="00000000" w:rsidR="00000000" w:rsidRPr="00000000">
                  <w:rPr>
                    <w:sz w:val="16"/>
                    <w:szCs w:val="16"/>
                    <w:rtl w:val="0"/>
                  </w:rPr>
                  <w:t xml:space="preserve">0.8212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F">
                <w:pPr>
                  <w:jc w:val="right"/>
                  <w:rPr>
                    <w:sz w:val="16"/>
                    <w:szCs w:val="16"/>
                  </w:rPr>
                </w:pPr>
                <w:r w:rsidDel="00000000" w:rsidR="00000000" w:rsidRPr="00000000">
                  <w:rPr>
                    <w:sz w:val="16"/>
                    <w:szCs w:val="16"/>
                    <w:rtl w:val="0"/>
                  </w:rPr>
                  <w:t xml:space="preserve">0.8719</w:t>
                </w:r>
              </w:p>
            </w:tc>
          </w:tr>
          <w:tr>
            <w:trPr>
              <w:cantSplit w:val="0"/>
              <w:trHeight w:val="320" w:hRule="atLeast"/>
              <w:tblHeader w:val="0"/>
            </w:trPr>
            <w:tc>
              <w:tcPr>
                <w:vMerge w:val="continue"/>
                <w:vAlign w:val="center"/>
              </w:tcPr>
              <w:p w:rsidR="00000000" w:rsidDel="00000000" w:rsidP="00000000" w:rsidRDefault="00000000" w:rsidRPr="00000000" w14:paraId="000005F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F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2">
                <w:pPr>
                  <w:jc w:val="right"/>
                  <w:rPr>
                    <w:sz w:val="16"/>
                    <w:szCs w:val="16"/>
                  </w:rPr>
                </w:pPr>
                <w:r w:rsidDel="00000000" w:rsidR="00000000" w:rsidRPr="00000000">
                  <w:rPr>
                    <w:sz w:val="16"/>
                    <w:szCs w:val="16"/>
                    <w:rtl w:val="0"/>
                  </w:rPr>
                  <w:t xml:space="preserve">0.0152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3">
                <w:pPr>
                  <w:jc w:val="right"/>
                  <w:rPr>
                    <w:sz w:val="16"/>
                    <w:szCs w:val="16"/>
                  </w:rPr>
                </w:pPr>
                <w:r w:rsidDel="00000000" w:rsidR="00000000" w:rsidRPr="00000000">
                  <w:rPr>
                    <w:sz w:val="16"/>
                    <w:szCs w:val="16"/>
                    <w:rtl w:val="0"/>
                  </w:rPr>
                  <w:t xml:space="preserve">0.0161</w:t>
                </w:r>
              </w:p>
            </w:tc>
          </w:tr>
          <w:tr>
            <w:trPr>
              <w:cantSplit w:val="0"/>
              <w:trHeight w:val="320" w:hRule="atLeast"/>
              <w:tblHeader w:val="0"/>
            </w:trPr>
            <w:tc>
              <w:tcPr>
                <w:vMerge w:val="continue"/>
                <w:vAlign w:val="center"/>
              </w:tcPr>
              <w:p w:rsidR="00000000" w:rsidDel="00000000" w:rsidP="00000000" w:rsidRDefault="00000000" w:rsidRPr="00000000" w14:paraId="000005F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F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6">
                <w:pPr>
                  <w:jc w:val="right"/>
                  <w:rPr>
                    <w:sz w:val="16"/>
                    <w:szCs w:val="16"/>
                  </w:rPr>
                </w:pPr>
                <w:r w:rsidDel="00000000" w:rsidR="00000000" w:rsidRPr="00000000">
                  <w:rPr>
                    <w:sz w:val="16"/>
                    <w:szCs w:val="16"/>
                    <w:rtl w:val="0"/>
                  </w:rPr>
                  <w:t xml:space="preserve">0.0044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7">
                <w:pPr>
                  <w:jc w:val="right"/>
                  <w:rPr>
                    <w:sz w:val="16"/>
                    <w:szCs w:val="16"/>
                  </w:rPr>
                </w:pPr>
                <w:r w:rsidDel="00000000" w:rsidR="00000000" w:rsidRPr="00000000">
                  <w:rPr>
                    <w:sz w:val="16"/>
                    <w:szCs w:val="16"/>
                    <w:rtl w:val="0"/>
                  </w:rPr>
                  <w:t xml:space="preserve">0.0044</w:t>
                </w:r>
              </w:p>
            </w:tc>
          </w:tr>
          <w:tr>
            <w:trPr>
              <w:cantSplit w:val="0"/>
              <w:trHeight w:val="320" w:hRule="atLeast"/>
              <w:tblHeader w:val="0"/>
            </w:trPr>
            <w:tc>
              <w:tcPr>
                <w:vMerge w:val="continue"/>
                <w:vAlign w:val="center"/>
              </w:tcPr>
              <w:p w:rsidR="00000000" w:rsidDel="00000000" w:rsidP="00000000" w:rsidRDefault="00000000" w:rsidRPr="00000000" w14:paraId="000005F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F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A">
                <w:pPr>
                  <w:jc w:val="right"/>
                  <w:rPr>
                    <w:sz w:val="16"/>
                    <w:szCs w:val="16"/>
                  </w:rPr>
                </w:pPr>
                <w:r w:rsidDel="00000000" w:rsidR="00000000" w:rsidRPr="00000000">
                  <w:rPr>
                    <w:sz w:val="16"/>
                    <w:szCs w:val="16"/>
                    <w:rtl w:val="0"/>
                  </w:rPr>
                  <w:t xml:space="preserve">0.061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B">
                <w:pPr>
                  <w:jc w:val="right"/>
                  <w:rPr>
                    <w:sz w:val="16"/>
                    <w:szCs w:val="16"/>
                  </w:rPr>
                </w:pPr>
                <w:r w:rsidDel="00000000" w:rsidR="00000000" w:rsidRPr="00000000">
                  <w:rPr>
                    <w:sz w:val="16"/>
                    <w:szCs w:val="16"/>
                    <w:rtl w:val="0"/>
                  </w:rPr>
                  <w:t xml:space="preserve">0.061</w:t>
                </w:r>
              </w:p>
            </w:tc>
          </w:tr>
          <w:tr>
            <w:trPr>
              <w:cantSplit w:val="0"/>
              <w:trHeight w:val="320" w:hRule="atLeast"/>
              <w:tblHeader w:val="0"/>
            </w:trPr>
            <w:tc>
              <w:tcPr>
                <w:vMerge w:val="continue"/>
                <w:vAlign w:val="center"/>
              </w:tcPr>
              <w:p w:rsidR="00000000" w:rsidDel="00000000" w:rsidP="00000000" w:rsidRDefault="00000000" w:rsidRPr="00000000" w14:paraId="000005F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5F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E">
                <w:pPr>
                  <w:jc w:val="right"/>
                  <w:rPr>
                    <w:sz w:val="16"/>
                    <w:szCs w:val="16"/>
                  </w:rPr>
                </w:pPr>
                <w:r w:rsidDel="00000000" w:rsidR="00000000" w:rsidRPr="00000000">
                  <w:rPr>
                    <w:sz w:val="16"/>
                    <w:szCs w:val="16"/>
                    <w:rtl w:val="0"/>
                  </w:rPr>
                  <w:t xml:space="preserve">0.0105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F">
                <w:pPr>
                  <w:jc w:val="right"/>
                  <w:rPr>
                    <w:sz w:val="16"/>
                    <w:szCs w:val="16"/>
                  </w:rPr>
                </w:pPr>
                <w:r w:rsidDel="00000000" w:rsidR="00000000" w:rsidRPr="00000000">
                  <w:rPr>
                    <w:sz w:val="16"/>
                    <w:szCs w:val="16"/>
                    <w:rtl w:val="0"/>
                  </w:rPr>
                  <w:t xml:space="preserve">0.0114</w:t>
                </w:r>
              </w:p>
            </w:tc>
          </w:tr>
          <w:tr>
            <w:trPr>
              <w:cantSplit w:val="0"/>
              <w:trHeight w:val="320" w:hRule="atLeast"/>
              <w:tblHeader w:val="0"/>
            </w:trPr>
            <w:tc>
              <w:tcPr>
                <w:vMerge w:val="continue"/>
                <w:vAlign w:val="center"/>
              </w:tcPr>
              <w:p w:rsidR="00000000" w:rsidDel="00000000" w:rsidP="00000000" w:rsidRDefault="00000000" w:rsidRPr="00000000" w14:paraId="0000060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0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2">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3">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604">
                <w:pPr>
                  <w:jc w:val="left"/>
                  <w:rPr>
                    <w:sz w:val="16"/>
                    <w:szCs w:val="16"/>
                  </w:rPr>
                </w:pPr>
                <w:r w:rsidDel="00000000" w:rsidR="00000000" w:rsidRPr="00000000">
                  <w:rPr>
                    <w:sz w:val="16"/>
                    <w:szCs w:val="16"/>
                    <w:rtl w:val="0"/>
                  </w:rPr>
                  <w:t xml:space="preserve">Twenty-One</w:t>
                </w:r>
              </w:p>
            </w:tc>
            <w:tc>
              <w:tcPr>
                <w:tcBorders>
                  <w:right w:color="000000" w:space="0" w:sz="5" w:val="single"/>
                </w:tcBorders>
                <w:vAlign w:val="center"/>
              </w:tcPr>
              <w:p w:rsidR="00000000" w:rsidDel="00000000" w:rsidP="00000000" w:rsidRDefault="00000000" w:rsidRPr="00000000" w14:paraId="0000060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6">
                <w:pPr>
                  <w:jc w:val="right"/>
                  <w:rPr>
                    <w:sz w:val="16"/>
                    <w:szCs w:val="16"/>
                  </w:rPr>
                </w:pPr>
                <w:r w:rsidDel="00000000" w:rsidR="00000000" w:rsidRPr="00000000">
                  <w:rPr>
                    <w:sz w:val="16"/>
                    <w:szCs w:val="16"/>
                    <w:rtl w:val="0"/>
                  </w:rPr>
                  <w:t xml:space="preserve">0.7971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7">
                <w:pPr>
                  <w:jc w:val="right"/>
                  <w:rPr>
                    <w:sz w:val="16"/>
                    <w:szCs w:val="16"/>
                  </w:rPr>
                </w:pPr>
                <w:r w:rsidDel="00000000" w:rsidR="00000000" w:rsidRPr="00000000">
                  <w:rPr>
                    <w:sz w:val="16"/>
                    <w:szCs w:val="16"/>
                    <w:rtl w:val="0"/>
                  </w:rPr>
                  <w:t xml:space="preserve">0.8134</w:t>
                </w:r>
              </w:p>
            </w:tc>
          </w:tr>
          <w:tr>
            <w:trPr>
              <w:cantSplit w:val="0"/>
              <w:trHeight w:val="320" w:hRule="atLeast"/>
              <w:tblHeader w:val="0"/>
            </w:trPr>
            <w:tc>
              <w:tcPr>
                <w:vMerge w:val="continue"/>
                <w:vAlign w:val="center"/>
              </w:tcPr>
              <w:p w:rsidR="00000000" w:rsidDel="00000000" w:rsidP="00000000" w:rsidRDefault="00000000" w:rsidRPr="00000000" w14:paraId="0000060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0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A">
                <w:pPr>
                  <w:jc w:val="right"/>
                  <w:rPr>
                    <w:sz w:val="16"/>
                    <w:szCs w:val="16"/>
                  </w:rPr>
                </w:pPr>
                <w:r w:rsidDel="00000000" w:rsidR="00000000" w:rsidRPr="00000000">
                  <w:rPr>
                    <w:sz w:val="16"/>
                    <w:szCs w:val="16"/>
                    <w:rtl w:val="0"/>
                  </w:rPr>
                  <w:t xml:space="preserve">0.0148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B">
                <w:pPr>
                  <w:jc w:val="right"/>
                  <w:rPr>
                    <w:sz w:val="16"/>
                    <w:szCs w:val="16"/>
                  </w:rPr>
                </w:pPr>
                <w:r w:rsidDel="00000000" w:rsidR="00000000" w:rsidRPr="00000000">
                  <w:rPr>
                    <w:sz w:val="16"/>
                    <w:szCs w:val="16"/>
                    <w:rtl w:val="0"/>
                  </w:rPr>
                  <w:t xml:space="preserve">0.0151</w:t>
                </w:r>
              </w:p>
            </w:tc>
          </w:tr>
          <w:tr>
            <w:trPr>
              <w:cantSplit w:val="0"/>
              <w:trHeight w:val="320" w:hRule="atLeast"/>
              <w:tblHeader w:val="0"/>
            </w:trPr>
            <w:tc>
              <w:tcPr>
                <w:vMerge w:val="continue"/>
                <w:vAlign w:val="center"/>
              </w:tcPr>
              <w:p w:rsidR="00000000" w:rsidDel="00000000" w:rsidP="00000000" w:rsidRDefault="00000000" w:rsidRPr="00000000" w14:paraId="0000060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0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E">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0F">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61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1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2">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3">
                <w:pPr>
                  <w:jc w:val="right"/>
                  <w:rPr>
                    <w:sz w:val="16"/>
                    <w:szCs w:val="16"/>
                  </w:rPr>
                </w:pPr>
                <w:r w:rsidDel="00000000" w:rsidR="00000000" w:rsidRPr="00000000">
                  <w:rPr>
                    <w:sz w:val="16"/>
                    <w:szCs w:val="16"/>
                    <w:rtl w:val="0"/>
                  </w:rPr>
                  <w:t xml:space="preserve">0.0672</w:t>
                </w:r>
              </w:p>
            </w:tc>
          </w:tr>
          <w:tr>
            <w:trPr>
              <w:cantSplit w:val="0"/>
              <w:trHeight w:val="320" w:hRule="atLeast"/>
              <w:tblHeader w:val="0"/>
            </w:trPr>
            <w:tc>
              <w:tcPr>
                <w:vMerge w:val="continue"/>
                <w:vAlign w:val="center"/>
              </w:tcPr>
              <w:p w:rsidR="00000000" w:rsidDel="00000000" w:rsidP="00000000" w:rsidRDefault="00000000" w:rsidRPr="00000000" w14:paraId="0000061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1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6">
                <w:pPr>
                  <w:jc w:val="right"/>
                  <w:rPr>
                    <w:sz w:val="16"/>
                    <w:szCs w:val="16"/>
                  </w:rPr>
                </w:pPr>
                <w:r w:rsidDel="00000000" w:rsidR="00000000" w:rsidRPr="00000000">
                  <w:rPr>
                    <w:sz w:val="16"/>
                    <w:szCs w:val="16"/>
                    <w:rtl w:val="0"/>
                  </w:rPr>
                  <w:t xml:space="preserve">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7">
                <w:pPr>
                  <w:jc w:val="right"/>
                  <w:rPr>
                    <w:sz w:val="16"/>
                    <w:szCs w:val="16"/>
                  </w:rPr>
                </w:pPr>
                <w:r w:rsidDel="00000000" w:rsidR="00000000" w:rsidRPr="00000000">
                  <w:rPr>
                    <w:sz w:val="16"/>
                    <w:szCs w:val="16"/>
                    <w:rtl w:val="0"/>
                  </w:rPr>
                  <w:t xml:space="preserve">0.0102</w:t>
                </w:r>
              </w:p>
            </w:tc>
          </w:tr>
          <w:tr>
            <w:trPr>
              <w:cantSplit w:val="0"/>
              <w:trHeight w:val="320" w:hRule="atLeast"/>
              <w:tblHeader w:val="0"/>
            </w:trPr>
            <w:tc>
              <w:tcPr>
                <w:vMerge w:val="continue"/>
                <w:vAlign w:val="center"/>
              </w:tcPr>
              <w:p w:rsidR="00000000" w:rsidDel="00000000" w:rsidP="00000000" w:rsidRDefault="00000000" w:rsidRPr="00000000" w14:paraId="0000061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1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A">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B">
                <w:pPr>
                  <w:jc w:val="right"/>
                  <w:rPr>
                    <w:sz w:val="16"/>
                    <w:szCs w:val="16"/>
                  </w:rPr>
                </w:pPr>
                <w:r w:rsidDel="00000000" w:rsidR="00000000" w:rsidRPr="00000000">
                  <w:rPr>
                    <w:sz w:val="16"/>
                    <w:szCs w:val="16"/>
                    <w:rtl w:val="0"/>
                  </w:rPr>
                  <w:t xml:space="preserve">23</w:t>
                </w:r>
              </w:p>
            </w:tc>
          </w:tr>
          <w:tr>
            <w:trPr>
              <w:cantSplit w:val="0"/>
              <w:trHeight w:val="320" w:hRule="atLeast"/>
              <w:tblHeader w:val="0"/>
            </w:trPr>
            <w:tc>
              <w:tcPr>
                <w:vMerge w:val="restart"/>
                <w:vAlign w:val="center"/>
              </w:tcPr>
              <w:p w:rsidR="00000000" w:rsidDel="00000000" w:rsidP="00000000" w:rsidRDefault="00000000" w:rsidRPr="00000000" w14:paraId="0000061C">
                <w:pPr>
                  <w:jc w:val="left"/>
                  <w:rPr>
                    <w:sz w:val="16"/>
                    <w:szCs w:val="16"/>
                  </w:rPr>
                </w:pPr>
                <w:r w:rsidDel="00000000" w:rsidR="00000000" w:rsidRPr="00000000">
                  <w:rPr>
                    <w:sz w:val="16"/>
                    <w:szCs w:val="16"/>
                    <w:rtl w:val="0"/>
                  </w:rPr>
                  <w:t xml:space="preserve">Twenty-Two</w:t>
                </w:r>
              </w:p>
            </w:tc>
            <w:tc>
              <w:tcPr>
                <w:tcBorders>
                  <w:right w:color="000000" w:space="0" w:sz="5" w:val="single"/>
                </w:tcBorders>
                <w:vAlign w:val="center"/>
              </w:tcPr>
              <w:p w:rsidR="00000000" w:rsidDel="00000000" w:rsidP="00000000" w:rsidRDefault="00000000" w:rsidRPr="00000000" w14:paraId="0000061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E">
                <w:pPr>
                  <w:jc w:val="right"/>
                  <w:rPr>
                    <w:sz w:val="16"/>
                    <w:szCs w:val="16"/>
                  </w:rPr>
                </w:pPr>
                <w:r w:rsidDel="00000000" w:rsidR="00000000" w:rsidRPr="00000000">
                  <w:rPr>
                    <w:sz w:val="16"/>
                    <w:szCs w:val="16"/>
                    <w:rtl w:val="0"/>
                  </w:rPr>
                  <w:t xml:space="preserve">0.6615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F">
                <w:pPr>
                  <w:jc w:val="right"/>
                  <w:rPr>
                    <w:sz w:val="16"/>
                    <w:szCs w:val="16"/>
                  </w:rPr>
                </w:pPr>
                <w:r w:rsidDel="00000000" w:rsidR="00000000" w:rsidRPr="00000000">
                  <w:rPr>
                    <w:sz w:val="16"/>
                    <w:szCs w:val="16"/>
                    <w:rtl w:val="0"/>
                  </w:rPr>
                  <w:t xml:space="preserve">0.6801</w:t>
                </w:r>
              </w:p>
            </w:tc>
          </w:tr>
          <w:tr>
            <w:trPr>
              <w:cantSplit w:val="0"/>
              <w:trHeight w:val="320" w:hRule="atLeast"/>
              <w:tblHeader w:val="0"/>
            </w:trPr>
            <w:tc>
              <w:tcPr>
                <w:vMerge w:val="continue"/>
                <w:vAlign w:val="center"/>
              </w:tcPr>
              <w:p w:rsidR="00000000" w:rsidDel="00000000" w:rsidP="00000000" w:rsidRDefault="00000000" w:rsidRPr="00000000" w14:paraId="0000062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2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2">
                <w:pPr>
                  <w:jc w:val="right"/>
                  <w:rPr>
                    <w:sz w:val="16"/>
                    <w:szCs w:val="16"/>
                  </w:rPr>
                </w:pPr>
                <w:r w:rsidDel="00000000" w:rsidR="00000000" w:rsidRPr="00000000">
                  <w:rPr>
                    <w:sz w:val="16"/>
                    <w:szCs w:val="16"/>
                    <w:rtl w:val="0"/>
                  </w:rPr>
                  <w:t xml:space="preserve">0.0123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3">
                <w:pPr>
                  <w:jc w:val="right"/>
                  <w:rPr>
                    <w:sz w:val="16"/>
                    <w:szCs w:val="16"/>
                  </w:rPr>
                </w:pPr>
                <w:r w:rsidDel="00000000" w:rsidR="00000000" w:rsidRPr="00000000">
                  <w:rPr>
                    <w:sz w:val="16"/>
                    <w:szCs w:val="16"/>
                    <w:rtl w:val="0"/>
                  </w:rPr>
                  <w:t xml:space="preserve">0.0126</w:t>
                </w:r>
              </w:p>
            </w:tc>
          </w:tr>
          <w:tr>
            <w:trPr>
              <w:cantSplit w:val="0"/>
              <w:trHeight w:val="320" w:hRule="atLeast"/>
              <w:tblHeader w:val="0"/>
            </w:trPr>
            <w:tc>
              <w:tcPr>
                <w:vMerge w:val="continue"/>
                <w:vAlign w:val="center"/>
              </w:tcPr>
              <w:p w:rsidR="00000000" w:rsidDel="00000000" w:rsidP="00000000" w:rsidRDefault="00000000" w:rsidRPr="00000000" w14:paraId="0000062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2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6">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7">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62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2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A">
                <w:pPr>
                  <w:jc w:val="right"/>
                  <w:rPr>
                    <w:sz w:val="16"/>
                    <w:szCs w:val="16"/>
                  </w:rPr>
                </w:pPr>
                <w:r w:rsidDel="00000000" w:rsidR="00000000" w:rsidRPr="00000000">
                  <w:rPr>
                    <w:sz w:val="16"/>
                    <w:szCs w:val="16"/>
                    <w:rtl w:val="0"/>
                  </w:rPr>
                  <w:t xml:space="preserve">0.0346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B">
                <w:pPr>
                  <w:jc w:val="right"/>
                  <w:rPr>
                    <w:sz w:val="16"/>
                    <w:szCs w:val="16"/>
                  </w:rPr>
                </w:pPr>
                <w:r w:rsidDel="00000000" w:rsidR="00000000" w:rsidRPr="00000000">
                  <w:rPr>
                    <w:sz w:val="16"/>
                    <w:szCs w:val="16"/>
                    <w:rtl w:val="0"/>
                  </w:rPr>
                  <w:t xml:space="preserve">0.0346</w:t>
                </w:r>
              </w:p>
            </w:tc>
          </w:tr>
          <w:tr>
            <w:trPr>
              <w:cantSplit w:val="0"/>
              <w:trHeight w:val="320" w:hRule="atLeast"/>
              <w:tblHeader w:val="0"/>
            </w:trPr>
            <w:tc>
              <w:tcPr>
                <w:vMerge w:val="continue"/>
                <w:vAlign w:val="center"/>
              </w:tcPr>
              <w:p w:rsidR="00000000" w:rsidDel="00000000" w:rsidP="00000000" w:rsidRDefault="00000000" w:rsidRPr="00000000" w14:paraId="0000062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2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E">
                <w:pPr>
                  <w:jc w:val="right"/>
                  <w:rPr>
                    <w:sz w:val="16"/>
                    <w:szCs w:val="16"/>
                  </w:rPr>
                </w:pPr>
                <w:r w:rsidDel="00000000" w:rsidR="00000000" w:rsidRPr="00000000">
                  <w:rPr>
                    <w:sz w:val="16"/>
                    <w:szCs w:val="16"/>
                    <w:rtl w:val="0"/>
                  </w:rPr>
                  <w:t xml:space="preserve">0.0066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F">
                <w:pPr>
                  <w:jc w:val="right"/>
                  <w:rPr>
                    <w:sz w:val="16"/>
                    <w:szCs w:val="16"/>
                  </w:rPr>
                </w:pPr>
                <w:r w:rsidDel="00000000" w:rsidR="00000000" w:rsidRPr="00000000">
                  <w:rPr>
                    <w:sz w:val="16"/>
                    <w:szCs w:val="16"/>
                    <w:rtl w:val="0"/>
                  </w:rPr>
                  <w:t xml:space="preserve">0.0068</w:t>
                </w:r>
              </w:p>
            </w:tc>
          </w:tr>
          <w:tr>
            <w:trPr>
              <w:cantSplit w:val="0"/>
              <w:trHeight w:val="320" w:hRule="atLeast"/>
              <w:tblHeader w:val="0"/>
            </w:trPr>
            <w:tc>
              <w:tcPr>
                <w:vMerge w:val="continue"/>
                <w:vAlign w:val="center"/>
              </w:tcPr>
              <w:p w:rsidR="00000000" w:rsidDel="00000000" w:rsidP="00000000" w:rsidRDefault="00000000" w:rsidRPr="00000000" w14:paraId="0000063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3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2">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3">
                <w:pPr>
                  <w:jc w:val="right"/>
                  <w:rPr>
                    <w:sz w:val="16"/>
                    <w:szCs w:val="16"/>
                  </w:rPr>
                </w:pPr>
                <w:r w:rsidDel="00000000" w:rsidR="00000000" w:rsidRPr="00000000">
                  <w:rPr>
                    <w:sz w:val="16"/>
                    <w:szCs w:val="16"/>
                    <w:rtl w:val="0"/>
                  </w:rPr>
                  <w:t xml:space="preserve">25</w:t>
                </w:r>
              </w:p>
            </w:tc>
          </w:tr>
          <w:tr>
            <w:trPr>
              <w:cantSplit w:val="0"/>
              <w:trHeight w:val="320" w:hRule="atLeast"/>
              <w:tblHeader w:val="0"/>
            </w:trPr>
            <w:tc>
              <w:tcPr>
                <w:vMerge w:val="restart"/>
                <w:vAlign w:val="center"/>
              </w:tcPr>
              <w:p w:rsidR="00000000" w:rsidDel="00000000" w:rsidP="00000000" w:rsidRDefault="00000000" w:rsidRPr="00000000" w14:paraId="00000634">
                <w:pPr>
                  <w:jc w:val="left"/>
                  <w:rPr>
                    <w:sz w:val="16"/>
                    <w:szCs w:val="16"/>
                  </w:rPr>
                </w:pPr>
                <w:r w:rsidDel="00000000" w:rsidR="00000000" w:rsidRPr="00000000">
                  <w:rPr>
                    <w:sz w:val="16"/>
                    <w:szCs w:val="16"/>
                    <w:rtl w:val="0"/>
                  </w:rPr>
                  <w:t xml:space="preserve">Twenty-Three</w:t>
                </w:r>
              </w:p>
            </w:tc>
            <w:tc>
              <w:tcPr>
                <w:tcBorders>
                  <w:right w:color="000000" w:space="0" w:sz="5" w:val="single"/>
                </w:tcBorders>
                <w:vAlign w:val="center"/>
              </w:tcPr>
              <w:p w:rsidR="00000000" w:rsidDel="00000000" w:rsidP="00000000" w:rsidRDefault="00000000" w:rsidRPr="00000000" w14:paraId="0000063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6">
                <w:pPr>
                  <w:jc w:val="right"/>
                  <w:rPr>
                    <w:sz w:val="16"/>
                    <w:szCs w:val="16"/>
                  </w:rPr>
                </w:pPr>
                <w:r w:rsidDel="00000000" w:rsidR="00000000" w:rsidRPr="00000000">
                  <w:rPr>
                    <w:sz w:val="16"/>
                    <w:szCs w:val="16"/>
                    <w:rtl w:val="0"/>
                  </w:rPr>
                  <w:t xml:space="preserve">0.7915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7">
                <w:pPr>
                  <w:jc w:val="right"/>
                  <w:rPr>
                    <w:sz w:val="16"/>
                    <w:szCs w:val="16"/>
                  </w:rPr>
                </w:pPr>
                <w:r w:rsidDel="00000000" w:rsidR="00000000" w:rsidRPr="00000000">
                  <w:rPr>
                    <w:sz w:val="16"/>
                    <w:szCs w:val="16"/>
                    <w:rtl w:val="0"/>
                  </w:rPr>
                  <w:t xml:space="preserve">0.8058</w:t>
                </w:r>
              </w:p>
            </w:tc>
          </w:tr>
          <w:tr>
            <w:trPr>
              <w:cantSplit w:val="0"/>
              <w:trHeight w:val="320" w:hRule="atLeast"/>
              <w:tblHeader w:val="0"/>
            </w:trPr>
            <w:tc>
              <w:tcPr>
                <w:vMerge w:val="continue"/>
                <w:vAlign w:val="center"/>
              </w:tcPr>
              <w:p w:rsidR="00000000" w:rsidDel="00000000" w:rsidP="00000000" w:rsidRDefault="00000000" w:rsidRPr="00000000" w14:paraId="0000063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3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A">
                <w:pPr>
                  <w:jc w:val="right"/>
                  <w:rPr>
                    <w:sz w:val="16"/>
                    <w:szCs w:val="16"/>
                  </w:rPr>
                </w:pPr>
                <w:r w:rsidDel="00000000" w:rsidR="00000000" w:rsidRPr="00000000">
                  <w:rPr>
                    <w:sz w:val="16"/>
                    <w:szCs w:val="16"/>
                    <w:rtl w:val="0"/>
                  </w:rPr>
                  <w:t xml:space="preserve">0.0147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B">
                <w:pPr>
                  <w:jc w:val="right"/>
                  <w:rPr>
                    <w:sz w:val="16"/>
                    <w:szCs w:val="16"/>
                  </w:rPr>
                </w:pPr>
                <w:r w:rsidDel="00000000" w:rsidR="00000000" w:rsidRPr="00000000">
                  <w:rPr>
                    <w:sz w:val="16"/>
                    <w:szCs w:val="16"/>
                    <w:rtl w:val="0"/>
                  </w:rPr>
                  <w:t xml:space="preserve">0.0149</w:t>
                </w:r>
              </w:p>
            </w:tc>
          </w:tr>
          <w:tr>
            <w:trPr>
              <w:cantSplit w:val="0"/>
              <w:trHeight w:val="320" w:hRule="atLeast"/>
              <w:tblHeader w:val="0"/>
            </w:trPr>
            <w:tc>
              <w:tcPr>
                <w:vMerge w:val="continue"/>
                <w:vAlign w:val="center"/>
              </w:tcPr>
              <w:p w:rsidR="00000000" w:rsidDel="00000000" w:rsidP="00000000" w:rsidRDefault="00000000" w:rsidRPr="00000000" w14:paraId="0000063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3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E">
                <w:pPr>
                  <w:jc w:val="right"/>
                  <w:rPr>
                    <w:sz w:val="16"/>
                    <w:szCs w:val="16"/>
                  </w:rPr>
                </w:pPr>
                <w:r w:rsidDel="00000000" w:rsidR="00000000" w:rsidRPr="00000000">
                  <w:rPr>
                    <w:sz w:val="16"/>
                    <w:szCs w:val="16"/>
                    <w:rtl w:val="0"/>
                  </w:rPr>
                  <w:t xml:space="preserve">0.0054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F">
                <w:pPr>
                  <w:jc w:val="right"/>
                  <w:rPr>
                    <w:sz w:val="16"/>
                    <w:szCs w:val="16"/>
                  </w:rPr>
                </w:pPr>
                <w:r w:rsidDel="00000000" w:rsidR="00000000" w:rsidRPr="00000000">
                  <w:rPr>
                    <w:sz w:val="16"/>
                    <w:szCs w:val="16"/>
                    <w:rtl w:val="0"/>
                  </w:rPr>
                  <w:t xml:space="preserve">0.0052</w:t>
                </w:r>
              </w:p>
            </w:tc>
          </w:tr>
          <w:tr>
            <w:trPr>
              <w:cantSplit w:val="0"/>
              <w:trHeight w:val="320" w:hRule="atLeast"/>
              <w:tblHeader w:val="0"/>
            </w:trPr>
            <w:tc>
              <w:tcPr>
                <w:vMerge w:val="continue"/>
                <w:vAlign w:val="center"/>
              </w:tcPr>
              <w:p w:rsidR="00000000" w:rsidDel="00000000" w:rsidP="00000000" w:rsidRDefault="00000000" w:rsidRPr="00000000" w14:paraId="0000064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4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2">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3">
                <w:pPr>
                  <w:jc w:val="right"/>
                  <w:rPr>
                    <w:sz w:val="16"/>
                    <w:szCs w:val="16"/>
                  </w:rPr>
                </w:pPr>
                <w:r w:rsidDel="00000000" w:rsidR="00000000" w:rsidRPr="00000000">
                  <w:rPr>
                    <w:sz w:val="16"/>
                    <w:szCs w:val="16"/>
                    <w:rtl w:val="0"/>
                  </w:rPr>
                  <w:t xml:space="preserve">0.0672</w:t>
                </w:r>
              </w:p>
            </w:tc>
          </w:tr>
          <w:tr>
            <w:trPr>
              <w:cantSplit w:val="0"/>
              <w:trHeight w:val="320" w:hRule="atLeast"/>
              <w:tblHeader w:val="0"/>
            </w:trPr>
            <w:tc>
              <w:tcPr>
                <w:vMerge w:val="continue"/>
                <w:vAlign w:val="center"/>
              </w:tcPr>
              <w:p w:rsidR="00000000" w:rsidDel="00000000" w:rsidP="00000000" w:rsidRDefault="00000000" w:rsidRPr="00000000" w14:paraId="0000064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4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6">
                <w:pPr>
                  <w:jc w:val="right"/>
                  <w:rPr>
                    <w:sz w:val="16"/>
                    <w:szCs w:val="16"/>
                  </w:rPr>
                </w:pPr>
                <w:r w:rsidDel="00000000" w:rsidR="00000000" w:rsidRPr="00000000">
                  <w:rPr>
                    <w:sz w:val="16"/>
                    <w:szCs w:val="16"/>
                    <w:rtl w:val="0"/>
                  </w:rPr>
                  <w:t xml:space="preserve">0.0093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7">
                <w:pPr>
                  <w:jc w:val="right"/>
                  <w:rPr>
                    <w:sz w:val="16"/>
                    <w:szCs w:val="16"/>
                  </w:rPr>
                </w:pPr>
                <w:r w:rsidDel="00000000" w:rsidR="00000000" w:rsidRPr="00000000">
                  <w:rPr>
                    <w:sz w:val="16"/>
                    <w:szCs w:val="16"/>
                    <w:rtl w:val="0"/>
                  </w:rPr>
                  <w:t xml:space="preserve">0.0097</w:t>
                </w:r>
              </w:p>
            </w:tc>
          </w:tr>
          <w:tr>
            <w:trPr>
              <w:cantSplit w:val="0"/>
              <w:trHeight w:val="320" w:hRule="atLeast"/>
              <w:tblHeader w:val="0"/>
            </w:trPr>
            <w:tc>
              <w:tcPr>
                <w:vMerge w:val="continue"/>
                <w:vAlign w:val="center"/>
              </w:tcPr>
              <w:p w:rsidR="00000000" w:rsidDel="00000000" w:rsidP="00000000" w:rsidRDefault="00000000" w:rsidRPr="00000000" w14:paraId="0000064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4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A">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B">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64C">
                <w:pPr>
                  <w:jc w:val="left"/>
                  <w:rPr>
                    <w:sz w:val="16"/>
                    <w:szCs w:val="16"/>
                  </w:rPr>
                </w:pPr>
                <w:r w:rsidDel="00000000" w:rsidR="00000000" w:rsidRPr="00000000">
                  <w:rPr>
                    <w:sz w:val="16"/>
                    <w:szCs w:val="16"/>
                    <w:rtl w:val="0"/>
                  </w:rPr>
                  <w:t xml:space="preserve">Twenty-four</w:t>
                </w:r>
              </w:p>
            </w:tc>
            <w:tc>
              <w:tcPr>
                <w:tcBorders>
                  <w:right w:color="000000" w:space="0" w:sz="5" w:val="single"/>
                </w:tcBorders>
                <w:vAlign w:val="center"/>
              </w:tcPr>
              <w:p w:rsidR="00000000" w:rsidDel="00000000" w:rsidP="00000000" w:rsidRDefault="00000000" w:rsidRPr="00000000" w14:paraId="0000064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E">
                <w:pPr>
                  <w:jc w:val="right"/>
                  <w:rPr>
                    <w:sz w:val="16"/>
                    <w:szCs w:val="16"/>
                  </w:rPr>
                </w:pPr>
                <w:r w:rsidDel="00000000" w:rsidR="00000000" w:rsidRPr="00000000">
                  <w:rPr>
                    <w:sz w:val="16"/>
                    <w:szCs w:val="16"/>
                    <w:rtl w:val="0"/>
                  </w:rPr>
                  <w:t xml:space="preserve">0.8552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F">
                <w:pPr>
                  <w:jc w:val="right"/>
                  <w:rPr>
                    <w:sz w:val="16"/>
                    <w:szCs w:val="16"/>
                  </w:rPr>
                </w:pPr>
                <w:r w:rsidDel="00000000" w:rsidR="00000000" w:rsidRPr="00000000">
                  <w:rPr>
                    <w:sz w:val="16"/>
                    <w:szCs w:val="16"/>
                    <w:rtl w:val="0"/>
                  </w:rPr>
                  <w:t xml:space="preserve">0.8827</w:t>
                </w:r>
              </w:p>
            </w:tc>
          </w:tr>
          <w:tr>
            <w:trPr>
              <w:cantSplit w:val="0"/>
              <w:trHeight w:val="320" w:hRule="atLeast"/>
              <w:tblHeader w:val="0"/>
            </w:trPr>
            <w:tc>
              <w:tcPr>
                <w:vMerge w:val="continue"/>
                <w:vAlign w:val="center"/>
              </w:tcPr>
              <w:p w:rsidR="00000000" w:rsidDel="00000000" w:rsidP="00000000" w:rsidRDefault="00000000" w:rsidRPr="00000000" w14:paraId="0000065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5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2">
                <w:pPr>
                  <w:jc w:val="right"/>
                  <w:rPr>
                    <w:sz w:val="16"/>
                    <w:szCs w:val="16"/>
                  </w:rPr>
                </w:pPr>
                <w:r w:rsidDel="00000000" w:rsidR="00000000" w:rsidRPr="00000000">
                  <w:rPr>
                    <w:sz w:val="16"/>
                    <w:szCs w:val="16"/>
                    <w:rtl w:val="0"/>
                  </w:rPr>
                  <w:t xml:space="preserve">0.0158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3">
                <w:pPr>
                  <w:jc w:val="right"/>
                  <w:rPr>
                    <w:sz w:val="16"/>
                    <w:szCs w:val="16"/>
                  </w:rPr>
                </w:pPr>
                <w:r w:rsidDel="00000000" w:rsidR="00000000" w:rsidRPr="00000000">
                  <w:rPr>
                    <w:sz w:val="16"/>
                    <w:szCs w:val="16"/>
                    <w:rtl w:val="0"/>
                  </w:rPr>
                  <w:t xml:space="preserve">0.0163</w:t>
                </w:r>
              </w:p>
            </w:tc>
          </w:tr>
          <w:tr>
            <w:trPr>
              <w:cantSplit w:val="0"/>
              <w:trHeight w:val="320" w:hRule="atLeast"/>
              <w:tblHeader w:val="0"/>
            </w:trPr>
            <w:tc>
              <w:tcPr>
                <w:vMerge w:val="continue"/>
                <w:vAlign w:val="center"/>
              </w:tcPr>
              <w:p w:rsidR="00000000" w:rsidDel="00000000" w:rsidP="00000000" w:rsidRDefault="00000000" w:rsidRPr="00000000" w14:paraId="0000065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5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6">
                <w:pPr>
                  <w:jc w:val="right"/>
                  <w:rPr>
                    <w:sz w:val="16"/>
                    <w:szCs w:val="16"/>
                  </w:rPr>
                </w:pPr>
                <w:r w:rsidDel="00000000" w:rsidR="00000000" w:rsidRPr="00000000">
                  <w:rPr>
                    <w:sz w:val="16"/>
                    <w:szCs w:val="16"/>
                    <w:rtl w:val="0"/>
                  </w:rPr>
                  <w:t xml:space="preserve">0.0031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7">
                <w:pPr>
                  <w:jc w:val="right"/>
                  <w:rPr>
                    <w:sz w:val="16"/>
                    <w:szCs w:val="16"/>
                  </w:rPr>
                </w:pPr>
                <w:r w:rsidDel="00000000" w:rsidR="00000000" w:rsidRPr="00000000">
                  <w:rPr>
                    <w:sz w:val="16"/>
                    <w:szCs w:val="16"/>
                    <w:rtl w:val="0"/>
                  </w:rPr>
                  <w:t xml:space="preserve">0.0031</w:t>
                </w:r>
              </w:p>
            </w:tc>
          </w:tr>
          <w:tr>
            <w:trPr>
              <w:cantSplit w:val="0"/>
              <w:trHeight w:val="320" w:hRule="atLeast"/>
              <w:tblHeader w:val="0"/>
            </w:trPr>
            <w:tc>
              <w:tcPr>
                <w:vMerge w:val="continue"/>
                <w:vAlign w:val="center"/>
              </w:tcPr>
              <w:p w:rsidR="00000000" w:rsidDel="00000000" w:rsidP="00000000" w:rsidRDefault="00000000" w:rsidRPr="00000000" w14:paraId="0000065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5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A">
                <w:pPr>
                  <w:jc w:val="right"/>
                  <w:rPr>
                    <w:sz w:val="16"/>
                    <w:szCs w:val="16"/>
                  </w:rPr>
                </w:pPr>
                <w:r w:rsidDel="00000000" w:rsidR="00000000" w:rsidRPr="00000000">
                  <w:rPr>
                    <w:sz w:val="16"/>
                    <w:szCs w:val="16"/>
                    <w:rtl w:val="0"/>
                  </w:rPr>
                  <w:t xml:space="preserve">0.0825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B">
                <w:pPr>
                  <w:jc w:val="right"/>
                  <w:rPr>
                    <w:sz w:val="16"/>
                    <w:szCs w:val="16"/>
                  </w:rPr>
                </w:pPr>
                <w:r w:rsidDel="00000000" w:rsidR="00000000" w:rsidRPr="00000000">
                  <w:rPr>
                    <w:sz w:val="16"/>
                    <w:szCs w:val="16"/>
                    <w:rtl w:val="0"/>
                  </w:rPr>
                  <w:t xml:space="preserve">0.0899</w:t>
                </w:r>
              </w:p>
            </w:tc>
          </w:tr>
          <w:tr>
            <w:trPr>
              <w:cantSplit w:val="0"/>
              <w:trHeight w:val="320" w:hRule="atLeast"/>
              <w:tblHeader w:val="0"/>
            </w:trPr>
            <w:tc>
              <w:tcPr>
                <w:vMerge w:val="continue"/>
                <w:vAlign w:val="center"/>
              </w:tcPr>
              <w:p w:rsidR="00000000" w:rsidDel="00000000" w:rsidP="00000000" w:rsidRDefault="00000000" w:rsidRPr="00000000" w14:paraId="0000065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5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E">
                <w:pPr>
                  <w:jc w:val="right"/>
                  <w:rPr>
                    <w:sz w:val="16"/>
                    <w:szCs w:val="16"/>
                  </w:rPr>
                </w:pPr>
                <w:r w:rsidDel="00000000" w:rsidR="00000000" w:rsidRPr="00000000">
                  <w:rPr>
                    <w:sz w:val="16"/>
                    <w:szCs w:val="16"/>
                    <w:rtl w:val="0"/>
                  </w:rPr>
                  <w:t xml:space="preserve">0.012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5F">
                <w:pPr>
                  <w:jc w:val="right"/>
                  <w:rPr>
                    <w:sz w:val="16"/>
                    <w:szCs w:val="16"/>
                  </w:rPr>
                </w:pPr>
                <w:r w:rsidDel="00000000" w:rsidR="00000000" w:rsidRPr="00000000">
                  <w:rPr>
                    <w:sz w:val="16"/>
                    <w:szCs w:val="16"/>
                    <w:rtl w:val="0"/>
                  </w:rPr>
                  <w:t xml:space="preserve">0.0128</w:t>
                </w:r>
              </w:p>
            </w:tc>
          </w:tr>
          <w:tr>
            <w:trPr>
              <w:cantSplit w:val="0"/>
              <w:trHeight w:val="320" w:hRule="atLeast"/>
              <w:tblHeader w:val="0"/>
            </w:trPr>
            <w:tc>
              <w:tcPr>
                <w:vMerge w:val="continue"/>
                <w:vAlign w:val="center"/>
              </w:tcPr>
              <w:p w:rsidR="00000000" w:rsidDel="00000000" w:rsidP="00000000" w:rsidRDefault="00000000" w:rsidRPr="00000000" w14:paraId="0000066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6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2">
                <w:pPr>
                  <w:jc w:val="right"/>
                  <w:rPr>
                    <w:sz w:val="16"/>
                    <w:szCs w:val="16"/>
                  </w:rPr>
                </w:pPr>
                <w:r w:rsidDel="00000000" w:rsidR="00000000" w:rsidRPr="00000000">
                  <w:rPr>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3">
                <w:pPr>
                  <w:jc w:val="right"/>
                  <w:rPr>
                    <w:sz w:val="16"/>
                    <w:szCs w:val="16"/>
                  </w:rPr>
                </w:pPr>
                <w:r w:rsidDel="00000000" w:rsidR="00000000" w:rsidRPr="00000000">
                  <w:rPr>
                    <w:sz w:val="16"/>
                    <w:szCs w:val="16"/>
                    <w:rtl w:val="0"/>
                  </w:rPr>
                  <w:t xml:space="preserve">32</w:t>
                </w:r>
              </w:p>
            </w:tc>
          </w:tr>
          <w:tr>
            <w:trPr>
              <w:cantSplit w:val="0"/>
              <w:trHeight w:val="320" w:hRule="atLeast"/>
              <w:tblHeader w:val="0"/>
            </w:trPr>
            <w:tc>
              <w:tcPr>
                <w:vMerge w:val="restart"/>
                <w:vAlign w:val="center"/>
              </w:tcPr>
              <w:p w:rsidR="00000000" w:rsidDel="00000000" w:rsidP="00000000" w:rsidRDefault="00000000" w:rsidRPr="00000000" w14:paraId="00000664">
                <w:pPr>
                  <w:jc w:val="left"/>
                  <w:rPr>
                    <w:sz w:val="16"/>
                    <w:szCs w:val="16"/>
                  </w:rPr>
                </w:pPr>
                <w:r w:rsidDel="00000000" w:rsidR="00000000" w:rsidRPr="00000000">
                  <w:rPr>
                    <w:sz w:val="16"/>
                    <w:szCs w:val="16"/>
                    <w:rtl w:val="0"/>
                  </w:rPr>
                  <w:t xml:space="preserve">Twenty-five</w:t>
                </w:r>
              </w:p>
            </w:tc>
            <w:tc>
              <w:tcPr>
                <w:tcBorders>
                  <w:right w:color="000000" w:space="0" w:sz="5" w:val="single"/>
                </w:tcBorders>
                <w:vAlign w:val="center"/>
              </w:tcPr>
              <w:p w:rsidR="00000000" w:rsidDel="00000000" w:rsidP="00000000" w:rsidRDefault="00000000" w:rsidRPr="00000000" w14:paraId="0000066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6">
                <w:pPr>
                  <w:jc w:val="right"/>
                  <w:rPr>
                    <w:sz w:val="16"/>
                    <w:szCs w:val="16"/>
                  </w:rPr>
                </w:pPr>
                <w:r w:rsidDel="00000000" w:rsidR="00000000" w:rsidRPr="00000000">
                  <w:rPr>
                    <w:sz w:val="16"/>
                    <w:szCs w:val="16"/>
                    <w:rtl w:val="0"/>
                  </w:rPr>
                  <w:t xml:space="preserve">0.8924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7">
                <w:pPr>
                  <w:jc w:val="right"/>
                  <w:rPr>
                    <w:sz w:val="16"/>
                    <w:szCs w:val="16"/>
                  </w:rPr>
                </w:pPr>
                <w:r w:rsidDel="00000000" w:rsidR="00000000" w:rsidRPr="00000000">
                  <w:rPr>
                    <w:sz w:val="16"/>
                    <w:szCs w:val="16"/>
                    <w:rtl w:val="0"/>
                  </w:rPr>
                  <w:t xml:space="preserve">0.9146</w:t>
                </w:r>
              </w:p>
            </w:tc>
          </w:tr>
          <w:tr>
            <w:trPr>
              <w:cantSplit w:val="0"/>
              <w:trHeight w:val="320" w:hRule="atLeast"/>
              <w:tblHeader w:val="0"/>
            </w:trPr>
            <w:tc>
              <w:tcPr>
                <w:vMerge w:val="continue"/>
                <w:vAlign w:val="center"/>
              </w:tcPr>
              <w:p w:rsidR="00000000" w:rsidDel="00000000" w:rsidP="00000000" w:rsidRDefault="00000000" w:rsidRPr="00000000" w14:paraId="0000066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6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A">
                <w:pPr>
                  <w:jc w:val="right"/>
                  <w:rPr>
                    <w:sz w:val="16"/>
                    <w:szCs w:val="16"/>
                  </w:rPr>
                </w:pPr>
                <w:r w:rsidDel="00000000" w:rsidR="00000000" w:rsidRPr="00000000">
                  <w:rPr>
                    <w:sz w:val="16"/>
                    <w:szCs w:val="16"/>
                    <w:rtl w:val="0"/>
                  </w:rPr>
                  <w:t xml:space="preserve">0.0165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B">
                <w:pPr>
                  <w:jc w:val="right"/>
                  <w:rPr>
                    <w:sz w:val="16"/>
                    <w:szCs w:val="16"/>
                  </w:rPr>
                </w:pPr>
                <w:r w:rsidDel="00000000" w:rsidR="00000000" w:rsidRPr="00000000">
                  <w:rPr>
                    <w:sz w:val="16"/>
                    <w:szCs w:val="16"/>
                    <w:rtl w:val="0"/>
                  </w:rPr>
                  <w:t xml:space="preserve">0.0169</w:t>
                </w:r>
              </w:p>
            </w:tc>
          </w:tr>
          <w:tr>
            <w:trPr>
              <w:cantSplit w:val="0"/>
              <w:trHeight w:val="320" w:hRule="atLeast"/>
              <w:tblHeader w:val="0"/>
            </w:trPr>
            <w:tc>
              <w:tcPr>
                <w:vMerge w:val="continue"/>
                <w:vAlign w:val="center"/>
              </w:tcPr>
              <w:p w:rsidR="00000000" w:rsidDel="00000000" w:rsidP="00000000" w:rsidRDefault="00000000" w:rsidRPr="00000000" w14:paraId="0000066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6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E">
                <w:pPr>
                  <w:jc w:val="right"/>
                  <w:rPr>
                    <w:sz w:val="16"/>
                    <w:szCs w:val="16"/>
                  </w:rPr>
                </w:pPr>
                <w:r w:rsidDel="00000000" w:rsidR="00000000" w:rsidRPr="00000000">
                  <w:rPr>
                    <w:sz w:val="16"/>
                    <w:szCs w:val="16"/>
                    <w:rtl w:val="0"/>
                  </w:rPr>
                  <w:t xml:space="preserve">0.0034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F">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67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7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2">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3">
                <w:pPr>
                  <w:jc w:val="right"/>
                  <w:rPr>
                    <w:sz w:val="16"/>
                    <w:szCs w:val="16"/>
                  </w:rPr>
                </w:pPr>
                <w:r w:rsidDel="00000000" w:rsidR="00000000" w:rsidRPr="00000000">
                  <w:rPr>
                    <w:sz w:val="16"/>
                    <w:szCs w:val="16"/>
                    <w:rtl w:val="0"/>
                  </w:rPr>
                  <w:t xml:space="preserve">0.0753</w:t>
                </w:r>
              </w:p>
            </w:tc>
          </w:tr>
          <w:tr>
            <w:trPr>
              <w:cantSplit w:val="0"/>
              <w:trHeight w:val="320" w:hRule="atLeast"/>
              <w:tblHeader w:val="0"/>
            </w:trPr>
            <w:tc>
              <w:tcPr>
                <w:vMerge w:val="continue"/>
                <w:vAlign w:val="center"/>
              </w:tcPr>
              <w:p w:rsidR="00000000" w:rsidDel="00000000" w:rsidP="00000000" w:rsidRDefault="00000000" w:rsidRPr="00000000" w14:paraId="0000067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7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6">
                <w:pPr>
                  <w:jc w:val="right"/>
                  <w:rPr>
                    <w:sz w:val="16"/>
                    <w:szCs w:val="16"/>
                  </w:rPr>
                </w:pPr>
                <w:r w:rsidDel="00000000" w:rsidR="00000000" w:rsidRPr="00000000">
                  <w:rPr>
                    <w:sz w:val="16"/>
                    <w:szCs w:val="16"/>
                    <w:rtl w:val="0"/>
                  </w:rPr>
                  <w:t xml:space="preserve">0.0148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7">
                <w:pPr>
                  <w:jc w:val="right"/>
                  <w:rPr>
                    <w:sz w:val="16"/>
                    <w:szCs w:val="16"/>
                  </w:rPr>
                </w:pPr>
                <w:r w:rsidDel="00000000" w:rsidR="00000000" w:rsidRPr="00000000">
                  <w:rPr>
                    <w:sz w:val="16"/>
                    <w:szCs w:val="16"/>
                    <w:rtl w:val="0"/>
                  </w:rPr>
                  <w:t xml:space="preserve">0.0158</w:t>
                </w:r>
              </w:p>
            </w:tc>
          </w:tr>
          <w:tr>
            <w:trPr>
              <w:cantSplit w:val="0"/>
              <w:trHeight w:val="320" w:hRule="atLeast"/>
              <w:tblHeader w:val="0"/>
            </w:trPr>
            <w:tc>
              <w:tcPr>
                <w:vMerge w:val="continue"/>
                <w:vAlign w:val="center"/>
              </w:tcPr>
              <w:p w:rsidR="00000000" w:rsidDel="00000000" w:rsidP="00000000" w:rsidRDefault="00000000" w:rsidRPr="00000000" w14:paraId="0000067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7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A">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B">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67C">
                <w:pPr>
                  <w:jc w:val="left"/>
                  <w:rPr>
                    <w:sz w:val="16"/>
                    <w:szCs w:val="16"/>
                  </w:rPr>
                </w:pPr>
                <w:r w:rsidDel="00000000" w:rsidR="00000000" w:rsidRPr="00000000">
                  <w:rPr>
                    <w:sz w:val="16"/>
                    <w:szCs w:val="16"/>
                    <w:rtl w:val="0"/>
                  </w:rPr>
                  <w:t xml:space="preserve">Twenty-six</w:t>
                </w:r>
              </w:p>
            </w:tc>
            <w:tc>
              <w:tcPr>
                <w:tcBorders>
                  <w:right w:color="000000" w:space="0" w:sz="5" w:val="single"/>
                </w:tcBorders>
                <w:vAlign w:val="center"/>
              </w:tcPr>
              <w:p w:rsidR="00000000" w:rsidDel="00000000" w:rsidP="00000000" w:rsidRDefault="00000000" w:rsidRPr="00000000" w14:paraId="0000067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E">
                <w:pPr>
                  <w:jc w:val="right"/>
                  <w:rPr>
                    <w:sz w:val="16"/>
                    <w:szCs w:val="16"/>
                  </w:rPr>
                </w:pPr>
                <w:r w:rsidDel="00000000" w:rsidR="00000000" w:rsidRPr="00000000">
                  <w:rPr>
                    <w:sz w:val="16"/>
                    <w:szCs w:val="16"/>
                    <w:rtl w:val="0"/>
                  </w:rPr>
                  <w:t xml:space="preserve">0.7393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F">
                <w:pPr>
                  <w:jc w:val="right"/>
                  <w:rPr>
                    <w:sz w:val="16"/>
                    <w:szCs w:val="16"/>
                  </w:rPr>
                </w:pPr>
                <w:r w:rsidDel="00000000" w:rsidR="00000000" w:rsidRPr="00000000">
                  <w:rPr>
                    <w:sz w:val="16"/>
                    <w:szCs w:val="16"/>
                    <w:rtl w:val="0"/>
                  </w:rPr>
                  <w:t xml:space="preserve">0.758</w:t>
                </w:r>
              </w:p>
            </w:tc>
          </w:tr>
          <w:tr>
            <w:trPr>
              <w:cantSplit w:val="0"/>
              <w:trHeight w:val="320" w:hRule="atLeast"/>
              <w:tblHeader w:val="0"/>
            </w:trPr>
            <w:tc>
              <w:tcPr>
                <w:vMerge w:val="continue"/>
                <w:vAlign w:val="center"/>
              </w:tcPr>
              <w:p w:rsidR="00000000" w:rsidDel="00000000" w:rsidP="00000000" w:rsidRDefault="00000000" w:rsidRPr="00000000" w14:paraId="0000068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8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2">
                <w:pPr>
                  <w:jc w:val="right"/>
                  <w:rPr>
                    <w:sz w:val="16"/>
                    <w:szCs w:val="16"/>
                  </w:rPr>
                </w:pPr>
                <w:r w:rsidDel="00000000" w:rsidR="00000000" w:rsidRPr="00000000">
                  <w:rPr>
                    <w:sz w:val="16"/>
                    <w:szCs w:val="16"/>
                    <w:rtl w:val="0"/>
                  </w:rPr>
                  <w:t xml:space="preserve">0.0137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3">
                <w:pPr>
                  <w:jc w:val="right"/>
                  <w:rPr>
                    <w:sz w:val="16"/>
                    <w:szCs w:val="16"/>
                  </w:rPr>
                </w:pPr>
                <w:r w:rsidDel="00000000" w:rsidR="00000000" w:rsidRPr="00000000">
                  <w:rPr>
                    <w:sz w:val="16"/>
                    <w:szCs w:val="16"/>
                    <w:rtl w:val="0"/>
                  </w:rPr>
                  <w:t xml:space="preserve">0.014</w:t>
                </w:r>
              </w:p>
            </w:tc>
          </w:tr>
          <w:tr>
            <w:trPr>
              <w:cantSplit w:val="0"/>
              <w:trHeight w:val="320" w:hRule="atLeast"/>
              <w:tblHeader w:val="0"/>
            </w:trPr>
            <w:tc>
              <w:tcPr>
                <w:vMerge w:val="continue"/>
                <w:vAlign w:val="center"/>
              </w:tcPr>
              <w:p w:rsidR="00000000" w:rsidDel="00000000" w:rsidP="00000000" w:rsidRDefault="00000000" w:rsidRPr="00000000" w14:paraId="0000068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8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6">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7">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68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8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A">
                <w:pPr>
                  <w:jc w:val="right"/>
                  <w:rPr>
                    <w:sz w:val="16"/>
                    <w:szCs w:val="16"/>
                  </w:rPr>
                </w:pPr>
                <w:r w:rsidDel="00000000" w:rsidR="00000000" w:rsidRPr="00000000">
                  <w:rPr>
                    <w:sz w:val="16"/>
                    <w:szCs w:val="16"/>
                    <w:rtl w:val="0"/>
                  </w:rPr>
                  <w:t xml:space="preserve">0.0708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B">
                <w:pPr>
                  <w:jc w:val="right"/>
                  <w:rPr>
                    <w:sz w:val="16"/>
                    <w:szCs w:val="16"/>
                  </w:rPr>
                </w:pPr>
                <w:r w:rsidDel="00000000" w:rsidR="00000000" w:rsidRPr="00000000">
                  <w:rPr>
                    <w:sz w:val="16"/>
                    <w:szCs w:val="16"/>
                    <w:rtl w:val="0"/>
                  </w:rPr>
                  <w:t xml:space="preserve">0.0708</w:t>
                </w:r>
              </w:p>
            </w:tc>
          </w:tr>
          <w:tr>
            <w:trPr>
              <w:cantSplit w:val="0"/>
              <w:trHeight w:val="320" w:hRule="atLeast"/>
              <w:tblHeader w:val="0"/>
            </w:trPr>
            <w:tc>
              <w:tcPr>
                <w:vMerge w:val="continue"/>
                <w:vAlign w:val="center"/>
              </w:tcPr>
              <w:p w:rsidR="00000000" w:rsidDel="00000000" w:rsidP="00000000" w:rsidRDefault="00000000" w:rsidRPr="00000000" w14:paraId="0000068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8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E">
                <w:pPr>
                  <w:jc w:val="right"/>
                  <w:rPr>
                    <w:sz w:val="16"/>
                    <w:szCs w:val="16"/>
                  </w:rPr>
                </w:pPr>
                <w:r w:rsidDel="00000000" w:rsidR="00000000" w:rsidRPr="00000000">
                  <w:rPr>
                    <w:sz w:val="16"/>
                    <w:szCs w:val="16"/>
                    <w:rtl w:val="0"/>
                  </w:rPr>
                  <w:t xml:space="preserve">0.01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8F">
                <w:pPr>
                  <w:jc w:val="right"/>
                  <w:rPr>
                    <w:sz w:val="16"/>
                    <w:szCs w:val="16"/>
                  </w:rPr>
                </w:pPr>
                <w:r w:rsidDel="00000000" w:rsidR="00000000" w:rsidRPr="00000000">
                  <w:rPr>
                    <w:sz w:val="16"/>
                    <w:szCs w:val="16"/>
                    <w:rtl w:val="0"/>
                  </w:rPr>
                  <w:t xml:space="preserve">0.0103</w:t>
                </w:r>
              </w:p>
            </w:tc>
          </w:tr>
          <w:tr>
            <w:trPr>
              <w:cantSplit w:val="0"/>
              <w:trHeight w:val="320" w:hRule="atLeast"/>
              <w:tblHeader w:val="0"/>
            </w:trPr>
            <w:tc>
              <w:tcPr>
                <w:vMerge w:val="continue"/>
                <w:vAlign w:val="center"/>
              </w:tcPr>
              <w:p w:rsidR="00000000" w:rsidDel="00000000" w:rsidP="00000000" w:rsidRDefault="00000000" w:rsidRPr="00000000" w14:paraId="0000069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9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2">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3">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694">
                <w:pPr>
                  <w:jc w:val="left"/>
                  <w:rPr>
                    <w:sz w:val="16"/>
                    <w:szCs w:val="16"/>
                  </w:rPr>
                </w:pPr>
                <w:r w:rsidDel="00000000" w:rsidR="00000000" w:rsidRPr="00000000">
                  <w:rPr>
                    <w:sz w:val="16"/>
                    <w:szCs w:val="16"/>
                    <w:rtl w:val="0"/>
                  </w:rPr>
                  <w:t xml:space="preserve">Twenty-seven</w:t>
                </w:r>
              </w:p>
            </w:tc>
            <w:tc>
              <w:tcPr>
                <w:tcBorders>
                  <w:right w:color="000000" w:space="0" w:sz="5" w:val="single"/>
                </w:tcBorders>
                <w:vAlign w:val="center"/>
              </w:tcPr>
              <w:p w:rsidR="00000000" w:rsidDel="00000000" w:rsidP="00000000" w:rsidRDefault="00000000" w:rsidRPr="00000000" w14:paraId="0000069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6">
                <w:pPr>
                  <w:jc w:val="right"/>
                  <w:rPr>
                    <w:sz w:val="16"/>
                    <w:szCs w:val="16"/>
                  </w:rPr>
                </w:pPr>
                <w:r w:rsidDel="00000000" w:rsidR="00000000" w:rsidRPr="00000000">
                  <w:rPr>
                    <w:sz w:val="16"/>
                    <w:szCs w:val="16"/>
                    <w:rtl w:val="0"/>
                  </w:rPr>
                  <w:t xml:space="preserve">0.7522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7">
                <w:pPr>
                  <w:jc w:val="right"/>
                  <w:rPr>
                    <w:sz w:val="16"/>
                    <w:szCs w:val="16"/>
                  </w:rPr>
                </w:pPr>
                <w:r w:rsidDel="00000000" w:rsidR="00000000" w:rsidRPr="00000000">
                  <w:rPr>
                    <w:sz w:val="16"/>
                    <w:szCs w:val="16"/>
                    <w:rtl w:val="0"/>
                  </w:rPr>
                  <w:t xml:space="preserve">0.7678</w:t>
                </w:r>
              </w:p>
            </w:tc>
          </w:tr>
          <w:tr>
            <w:trPr>
              <w:cantSplit w:val="0"/>
              <w:trHeight w:val="320" w:hRule="atLeast"/>
              <w:tblHeader w:val="0"/>
            </w:trPr>
            <w:tc>
              <w:tcPr>
                <w:vMerge w:val="continue"/>
                <w:vAlign w:val="center"/>
              </w:tcPr>
              <w:p w:rsidR="00000000" w:rsidDel="00000000" w:rsidP="00000000" w:rsidRDefault="00000000" w:rsidRPr="00000000" w14:paraId="0000069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9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A">
                <w:pPr>
                  <w:jc w:val="right"/>
                  <w:rPr>
                    <w:sz w:val="16"/>
                    <w:szCs w:val="16"/>
                  </w:rPr>
                </w:pPr>
                <w:r w:rsidDel="00000000" w:rsidR="00000000" w:rsidRPr="00000000">
                  <w:rPr>
                    <w:sz w:val="16"/>
                    <w:szCs w:val="16"/>
                    <w:rtl w:val="0"/>
                  </w:rPr>
                  <w:t xml:space="preserve">0.0139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B">
                <w:pPr>
                  <w:jc w:val="right"/>
                  <w:rPr>
                    <w:sz w:val="16"/>
                    <w:szCs w:val="16"/>
                  </w:rPr>
                </w:pPr>
                <w:r w:rsidDel="00000000" w:rsidR="00000000" w:rsidRPr="00000000">
                  <w:rPr>
                    <w:sz w:val="16"/>
                    <w:szCs w:val="16"/>
                    <w:rtl w:val="0"/>
                  </w:rPr>
                  <w:t xml:space="preserve">0.0142</w:t>
                </w:r>
              </w:p>
            </w:tc>
          </w:tr>
          <w:tr>
            <w:trPr>
              <w:cantSplit w:val="0"/>
              <w:trHeight w:val="320" w:hRule="atLeast"/>
              <w:tblHeader w:val="0"/>
            </w:trPr>
            <w:tc>
              <w:tcPr>
                <w:vMerge w:val="continue"/>
                <w:vAlign w:val="center"/>
              </w:tcPr>
              <w:p w:rsidR="00000000" w:rsidDel="00000000" w:rsidP="00000000" w:rsidRDefault="00000000" w:rsidRPr="00000000" w14:paraId="0000069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9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E">
                <w:pPr>
                  <w:jc w:val="right"/>
                  <w:rPr>
                    <w:sz w:val="16"/>
                    <w:szCs w:val="16"/>
                  </w:rPr>
                </w:pPr>
                <w:r w:rsidDel="00000000" w:rsidR="00000000" w:rsidRPr="00000000">
                  <w:rPr>
                    <w:sz w:val="16"/>
                    <w:szCs w:val="16"/>
                    <w:rtl w:val="0"/>
                  </w:rPr>
                  <w:t xml:space="preserve">0.0031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9F">
                <w:pPr>
                  <w:jc w:val="right"/>
                  <w:rPr>
                    <w:sz w:val="16"/>
                    <w:szCs w:val="16"/>
                  </w:rPr>
                </w:pPr>
                <w:r w:rsidDel="00000000" w:rsidR="00000000" w:rsidRPr="00000000">
                  <w:rPr>
                    <w:sz w:val="16"/>
                    <w:szCs w:val="16"/>
                    <w:rtl w:val="0"/>
                  </w:rPr>
                  <w:t xml:space="preserve">0.0031</w:t>
                </w:r>
              </w:p>
            </w:tc>
          </w:tr>
          <w:tr>
            <w:trPr>
              <w:cantSplit w:val="0"/>
              <w:trHeight w:val="320" w:hRule="atLeast"/>
              <w:tblHeader w:val="0"/>
            </w:trPr>
            <w:tc>
              <w:tcPr>
                <w:vMerge w:val="continue"/>
                <w:vAlign w:val="center"/>
              </w:tcPr>
              <w:p w:rsidR="00000000" w:rsidDel="00000000" w:rsidP="00000000" w:rsidRDefault="00000000" w:rsidRPr="00000000" w14:paraId="000006A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A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2">
                <w:pPr>
                  <w:jc w:val="right"/>
                  <w:rPr>
                    <w:sz w:val="16"/>
                    <w:szCs w:val="16"/>
                  </w:rPr>
                </w:pPr>
                <w:r w:rsidDel="00000000" w:rsidR="00000000" w:rsidRPr="00000000">
                  <w:rPr>
                    <w:sz w:val="16"/>
                    <w:szCs w:val="16"/>
                    <w:rtl w:val="0"/>
                  </w:rPr>
                  <w:t xml:space="preserve">0.0708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3">
                <w:pPr>
                  <w:jc w:val="right"/>
                  <w:rPr>
                    <w:sz w:val="16"/>
                    <w:szCs w:val="16"/>
                  </w:rPr>
                </w:pPr>
                <w:r w:rsidDel="00000000" w:rsidR="00000000" w:rsidRPr="00000000">
                  <w:rPr>
                    <w:sz w:val="16"/>
                    <w:szCs w:val="16"/>
                    <w:rtl w:val="0"/>
                  </w:rPr>
                  <w:t xml:space="preserve">0.0708</w:t>
                </w:r>
              </w:p>
            </w:tc>
          </w:tr>
          <w:tr>
            <w:trPr>
              <w:cantSplit w:val="0"/>
              <w:trHeight w:val="320" w:hRule="atLeast"/>
              <w:tblHeader w:val="0"/>
            </w:trPr>
            <w:tc>
              <w:tcPr>
                <w:vMerge w:val="continue"/>
                <w:vAlign w:val="center"/>
              </w:tcPr>
              <w:p w:rsidR="00000000" w:rsidDel="00000000" w:rsidP="00000000" w:rsidRDefault="00000000" w:rsidRPr="00000000" w14:paraId="000006A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A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6">
                <w:pPr>
                  <w:jc w:val="right"/>
                  <w:rPr>
                    <w:sz w:val="16"/>
                    <w:szCs w:val="16"/>
                  </w:rPr>
                </w:pPr>
                <w:r w:rsidDel="00000000" w:rsidR="00000000" w:rsidRPr="00000000">
                  <w:rPr>
                    <w:sz w:val="16"/>
                    <w:szCs w:val="16"/>
                    <w:rtl w:val="0"/>
                  </w:rPr>
                  <w:t xml:space="preserve">0.0108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7">
                <w:pPr>
                  <w:jc w:val="right"/>
                  <w:rPr>
                    <w:sz w:val="16"/>
                    <w:szCs w:val="16"/>
                  </w:rPr>
                </w:pPr>
                <w:r w:rsidDel="00000000" w:rsidR="00000000" w:rsidRPr="00000000">
                  <w:rPr>
                    <w:sz w:val="16"/>
                    <w:szCs w:val="16"/>
                    <w:rtl w:val="0"/>
                  </w:rPr>
                  <w:t xml:space="preserve">0.0108</w:t>
                </w:r>
              </w:p>
            </w:tc>
          </w:tr>
          <w:tr>
            <w:trPr>
              <w:cantSplit w:val="0"/>
              <w:trHeight w:val="320" w:hRule="atLeast"/>
              <w:tblHeader w:val="0"/>
            </w:trPr>
            <w:tc>
              <w:tcPr>
                <w:vMerge w:val="continue"/>
                <w:vAlign w:val="center"/>
              </w:tcPr>
              <w:p w:rsidR="00000000" w:rsidDel="00000000" w:rsidP="00000000" w:rsidRDefault="00000000" w:rsidRPr="00000000" w14:paraId="000006A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A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A">
                <w:pPr>
                  <w:jc w:val="right"/>
                  <w:rPr>
                    <w:sz w:val="16"/>
                    <w:szCs w:val="16"/>
                  </w:rPr>
                </w:pPr>
                <w:r w:rsidDel="00000000" w:rsidR="00000000" w:rsidRPr="00000000">
                  <w:rPr>
                    <w:sz w:val="16"/>
                    <w:szCs w:val="16"/>
                    <w:rtl w:val="0"/>
                  </w:rPr>
                  <w:t xml:space="preserve">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B">
                <w:pPr>
                  <w:jc w:val="right"/>
                  <w:rPr>
                    <w:sz w:val="16"/>
                    <w:szCs w:val="16"/>
                  </w:rPr>
                </w:pPr>
                <w:r w:rsidDel="00000000" w:rsidR="00000000" w:rsidRPr="00000000">
                  <w:rPr>
                    <w:sz w:val="16"/>
                    <w:szCs w:val="16"/>
                    <w:rtl w:val="0"/>
                  </w:rPr>
                  <w:t xml:space="preserve">30</w:t>
                </w:r>
              </w:p>
            </w:tc>
          </w:tr>
          <w:tr>
            <w:trPr>
              <w:cantSplit w:val="0"/>
              <w:trHeight w:val="320" w:hRule="atLeast"/>
              <w:tblHeader w:val="0"/>
            </w:trPr>
            <w:tc>
              <w:tcPr>
                <w:vMerge w:val="restart"/>
                <w:vAlign w:val="center"/>
              </w:tcPr>
              <w:p w:rsidR="00000000" w:rsidDel="00000000" w:rsidP="00000000" w:rsidRDefault="00000000" w:rsidRPr="00000000" w14:paraId="000006AC">
                <w:pPr>
                  <w:jc w:val="left"/>
                  <w:rPr>
                    <w:sz w:val="16"/>
                    <w:szCs w:val="16"/>
                  </w:rPr>
                </w:pPr>
                <w:r w:rsidDel="00000000" w:rsidR="00000000" w:rsidRPr="00000000">
                  <w:rPr>
                    <w:sz w:val="16"/>
                    <w:szCs w:val="16"/>
                    <w:rtl w:val="0"/>
                  </w:rPr>
                  <w:t xml:space="preserve">Twenty-eight</w:t>
                </w:r>
              </w:p>
            </w:tc>
            <w:tc>
              <w:tcPr>
                <w:tcBorders>
                  <w:right w:color="000000" w:space="0" w:sz="5" w:val="single"/>
                </w:tcBorders>
                <w:vAlign w:val="center"/>
              </w:tcPr>
              <w:p w:rsidR="00000000" w:rsidDel="00000000" w:rsidP="00000000" w:rsidRDefault="00000000" w:rsidRPr="00000000" w14:paraId="000006A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E">
                <w:pPr>
                  <w:jc w:val="right"/>
                  <w:rPr>
                    <w:sz w:val="16"/>
                    <w:szCs w:val="16"/>
                  </w:rPr>
                </w:pPr>
                <w:r w:rsidDel="00000000" w:rsidR="00000000" w:rsidRPr="00000000">
                  <w:rPr>
                    <w:sz w:val="16"/>
                    <w:szCs w:val="16"/>
                    <w:rtl w:val="0"/>
                  </w:rPr>
                  <w:t xml:space="preserve">0.6373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AF">
                <w:pPr>
                  <w:jc w:val="right"/>
                  <w:rPr>
                    <w:sz w:val="16"/>
                    <w:szCs w:val="16"/>
                  </w:rPr>
                </w:pPr>
                <w:r w:rsidDel="00000000" w:rsidR="00000000" w:rsidRPr="00000000">
                  <w:rPr>
                    <w:sz w:val="16"/>
                    <w:szCs w:val="16"/>
                    <w:rtl w:val="0"/>
                  </w:rPr>
                  <w:t xml:space="preserve">0.6538</w:t>
                </w:r>
              </w:p>
            </w:tc>
          </w:tr>
          <w:tr>
            <w:trPr>
              <w:cantSplit w:val="0"/>
              <w:trHeight w:val="320" w:hRule="atLeast"/>
              <w:tblHeader w:val="0"/>
            </w:trPr>
            <w:tc>
              <w:tcPr>
                <w:vMerge w:val="continue"/>
                <w:vAlign w:val="center"/>
              </w:tcPr>
              <w:p w:rsidR="00000000" w:rsidDel="00000000" w:rsidP="00000000" w:rsidRDefault="00000000" w:rsidRPr="00000000" w14:paraId="000006B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B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2">
                <w:pPr>
                  <w:jc w:val="right"/>
                  <w:rPr>
                    <w:sz w:val="16"/>
                    <w:szCs w:val="16"/>
                  </w:rPr>
                </w:pPr>
                <w:r w:rsidDel="00000000" w:rsidR="00000000" w:rsidRPr="00000000">
                  <w:rPr>
                    <w:sz w:val="16"/>
                    <w:szCs w:val="16"/>
                    <w:rtl w:val="0"/>
                  </w:rPr>
                  <w:t xml:space="preserve">0.0118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3">
                <w:pPr>
                  <w:jc w:val="right"/>
                  <w:rPr>
                    <w:sz w:val="16"/>
                    <w:szCs w:val="16"/>
                  </w:rPr>
                </w:pPr>
                <w:r w:rsidDel="00000000" w:rsidR="00000000" w:rsidRPr="00000000">
                  <w:rPr>
                    <w:sz w:val="16"/>
                    <w:szCs w:val="16"/>
                    <w:rtl w:val="0"/>
                  </w:rPr>
                  <w:t xml:space="preserve">0.0121</w:t>
                </w:r>
              </w:p>
            </w:tc>
          </w:tr>
          <w:tr>
            <w:trPr>
              <w:cantSplit w:val="0"/>
              <w:trHeight w:val="320" w:hRule="atLeast"/>
              <w:tblHeader w:val="0"/>
            </w:trPr>
            <w:tc>
              <w:tcPr>
                <w:vMerge w:val="continue"/>
                <w:vAlign w:val="center"/>
              </w:tcPr>
              <w:p w:rsidR="00000000" w:rsidDel="00000000" w:rsidP="00000000" w:rsidRDefault="00000000" w:rsidRPr="00000000" w14:paraId="000006B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B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6">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7">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6B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B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A">
                <w:pPr>
                  <w:jc w:val="right"/>
                  <w:rPr>
                    <w:sz w:val="16"/>
                    <w:szCs w:val="16"/>
                  </w:rPr>
                </w:pPr>
                <w:r w:rsidDel="00000000" w:rsidR="00000000" w:rsidRPr="00000000">
                  <w:rPr>
                    <w:sz w:val="16"/>
                    <w:szCs w:val="16"/>
                    <w:rtl w:val="0"/>
                  </w:rPr>
                  <w:t xml:space="preserve">0.0378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B">
                <w:pPr>
                  <w:jc w:val="right"/>
                  <w:rPr>
                    <w:sz w:val="16"/>
                    <w:szCs w:val="16"/>
                  </w:rPr>
                </w:pPr>
                <w:r w:rsidDel="00000000" w:rsidR="00000000" w:rsidRPr="00000000">
                  <w:rPr>
                    <w:sz w:val="16"/>
                    <w:szCs w:val="16"/>
                    <w:rtl w:val="0"/>
                  </w:rPr>
                  <w:t xml:space="preserve">0.0378</w:t>
                </w:r>
              </w:p>
            </w:tc>
          </w:tr>
          <w:tr>
            <w:trPr>
              <w:cantSplit w:val="0"/>
              <w:trHeight w:val="320" w:hRule="atLeast"/>
              <w:tblHeader w:val="0"/>
            </w:trPr>
            <w:tc>
              <w:tcPr>
                <w:vMerge w:val="continue"/>
                <w:vAlign w:val="center"/>
              </w:tcPr>
              <w:p w:rsidR="00000000" w:rsidDel="00000000" w:rsidP="00000000" w:rsidRDefault="00000000" w:rsidRPr="00000000" w14:paraId="000006B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B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E">
                <w:pPr>
                  <w:jc w:val="right"/>
                  <w:rPr>
                    <w:sz w:val="16"/>
                    <w:szCs w:val="16"/>
                  </w:rPr>
                </w:pPr>
                <w:r w:rsidDel="00000000" w:rsidR="00000000" w:rsidRPr="00000000">
                  <w:rPr>
                    <w:sz w:val="16"/>
                    <w:szCs w:val="16"/>
                    <w:rtl w:val="0"/>
                  </w:rPr>
                  <w:t xml:space="preserve">0.0065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BF">
                <w:pPr>
                  <w:jc w:val="right"/>
                  <w:rPr>
                    <w:sz w:val="16"/>
                    <w:szCs w:val="16"/>
                  </w:rPr>
                </w:pPr>
                <w:r w:rsidDel="00000000" w:rsidR="00000000" w:rsidRPr="00000000">
                  <w:rPr>
                    <w:sz w:val="16"/>
                    <w:szCs w:val="16"/>
                    <w:rtl w:val="0"/>
                  </w:rPr>
                  <w:t xml:space="preserve">0.007</w:t>
                </w:r>
              </w:p>
            </w:tc>
          </w:tr>
          <w:tr>
            <w:trPr>
              <w:cantSplit w:val="0"/>
              <w:trHeight w:val="320" w:hRule="atLeast"/>
              <w:tblHeader w:val="0"/>
            </w:trPr>
            <w:tc>
              <w:tcPr>
                <w:vMerge w:val="continue"/>
                <w:vAlign w:val="center"/>
              </w:tcPr>
              <w:p w:rsidR="00000000" w:rsidDel="00000000" w:rsidP="00000000" w:rsidRDefault="00000000" w:rsidRPr="00000000" w14:paraId="000006C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C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2">
                <w:pPr>
                  <w:jc w:val="righ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3">
                <w:pPr>
                  <w:jc w:val="right"/>
                  <w:rPr>
                    <w:sz w:val="16"/>
                    <w:szCs w:val="16"/>
                  </w:rPr>
                </w:pPr>
                <w:r w:rsidDel="00000000" w:rsidR="00000000" w:rsidRPr="00000000">
                  <w:rPr>
                    <w:sz w:val="16"/>
                    <w:szCs w:val="16"/>
                    <w:rtl w:val="0"/>
                  </w:rPr>
                  <w:t xml:space="preserve">26</w:t>
                </w:r>
              </w:p>
            </w:tc>
          </w:tr>
          <w:tr>
            <w:trPr>
              <w:cantSplit w:val="0"/>
              <w:trHeight w:val="320" w:hRule="atLeast"/>
              <w:tblHeader w:val="0"/>
            </w:trPr>
            <w:tc>
              <w:tcPr>
                <w:vMerge w:val="restart"/>
                <w:vAlign w:val="center"/>
              </w:tcPr>
              <w:p w:rsidR="00000000" w:rsidDel="00000000" w:rsidP="00000000" w:rsidRDefault="00000000" w:rsidRPr="00000000" w14:paraId="000006C4">
                <w:pPr>
                  <w:jc w:val="left"/>
                  <w:rPr>
                    <w:sz w:val="16"/>
                    <w:szCs w:val="16"/>
                  </w:rPr>
                </w:pPr>
                <w:r w:rsidDel="00000000" w:rsidR="00000000" w:rsidRPr="00000000">
                  <w:rPr>
                    <w:sz w:val="16"/>
                    <w:szCs w:val="16"/>
                    <w:rtl w:val="0"/>
                  </w:rPr>
                  <w:t xml:space="preserve">Twenty-nine</w:t>
                </w:r>
              </w:p>
            </w:tc>
            <w:tc>
              <w:tcPr>
                <w:tcBorders>
                  <w:right w:color="000000" w:space="0" w:sz="5" w:val="single"/>
                </w:tcBorders>
                <w:vAlign w:val="center"/>
              </w:tcPr>
              <w:p w:rsidR="00000000" w:rsidDel="00000000" w:rsidP="00000000" w:rsidRDefault="00000000" w:rsidRPr="00000000" w14:paraId="000006C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6">
                <w:pPr>
                  <w:jc w:val="right"/>
                  <w:rPr>
                    <w:sz w:val="16"/>
                    <w:szCs w:val="16"/>
                  </w:rPr>
                </w:pPr>
                <w:r w:rsidDel="00000000" w:rsidR="00000000" w:rsidRPr="00000000">
                  <w:rPr>
                    <w:sz w:val="16"/>
                    <w:szCs w:val="16"/>
                    <w:rtl w:val="0"/>
                  </w:rPr>
                  <w:t xml:space="preserve">0.7768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7">
                <w:pPr>
                  <w:jc w:val="right"/>
                  <w:rPr>
                    <w:sz w:val="16"/>
                    <w:szCs w:val="16"/>
                  </w:rPr>
                </w:pPr>
                <w:r w:rsidDel="00000000" w:rsidR="00000000" w:rsidRPr="00000000">
                  <w:rPr>
                    <w:sz w:val="16"/>
                    <w:szCs w:val="16"/>
                    <w:rtl w:val="0"/>
                  </w:rPr>
                  <w:t xml:space="preserve">0.8348</w:t>
                </w:r>
              </w:p>
            </w:tc>
          </w:tr>
          <w:tr>
            <w:trPr>
              <w:cantSplit w:val="0"/>
              <w:trHeight w:val="320" w:hRule="atLeast"/>
              <w:tblHeader w:val="0"/>
            </w:trPr>
            <w:tc>
              <w:tcPr>
                <w:vMerge w:val="continue"/>
                <w:vAlign w:val="center"/>
              </w:tcPr>
              <w:p w:rsidR="00000000" w:rsidDel="00000000" w:rsidP="00000000" w:rsidRDefault="00000000" w:rsidRPr="00000000" w14:paraId="000006C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C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A">
                <w:pPr>
                  <w:jc w:val="right"/>
                  <w:rPr>
                    <w:sz w:val="16"/>
                    <w:szCs w:val="16"/>
                  </w:rPr>
                </w:pPr>
                <w:r w:rsidDel="00000000" w:rsidR="00000000" w:rsidRPr="00000000">
                  <w:rPr>
                    <w:sz w:val="16"/>
                    <w:szCs w:val="16"/>
                    <w:rtl w:val="0"/>
                  </w:rPr>
                  <w:t xml:space="preserve">0.0144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B">
                <w:pPr>
                  <w:jc w:val="right"/>
                  <w:rPr>
                    <w:sz w:val="16"/>
                    <w:szCs w:val="16"/>
                  </w:rPr>
                </w:pPr>
                <w:r w:rsidDel="00000000" w:rsidR="00000000" w:rsidRPr="00000000">
                  <w:rPr>
                    <w:sz w:val="16"/>
                    <w:szCs w:val="16"/>
                    <w:rtl w:val="0"/>
                  </w:rPr>
                  <w:t xml:space="preserve">0.0155</w:t>
                </w:r>
              </w:p>
            </w:tc>
          </w:tr>
          <w:tr>
            <w:trPr>
              <w:cantSplit w:val="0"/>
              <w:trHeight w:val="320" w:hRule="atLeast"/>
              <w:tblHeader w:val="0"/>
            </w:trPr>
            <w:tc>
              <w:tcPr>
                <w:vMerge w:val="continue"/>
                <w:vAlign w:val="center"/>
              </w:tcPr>
              <w:p w:rsidR="00000000" w:rsidDel="00000000" w:rsidP="00000000" w:rsidRDefault="00000000" w:rsidRPr="00000000" w14:paraId="000006C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C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E">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CF">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6D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D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2">
                <w:pPr>
                  <w:jc w:val="right"/>
                  <w:rPr>
                    <w:sz w:val="16"/>
                    <w:szCs w:val="16"/>
                  </w:rPr>
                </w:pPr>
                <w:r w:rsidDel="00000000" w:rsidR="00000000" w:rsidRPr="00000000">
                  <w:rPr>
                    <w:sz w:val="16"/>
                    <w:szCs w:val="16"/>
                    <w:rtl w:val="0"/>
                  </w:rPr>
                  <w:t xml:space="preserve">0.0419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3">
                <w:pPr>
                  <w:jc w:val="right"/>
                  <w:rPr>
                    <w:sz w:val="16"/>
                    <w:szCs w:val="16"/>
                  </w:rPr>
                </w:pPr>
                <w:r w:rsidDel="00000000" w:rsidR="00000000" w:rsidRPr="00000000">
                  <w:rPr>
                    <w:sz w:val="16"/>
                    <w:szCs w:val="16"/>
                    <w:rtl w:val="0"/>
                  </w:rPr>
                  <w:t xml:space="preserve">0.0452</w:t>
                </w:r>
              </w:p>
            </w:tc>
          </w:tr>
          <w:tr>
            <w:trPr>
              <w:cantSplit w:val="0"/>
              <w:trHeight w:val="320" w:hRule="atLeast"/>
              <w:tblHeader w:val="0"/>
            </w:trPr>
            <w:tc>
              <w:tcPr>
                <w:vMerge w:val="continue"/>
                <w:vAlign w:val="center"/>
              </w:tcPr>
              <w:p w:rsidR="00000000" w:rsidDel="00000000" w:rsidP="00000000" w:rsidRDefault="00000000" w:rsidRPr="00000000" w14:paraId="000006D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D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6">
                <w:pPr>
                  <w:jc w:val="right"/>
                  <w:rPr>
                    <w:sz w:val="16"/>
                    <w:szCs w:val="16"/>
                  </w:rPr>
                </w:pPr>
                <w:r w:rsidDel="00000000" w:rsidR="00000000" w:rsidRPr="00000000">
                  <w:rPr>
                    <w:sz w:val="16"/>
                    <w:szCs w:val="16"/>
                    <w:rtl w:val="0"/>
                  </w:rPr>
                  <w:t xml:space="preserve">0.0084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7">
                <w:pPr>
                  <w:jc w:val="right"/>
                  <w:rPr>
                    <w:sz w:val="16"/>
                    <w:szCs w:val="16"/>
                  </w:rPr>
                </w:pPr>
                <w:r w:rsidDel="00000000" w:rsidR="00000000" w:rsidRPr="00000000">
                  <w:rPr>
                    <w:sz w:val="16"/>
                    <w:szCs w:val="16"/>
                    <w:rtl w:val="0"/>
                  </w:rPr>
                  <w:t xml:space="preserve">0.0094</w:t>
                </w:r>
              </w:p>
            </w:tc>
          </w:tr>
          <w:tr>
            <w:trPr>
              <w:cantSplit w:val="0"/>
              <w:trHeight w:val="320" w:hRule="atLeast"/>
              <w:tblHeader w:val="0"/>
            </w:trPr>
            <w:tc>
              <w:tcPr>
                <w:vMerge w:val="continue"/>
                <w:vAlign w:val="center"/>
              </w:tcPr>
              <w:p w:rsidR="00000000" w:rsidDel="00000000" w:rsidP="00000000" w:rsidRDefault="00000000" w:rsidRPr="00000000" w14:paraId="000006D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D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A">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B">
                <w:pPr>
                  <w:jc w:val="right"/>
                  <w:rPr>
                    <w:sz w:val="16"/>
                    <w:szCs w:val="16"/>
                  </w:rPr>
                </w:pPr>
                <w:r w:rsidDel="00000000" w:rsidR="00000000" w:rsidRPr="00000000">
                  <w:rPr>
                    <w:sz w:val="16"/>
                    <w:szCs w:val="16"/>
                    <w:rtl w:val="0"/>
                  </w:rPr>
                  <w:t xml:space="preserve">23</w:t>
                </w:r>
              </w:p>
            </w:tc>
          </w:tr>
          <w:tr>
            <w:trPr>
              <w:cantSplit w:val="0"/>
              <w:trHeight w:val="320" w:hRule="atLeast"/>
              <w:tblHeader w:val="0"/>
            </w:trPr>
            <w:tc>
              <w:tcPr>
                <w:vMerge w:val="restart"/>
                <w:vAlign w:val="center"/>
              </w:tcPr>
              <w:p w:rsidR="00000000" w:rsidDel="00000000" w:rsidP="00000000" w:rsidRDefault="00000000" w:rsidRPr="00000000" w14:paraId="000006DC">
                <w:pPr>
                  <w:jc w:val="left"/>
                  <w:rPr>
                    <w:sz w:val="16"/>
                    <w:szCs w:val="16"/>
                  </w:rPr>
                </w:pPr>
                <w:r w:rsidDel="00000000" w:rsidR="00000000" w:rsidRPr="00000000">
                  <w:rPr>
                    <w:sz w:val="16"/>
                    <w:szCs w:val="16"/>
                    <w:rtl w:val="0"/>
                  </w:rPr>
                  <w:t xml:space="preserve">Thirty</w:t>
                </w:r>
              </w:p>
            </w:tc>
            <w:tc>
              <w:tcPr>
                <w:tcBorders>
                  <w:right w:color="000000" w:space="0" w:sz="5" w:val="single"/>
                </w:tcBorders>
                <w:vAlign w:val="center"/>
              </w:tcPr>
              <w:p w:rsidR="00000000" w:rsidDel="00000000" w:rsidP="00000000" w:rsidRDefault="00000000" w:rsidRPr="00000000" w14:paraId="000006D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E">
                <w:pPr>
                  <w:jc w:val="right"/>
                  <w:rPr>
                    <w:sz w:val="16"/>
                    <w:szCs w:val="16"/>
                  </w:rPr>
                </w:pPr>
                <w:r w:rsidDel="00000000" w:rsidR="00000000" w:rsidRPr="00000000">
                  <w:rPr>
                    <w:sz w:val="16"/>
                    <w:szCs w:val="16"/>
                    <w:rtl w:val="0"/>
                  </w:rPr>
                  <w:t xml:space="preserve">0.7881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DF">
                <w:pPr>
                  <w:jc w:val="right"/>
                  <w:rPr>
                    <w:sz w:val="16"/>
                    <w:szCs w:val="16"/>
                  </w:rPr>
                </w:pPr>
                <w:r w:rsidDel="00000000" w:rsidR="00000000" w:rsidRPr="00000000">
                  <w:rPr>
                    <w:sz w:val="16"/>
                    <w:szCs w:val="16"/>
                    <w:rtl w:val="0"/>
                  </w:rPr>
                  <w:t xml:space="preserve">0.8459</w:t>
                </w:r>
              </w:p>
            </w:tc>
          </w:tr>
          <w:tr>
            <w:trPr>
              <w:cantSplit w:val="0"/>
              <w:trHeight w:val="320" w:hRule="atLeast"/>
              <w:tblHeader w:val="0"/>
            </w:trPr>
            <w:tc>
              <w:tcPr>
                <w:vMerge w:val="continue"/>
                <w:vAlign w:val="center"/>
              </w:tcPr>
              <w:p w:rsidR="00000000" w:rsidDel="00000000" w:rsidP="00000000" w:rsidRDefault="00000000" w:rsidRPr="00000000" w14:paraId="000006E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E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2">
                <w:pPr>
                  <w:jc w:val="right"/>
                  <w:rPr>
                    <w:sz w:val="16"/>
                    <w:szCs w:val="16"/>
                  </w:rPr>
                </w:pPr>
                <w:r w:rsidDel="00000000" w:rsidR="00000000" w:rsidRPr="00000000">
                  <w:rPr>
                    <w:sz w:val="16"/>
                    <w:szCs w:val="16"/>
                    <w:rtl w:val="0"/>
                  </w:rPr>
                  <w:t xml:space="preserve">0.0146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3">
                <w:pPr>
                  <w:jc w:val="right"/>
                  <w:rPr>
                    <w:sz w:val="16"/>
                    <w:szCs w:val="16"/>
                  </w:rPr>
                </w:pPr>
                <w:r w:rsidDel="00000000" w:rsidR="00000000" w:rsidRPr="00000000">
                  <w:rPr>
                    <w:sz w:val="16"/>
                    <w:szCs w:val="16"/>
                    <w:rtl w:val="0"/>
                  </w:rPr>
                  <w:t xml:space="preserve">0.0157</w:t>
                </w:r>
              </w:p>
            </w:tc>
          </w:tr>
          <w:tr>
            <w:trPr>
              <w:cantSplit w:val="0"/>
              <w:trHeight w:val="320" w:hRule="atLeast"/>
              <w:tblHeader w:val="0"/>
            </w:trPr>
            <w:tc>
              <w:tcPr>
                <w:vMerge w:val="continue"/>
                <w:vAlign w:val="center"/>
              </w:tcPr>
              <w:p w:rsidR="00000000" w:rsidDel="00000000" w:rsidP="00000000" w:rsidRDefault="00000000" w:rsidRPr="00000000" w14:paraId="000006E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E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6">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7">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6E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E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A">
                <w:pPr>
                  <w:jc w:val="right"/>
                  <w:rPr>
                    <w:sz w:val="16"/>
                    <w:szCs w:val="16"/>
                  </w:rPr>
                </w:pPr>
                <w:r w:rsidDel="00000000" w:rsidR="00000000" w:rsidRPr="00000000">
                  <w:rPr>
                    <w:sz w:val="16"/>
                    <w:szCs w:val="16"/>
                    <w:rtl w:val="0"/>
                  </w:rPr>
                  <w:t xml:space="preserve">0.0777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B">
                <w:pPr>
                  <w:jc w:val="right"/>
                  <w:rPr>
                    <w:sz w:val="16"/>
                    <w:szCs w:val="16"/>
                  </w:rPr>
                </w:pPr>
                <w:r w:rsidDel="00000000" w:rsidR="00000000" w:rsidRPr="00000000">
                  <w:rPr>
                    <w:sz w:val="16"/>
                    <w:szCs w:val="16"/>
                    <w:rtl w:val="0"/>
                  </w:rPr>
                  <w:t xml:space="preserve">0.0808</w:t>
                </w:r>
              </w:p>
            </w:tc>
          </w:tr>
          <w:tr>
            <w:trPr>
              <w:cantSplit w:val="0"/>
              <w:trHeight w:val="320" w:hRule="atLeast"/>
              <w:tblHeader w:val="0"/>
            </w:trPr>
            <w:tc>
              <w:tcPr>
                <w:vMerge w:val="continue"/>
                <w:vAlign w:val="center"/>
              </w:tcPr>
              <w:p w:rsidR="00000000" w:rsidDel="00000000" w:rsidP="00000000" w:rsidRDefault="00000000" w:rsidRPr="00000000" w14:paraId="000006E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E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E">
                <w:pPr>
                  <w:jc w:val="right"/>
                  <w:rPr>
                    <w:sz w:val="16"/>
                    <w:szCs w:val="16"/>
                  </w:rPr>
                </w:pPr>
                <w:r w:rsidDel="00000000" w:rsidR="00000000" w:rsidRPr="00000000">
                  <w:rPr>
                    <w:sz w:val="16"/>
                    <w:szCs w:val="16"/>
                    <w:rtl w:val="0"/>
                  </w:rPr>
                  <w:t xml:space="preserve">0.0108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EF">
                <w:pPr>
                  <w:jc w:val="right"/>
                  <w:rPr>
                    <w:sz w:val="16"/>
                    <w:szCs w:val="16"/>
                  </w:rPr>
                </w:pPr>
                <w:r w:rsidDel="00000000" w:rsidR="00000000" w:rsidRPr="00000000">
                  <w:rPr>
                    <w:sz w:val="16"/>
                    <w:szCs w:val="16"/>
                    <w:rtl w:val="0"/>
                  </w:rPr>
                  <w:t xml:space="preserve">0.0116</w:t>
                </w:r>
              </w:p>
            </w:tc>
          </w:tr>
          <w:tr>
            <w:trPr>
              <w:cantSplit w:val="0"/>
              <w:trHeight w:val="320" w:hRule="atLeast"/>
              <w:tblHeader w:val="0"/>
            </w:trPr>
            <w:tc>
              <w:tcPr>
                <w:vMerge w:val="continue"/>
                <w:vAlign w:val="center"/>
              </w:tcPr>
              <w:p w:rsidR="00000000" w:rsidDel="00000000" w:rsidP="00000000" w:rsidRDefault="00000000" w:rsidRPr="00000000" w14:paraId="000006F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F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2">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3">
                <w:pPr>
                  <w:jc w:val="right"/>
                  <w:rPr>
                    <w:sz w:val="16"/>
                    <w:szCs w:val="16"/>
                  </w:rPr>
                </w:pPr>
                <w:r w:rsidDel="00000000" w:rsidR="00000000" w:rsidRPr="00000000">
                  <w:rPr>
                    <w:sz w:val="16"/>
                    <w:szCs w:val="16"/>
                    <w:rtl w:val="0"/>
                  </w:rPr>
                  <w:t xml:space="preserve">30</w:t>
                </w:r>
              </w:p>
            </w:tc>
          </w:tr>
          <w:tr>
            <w:trPr>
              <w:cantSplit w:val="0"/>
              <w:trHeight w:val="320" w:hRule="atLeast"/>
              <w:tblHeader w:val="0"/>
            </w:trPr>
            <w:tc>
              <w:tcPr>
                <w:vMerge w:val="restart"/>
                <w:vAlign w:val="center"/>
              </w:tcPr>
              <w:p w:rsidR="00000000" w:rsidDel="00000000" w:rsidP="00000000" w:rsidRDefault="00000000" w:rsidRPr="00000000" w14:paraId="000006F4">
                <w:pPr>
                  <w:jc w:val="left"/>
                  <w:rPr>
                    <w:sz w:val="16"/>
                    <w:szCs w:val="16"/>
                  </w:rPr>
                </w:pPr>
                <w:r w:rsidDel="00000000" w:rsidR="00000000" w:rsidRPr="00000000">
                  <w:rPr>
                    <w:sz w:val="16"/>
                    <w:szCs w:val="16"/>
                    <w:rtl w:val="0"/>
                  </w:rPr>
                  <w:t xml:space="preserve">Thirty-one</w:t>
                </w:r>
              </w:p>
            </w:tc>
            <w:tc>
              <w:tcPr>
                <w:tcBorders>
                  <w:right w:color="000000" w:space="0" w:sz="5" w:val="single"/>
                </w:tcBorders>
                <w:vAlign w:val="center"/>
              </w:tcPr>
              <w:p w:rsidR="00000000" w:rsidDel="00000000" w:rsidP="00000000" w:rsidRDefault="00000000" w:rsidRPr="00000000" w14:paraId="000006F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6">
                <w:pPr>
                  <w:jc w:val="right"/>
                  <w:rPr>
                    <w:sz w:val="16"/>
                    <w:szCs w:val="16"/>
                  </w:rPr>
                </w:pPr>
                <w:r w:rsidDel="00000000" w:rsidR="00000000" w:rsidRPr="00000000">
                  <w:rPr>
                    <w:sz w:val="16"/>
                    <w:szCs w:val="16"/>
                    <w:rtl w:val="0"/>
                  </w:rPr>
                  <w:t xml:space="preserve">0.7663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7">
                <w:pPr>
                  <w:jc w:val="right"/>
                  <w:rPr>
                    <w:sz w:val="16"/>
                    <w:szCs w:val="16"/>
                  </w:rPr>
                </w:pPr>
                <w:r w:rsidDel="00000000" w:rsidR="00000000" w:rsidRPr="00000000">
                  <w:rPr>
                    <w:sz w:val="16"/>
                    <w:szCs w:val="16"/>
                    <w:rtl w:val="0"/>
                  </w:rPr>
                  <w:t xml:space="preserve">0.8297</w:t>
                </w:r>
              </w:p>
            </w:tc>
          </w:tr>
          <w:tr>
            <w:trPr>
              <w:cantSplit w:val="0"/>
              <w:trHeight w:val="320" w:hRule="atLeast"/>
              <w:tblHeader w:val="0"/>
            </w:trPr>
            <w:tc>
              <w:tcPr>
                <w:vMerge w:val="continue"/>
                <w:vAlign w:val="center"/>
              </w:tcPr>
              <w:p w:rsidR="00000000" w:rsidDel="00000000" w:rsidP="00000000" w:rsidRDefault="00000000" w:rsidRPr="00000000" w14:paraId="000006F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F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A">
                <w:pPr>
                  <w:jc w:val="right"/>
                  <w:rPr>
                    <w:sz w:val="16"/>
                    <w:szCs w:val="16"/>
                  </w:rPr>
                </w:pPr>
                <w:r w:rsidDel="00000000" w:rsidR="00000000" w:rsidRPr="00000000">
                  <w:rPr>
                    <w:sz w:val="16"/>
                    <w:szCs w:val="16"/>
                    <w:rtl w:val="0"/>
                  </w:rPr>
                  <w:t xml:space="preserve">0.0142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B">
                <w:pPr>
                  <w:jc w:val="right"/>
                  <w:rPr>
                    <w:sz w:val="16"/>
                    <w:szCs w:val="16"/>
                  </w:rPr>
                </w:pPr>
                <w:r w:rsidDel="00000000" w:rsidR="00000000" w:rsidRPr="00000000">
                  <w:rPr>
                    <w:sz w:val="16"/>
                    <w:szCs w:val="16"/>
                    <w:rtl w:val="0"/>
                  </w:rPr>
                  <w:t xml:space="preserve">0.0154</w:t>
                </w:r>
              </w:p>
            </w:tc>
          </w:tr>
          <w:tr>
            <w:trPr>
              <w:cantSplit w:val="0"/>
              <w:trHeight w:val="320" w:hRule="atLeast"/>
              <w:tblHeader w:val="0"/>
            </w:trPr>
            <w:tc>
              <w:tcPr>
                <w:vMerge w:val="continue"/>
                <w:vAlign w:val="center"/>
              </w:tcPr>
              <w:p w:rsidR="00000000" w:rsidDel="00000000" w:rsidP="00000000" w:rsidRDefault="00000000" w:rsidRPr="00000000" w14:paraId="000006F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6F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E">
                <w:pPr>
                  <w:jc w:val="right"/>
                  <w:rPr>
                    <w:sz w:val="16"/>
                    <w:szCs w:val="16"/>
                  </w:rPr>
                </w:pPr>
                <w:r w:rsidDel="00000000" w:rsidR="00000000" w:rsidRPr="00000000">
                  <w:rPr>
                    <w:sz w:val="16"/>
                    <w:szCs w:val="16"/>
                    <w:rtl w:val="0"/>
                  </w:rPr>
                  <w:t xml:space="preserve">0.0035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FF">
                <w:pPr>
                  <w:jc w:val="right"/>
                  <w:rPr>
                    <w:sz w:val="16"/>
                    <w:szCs w:val="16"/>
                  </w:rPr>
                </w:pPr>
                <w:r w:rsidDel="00000000" w:rsidR="00000000" w:rsidRPr="00000000">
                  <w:rPr>
                    <w:sz w:val="16"/>
                    <w:szCs w:val="16"/>
                    <w:rtl w:val="0"/>
                  </w:rPr>
                  <w:t xml:space="preserve">0.0035</w:t>
                </w:r>
              </w:p>
            </w:tc>
          </w:tr>
          <w:tr>
            <w:trPr>
              <w:cantSplit w:val="0"/>
              <w:trHeight w:val="320" w:hRule="atLeast"/>
              <w:tblHeader w:val="0"/>
            </w:trPr>
            <w:tc>
              <w:tcPr>
                <w:vMerge w:val="continue"/>
                <w:vAlign w:val="center"/>
              </w:tcPr>
              <w:p w:rsidR="00000000" w:rsidDel="00000000" w:rsidP="00000000" w:rsidRDefault="00000000" w:rsidRPr="00000000" w14:paraId="0000070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0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2">
                <w:pPr>
                  <w:jc w:val="right"/>
                  <w:rPr>
                    <w:sz w:val="16"/>
                    <w:szCs w:val="16"/>
                  </w:rPr>
                </w:pPr>
                <w:r w:rsidDel="00000000" w:rsidR="00000000" w:rsidRPr="00000000">
                  <w:rPr>
                    <w:sz w:val="16"/>
                    <w:szCs w:val="16"/>
                    <w:rtl w:val="0"/>
                  </w:rPr>
                  <w:t xml:space="preserve">0.0521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3">
                <w:pPr>
                  <w:jc w:val="right"/>
                  <w:rPr>
                    <w:sz w:val="16"/>
                    <w:szCs w:val="16"/>
                  </w:rPr>
                </w:pPr>
                <w:r w:rsidDel="00000000" w:rsidR="00000000" w:rsidRPr="00000000">
                  <w:rPr>
                    <w:sz w:val="16"/>
                    <w:szCs w:val="16"/>
                    <w:rtl w:val="0"/>
                  </w:rPr>
                  <w:t xml:space="preserve">0.0521</w:t>
                </w:r>
              </w:p>
            </w:tc>
          </w:tr>
          <w:tr>
            <w:trPr>
              <w:cantSplit w:val="0"/>
              <w:trHeight w:val="320" w:hRule="atLeast"/>
              <w:tblHeader w:val="0"/>
            </w:trPr>
            <w:tc>
              <w:tcPr>
                <w:vMerge w:val="continue"/>
                <w:vAlign w:val="center"/>
              </w:tcPr>
              <w:p w:rsidR="00000000" w:rsidDel="00000000" w:rsidP="00000000" w:rsidRDefault="00000000" w:rsidRPr="00000000" w14:paraId="0000070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0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6">
                <w:pPr>
                  <w:jc w:val="right"/>
                  <w:rPr>
                    <w:sz w:val="16"/>
                    <w:szCs w:val="16"/>
                  </w:rPr>
                </w:pPr>
                <w:r w:rsidDel="00000000" w:rsidR="00000000" w:rsidRPr="00000000">
                  <w:rPr>
                    <w:sz w:val="16"/>
                    <w:szCs w:val="16"/>
                    <w:rtl w:val="0"/>
                  </w:rPr>
                  <w:t xml:space="preserve">0.0092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7">
                <w:pPr>
                  <w:jc w:val="right"/>
                  <w:rPr>
                    <w:sz w:val="16"/>
                    <w:szCs w:val="16"/>
                  </w:rPr>
                </w:pPr>
                <w:r w:rsidDel="00000000" w:rsidR="00000000" w:rsidRPr="00000000">
                  <w:rPr>
                    <w:sz w:val="16"/>
                    <w:szCs w:val="16"/>
                    <w:rtl w:val="0"/>
                  </w:rPr>
                  <w:t xml:space="preserve">0.0104</w:t>
                </w:r>
              </w:p>
            </w:tc>
          </w:tr>
          <w:tr>
            <w:trPr>
              <w:cantSplit w:val="0"/>
              <w:trHeight w:val="320" w:hRule="atLeast"/>
              <w:tblHeader w:val="0"/>
            </w:trPr>
            <w:tc>
              <w:tcPr>
                <w:vMerge w:val="continue"/>
                <w:vAlign w:val="center"/>
              </w:tcPr>
              <w:p w:rsidR="00000000" w:rsidDel="00000000" w:rsidP="00000000" w:rsidRDefault="00000000" w:rsidRPr="00000000" w14:paraId="0000070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0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A">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B">
                <w:pPr>
                  <w:jc w:val="right"/>
                  <w:rPr>
                    <w:sz w:val="16"/>
                    <w:szCs w:val="16"/>
                  </w:rPr>
                </w:pPr>
                <w:r w:rsidDel="00000000" w:rsidR="00000000" w:rsidRPr="00000000">
                  <w:rPr>
                    <w:sz w:val="16"/>
                    <w:szCs w:val="16"/>
                    <w:rtl w:val="0"/>
                  </w:rPr>
                  <w:t xml:space="preserve">22</w:t>
                </w:r>
              </w:p>
            </w:tc>
          </w:tr>
          <w:tr>
            <w:trPr>
              <w:cantSplit w:val="0"/>
              <w:trHeight w:val="320" w:hRule="atLeast"/>
              <w:tblHeader w:val="0"/>
            </w:trPr>
            <w:tc>
              <w:tcPr>
                <w:vMerge w:val="restart"/>
                <w:vAlign w:val="center"/>
              </w:tcPr>
              <w:p w:rsidR="00000000" w:rsidDel="00000000" w:rsidP="00000000" w:rsidRDefault="00000000" w:rsidRPr="00000000" w14:paraId="0000070C">
                <w:pPr>
                  <w:jc w:val="left"/>
                  <w:rPr>
                    <w:sz w:val="16"/>
                    <w:szCs w:val="16"/>
                  </w:rPr>
                </w:pPr>
                <w:r w:rsidDel="00000000" w:rsidR="00000000" w:rsidRPr="00000000">
                  <w:rPr>
                    <w:sz w:val="16"/>
                    <w:szCs w:val="16"/>
                    <w:rtl w:val="0"/>
                  </w:rPr>
                  <w:t xml:space="preserve">Thirty-two</w:t>
                </w:r>
              </w:p>
            </w:tc>
            <w:tc>
              <w:tcPr>
                <w:tcBorders>
                  <w:right w:color="000000" w:space="0" w:sz="5" w:val="single"/>
                </w:tcBorders>
                <w:vAlign w:val="center"/>
              </w:tcPr>
              <w:p w:rsidR="00000000" w:rsidDel="00000000" w:rsidP="00000000" w:rsidRDefault="00000000" w:rsidRPr="00000000" w14:paraId="0000070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E">
                <w:pPr>
                  <w:jc w:val="right"/>
                  <w:rPr>
                    <w:sz w:val="16"/>
                    <w:szCs w:val="16"/>
                  </w:rPr>
                </w:pPr>
                <w:r w:rsidDel="00000000" w:rsidR="00000000" w:rsidRPr="00000000">
                  <w:rPr>
                    <w:sz w:val="16"/>
                    <w:szCs w:val="16"/>
                    <w:rtl w:val="0"/>
                  </w:rPr>
                  <w:t xml:space="preserve">0.7156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0F">
                <w:pPr>
                  <w:jc w:val="right"/>
                  <w:rPr>
                    <w:sz w:val="16"/>
                    <w:szCs w:val="16"/>
                  </w:rPr>
                </w:pPr>
                <w:r w:rsidDel="00000000" w:rsidR="00000000" w:rsidRPr="00000000">
                  <w:rPr>
                    <w:sz w:val="16"/>
                    <w:szCs w:val="16"/>
                    <w:rtl w:val="0"/>
                  </w:rPr>
                  <w:t xml:space="preserve">0.7293</w:t>
                </w:r>
              </w:p>
            </w:tc>
          </w:tr>
          <w:tr>
            <w:trPr>
              <w:cantSplit w:val="0"/>
              <w:trHeight w:val="320" w:hRule="atLeast"/>
              <w:tblHeader w:val="0"/>
            </w:trPr>
            <w:tc>
              <w:tcPr>
                <w:vMerge w:val="continue"/>
                <w:vAlign w:val="center"/>
              </w:tcPr>
              <w:p w:rsidR="00000000" w:rsidDel="00000000" w:rsidP="00000000" w:rsidRDefault="00000000" w:rsidRPr="00000000" w14:paraId="0000071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1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2">
                <w:pPr>
                  <w:jc w:val="right"/>
                  <w:rPr>
                    <w:sz w:val="16"/>
                    <w:szCs w:val="16"/>
                  </w:rPr>
                </w:pPr>
                <w:r w:rsidDel="00000000" w:rsidR="00000000" w:rsidRPr="00000000">
                  <w:rPr>
                    <w:sz w:val="16"/>
                    <w:szCs w:val="16"/>
                    <w:rtl w:val="0"/>
                  </w:rPr>
                  <w:t xml:space="preserve">0.0133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3">
                <w:pPr>
                  <w:jc w:val="right"/>
                  <w:rPr>
                    <w:sz w:val="16"/>
                    <w:szCs w:val="16"/>
                  </w:rPr>
                </w:pPr>
                <w:r w:rsidDel="00000000" w:rsidR="00000000" w:rsidRPr="00000000">
                  <w:rPr>
                    <w:sz w:val="16"/>
                    <w:szCs w:val="16"/>
                    <w:rtl w:val="0"/>
                  </w:rPr>
                  <w:t xml:space="preserve">0.0135</w:t>
                </w:r>
              </w:p>
            </w:tc>
          </w:tr>
          <w:tr>
            <w:trPr>
              <w:cantSplit w:val="0"/>
              <w:trHeight w:val="320" w:hRule="atLeast"/>
              <w:tblHeader w:val="0"/>
            </w:trPr>
            <w:tc>
              <w:tcPr>
                <w:vMerge w:val="continue"/>
                <w:vAlign w:val="center"/>
              </w:tcPr>
              <w:p w:rsidR="00000000" w:rsidDel="00000000" w:rsidP="00000000" w:rsidRDefault="00000000" w:rsidRPr="00000000" w14:paraId="0000071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1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6">
                <w:pPr>
                  <w:jc w:val="right"/>
                  <w:rPr>
                    <w:sz w:val="16"/>
                    <w:szCs w:val="16"/>
                  </w:rPr>
                </w:pPr>
                <w:r w:rsidDel="00000000" w:rsidR="00000000" w:rsidRPr="00000000">
                  <w:rPr>
                    <w:sz w:val="16"/>
                    <w:szCs w:val="16"/>
                    <w:rtl w:val="0"/>
                  </w:rPr>
                  <w:t xml:space="preserve">0.0034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7">
                <w:pPr>
                  <w:jc w:val="right"/>
                  <w:rPr>
                    <w:sz w:val="16"/>
                    <w:szCs w:val="16"/>
                  </w:rPr>
                </w:pPr>
                <w:r w:rsidDel="00000000" w:rsidR="00000000" w:rsidRPr="00000000">
                  <w:rPr>
                    <w:sz w:val="16"/>
                    <w:szCs w:val="16"/>
                    <w:rtl w:val="0"/>
                  </w:rPr>
                  <w:t xml:space="preserve">0.0034</w:t>
                </w:r>
              </w:p>
            </w:tc>
          </w:tr>
          <w:tr>
            <w:trPr>
              <w:cantSplit w:val="0"/>
              <w:trHeight w:val="320" w:hRule="atLeast"/>
              <w:tblHeader w:val="0"/>
            </w:trPr>
            <w:tc>
              <w:tcPr>
                <w:vMerge w:val="continue"/>
                <w:vAlign w:val="center"/>
              </w:tcPr>
              <w:p w:rsidR="00000000" w:rsidDel="00000000" w:rsidP="00000000" w:rsidRDefault="00000000" w:rsidRPr="00000000" w14:paraId="0000071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1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A">
                <w:pPr>
                  <w:jc w:val="right"/>
                  <w:rPr>
                    <w:sz w:val="16"/>
                    <w:szCs w:val="16"/>
                  </w:rPr>
                </w:pPr>
                <w:r w:rsidDel="00000000" w:rsidR="00000000" w:rsidRPr="00000000">
                  <w:rPr>
                    <w:sz w:val="16"/>
                    <w:szCs w:val="16"/>
                    <w:rtl w:val="0"/>
                  </w:rPr>
                  <w:t xml:space="preserve">0.0337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B">
                <w:pPr>
                  <w:jc w:val="right"/>
                  <w:rPr>
                    <w:sz w:val="16"/>
                    <w:szCs w:val="16"/>
                  </w:rPr>
                </w:pPr>
                <w:r w:rsidDel="00000000" w:rsidR="00000000" w:rsidRPr="00000000">
                  <w:rPr>
                    <w:sz w:val="16"/>
                    <w:szCs w:val="16"/>
                    <w:rtl w:val="0"/>
                  </w:rPr>
                  <w:t xml:space="preserve">0.0337</w:t>
                </w:r>
              </w:p>
            </w:tc>
          </w:tr>
          <w:tr>
            <w:trPr>
              <w:cantSplit w:val="0"/>
              <w:trHeight w:val="320" w:hRule="atLeast"/>
              <w:tblHeader w:val="0"/>
            </w:trPr>
            <w:tc>
              <w:tcPr>
                <w:vMerge w:val="continue"/>
                <w:vAlign w:val="center"/>
              </w:tcPr>
              <w:p w:rsidR="00000000" w:rsidDel="00000000" w:rsidP="00000000" w:rsidRDefault="00000000" w:rsidRPr="00000000" w14:paraId="0000071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1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E">
                <w:pPr>
                  <w:jc w:val="right"/>
                  <w:rPr>
                    <w:sz w:val="16"/>
                    <w:szCs w:val="16"/>
                  </w:rPr>
                </w:pPr>
                <w:r w:rsidDel="00000000" w:rsidR="00000000" w:rsidRPr="00000000">
                  <w:rPr>
                    <w:sz w:val="16"/>
                    <w:szCs w:val="16"/>
                    <w:rtl w:val="0"/>
                  </w:rPr>
                  <w:t xml:space="preserve">0.0071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1F">
                <w:pPr>
                  <w:jc w:val="right"/>
                  <w:rPr>
                    <w:sz w:val="16"/>
                    <w:szCs w:val="16"/>
                  </w:rPr>
                </w:pPr>
                <w:r w:rsidDel="00000000" w:rsidR="00000000" w:rsidRPr="00000000">
                  <w:rPr>
                    <w:sz w:val="16"/>
                    <w:szCs w:val="16"/>
                    <w:rtl w:val="0"/>
                  </w:rPr>
                  <w:t xml:space="preserve">0.0072</w:t>
                </w:r>
              </w:p>
            </w:tc>
          </w:tr>
          <w:tr>
            <w:trPr>
              <w:cantSplit w:val="0"/>
              <w:trHeight w:val="320" w:hRule="atLeast"/>
              <w:tblHeader w:val="0"/>
            </w:trPr>
            <w:tc>
              <w:tcPr>
                <w:vMerge w:val="continue"/>
                <w:vAlign w:val="center"/>
              </w:tcPr>
              <w:p w:rsidR="00000000" w:rsidDel="00000000" w:rsidP="00000000" w:rsidRDefault="00000000" w:rsidRPr="00000000" w14:paraId="0000072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2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2">
                <w:pPr>
                  <w:jc w:val="righ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3">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724">
                <w:pPr>
                  <w:jc w:val="left"/>
                  <w:rPr>
                    <w:sz w:val="16"/>
                    <w:szCs w:val="16"/>
                  </w:rPr>
                </w:pPr>
                <w:r w:rsidDel="00000000" w:rsidR="00000000" w:rsidRPr="00000000">
                  <w:rPr>
                    <w:sz w:val="16"/>
                    <w:szCs w:val="16"/>
                    <w:rtl w:val="0"/>
                  </w:rPr>
                  <w:t xml:space="preserve">Thirty-three</w:t>
                </w:r>
              </w:p>
            </w:tc>
            <w:tc>
              <w:tcPr>
                <w:tcBorders>
                  <w:right w:color="000000" w:space="0" w:sz="5" w:val="single"/>
                </w:tcBorders>
                <w:vAlign w:val="center"/>
              </w:tcPr>
              <w:p w:rsidR="00000000" w:rsidDel="00000000" w:rsidP="00000000" w:rsidRDefault="00000000" w:rsidRPr="00000000" w14:paraId="0000072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6">
                <w:pPr>
                  <w:jc w:val="right"/>
                  <w:rPr>
                    <w:sz w:val="16"/>
                    <w:szCs w:val="16"/>
                  </w:rPr>
                </w:pPr>
                <w:r w:rsidDel="00000000" w:rsidR="00000000" w:rsidRPr="00000000">
                  <w:rPr>
                    <w:sz w:val="16"/>
                    <w:szCs w:val="16"/>
                    <w:rtl w:val="0"/>
                  </w:rPr>
                  <w:t xml:space="preserve">0.7446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7">
                <w:pPr>
                  <w:jc w:val="right"/>
                  <w:rPr>
                    <w:sz w:val="16"/>
                    <w:szCs w:val="16"/>
                  </w:rPr>
                </w:pPr>
                <w:r w:rsidDel="00000000" w:rsidR="00000000" w:rsidRPr="00000000">
                  <w:rPr>
                    <w:sz w:val="16"/>
                    <w:szCs w:val="16"/>
                    <w:rtl w:val="0"/>
                  </w:rPr>
                  <w:t xml:space="preserve">0.8352</w:t>
                </w:r>
              </w:p>
            </w:tc>
          </w:tr>
          <w:tr>
            <w:trPr>
              <w:cantSplit w:val="0"/>
              <w:trHeight w:val="320" w:hRule="atLeast"/>
              <w:tblHeader w:val="0"/>
            </w:trPr>
            <w:tc>
              <w:tcPr>
                <w:vMerge w:val="continue"/>
                <w:vAlign w:val="center"/>
              </w:tcPr>
              <w:p w:rsidR="00000000" w:rsidDel="00000000" w:rsidP="00000000" w:rsidRDefault="00000000" w:rsidRPr="00000000" w14:paraId="0000072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2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A">
                <w:pPr>
                  <w:jc w:val="right"/>
                  <w:rPr>
                    <w:sz w:val="16"/>
                    <w:szCs w:val="16"/>
                  </w:rPr>
                </w:pPr>
                <w:r w:rsidDel="00000000" w:rsidR="00000000" w:rsidRPr="00000000">
                  <w:rPr>
                    <w:sz w:val="16"/>
                    <w:szCs w:val="16"/>
                    <w:rtl w:val="0"/>
                  </w:rPr>
                  <w:t xml:space="preserve">0.0138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B">
                <w:pPr>
                  <w:jc w:val="right"/>
                  <w:rPr>
                    <w:sz w:val="16"/>
                    <w:szCs w:val="16"/>
                  </w:rPr>
                </w:pPr>
                <w:r w:rsidDel="00000000" w:rsidR="00000000" w:rsidRPr="00000000">
                  <w:rPr>
                    <w:sz w:val="16"/>
                    <w:szCs w:val="16"/>
                    <w:rtl w:val="0"/>
                  </w:rPr>
                  <w:t xml:space="preserve">0.0155</w:t>
                </w:r>
              </w:p>
            </w:tc>
          </w:tr>
          <w:tr>
            <w:trPr>
              <w:cantSplit w:val="0"/>
              <w:trHeight w:val="320" w:hRule="atLeast"/>
              <w:tblHeader w:val="0"/>
            </w:trPr>
            <w:tc>
              <w:tcPr>
                <w:vMerge w:val="continue"/>
                <w:vAlign w:val="center"/>
              </w:tcPr>
              <w:p w:rsidR="00000000" w:rsidDel="00000000" w:rsidP="00000000" w:rsidRDefault="00000000" w:rsidRPr="00000000" w14:paraId="0000072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2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E">
                <w:pPr>
                  <w:jc w:val="right"/>
                  <w:rPr>
                    <w:sz w:val="16"/>
                    <w:szCs w:val="16"/>
                  </w:rPr>
                </w:pPr>
                <w:r w:rsidDel="00000000" w:rsidR="00000000" w:rsidRPr="00000000">
                  <w:rPr>
                    <w:sz w:val="16"/>
                    <w:szCs w:val="16"/>
                    <w:rtl w:val="0"/>
                  </w:rPr>
                  <w:t xml:space="preserve">0.0037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2F">
                <w:pPr>
                  <w:jc w:val="right"/>
                  <w:rPr>
                    <w:sz w:val="16"/>
                    <w:szCs w:val="16"/>
                  </w:rPr>
                </w:pPr>
                <w:r w:rsidDel="00000000" w:rsidR="00000000" w:rsidRPr="00000000">
                  <w:rPr>
                    <w:sz w:val="16"/>
                    <w:szCs w:val="16"/>
                    <w:rtl w:val="0"/>
                  </w:rPr>
                  <w:t xml:space="preserve">0.0037</w:t>
                </w:r>
              </w:p>
            </w:tc>
          </w:tr>
          <w:tr>
            <w:trPr>
              <w:cantSplit w:val="0"/>
              <w:trHeight w:val="320" w:hRule="atLeast"/>
              <w:tblHeader w:val="0"/>
            </w:trPr>
            <w:tc>
              <w:tcPr>
                <w:vMerge w:val="continue"/>
                <w:vAlign w:val="center"/>
              </w:tcPr>
              <w:p w:rsidR="00000000" w:rsidDel="00000000" w:rsidP="00000000" w:rsidRDefault="00000000" w:rsidRPr="00000000" w14:paraId="0000073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3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2">
                <w:pPr>
                  <w:jc w:val="right"/>
                  <w:rPr>
                    <w:sz w:val="16"/>
                    <w:szCs w:val="16"/>
                  </w:rPr>
                </w:pPr>
                <w:r w:rsidDel="00000000" w:rsidR="00000000" w:rsidRPr="00000000">
                  <w:rPr>
                    <w:sz w:val="16"/>
                    <w:szCs w:val="16"/>
                    <w:rtl w:val="0"/>
                  </w:rPr>
                  <w:t xml:space="preserve">0.0298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3">
                <w:pPr>
                  <w:jc w:val="right"/>
                  <w:rPr>
                    <w:sz w:val="16"/>
                    <w:szCs w:val="16"/>
                  </w:rPr>
                </w:pPr>
                <w:r w:rsidDel="00000000" w:rsidR="00000000" w:rsidRPr="00000000">
                  <w:rPr>
                    <w:sz w:val="16"/>
                    <w:szCs w:val="16"/>
                    <w:rtl w:val="0"/>
                  </w:rPr>
                  <w:t xml:space="preserve">0.0747</w:t>
                </w:r>
              </w:p>
            </w:tc>
          </w:tr>
          <w:tr>
            <w:trPr>
              <w:cantSplit w:val="0"/>
              <w:trHeight w:val="320" w:hRule="atLeast"/>
              <w:tblHeader w:val="0"/>
            </w:trPr>
            <w:tc>
              <w:tcPr>
                <w:vMerge w:val="continue"/>
                <w:vAlign w:val="center"/>
              </w:tcPr>
              <w:p w:rsidR="00000000" w:rsidDel="00000000" w:rsidP="00000000" w:rsidRDefault="00000000" w:rsidRPr="00000000" w14:paraId="0000073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3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6">
                <w:pPr>
                  <w:jc w:val="right"/>
                  <w:rPr>
                    <w:sz w:val="16"/>
                    <w:szCs w:val="16"/>
                  </w:rPr>
                </w:pPr>
                <w:r w:rsidDel="00000000" w:rsidR="00000000" w:rsidRPr="00000000">
                  <w:rPr>
                    <w:sz w:val="16"/>
                    <w:szCs w:val="16"/>
                    <w:rtl w:val="0"/>
                  </w:rPr>
                  <w:t xml:space="preserve">0.006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7">
                <w:pPr>
                  <w:jc w:val="right"/>
                  <w:rPr>
                    <w:sz w:val="16"/>
                    <w:szCs w:val="16"/>
                  </w:rPr>
                </w:pPr>
                <w:r w:rsidDel="00000000" w:rsidR="00000000" w:rsidRPr="00000000">
                  <w:rPr>
                    <w:sz w:val="16"/>
                    <w:szCs w:val="16"/>
                    <w:rtl w:val="0"/>
                  </w:rPr>
                  <w:t xml:space="preserve">0.0105</w:t>
                </w:r>
              </w:p>
            </w:tc>
          </w:tr>
          <w:tr>
            <w:trPr>
              <w:cantSplit w:val="0"/>
              <w:trHeight w:val="320" w:hRule="atLeast"/>
              <w:tblHeader w:val="0"/>
            </w:trPr>
            <w:tc>
              <w:tcPr>
                <w:vMerge w:val="continue"/>
                <w:vAlign w:val="center"/>
              </w:tcPr>
              <w:p w:rsidR="00000000" w:rsidDel="00000000" w:rsidP="00000000" w:rsidRDefault="00000000" w:rsidRPr="00000000" w14:paraId="0000073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3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A">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B">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73C">
                <w:pPr>
                  <w:jc w:val="left"/>
                  <w:rPr>
                    <w:sz w:val="16"/>
                    <w:szCs w:val="16"/>
                  </w:rPr>
                </w:pPr>
                <w:r w:rsidDel="00000000" w:rsidR="00000000" w:rsidRPr="00000000">
                  <w:rPr>
                    <w:sz w:val="16"/>
                    <w:szCs w:val="16"/>
                    <w:rtl w:val="0"/>
                  </w:rPr>
                  <w:t xml:space="preserve">Thirty-four</w:t>
                </w:r>
              </w:p>
            </w:tc>
            <w:tc>
              <w:tcPr>
                <w:tcBorders>
                  <w:right w:color="000000" w:space="0" w:sz="5" w:val="single"/>
                </w:tcBorders>
                <w:vAlign w:val="center"/>
              </w:tcPr>
              <w:p w:rsidR="00000000" w:rsidDel="00000000" w:rsidP="00000000" w:rsidRDefault="00000000" w:rsidRPr="00000000" w14:paraId="0000073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E">
                <w:pPr>
                  <w:jc w:val="right"/>
                  <w:rPr>
                    <w:sz w:val="16"/>
                    <w:szCs w:val="16"/>
                  </w:rPr>
                </w:pPr>
                <w:r w:rsidDel="00000000" w:rsidR="00000000" w:rsidRPr="00000000">
                  <w:rPr>
                    <w:sz w:val="16"/>
                    <w:szCs w:val="16"/>
                    <w:rtl w:val="0"/>
                  </w:rPr>
                  <w:t xml:space="preserve">0.8302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3F">
                <w:pPr>
                  <w:jc w:val="right"/>
                  <w:rPr>
                    <w:sz w:val="16"/>
                    <w:szCs w:val="16"/>
                  </w:rPr>
                </w:pPr>
                <w:r w:rsidDel="00000000" w:rsidR="00000000" w:rsidRPr="00000000">
                  <w:rPr>
                    <w:sz w:val="16"/>
                    <w:szCs w:val="16"/>
                    <w:rtl w:val="0"/>
                  </w:rPr>
                  <w:t xml:space="preserve">0.8955</w:t>
                </w:r>
              </w:p>
            </w:tc>
          </w:tr>
          <w:tr>
            <w:trPr>
              <w:cantSplit w:val="0"/>
              <w:trHeight w:val="320" w:hRule="atLeast"/>
              <w:tblHeader w:val="0"/>
            </w:trPr>
            <w:tc>
              <w:tcPr>
                <w:vMerge w:val="continue"/>
                <w:vAlign w:val="center"/>
              </w:tcPr>
              <w:p w:rsidR="00000000" w:rsidDel="00000000" w:rsidP="00000000" w:rsidRDefault="00000000" w:rsidRPr="00000000" w14:paraId="0000074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4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2">
                <w:pPr>
                  <w:jc w:val="right"/>
                  <w:rPr>
                    <w:sz w:val="16"/>
                    <w:szCs w:val="16"/>
                  </w:rPr>
                </w:pPr>
                <w:r w:rsidDel="00000000" w:rsidR="00000000" w:rsidRPr="00000000">
                  <w:rPr>
                    <w:sz w:val="16"/>
                    <w:szCs w:val="16"/>
                    <w:rtl w:val="0"/>
                  </w:rPr>
                  <w:t xml:space="preserve">0.0154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3">
                <w:pPr>
                  <w:jc w:val="right"/>
                  <w:rPr>
                    <w:sz w:val="16"/>
                    <w:szCs w:val="16"/>
                  </w:rPr>
                </w:pPr>
                <w:r w:rsidDel="00000000" w:rsidR="00000000" w:rsidRPr="00000000">
                  <w:rPr>
                    <w:sz w:val="16"/>
                    <w:szCs w:val="16"/>
                    <w:rtl w:val="0"/>
                  </w:rPr>
                  <w:t xml:space="preserve">0.0166</w:t>
                </w:r>
              </w:p>
            </w:tc>
          </w:tr>
          <w:tr>
            <w:trPr>
              <w:cantSplit w:val="0"/>
              <w:trHeight w:val="320" w:hRule="atLeast"/>
              <w:tblHeader w:val="0"/>
            </w:trPr>
            <w:tc>
              <w:tcPr>
                <w:vMerge w:val="continue"/>
                <w:vAlign w:val="center"/>
              </w:tcPr>
              <w:p w:rsidR="00000000" w:rsidDel="00000000" w:rsidP="00000000" w:rsidRDefault="00000000" w:rsidRPr="00000000" w14:paraId="0000074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4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6">
                <w:pPr>
                  <w:jc w:val="right"/>
                  <w:rPr>
                    <w:sz w:val="16"/>
                    <w:szCs w:val="16"/>
                  </w:rPr>
                </w:pPr>
                <w:r w:rsidDel="00000000" w:rsidR="00000000" w:rsidRPr="00000000">
                  <w:rPr>
                    <w:sz w:val="16"/>
                    <w:szCs w:val="16"/>
                    <w:rtl w:val="0"/>
                  </w:rPr>
                  <w:t xml:space="preserve">0.0058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7">
                <w:pPr>
                  <w:jc w:val="right"/>
                  <w:rPr>
                    <w:sz w:val="16"/>
                    <w:szCs w:val="16"/>
                  </w:rPr>
                </w:pPr>
                <w:r w:rsidDel="00000000" w:rsidR="00000000" w:rsidRPr="00000000">
                  <w:rPr>
                    <w:sz w:val="16"/>
                    <w:szCs w:val="16"/>
                    <w:rtl w:val="0"/>
                  </w:rPr>
                  <w:t xml:space="preserve">0.0053</w:t>
                </w:r>
              </w:p>
            </w:tc>
          </w:tr>
          <w:tr>
            <w:trPr>
              <w:cantSplit w:val="0"/>
              <w:trHeight w:val="320" w:hRule="atLeast"/>
              <w:tblHeader w:val="0"/>
            </w:trPr>
            <w:tc>
              <w:tcPr>
                <w:vMerge w:val="continue"/>
                <w:vAlign w:val="center"/>
              </w:tcPr>
              <w:p w:rsidR="00000000" w:rsidDel="00000000" w:rsidP="00000000" w:rsidRDefault="00000000" w:rsidRPr="00000000" w14:paraId="0000074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4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A">
                <w:pPr>
                  <w:jc w:val="right"/>
                  <w:rPr>
                    <w:sz w:val="16"/>
                    <w:szCs w:val="16"/>
                  </w:rPr>
                </w:pPr>
                <w:r w:rsidDel="00000000" w:rsidR="00000000" w:rsidRPr="00000000">
                  <w:rPr>
                    <w:sz w:val="16"/>
                    <w:szCs w:val="16"/>
                    <w:rtl w:val="0"/>
                  </w:rPr>
                  <w:t xml:space="preserve">0.0672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B">
                <w:pPr>
                  <w:jc w:val="right"/>
                  <w:rPr>
                    <w:sz w:val="16"/>
                    <w:szCs w:val="16"/>
                  </w:rPr>
                </w:pPr>
                <w:r w:rsidDel="00000000" w:rsidR="00000000" w:rsidRPr="00000000">
                  <w:rPr>
                    <w:sz w:val="16"/>
                    <w:szCs w:val="16"/>
                    <w:rtl w:val="0"/>
                  </w:rPr>
                  <w:t xml:space="preserve">0.0753</w:t>
                </w:r>
              </w:p>
            </w:tc>
          </w:tr>
          <w:tr>
            <w:trPr>
              <w:cantSplit w:val="0"/>
              <w:trHeight w:val="320" w:hRule="atLeast"/>
              <w:tblHeader w:val="0"/>
            </w:trPr>
            <w:tc>
              <w:tcPr>
                <w:vMerge w:val="continue"/>
                <w:vAlign w:val="center"/>
              </w:tcPr>
              <w:p w:rsidR="00000000" w:rsidDel="00000000" w:rsidP="00000000" w:rsidRDefault="00000000" w:rsidRPr="00000000" w14:paraId="0000074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4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E">
                <w:pPr>
                  <w:jc w:val="right"/>
                  <w:rPr>
                    <w:sz w:val="16"/>
                    <w:szCs w:val="16"/>
                  </w:rPr>
                </w:pPr>
                <w:r w:rsidDel="00000000" w:rsidR="00000000" w:rsidRPr="00000000">
                  <w:rPr>
                    <w:sz w:val="16"/>
                    <w:szCs w:val="16"/>
                    <w:rtl w:val="0"/>
                  </w:rPr>
                  <w:t xml:space="preserve">0.0095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4F">
                <w:pPr>
                  <w:jc w:val="right"/>
                  <w:rPr>
                    <w:sz w:val="16"/>
                    <w:szCs w:val="16"/>
                  </w:rPr>
                </w:pPr>
                <w:r w:rsidDel="00000000" w:rsidR="00000000" w:rsidRPr="00000000">
                  <w:rPr>
                    <w:sz w:val="16"/>
                    <w:szCs w:val="16"/>
                    <w:rtl w:val="0"/>
                  </w:rPr>
                  <w:t xml:space="preserve">0.0114</w:t>
                </w:r>
              </w:p>
            </w:tc>
          </w:tr>
          <w:tr>
            <w:trPr>
              <w:cantSplit w:val="0"/>
              <w:trHeight w:val="320" w:hRule="atLeast"/>
              <w:tblHeader w:val="0"/>
            </w:trPr>
            <w:tc>
              <w:tcPr>
                <w:vMerge w:val="continue"/>
                <w:vAlign w:val="center"/>
              </w:tcPr>
              <w:p w:rsidR="00000000" w:rsidDel="00000000" w:rsidP="00000000" w:rsidRDefault="00000000" w:rsidRPr="00000000" w14:paraId="0000075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5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2">
                <w:pPr>
                  <w:jc w:val="righ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3">
                <w:pPr>
                  <w:jc w:val="right"/>
                  <w:rPr>
                    <w:sz w:val="16"/>
                    <w:szCs w:val="16"/>
                  </w:rPr>
                </w:pPr>
                <w:r w:rsidDel="00000000" w:rsidR="00000000" w:rsidRPr="00000000">
                  <w:rPr>
                    <w:sz w:val="16"/>
                    <w:szCs w:val="16"/>
                    <w:rtl w:val="0"/>
                  </w:rPr>
                  <w:t xml:space="preserve">28</w:t>
                </w:r>
              </w:p>
            </w:tc>
          </w:tr>
          <w:tr>
            <w:trPr>
              <w:cantSplit w:val="0"/>
              <w:trHeight w:val="320" w:hRule="atLeast"/>
              <w:tblHeader w:val="0"/>
            </w:trPr>
            <w:tc>
              <w:tcPr>
                <w:vMerge w:val="restart"/>
                <w:vAlign w:val="center"/>
              </w:tcPr>
              <w:p w:rsidR="00000000" w:rsidDel="00000000" w:rsidP="00000000" w:rsidRDefault="00000000" w:rsidRPr="00000000" w14:paraId="00000754">
                <w:pPr>
                  <w:jc w:val="left"/>
                  <w:rPr>
                    <w:sz w:val="16"/>
                    <w:szCs w:val="16"/>
                  </w:rPr>
                </w:pPr>
                <w:r w:rsidDel="00000000" w:rsidR="00000000" w:rsidRPr="00000000">
                  <w:rPr>
                    <w:sz w:val="16"/>
                    <w:szCs w:val="16"/>
                    <w:rtl w:val="0"/>
                  </w:rPr>
                  <w:t xml:space="preserve">Thirty-five</w:t>
                </w:r>
              </w:p>
            </w:tc>
            <w:tc>
              <w:tcPr>
                <w:tcBorders>
                  <w:right w:color="000000" w:space="0" w:sz="5" w:val="single"/>
                </w:tcBorders>
                <w:vAlign w:val="center"/>
              </w:tcPr>
              <w:p w:rsidR="00000000" w:rsidDel="00000000" w:rsidP="00000000" w:rsidRDefault="00000000" w:rsidRPr="00000000" w14:paraId="0000075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6">
                <w:pPr>
                  <w:jc w:val="right"/>
                  <w:rPr>
                    <w:sz w:val="16"/>
                    <w:szCs w:val="16"/>
                  </w:rPr>
                </w:pPr>
                <w:r w:rsidDel="00000000" w:rsidR="00000000" w:rsidRPr="00000000">
                  <w:rPr>
                    <w:sz w:val="16"/>
                    <w:szCs w:val="16"/>
                    <w:rtl w:val="0"/>
                  </w:rPr>
                  <w:t xml:space="preserve">0.7757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7">
                <w:pPr>
                  <w:jc w:val="right"/>
                  <w:rPr>
                    <w:sz w:val="16"/>
                    <w:szCs w:val="16"/>
                  </w:rPr>
                </w:pPr>
                <w:r w:rsidDel="00000000" w:rsidR="00000000" w:rsidRPr="00000000">
                  <w:rPr>
                    <w:sz w:val="16"/>
                    <w:szCs w:val="16"/>
                    <w:rtl w:val="0"/>
                  </w:rPr>
                  <w:t xml:space="preserve">0.8361</w:t>
                </w:r>
              </w:p>
            </w:tc>
          </w:tr>
          <w:tr>
            <w:trPr>
              <w:cantSplit w:val="0"/>
              <w:trHeight w:val="320" w:hRule="atLeast"/>
              <w:tblHeader w:val="0"/>
            </w:trPr>
            <w:tc>
              <w:tcPr>
                <w:vMerge w:val="continue"/>
                <w:vAlign w:val="center"/>
              </w:tcPr>
              <w:p w:rsidR="00000000" w:rsidDel="00000000" w:rsidP="00000000" w:rsidRDefault="00000000" w:rsidRPr="00000000" w14:paraId="0000075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5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A">
                <w:pPr>
                  <w:jc w:val="right"/>
                  <w:rPr>
                    <w:sz w:val="16"/>
                    <w:szCs w:val="16"/>
                  </w:rPr>
                </w:pPr>
                <w:r w:rsidDel="00000000" w:rsidR="00000000" w:rsidRPr="00000000">
                  <w:rPr>
                    <w:sz w:val="16"/>
                    <w:szCs w:val="16"/>
                    <w:rtl w:val="0"/>
                  </w:rPr>
                  <w:t xml:space="preserve">0.0144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B">
                <w:pPr>
                  <w:jc w:val="right"/>
                  <w:rPr>
                    <w:sz w:val="16"/>
                    <w:szCs w:val="16"/>
                  </w:rPr>
                </w:pPr>
                <w:r w:rsidDel="00000000" w:rsidR="00000000" w:rsidRPr="00000000">
                  <w:rPr>
                    <w:sz w:val="16"/>
                    <w:szCs w:val="16"/>
                    <w:rtl w:val="0"/>
                  </w:rPr>
                  <w:t xml:space="preserve">0.0155</w:t>
                </w:r>
              </w:p>
            </w:tc>
          </w:tr>
          <w:tr>
            <w:trPr>
              <w:cantSplit w:val="0"/>
              <w:trHeight w:val="320" w:hRule="atLeast"/>
              <w:tblHeader w:val="0"/>
            </w:trPr>
            <w:tc>
              <w:tcPr>
                <w:vMerge w:val="continue"/>
                <w:vAlign w:val="center"/>
              </w:tcPr>
              <w:p w:rsidR="00000000" w:rsidDel="00000000" w:rsidP="00000000" w:rsidRDefault="00000000" w:rsidRPr="00000000" w14:paraId="0000075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5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16"/>
                    <w:szCs w:val="16"/>
                  </w:rPr>
                </w:pPr>
                <w:r w:rsidDel="00000000" w:rsidR="00000000" w:rsidRPr="00000000">
                  <w:rPr>
                    <w:sz w:val="16"/>
                    <w:szCs w:val="16"/>
                    <w:rtl w:val="0"/>
                  </w:rPr>
                  <w:t xml:space="preserve">0.0033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5F">
                <w:pPr>
                  <w:jc w:val="right"/>
                  <w:rPr>
                    <w:sz w:val="16"/>
                    <w:szCs w:val="16"/>
                  </w:rPr>
                </w:pPr>
                <w:r w:rsidDel="00000000" w:rsidR="00000000" w:rsidRPr="00000000">
                  <w:rPr>
                    <w:sz w:val="16"/>
                    <w:szCs w:val="16"/>
                    <w:rtl w:val="0"/>
                  </w:rPr>
                  <w:t xml:space="preserve">0.0033</w:t>
                </w:r>
              </w:p>
            </w:tc>
          </w:tr>
          <w:tr>
            <w:trPr>
              <w:cantSplit w:val="0"/>
              <w:trHeight w:val="320" w:hRule="atLeast"/>
              <w:tblHeader w:val="0"/>
            </w:trPr>
            <w:tc>
              <w:tcPr>
                <w:vMerge w:val="continue"/>
                <w:vAlign w:val="center"/>
              </w:tcPr>
              <w:p w:rsidR="00000000" w:rsidDel="00000000" w:rsidP="00000000" w:rsidRDefault="00000000" w:rsidRPr="00000000" w14:paraId="0000076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6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2">
                <w:pPr>
                  <w:jc w:val="right"/>
                  <w:rPr>
                    <w:sz w:val="16"/>
                    <w:szCs w:val="16"/>
                  </w:rPr>
                </w:pPr>
                <w:r w:rsidDel="00000000" w:rsidR="00000000" w:rsidRPr="00000000">
                  <w:rPr>
                    <w:sz w:val="16"/>
                    <w:szCs w:val="16"/>
                    <w:rtl w:val="0"/>
                  </w:rPr>
                  <w:t xml:space="preserve">0.0482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3">
                <w:pPr>
                  <w:jc w:val="right"/>
                  <w:rPr>
                    <w:sz w:val="16"/>
                    <w:szCs w:val="16"/>
                  </w:rPr>
                </w:pPr>
                <w:r w:rsidDel="00000000" w:rsidR="00000000" w:rsidRPr="00000000">
                  <w:rPr>
                    <w:sz w:val="16"/>
                    <w:szCs w:val="16"/>
                    <w:rtl w:val="0"/>
                  </w:rPr>
                  <w:t xml:space="preserve">0.0672</w:t>
                </w:r>
              </w:p>
            </w:tc>
          </w:tr>
          <w:tr>
            <w:trPr>
              <w:cantSplit w:val="0"/>
              <w:trHeight w:val="320" w:hRule="atLeast"/>
              <w:tblHeader w:val="0"/>
            </w:trPr>
            <w:tc>
              <w:tcPr>
                <w:vMerge w:val="continue"/>
                <w:vAlign w:val="center"/>
              </w:tcPr>
              <w:p w:rsidR="00000000" w:rsidDel="00000000" w:rsidP="00000000" w:rsidRDefault="00000000" w:rsidRPr="00000000" w14:paraId="0000076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6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6">
                <w:pPr>
                  <w:jc w:val="right"/>
                  <w:rPr>
                    <w:sz w:val="16"/>
                    <w:szCs w:val="16"/>
                  </w:rPr>
                </w:pPr>
                <w:r w:rsidDel="00000000" w:rsidR="00000000" w:rsidRPr="00000000">
                  <w:rPr>
                    <w:sz w:val="16"/>
                    <w:szCs w:val="16"/>
                    <w:rtl w:val="0"/>
                  </w:rPr>
                  <w:t xml:space="preserve">0.0084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7">
                <w:pPr>
                  <w:jc w:val="right"/>
                  <w:rPr>
                    <w:sz w:val="16"/>
                    <w:szCs w:val="16"/>
                  </w:rPr>
                </w:pPr>
                <w:r w:rsidDel="00000000" w:rsidR="00000000" w:rsidRPr="00000000">
                  <w:rPr>
                    <w:sz w:val="16"/>
                    <w:szCs w:val="16"/>
                    <w:rtl w:val="0"/>
                  </w:rPr>
                  <w:t xml:space="preserve">0.0112</w:t>
                </w:r>
              </w:p>
            </w:tc>
          </w:tr>
          <w:tr>
            <w:trPr>
              <w:cantSplit w:val="0"/>
              <w:trHeight w:val="320" w:hRule="atLeast"/>
              <w:tblHeader w:val="0"/>
            </w:trPr>
            <w:tc>
              <w:tcPr>
                <w:vMerge w:val="continue"/>
                <w:vAlign w:val="center"/>
              </w:tcPr>
              <w:p w:rsidR="00000000" w:rsidDel="00000000" w:rsidP="00000000" w:rsidRDefault="00000000" w:rsidRPr="00000000" w14:paraId="0000076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6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A">
                <w:pPr>
                  <w:jc w:val="righ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B">
                <w:pPr>
                  <w:jc w:val="right"/>
                  <w:rPr>
                    <w:sz w:val="16"/>
                    <w:szCs w:val="16"/>
                  </w:rPr>
                </w:pPr>
                <w:r w:rsidDel="00000000" w:rsidR="00000000" w:rsidRPr="00000000">
                  <w:rPr>
                    <w:sz w:val="16"/>
                    <w:szCs w:val="16"/>
                    <w:rtl w:val="0"/>
                  </w:rPr>
                  <w:t xml:space="preserve">27</w:t>
                </w:r>
              </w:p>
            </w:tc>
          </w:tr>
          <w:tr>
            <w:trPr>
              <w:cantSplit w:val="0"/>
              <w:trHeight w:val="320" w:hRule="atLeast"/>
              <w:tblHeader w:val="0"/>
            </w:trPr>
            <w:tc>
              <w:tcPr>
                <w:vMerge w:val="restart"/>
                <w:vAlign w:val="center"/>
              </w:tcPr>
              <w:p w:rsidR="00000000" w:rsidDel="00000000" w:rsidP="00000000" w:rsidRDefault="00000000" w:rsidRPr="00000000" w14:paraId="0000076C">
                <w:pPr>
                  <w:jc w:val="left"/>
                  <w:rPr>
                    <w:sz w:val="16"/>
                    <w:szCs w:val="16"/>
                  </w:rPr>
                </w:pPr>
                <w:r w:rsidDel="00000000" w:rsidR="00000000" w:rsidRPr="00000000">
                  <w:rPr>
                    <w:sz w:val="16"/>
                    <w:szCs w:val="16"/>
                    <w:rtl w:val="0"/>
                  </w:rPr>
                  <w:t xml:space="preserve">Thirty-six</w:t>
                </w:r>
              </w:p>
            </w:tc>
            <w:tc>
              <w:tcPr>
                <w:tcBorders>
                  <w:right w:color="000000" w:space="0" w:sz="5" w:val="single"/>
                </w:tcBorders>
                <w:vAlign w:val="center"/>
              </w:tcPr>
              <w:p w:rsidR="00000000" w:rsidDel="00000000" w:rsidP="00000000" w:rsidRDefault="00000000" w:rsidRPr="00000000" w14:paraId="0000076D">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E">
                <w:pPr>
                  <w:jc w:val="right"/>
                  <w:rPr>
                    <w:sz w:val="16"/>
                    <w:szCs w:val="16"/>
                  </w:rPr>
                </w:pPr>
                <w:r w:rsidDel="00000000" w:rsidR="00000000" w:rsidRPr="00000000">
                  <w:rPr>
                    <w:sz w:val="16"/>
                    <w:szCs w:val="16"/>
                    <w:rtl w:val="0"/>
                  </w:rPr>
                  <w:t xml:space="preserve">0.7204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6F">
                <w:pPr>
                  <w:jc w:val="right"/>
                  <w:rPr>
                    <w:sz w:val="16"/>
                    <w:szCs w:val="16"/>
                  </w:rPr>
                </w:pPr>
                <w:r w:rsidDel="00000000" w:rsidR="00000000" w:rsidRPr="00000000">
                  <w:rPr>
                    <w:sz w:val="16"/>
                    <w:szCs w:val="16"/>
                    <w:rtl w:val="0"/>
                  </w:rPr>
                  <w:t xml:space="preserve">0.7451</w:t>
                </w:r>
              </w:p>
            </w:tc>
          </w:tr>
          <w:tr>
            <w:trPr>
              <w:cantSplit w:val="0"/>
              <w:trHeight w:val="320" w:hRule="atLeast"/>
              <w:tblHeader w:val="0"/>
            </w:trPr>
            <w:tc>
              <w:tcPr>
                <w:vMerge w:val="continue"/>
                <w:vAlign w:val="center"/>
              </w:tcPr>
              <w:p w:rsidR="00000000" w:rsidDel="00000000" w:rsidP="00000000" w:rsidRDefault="00000000" w:rsidRPr="00000000" w14:paraId="0000077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71">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2">
                <w:pPr>
                  <w:jc w:val="right"/>
                  <w:rPr>
                    <w:sz w:val="16"/>
                    <w:szCs w:val="16"/>
                  </w:rPr>
                </w:pPr>
                <w:r w:rsidDel="00000000" w:rsidR="00000000" w:rsidRPr="00000000">
                  <w:rPr>
                    <w:sz w:val="16"/>
                    <w:szCs w:val="16"/>
                    <w:rtl w:val="0"/>
                  </w:rPr>
                  <w:t xml:space="preserve">0.0133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3">
                <w:pPr>
                  <w:jc w:val="right"/>
                  <w:rPr>
                    <w:sz w:val="16"/>
                    <w:szCs w:val="16"/>
                  </w:rPr>
                </w:pPr>
                <w:r w:rsidDel="00000000" w:rsidR="00000000" w:rsidRPr="00000000">
                  <w:rPr>
                    <w:sz w:val="16"/>
                    <w:szCs w:val="16"/>
                    <w:rtl w:val="0"/>
                  </w:rPr>
                  <w:t xml:space="preserve">0.0138</w:t>
                </w:r>
              </w:p>
            </w:tc>
          </w:tr>
          <w:tr>
            <w:trPr>
              <w:cantSplit w:val="0"/>
              <w:trHeight w:val="320" w:hRule="atLeast"/>
              <w:tblHeader w:val="0"/>
            </w:trPr>
            <w:tc>
              <w:tcPr>
                <w:vMerge w:val="continue"/>
                <w:vAlign w:val="center"/>
              </w:tcPr>
              <w:p w:rsidR="00000000" w:rsidDel="00000000" w:rsidP="00000000" w:rsidRDefault="00000000" w:rsidRPr="00000000" w14:paraId="0000077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75">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6">
                <w:pPr>
                  <w:jc w:val="right"/>
                  <w:rPr>
                    <w:sz w:val="16"/>
                    <w:szCs w:val="16"/>
                  </w:rPr>
                </w:pPr>
                <w:r w:rsidDel="00000000" w:rsidR="00000000" w:rsidRPr="00000000">
                  <w:rPr>
                    <w:sz w:val="16"/>
                    <w:szCs w:val="16"/>
                    <w:rtl w:val="0"/>
                  </w:rPr>
                  <w:t xml:space="preserve">0.0036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7">
                <w:pPr>
                  <w:jc w:val="right"/>
                  <w:rPr>
                    <w:sz w:val="16"/>
                    <w:szCs w:val="16"/>
                  </w:rPr>
                </w:pPr>
                <w:r w:rsidDel="00000000" w:rsidR="00000000" w:rsidRPr="00000000">
                  <w:rPr>
                    <w:sz w:val="16"/>
                    <w:szCs w:val="16"/>
                    <w:rtl w:val="0"/>
                  </w:rPr>
                  <w:t xml:space="preserve">0.0036</w:t>
                </w:r>
              </w:p>
            </w:tc>
          </w:tr>
          <w:tr>
            <w:trPr>
              <w:cantSplit w:val="0"/>
              <w:trHeight w:val="320" w:hRule="atLeast"/>
              <w:tblHeader w:val="0"/>
            </w:trPr>
            <w:tc>
              <w:tcPr>
                <w:vMerge w:val="continue"/>
                <w:vAlign w:val="center"/>
              </w:tcPr>
              <w:p w:rsidR="00000000" w:rsidDel="00000000" w:rsidP="00000000" w:rsidRDefault="00000000" w:rsidRPr="00000000" w14:paraId="0000077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79">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A">
                <w:pPr>
                  <w:jc w:val="right"/>
                  <w:rPr>
                    <w:sz w:val="16"/>
                    <w:szCs w:val="16"/>
                  </w:rPr>
                </w:pPr>
                <w:r w:rsidDel="00000000" w:rsidR="00000000" w:rsidRPr="00000000">
                  <w:rPr>
                    <w:sz w:val="16"/>
                    <w:szCs w:val="16"/>
                    <w:rtl w:val="0"/>
                  </w:rPr>
                  <w:t xml:space="preserve">0.036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B">
                <w:pPr>
                  <w:jc w:val="right"/>
                  <w:rPr>
                    <w:sz w:val="16"/>
                    <w:szCs w:val="16"/>
                  </w:rPr>
                </w:pPr>
                <w:r w:rsidDel="00000000" w:rsidR="00000000" w:rsidRPr="00000000">
                  <w:rPr>
                    <w:sz w:val="16"/>
                    <w:szCs w:val="16"/>
                    <w:rtl w:val="0"/>
                  </w:rPr>
                  <w:t xml:space="preserve">0.0463</w:t>
                </w:r>
              </w:p>
            </w:tc>
          </w:tr>
          <w:tr>
            <w:trPr>
              <w:cantSplit w:val="0"/>
              <w:trHeight w:val="320" w:hRule="atLeast"/>
              <w:tblHeader w:val="0"/>
            </w:trPr>
            <w:tc>
              <w:tcPr>
                <w:vMerge w:val="continue"/>
                <w:vAlign w:val="center"/>
              </w:tcPr>
              <w:p w:rsidR="00000000" w:rsidDel="00000000" w:rsidP="00000000" w:rsidRDefault="00000000" w:rsidRPr="00000000" w14:paraId="0000077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7D">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E">
                <w:pPr>
                  <w:jc w:val="right"/>
                  <w:rPr>
                    <w:sz w:val="16"/>
                    <w:szCs w:val="16"/>
                  </w:rPr>
                </w:pPr>
                <w:r w:rsidDel="00000000" w:rsidR="00000000" w:rsidRPr="00000000">
                  <w:rPr>
                    <w:sz w:val="16"/>
                    <w:szCs w:val="16"/>
                    <w:rtl w:val="0"/>
                  </w:rPr>
                  <w:t xml:space="preserve">0.0072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7F">
                <w:pPr>
                  <w:jc w:val="right"/>
                  <w:rPr>
                    <w:sz w:val="16"/>
                    <w:szCs w:val="16"/>
                  </w:rPr>
                </w:pPr>
                <w:r w:rsidDel="00000000" w:rsidR="00000000" w:rsidRPr="00000000">
                  <w:rPr>
                    <w:sz w:val="16"/>
                    <w:szCs w:val="16"/>
                    <w:rtl w:val="0"/>
                  </w:rPr>
                  <w:t xml:space="preserve">0.008</w:t>
                </w:r>
              </w:p>
            </w:tc>
          </w:tr>
          <w:tr>
            <w:trPr>
              <w:cantSplit w:val="0"/>
              <w:trHeight w:val="320" w:hRule="atLeast"/>
              <w:tblHeader w:val="0"/>
            </w:trPr>
            <w:tc>
              <w:tcPr>
                <w:vMerge w:val="continue"/>
                <w:vAlign w:val="center"/>
              </w:tcPr>
              <w:p w:rsidR="00000000" w:rsidDel="00000000" w:rsidP="00000000" w:rsidRDefault="00000000" w:rsidRPr="00000000" w14:paraId="0000078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81">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2">
                <w:pPr>
                  <w:jc w:val="righ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3">
                <w:pPr>
                  <w:jc w:val="right"/>
                  <w:rPr>
                    <w:sz w:val="16"/>
                    <w:szCs w:val="16"/>
                  </w:rPr>
                </w:pPr>
                <w:r w:rsidDel="00000000" w:rsidR="00000000" w:rsidRPr="00000000">
                  <w:rPr>
                    <w:sz w:val="16"/>
                    <w:szCs w:val="16"/>
                    <w:rtl w:val="0"/>
                  </w:rPr>
                  <w:t xml:space="preserve">29</w:t>
                </w:r>
              </w:p>
            </w:tc>
          </w:tr>
          <w:tr>
            <w:trPr>
              <w:cantSplit w:val="0"/>
              <w:trHeight w:val="320" w:hRule="atLeast"/>
              <w:tblHeader w:val="0"/>
            </w:trPr>
            <w:tc>
              <w:tcPr>
                <w:vMerge w:val="restart"/>
                <w:vAlign w:val="center"/>
              </w:tcPr>
              <w:p w:rsidR="00000000" w:rsidDel="00000000" w:rsidP="00000000" w:rsidRDefault="00000000" w:rsidRPr="00000000" w14:paraId="00000784">
                <w:pPr>
                  <w:jc w:val="left"/>
                  <w:rPr>
                    <w:sz w:val="16"/>
                    <w:szCs w:val="16"/>
                  </w:rPr>
                </w:pPr>
                <w:r w:rsidDel="00000000" w:rsidR="00000000" w:rsidRPr="00000000">
                  <w:rPr>
                    <w:sz w:val="16"/>
                    <w:szCs w:val="16"/>
                    <w:rtl w:val="0"/>
                  </w:rPr>
                  <w:t xml:space="preserve">Thirty-seven</w:t>
                </w:r>
              </w:p>
            </w:tc>
            <w:tc>
              <w:tcPr>
                <w:tcBorders>
                  <w:right w:color="000000" w:space="0" w:sz="5" w:val="single"/>
                </w:tcBorders>
                <w:vAlign w:val="center"/>
              </w:tcPr>
              <w:p w:rsidR="00000000" w:rsidDel="00000000" w:rsidP="00000000" w:rsidRDefault="00000000" w:rsidRPr="00000000" w14:paraId="00000785">
                <w:pPr>
                  <w:jc w:val="left"/>
                  <w:rPr>
                    <w:sz w:val="16"/>
                    <w:szCs w:val="16"/>
                  </w:rPr>
                </w:pPr>
                <w:r w:rsidDel="00000000" w:rsidR="00000000" w:rsidRPr="00000000">
                  <w:rPr>
                    <w:sz w:val="16"/>
                    <w:szCs w:val="16"/>
                    <w:rtl w:val="0"/>
                  </w:rPr>
                  <w:t xml:space="preserve">Total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6">
                <w:pPr>
                  <w:jc w:val="right"/>
                  <w:rPr>
                    <w:sz w:val="16"/>
                    <w:szCs w:val="16"/>
                  </w:rPr>
                </w:pPr>
                <w:r w:rsidDel="00000000" w:rsidR="00000000" w:rsidRPr="00000000">
                  <w:rPr>
                    <w:sz w:val="16"/>
                    <w:szCs w:val="16"/>
                    <w:rtl w:val="0"/>
                  </w:rPr>
                  <w:t xml:space="preserve">0.7501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7">
                <w:pPr>
                  <w:jc w:val="right"/>
                  <w:rPr>
                    <w:sz w:val="16"/>
                    <w:szCs w:val="16"/>
                  </w:rPr>
                </w:pPr>
                <w:r w:rsidDel="00000000" w:rsidR="00000000" w:rsidRPr="00000000">
                  <w:rPr>
                    <w:sz w:val="16"/>
                    <w:szCs w:val="16"/>
                    <w:rtl w:val="0"/>
                  </w:rPr>
                  <w:t xml:space="preserve">0.8626</w:t>
                </w:r>
              </w:p>
            </w:tc>
          </w:tr>
          <w:tr>
            <w:trPr>
              <w:cantSplit w:val="0"/>
              <w:trHeight w:val="320" w:hRule="atLeast"/>
              <w:tblHeader w:val="0"/>
            </w:trPr>
            <w:tc>
              <w:tcPr>
                <w:vMerge w:val="continue"/>
                <w:vAlign w:val="center"/>
              </w:tcPr>
              <w:p w:rsidR="00000000" w:rsidDel="00000000" w:rsidP="00000000" w:rsidRDefault="00000000" w:rsidRPr="00000000" w14:paraId="0000078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89">
                <w:pPr>
                  <w:jc w:val="left"/>
                  <w:rPr>
                    <w:sz w:val="16"/>
                    <w:szCs w:val="16"/>
                  </w:rPr>
                </w:pPr>
                <w:r w:rsidDel="00000000" w:rsidR="00000000" w:rsidRPr="00000000">
                  <w:rPr>
                    <w:sz w:val="16"/>
                    <w:szCs w:val="16"/>
                    <w:rtl w:val="0"/>
                  </w:rPr>
                  <w:t xml:space="preserve">Average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A">
                <w:pPr>
                  <w:jc w:val="right"/>
                  <w:rPr>
                    <w:sz w:val="16"/>
                    <w:szCs w:val="16"/>
                  </w:rPr>
                </w:pPr>
                <w:r w:rsidDel="00000000" w:rsidR="00000000" w:rsidRPr="00000000">
                  <w:rPr>
                    <w:sz w:val="16"/>
                    <w:szCs w:val="16"/>
                    <w:rtl w:val="0"/>
                  </w:rPr>
                  <w:t xml:space="preserve">0.0139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B">
                <w:pPr>
                  <w:jc w:val="right"/>
                  <w:rPr>
                    <w:sz w:val="16"/>
                    <w:szCs w:val="16"/>
                  </w:rPr>
                </w:pPr>
                <w:r w:rsidDel="00000000" w:rsidR="00000000" w:rsidRPr="00000000">
                  <w:rPr>
                    <w:sz w:val="16"/>
                    <w:szCs w:val="16"/>
                    <w:rtl w:val="0"/>
                  </w:rPr>
                  <w:t xml:space="preserve">0.016</w:t>
                </w:r>
              </w:p>
            </w:tc>
          </w:tr>
          <w:tr>
            <w:trPr>
              <w:cantSplit w:val="0"/>
              <w:trHeight w:val="320" w:hRule="atLeast"/>
              <w:tblHeader w:val="0"/>
            </w:trPr>
            <w:tc>
              <w:tcPr>
                <w:vMerge w:val="continue"/>
                <w:vAlign w:val="center"/>
              </w:tcPr>
              <w:p w:rsidR="00000000" w:rsidDel="00000000" w:rsidP="00000000" w:rsidRDefault="00000000" w:rsidRPr="00000000" w14:paraId="0000078C">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8D">
                <w:pPr>
                  <w:jc w:val="left"/>
                  <w:rPr>
                    <w:sz w:val="16"/>
                    <w:szCs w:val="16"/>
                  </w:rPr>
                </w:pPr>
                <w:r w:rsidDel="00000000" w:rsidR="00000000" w:rsidRPr="00000000">
                  <w:rPr>
                    <w:sz w:val="16"/>
                    <w:szCs w:val="16"/>
                    <w:rtl w:val="0"/>
                  </w:rPr>
                  <w:t xml:space="preserve">Minimum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E">
                <w:pPr>
                  <w:jc w:val="right"/>
                  <w:rPr>
                    <w:sz w:val="16"/>
                    <w:szCs w:val="16"/>
                  </w:rPr>
                </w:pPr>
                <w:r w:rsidDel="00000000" w:rsidR="00000000" w:rsidRPr="00000000">
                  <w:rPr>
                    <w:sz w:val="16"/>
                    <w:szCs w:val="16"/>
                    <w:rtl w:val="0"/>
                  </w:rPr>
                  <w:t xml:space="preserve">0.0032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16"/>
                    <w:szCs w:val="16"/>
                  </w:rPr>
                </w:pPr>
                <w:r w:rsidDel="00000000" w:rsidR="00000000" w:rsidRPr="00000000">
                  <w:rPr>
                    <w:sz w:val="16"/>
                    <w:szCs w:val="16"/>
                    <w:rtl w:val="0"/>
                  </w:rPr>
                  <w:t xml:space="preserve">0.0032</w:t>
                </w:r>
              </w:p>
            </w:tc>
          </w:tr>
          <w:tr>
            <w:trPr>
              <w:cantSplit w:val="0"/>
              <w:trHeight w:val="320" w:hRule="atLeast"/>
              <w:tblHeader w:val="0"/>
            </w:trPr>
            <w:tc>
              <w:tcPr>
                <w:vMerge w:val="continue"/>
                <w:vAlign w:val="center"/>
              </w:tcPr>
              <w:p w:rsidR="00000000" w:rsidDel="00000000" w:rsidP="00000000" w:rsidRDefault="00000000" w:rsidRPr="00000000" w14:paraId="00000790">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91">
                <w:pPr>
                  <w:jc w:val="left"/>
                  <w:rPr>
                    <w:sz w:val="16"/>
                    <w:szCs w:val="16"/>
                  </w:rPr>
                </w:pPr>
                <w:r w:rsidDel="00000000" w:rsidR="00000000" w:rsidRPr="00000000">
                  <w:rPr>
                    <w:sz w:val="16"/>
                    <w:szCs w:val="16"/>
                    <w:rtl w:val="0"/>
                  </w:rPr>
                  <w:t xml:space="preserve">Maximum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2">
                <w:pPr>
                  <w:jc w:val="right"/>
                  <w:rPr>
                    <w:sz w:val="16"/>
                    <w:szCs w:val="16"/>
                  </w:rPr>
                </w:pPr>
                <w:r w:rsidDel="00000000" w:rsidR="00000000" w:rsidRPr="00000000">
                  <w:rPr>
                    <w:sz w:val="16"/>
                    <w:szCs w:val="16"/>
                    <w:rtl w:val="0"/>
                  </w:rPr>
                  <w:t xml:space="preserve">0.0443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3">
                <w:pPr>
                  <w:jc w:val="right"/>
                  <w:rPr>
                    <w:sz w:val="16"/>
                    <w:szCs w:val="16"/>
                  </w:rPr>
                </w:pPr>
                <w:r w:rsidDel="00000000" w:rsidR="00000000" w:rsidRPr="00000000">
                  <w:rPr>
                    <w:sz w:val="16"/>
                    <w:szCs w:val="16"/>
                    <w:rtl w:val="0"/>
                  </w:rPr>
                  <w:t xml:space="preserve">0.0753</w:t>
                </w:r>
              </w:p>
            </w:tc>
          </w:tr>
          <w:tr>
            <w:trPr>
              <w:cantSplit w:val="0"/>
              <w:trHeight w:val="320" w:hRule="atLeast"/>
              <w:tblHeader w:val="0"/>
            </w:trPr>
            <w:tc>
              <w:tcPr>
                <w:vMerge w:val="continue"/>
                <w:vAlign w:val="center"/>
              </w:tcPr>
              <w:p w:rsidR="00000000" w:rsidDel="00000000" w:rsidP="00000000" w:rsidRDefault="00000000" w:rsidRPr="00000000" w14:paraId="00000794">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95">
                <w:pPr>
                  <w:jc w:val="left"/>
                  <w:rPr>
                    <w:sz w:val="16"/>
                    <w:szCs w:val="16"/>
                  </w:rPr>
                </w:pPr>
                <w:r w:rsidDel="00000000" w:rsidR="00000000" w:rsidRPr="00000000">
                  <w:rPr>
                    <w:sz w:val="16"/>
                    <w:szCs w:val="16"/>
                    <w:rtl w:val="0"/>
                  </w:rPr>
                  <w:t xml:space="preserve">Standard Deviation of Matching Cost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16"/>
                    <w:szCs w:val="16"/>
                  </w:rPr>
                </w:pPr>
                <w:r w:rsidDel="00000000" w:rsidR="00000000" w:rsidRPr="00000000">
                  <w:rPr>
                    <w:sz w:val="16"/>
                    <w:szCs w:val="16"/>
                    <w:rtl w:val="0"/>
                  </w:rPr>
                  <w:t xml:space="preserve">0.0082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7">
                <w:pPr>
                  <w:jc w:val="right"/>
                  <w:rPr>
                    <w:sz w:val="16"/>
                    <w:szCs w:val="16"/>
                  </w:rPr>
                </w:pPr>
                <w:r w:rsidDel="00000000" w:rsidR="00000000" w:rsidRPr="00000000">
                  <w:rPr>
                    <w:sz w:val="16"/>
                    <w:szCs w:val="16"/>
                    <w:rtl w:val="0"/>
                  </w:rPr>
                  <w:t xml:space="preserve">0.0129</w:t>
                </w:r>
              </w:p>
            </w:tc>
          </w:tr>
          <w:tr>
            <w:trPr>
              <w:cantSplit w:val="0"/>
              <w:trHeight w:val="320" w:hRule="atLeast"/>
              <w:tblHeader w:val="0"/>
            </w:trPr>
            <w:tc>
              <w:tcPr>
                <w:vMerge w:val="continue"/>
                <w:vAlign w:val="center"/>
              </w:tcPr>
              <w:p w:rsidR="00000000" w:rsidDel="00000000" w:rsidP="00000000" w:rsidRDefault="00000000" w:rsidRPr="00000000" w14:paraId="00000798">
                <w:pPr>
                  <w:jc w:val="left"/>
                  <w:rPr>
                    <w:sz w:val="16"/>
                    <w:szCs w:val="16"/>
                  </w:rPr>
                </w:pPr>
                <w:r w:rsidDel="00000000" w:rsidR="00000000" w:rsidRPr="00000000">
                  <w:rPr>
                    <w:rtl w:val="0"/>
                  </w:rPr>
                </w:r>
              </w:p>
            </w:tc>
            <w:tc>
              <w:tcPr>
                <w:tcBorders>
                  <w:right w:color="000000" w:space="0" w:sz="5" w:val="single"/>
                </w:tcBorders>
                <w:vAlign w:val="center"/>
              </w:tcPr>
              <w:p w:rsidR="00000000" w:rsidDel="00000000" w:rsidP="00000000" w:rsidRDefault="00000000" w:rsidRPr="00000000" w14:paraId="00000799">
                <w:pPr>
                  <w:jc w:val="left"/>
                  <w:rPr>
                    <w:sz w:val="16"/>
                    <w:szCs w:val="16"/>
                  </w:rPr>
                </w:pPr>
                <w:r w:rsidDel="00000000" w:rsidR="00000000" w:rsidRPr="00000000">
                  <w:rPr>
                    <w:sz w:val="16"/>
                    <w:szCs w:val="16"/>
                    <w:rtl w:val="0"/>
                  </w:rPr>
                  <w:t xml:space="preserve">Number of Strong Recruiting Teams Working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A">
                <w:pPr>
                  <w:jc w:val="right"/>
                  <w:rPr>
                    <w:sz w:val="16"/>
                    <w:szCs w:val="16"/>
                  </w:rPr>
                </w:pPr>
                <w:r w:rsidDel="00000000" w:rsidR="00000000" w:rsidRPr="00000000">
                  <w:rPr>
                    <w:sz w:val="16"/>
                    <w:szCs w:val="16"/>
                    <w:rtl w:val="0"/>
                  </w:rPr>
                  <w:t xml:space="preserve">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79B">
                <w:pPr>
                  <w:jc w:val="right"/>
                  <w:rPr>
                    <w:sz w:val="16"/>
                    <w:szCs w:val="16"/>
                  </w:rPr>
                </w:pPr>
                <w:r w:rsidDel="00000000" w:rsidR="00000000" w:rsidRPr="00000000">
                  <w:rPr>
                    <w:sz w:val="16"/>
                    <w:szCs w:val="16"/>
                    <w:rtl w:val="0"/>
                  </w:rPr>
                  <w:t xml:space="preserve">24</w:t>
                </w:r>
              </w:p>
            </w:tc>
          </w:tr>
        </w:tbl>
      </w:sdtContent>
    </w:sdt>
    <w:p w:rsidR="00000000" w:rsidDel="00000000" w:rsidP="00000000" w:rsidRDefault="00000000" w:rsidRPr="00000000" w14:paraId="0000079C">
      <w:pPr>
        <w:numPr>
          <w:ilvl w:val="0"/>
          <w:numId w:val="1"/>
        </w:numPr>
        <w:tabs>
          <w:tab w:val="left" w:leader="none" w:pos="533"/>
        </w:tabs>
        <w:spacing w:after="200" w:before="80" w:lineRule="auto"/>
        <w:ind w:left="360"/>
        <w:jc w:val="both"/>
        <w:rPr>
          <w:sz w:val="16"/>
          <w:szCs w:val="16"/>
        </w:rPr>
      </w:pPr>
      <w:r w:rsidDel="00000000" w:rsidR="00000000" w:rsidRPr="00000000">
        <w:rPr>
          <w:sz w:val="16"/>
          <w:szCs w:val="16"/>
          <w:rtl w:val="0"/>
        </w:rPr>
        <w:t xml:space="preserve">Matching performance of Min-Cost Max-Flow versus Greedy algorithms in five person bump teams</w:t>
      </w: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 %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Fig. %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s://www.google.com/search?q=https://github.com/jsmith22/data-analysis-tools&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X8B0v+YP7Add8tRbBZRiLdFEw==">CgMxLjAaHwoBMBIaChgICVIUChJ0YWJsZS5rNmpyNWRtenpqbzEaHwoBMRIaChgICVIUChJ0YWJsZS5qZDZ2cjU1bWptZ2UaHwoBMhIaChgICVIUChJ0YWJsZS53cDcyZW5iZXpsdTIaHwoBMxIaChgICVIUChJ0YWJsZS41MGlqOHBzMHkyZ3gyDWguZWc2bTFnZjBpamcyDmguNTFpcmZqOHB1cGt3Mg5oLmFodnVxNHdudjdqeTIOaC5tdzZlNnhmYTJ3OTgyDmguODV3YWM1aXcwN2E2Mg5oLmY0eTkwOXcxeHR1eTINaC51MHJydXRoZGQyOTgAciExMXEtRzZPdmpNRk13TGVmcm5jREVCS3lsT2dVSFRJ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