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heading=h.gjdgxs" w:id="0"/>
      <w:bookmarkEnd w:id="0"/>
      <w:r w:rsidDel="00000000" w:rsidR="00000000" w:rsidRPr="00000000">
        <w:rPr>
          <w:b w:val="1"/>
          <w:sz w:val="42"/>
          <w:szCs w:val="42"/>
          <w:rtl w:val="0"/>
        </w:rPr>
        <w:t xml:space="preserve">Work Journal </w:t>
      </w:r>
    </w:p>
    <w:p w:rsidR="00000000" w:rsidDel="00000000" w:rsidP="00000000" w:rsidRDefault="00000000" w:rsidRPr="00000000" w14:paraId="00000002">
      <w:pPr>
        <w:pStyle w:val="Subtitle"/>
        <w:jc w:val="center"/>
        <w:rPr>
          <w:sz w:val="28"/>
          <w:szCs w:val="28"/>
        </w:rPr>
      </w:pPr>
      <w:bookmarkStart w:colFirst="0" w:colLast="0" w:name="_heading=h.30j0zll" w:id="1"/>
      <w:bookmarkEnd w:id="1"/>
      <w:r w:rsidDel="00000000" w:rsidR="00000000" w:rsidRPr="00000000">
        <w:rPr>
          <w:sz w:val="28"/>
          <w:szCs w:val="28"/>
          <w:rtl w:val="0"/>
        </w:rPr>
        <w:t xml:space="preserve">Team: The Deep Divers    </w:t>
      </w:r>
    </w:p>
    <w:p w:rsidR="00000000" w:rsidDel="00000000" w:rsidP="00000000" w:rsidRDefault="00000000" w:rsidRPr="00000000" w14:paraId="00000003">
      <w:pPr>
        <w:pStyle w:val="Subtitle"/>
        <w:jc w:val="center"/>
        <w:rPr>
          <w:sz w:val="28"/>
          <w:szCs w:val="28"/>
        </w:rPr>
      </w:pPr>
      <w:bookmarkStart w:colFirst="0" w:colLast="0" w:name="_heading=h.1fob9te" w:id="2"/>
      <w:bookmarkEnd w:id="2"/>
      <w:r w:rsidDel="00000000" w:rsidR="00000000" w:rsidRPr="00000000">
        <w:rPr>
          <w:sz w:val="28"/>
          <w:szCs w:val="28"/>
          <w:rtl w:val="0"/>
        </w:rPr>
        <w:t xml:space="preserve">Members: Haoda Song, Siyuan Li, Yuyang Li</w:t>
      </w:r>
    </w:p>
    <w:p w:rsidR="00000000" w:rsidDel="00000000" w:rsidP="00000000" w:rsidRDefault="00000000" w:rsidRPr="00000000" w14:paraId="00000004">
      <w:pPr>
        <w:pStyle w:val="Heading1"/>
        <w:rPr>
          <w:sz w:val="30"/>
          <w:szCs w:val="30"/>
        </w:rPr>
      </w:pPr>
      <w:bookmarkStart w:colFirst="0" w:colLast="0" w:name="_heading=h.3znysh7" w:id="3"/>
      <w:bookmarkEnd w:id="3"/>
      <w:r w:rsidDel="00000000" w:rsidR="00000000" w:rsidRPr="00000000">
        <w:rPr>
          <w:b w:val="1"/>
          <w:sz w:val="30"/>
          <w:szCs w:val="30"/>
          <w:rtl w:val="0"/>
        </w:rPr>
        <w:t xml:space="preserve">Info Summary</w:t>
      </w:r>
      <w:r w:rsidDel="00000000" w:rsidR="00000000" w:rsidRPr="00000000">
        <w:rPr>
          <w:rtl w:val="0"/>
        </w:rPr>
      </w:r>
    </w:p>
    <w:p w:rsidR="00000000" w:rsidDel="00000000" w:rsidP="00000000" w:rsidRDefault="00000000" w:rsidRPr="00000000" w14:paraId="00000005">
      <w:pPr>
        <w:pStyle w:val="Heading2"/>
        <w:numPr>
          <w:ilvl w:val="0"/>
          <w:numId w:val="2"/>
        </w:numPr>
        <w:ind w:left="720" w:hanging="360"/>
        <w:rPr>
          <w:b w:val="1"/>
          <w:sz w:val="24"/>
          <w:szCs w:val="24"/>
        </w:rPr>
      </w:pPr>
      <w:bookmarkStart w:colFirst="0" w:colLast="0" w:name="_heading=h.2et92p0" w:id="4"/>
      <w:bookmarkEnd w:id="4"/>
      <w:r w:rsidDel="00000000" w:rsidR="00000000" w:rsidRPr="00000000">
        <w:rPr>
          <w:b w:val="1"/>
          <w:sz w:val="24"/>
          <w:szCs w:val="24"/>
          <w:rtl w:val="0"/>
        </w:rPr>
        <w:t xml:space="preserve">Overview and requirements</w:t>
      </w:r>
    </w:p>
    <w:p w:rsidR="00000000" w:rsidDel="00000000" w:rsidP="00000000" w:rsidRDefault="00000000" w:rsidRPr="00000000" w14:paraId="00000006">
      <w:pPr>
        <w:ind w:left="720" w:firstLine="0"/>
        <w:rPr/>
      </w:pPr>
      <w:hyperlink r:id="rId7">
        <w:r w:rsidDel="00000000" w:rsidR="00000000" w:rsidRPr="00000000">
          <w:rPr>
            <w:color w:val="1155cc"/>
            <w:u w:val="single"/>
            <w:rtl w:val="0"/>
          </w:rPr>
          <w:t xml:space="preserve">https://docs.google.com/document/d/1vLa1HNtYBDl7JfoD9_n_HuVW-bvGhZTb/edit#</w:t>
        </w:r>
      </w:hyperlink>
      <w:r w:rsidDel="00000000" w:rsidR="00000000" w:rsidRPr="00000000">
        <w:rPr>
          <w:rtl w:val="0"/>
        </w:rPr>
      </w:r>
    </w:p>
    <w:p w:rsidR="00000000" w:rsidDel="00000000" w:rsidP="00000000" w:rsidRDefault="00000000" w:rsidRPr="00000000" w14:paraId="00000007">
      <w:pPr>
        <w:pStyle w:val="Heading2"/>
        <w:numPr>
          <w:ilvl w:val="0"/>
          <w:numId w:val="2"/>
        </w:numPr>
        <w:ind w:left="720" w:hanging="360"/>
        <w:rPr>
          <w:b w:val="1"/>
          <w:sz w:val="24"/>
          <w:szCs w:val="24"/>
        </w:rPr>
      </w:pPr>
      <w:bookmarkStart w:colFirst="0" w:colLast="0" w:name="_heading=h.tyjcwt" w:id="5"/>
      <w:bookmarkEnd w:id="5"/>
      <w:r w:rsidDel="00000000" w:rsidR="00000000" w:rsidRPr="00000000">
        <w:rPr>
          <w:b w:val="1"/>
          <w:sz w:val="24"/>
          <w:szCs w:val="24"/>
          <w:rtl w:val="0"/>
        </w:rPr>
        <w:t xml:space="preserve">Google Drive Data Access </w:t>
      </w:r>
    </w:p>
    <w:p w:rsidR="00000000" w:rsidDel="00000000" w:rsidP="00000000" w:rsidRDefault="00000000" w:rsidRPr="00000000" w14:paraId="00000008">
      <w:pPr>
        <w:ind w:left="720" w:firstLine="0"/>
        <w:rPr/>
      </w:pPr>
      <w:hyperlink r:id="rId8">
        <w:r w:rsidDel="00000000" w:rsidR="00000000" w:rsidRPr="00000000">
          <w:rPr>
            <w:color w:val="1155cc"/>
            <w:u w:val="single"/>
            <w:rtl w:val="0"/>
          </w:rPr>
          <w:t xml:space="preserve">https://drive.google.com/drive/u/0/folders/0AMaE9IE5oMG-Uk9PVA</w:t>
        </w:r>
      </w:hyperlink>
      <w:r w:rsidDel="00000000" w:rsidR="00000000" w:rsidRPr="00000000">
        <w:rPr>
          <w:rtl w:val="0"/>
        </w:rPr>
      </w:r>
    </w:p>
    <w:p w:rsidR="00000000" w:rsidDel="00000000" w:rsidP="00000000" w:rsidRDefault="00000000" w:rsidRPr="00000000" w14:paraId="00000009">
      <w:pPr>
        <w:pStyle w:val="Heading2"/>
        <w:numPr>
          <w:ilvl w:val="0"/>
          <w:numId w:val="2"/>
        </w:numPr>
        <w:ind w:left="720" w:hanging="360"/>
        <w:rPr>
          <w:b w:val="1"/>
          <w:sz w:val="24"/>
          <w:szCs w:val="24"/>
        </w:rPr>
      </w:pPr>
      <w:bookmarkStart w:colFirst="0" w:colLast="0" w:name="_heading=h.3dy6vkm" w:id="6"/>
      <w:bookmarkEnd w:id="6"/>
      <w:r w:rsidDel="00000000" w:rsidR="00000000" w:rsidRPr="00000000">
        <w:rPr>
          <w:b w:val="1"/>
          <w:sz w:val="24"/>
          <w:szCs w:val="24"/>
          <w:rtl w:val="0"/>
        </w:rPr>
        <w:t xml:space="preserve">Goal</w:t>
      </w:r>
    </w:p>
    <w:p w:rsidR="00000000" w:rsidDel="00000000" w:rsidP="00000000" w:rsidRDefault="00000000" w:rsidRPr="00000000" w14:paraId="0000000A">
      <w:pPr>
        <w:ind w:left="720" w:firstLine="0"/>
        <w:rPr>
          <w:sz w:val="21"/>
          <w:szCs w:val="21"/>
          <w:highlight w:val="white"/>
        </w:rPr>
      </w:pPr>
      <w:r w:rsidDel="00000000" w:rsidR="00000000" w:rsidRPr="00000000">
        <w:rPr>
          <w:sz w:val="21"/>
          <w:szCs w:val="21"/>
          <w:highlight w:val="white"/>
          <w:rtl w:val="0"/>
        </w:rPr>
        <w:t xml:space="preserve">Can you identify a problem with a cassava plant using a photo from a relatively inexpensive camera? This competition will challenge you to distinguish between several diseases that cause material harm to the food supply of many African countries. In some cases the main remedy is to burn the infected plants to prevent further spread, which can make a rapid automated turnaround quite useful to the farmers (</w:t>
      </w:r>
      <w:hyperlink r:id="rId9">
        <w:r w:rsidDel="00000000" w:rsidR="00000000" w:rsidRPr="00000000">
          <w:rPr>
            <w:color w:val="1155cc"/>
            <w:sz w:val="21"/>
            <w:szCs w:val="21"/>
            <w:highlight w:val="white"/>
            <w:u w:val="single"/>
            <w:rtl w:val="0"/>
          </w:rPr>
          <w:t xml:space="preserve">Kaggle</w:t>
        </w:r>
      </w:hyperlink>
      <w:r w:rsidDel="00000000" w:rsidR="00000000" w:rsidRPr="00000000">
        <w:rPr>
          <w:sz w:val="21"/>
          <w:szCs w:val="21"/>
          <w:highlight w:val="white"/>
          <w:rtl w:val="0"/>
        </w:rPr>
        <w:t xml:space="preserve">).</w:t>
      </w:r>
    </w:p>
    <w:p w:rsidR="00000000" w:rsidDel="00000000" w:rsidP="00000000" w:rsidRDefault="00000000" w:rsidRPr="00000000" w14:paraId="0000000B">
      <w:pPr>
        <w:pStyle w:val="Heading2"/>
        <w:numPr>
          <w:ilvl w:val="0"/>
          <w:numId w:val="3"/>
        </w:numPr>
        <w:ind w:left="720" w:hanging="360"/>
        <w:rPr>
          <w:b w:val="1"/>
          <w:sz w:val="24"/>
          <w:szCs w:val="24"/>
        </w:rPr>
      </w:pPr>
      <w:bookmarkStart w:colFirst="0" w:colLast="0" w:name="_heading=h.1t3h5sf" w:id="7"/>
      <w:bookmarkEnd w:id="7"/>
      <w:r w:rsidDel="00000000" w:rsidR="00000000" w:rsidRPr="00000000">
        <w:rPr>
          <w:b w:val="1"/>
          <w:sz w:val="24"/>
          <w:szCs w:val="24"/>
          <w:rtl w:val="0"/>
        </w:rPr>
        <w:t xml:space="preserve">Github</w:t>
      </w:r>
    </w:p>
    <w:p w:rsidR="00000000" w:rsidDel="00000000" w:rsidP="00000000" w:rsidRDefault="00000000" w:rsidRPr="00000000" w14:paraId="0000000C">
      <w:pPr>
        <w:ind w:left="720" w:firstLine="0"/>
        <w:rPr/>
      </w:pPr>
      <w:hyperlink r:id="rId10">
        <w:r w:rsidDel="00000000" w:rsidR="00000000" w:rsidRPr="00000000">
          <w:rPr>
            <w:color w:val="1155cc"/>
            <w:u w:val="single"/>
            <w:rtl w:val="0"/>
          </w:rPr>
          <w:t xml:space="preserve">https://github.com/siyuanli1202/DATA2040_Midterm_Project</w:t>
        </w:r>
      </w:hyperlink>
      <w:r w:rsidDel="00000000" w:rsidR="00000000" w:rsidRPr="00000000">
        <w:rPr>
          <w:rtl w:val="0"/>
        </w:rPr>
        <w:t xml:space="preserve"> </w:t>
      </w:r>
    </w:p>
    <w:p w:rsidR="00000000" w:rsidDel="00000000" w:rsidP="00000000" w:rsidRDefault="00000000" w:rsidRPr="00000000" w14:paraId="0000000D">
      <w:pPr>
        <w:pStyle w:val="Heading2"/>
        <w:numPr>
          <w:ilvl w:val="0"/>
          <w:numId w:val="1"/>
        </w:numPr>
        <w:ind w:left="720" w:hanging="360"/>
        <w:rPr>
          <w:b w:val="1"/>
          <w:sz w:val="24"/>
          <w:szCs w:val="24"/>
        </w:rPr>
      </w:pPr>
      <w:bookmarkStart w:colFirst="0" w:colLast="0" w:name="_heading=h.4d34og8" w:id="8"/>
      <w:bookmarkEnd w:id="8"/>
      <w:r w:rsidDel="00000000" w:rsidR="00000000" w:rsidRPr="00000000">
        <w:rPr>
          <w:b w:val="1"/>
          <w:sz w:val="24"/>
          <w:szCs w:val="24"/>
          <w:rtl w:val="0"/>
        </w:rPr>
        <w:t xml:space="preserve">Google Colab</w:t>
      </w:r>
    </w:p>
    <w:p w:rsidR="00000000" w:rsidDel="00000000" w:rsidP="00000000" w:rsidRDefault="00000000" w:rsidRPr="00000000" w14:paraId="0000000E">
      <w:pPr>
        <w:ind w:left="720" w:firstLine="0"/>
        <w:rPr/>
      </w:pPr>
      <w:hyperlink r:id="rId11">
        <w:r w:rsidDel="00000000" w:rsidR="00000000" w:rsidRPr="00000000">
          <w:rPr>
            <w:color w:val="1155cc"/>
            <w:u w:val="single"/>
            <w:rtl w:val="0"/>
          </w:rPr>
          <w:t xml:space="preserve">https://colab.research.google.com/drive/1zWUkOCkTl1btajaMNX8lJwosYJJadAOT#scrollTo=YEThTavokywC</w:t>
        </w:r>
      </w:hyperlink>
      <w:r w:rsidDel="00000000" w:rsidR="00000000" w:rsidRPr="00000000">
        <w:rPr>
          <w:rtl w:val="0"/>
        </w:rPr>
      </w:r>
    </w:p>
    <w:p w:rsidR="00000000" w:rsidDel="00000000" w:rsidP="00000000" w:rsidRDefault="00000000" w:rsidRPr="00000000" w14:paraId="0000000F">
      <w:pPr>
        <w:pStyle w:val="Heading2"/>
        <w:numPr>
          <w:ilvl w:val="0"/>
          <w:numId w:val="3"/>
        </w:numPr>
        <w:ind w:left="720" w:hanging="360"/>
        <w:rPr>
          <w:b w:val="1"/>
          <w:sz w:val="24"/>
          <w:szCs w:val="24"/>
        </w:rPr>
      </w:pPr>
      <w:bookmarkStart w:colFirst="0" w:colLast="0" w:name="_heading=h.2s8eyo1" w:id="9"/>
      <w:bookmarkEnd w:id="9"/>
      <w:r w:rsidDel="00000000" w:rsidR="00000000" w:rsidRPr="00000000">
        <w:rPr>
          <w:b w:val="1"/>
          <w:sz w:val="24"/>
          <w:szCs w:val="24"/>
          <w:rtl w:val="0"/>
        </w:rPr>
        <w:t xml:space="preserve">Medium </w:t>
      </w:r>
    </w:p>
    <w:p w:rsidR="00000000" w:rsidDel="00000000" w:rsidP="00000000" w:rsidRDefault="00000000" w:rsidRPr="00000000" w14:paraId="00000010">
      <w:pPr>
        <w:ind w:left="720" w:firstLine="0"/>
        <w:rPr/>
      </w:pPr>
      <w:hyperlink r:id="rId12">
        <w:r w:rsidDel="00000000" w:rsidR="00000000" w:rsidRPr="00000000">
          <w:rPr>
            <w:color w:val="1155cc"/>
            <w:u w:val="single"/>
            <w:rtl w:val="0"/>
          </w:rPr>
          <w:t xml:space="preserve">https://yuyang-li1.medium.com/cassava-leaf-disease-classification-part-i-d0ddc94f1635</w:t>
        </w:r>
      </w:hyperlink>
      <w:r w:rsidDel="00000000" w:rsidR="00000000" w:rsidRPr="00000000">
        <w:rPr>
          <w:rtl w:val="0"/>
        </w:rPr>
      </w:r>
    </w:p>
    <w:p w:rsidR="00000000" w:rsidDel="00000000" w:rsidP="00000000" w:rsidRDefault="00000000" w:rsidRPr="00000000" w14:paraId="00000011">
      <w:pPr>
        <w:pStyle w:val="Heading2"/>
        <w:numPr>
          <w:ilvl w:val="0"/>
          <w:numId w:val="3"/>
        </w:numPr>
        <w:ind w:left="720" w:hanging="360"/>
        <w:rPr>
          <w:b w:val="1"/>
          <w:sz w:val="24"/>
          <w:szCs w:val="24"/>
        </w:rPr>
      </w:pPr>
      <w:bookmarkStart w:colFirst="0" w:colLast="0" w:name="_heading=h.17dp8vu" w:id="10"/>
      <w:bookmarkEnd w:id="10"/>
      <w:r w:rsidDel="00000000" w:rsidR="00000000" w:rsidRPr="00000000">
        <w:rPr>
          <w:b w:val="1"/>
          <w:sz w:val="24"/>
          <w:szCs w:val="24"/>
          <w:rtl w:val="0"/>
        </w:rPr>
        <w:t xml:space="preserve">Kaggle </w:t>
      </w:r>
    </w:p>
    <w:p w:rsidR="00000000" w:rsidDel="00000000" w:rsidP="00000000" w:rsidRDefault="00000000" w:rsidRPr="00000000" w14:paraId="00000012">
      <w:pPr>
        <w:ind w:left="720" w:firstLine="0"/>
        <w:rPr/>
      </w:pPr>
      <w:hyperlink r:id="rId13">
        <w:r w:rsidDel="00000000" w:rsidR="00000000" w:rsidRPr="00000000">
          <w:rPr>
            <w:color w:val="1155cc"/>
            <w:u w:val="single"/>
            <w:rtl w:val="0"/>
          </w:rPr>
          <w:t xml:space="preserve">https://www.kaggle.com/haodasong01/data2040-deep-divers</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7">
      <w:pPr>
        <w:pStyle w:val="Heading1"/>
        <w:ind w:left="0" w:firstLine="0"/>
        <w:rPr>
          <w:b w:val="1"/>
          <w:sz w:val="30"/>
          <w:szCs w:val="30"/>
        </w:rPr>
      </w:pPr>
      <w:bookmarkStart w:colFirst="0" w:colLast="0" w:name="_heading=h.3rdcrjn" w:id="11"/>
      <w:bookmarkEnd w:id="11"/>
      <w:r w:rsidDel="00000000" w:rsidR="00000000" w:rsidRPr="00000000">
        <w:rPr>
          <w:b w:val="1"/>
          <w:sz w:val="30"/>
          <w:szCs w:val="30"/>
          <w:rtl w:val="0"/>
        </w:rPr>
        <w:t xml:space="preserve">WEEK 1 (02/18 - 02/21)</w:t>
      </w:r>
    </w:p>
    <w:p w:rsidR="00000000" w:rsidDel="00000000" w:rsidP="00000000" w:rsidRDefault="00000000" w:rsidRPr="00000000" w14:paraId="00000018">
      <w:pPr>
        <w:pStyle w:val="Heading2"/>
        <w:numPr>
          <w:ilvl w:val="0"/>
          <w:numId w:val="2"/>
        </w:numPr>
        <w:spacing w:after="0" w:lineRule="auto"/>
        <w:ind w:left="720" w:hanging="360"/>
        <w:rPr>
          <w:b w:val="1"/>
          <w:sz w:val="24"/>
          <w:szCs w:val="24"/>
        </w:rPr>
      </w:pPr>
      <w:bookmarkStart w:colFirst="0" w:colLast="0" w:name="_heading=h.26in1rg" w:id="12"/>
      <w:bookmarkEnd w:id="12"/>
      <w:r w:rsidDel="00000000" w:rsidR="00000000" w:rsidRPr="00000000">
        <w:rPr>
          <w:b w:val="1"/>
          <w:sz w:val="24"/>
          <w:szCs w:val="24"/>
          <w:rtl w:val="0"/>
        </w:rPr>
        <w:t xml:space="preserve">To-do List:</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Complete Blog Post #1. (Due at 02/21) </w:t>
      </w: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Data prepossessing. Training and validation split for model fit. </w:t>
      </w:r>
      <w:r w:rsidDel="00000000" w:rsidR="00000000" w:rsidRPr="00000000">
        <w:rPr>
          <w:i w:val="1"/>
          <w:rtl w:val="0"/>
        </w:rPr>
        <w:t xml:space="preserve">(</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EDA (Many previous amazing EDA could be found </w:t>
      </w:r>
      <w:hyperlink r:id="rId14">
        <w:r w:rsidDel="00000000" w:rsidR="00000000" w:rsidRPr="00000000">
          <w:rPr>
            <w:color w:val="1155cc"/>
            <w:u w:val="single"/>
            <w:rtl w:val="0"/>
          </w:rPr>
          <w:t xml:space="preserve">here</w:t>
        </w:r>
      </w:hyperlink>
      <w:r w:rsidDel="00000000" w:rsidR="00000000" w:rsidRPr="00000000">
        <w:rPr>
          <w:rtl w:val="0"/>
        </w:rPr>
        <w:t xml:space="preserve">). Summarized label distributions and demonstrated sample images for clarification.</w:t>
      </w:r>
      <w:r w:rsidDel="00000000" w:rsidR="00000000" w:rsidRPr="00000000">
        <w:rPr>
          <w:b w:val="1"/>
          <w:rtl w:val="0"/>
        </w:rPr>
        <w:t xml:space="preserve"> </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Baseline Model Identification. Constructed CNN model structure and hypertune the parameters in hidden layers for model improvement. Achieved the current  best training accuracy as 74.63% and validation accuracy as 73.86%.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Analysis of Baseline model results. Build data visualization of training and validation accuracy trends over epochs.</w:t>
      </w:r>
      <w:r w:rsidDel="00000000" w:rsidR="00000000" w:rsidRPr="00000000">
        <w:rPr>
          <w:i w:val="1"/>
          <w:rtl w:val="0"/>
        </w:rPr>
        <w:t xml:space="preserve"> </w:t>
      </w:r>
      <w:r w:rsidDel="00000000" w:rsidR="00000000" w:rsidRPr="00000000">
        <w:rPr>
          <w:b w:val="1"/>
          <w:i w:val="1"/>
          <w:rtl w:val="0"/>
        </w:rPr>
        <w:t xml:space="preserve"> (Yuyang Li, Haoda Song)</w:t>
      </w:r>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Other stuff: </w:t>
      </w:r>
      <w:r w:rsidDel="00000000" w:rsidR="00000000" w:rsidRPr="00000000">
        <w:rPr>
          <w:color w:val="1d1c1d"/>
          <w:rtl w:val="0"/>
        </w:rPr>
        <w:t xml:space="preserve">Cited all resources used, included code fragments from notebooks on Kaggle. Discussion of model training history using Tensorboard.dev. Researched on advanced DL methods for future direction.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1F">
      <w:pPr>
        <w:ind w:left="0" w:firstLine="0"/>
        <w:rPr>
          <w:b w:val="1"/>
          <w:i w:val="1"/>
        </w:rPr>
      </w:pPr>
      <w:r w:rsidDel="00000000" w:rsidR="00000000" w:rsidRPr="00000000">
        <w:rPr>
          <w:rtl w:val="0"/>
        </w:rPr>
      </w:r>
    </w:p>
    <w:p w:rsidR="00000000" w:rsidDel="00000000" w:rsidP="00000000" w:rsidRDefault="00000000" w:rsidRPr="00000000" w14:paraId="00000020">
      <w:pPr>
        <w:numPr>
          <w:ilvl w:val="0"/>
          <w:numId w:val="4"/>
        </w:numPr>
        <w:ind w:left="720" w:hanging="360"/>
        <w:rPr>
          <w:color w:val="1d1c1d"/>
          <w:u w:val="none"/>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21">
      <w:pPr>
        <w:numPr>
          <w:ilvl w:val="1"/>
          <w:numId w:val="4"/>
        </w:numPr>
        <w:ind w:left="1440" w:hanging="360"/>
        <w:rPr>
          <w:color w:val="1d1c1d"/>
          <w:u w:val="none"/>
        </w:rPr>
      </w:pPr>
      <w:r w:rsidDel="00000000" w:rsidR="00000000" w:rsidRPr="00000000">
        <w:rPr>
          <w:color w:val="1d1c1d"/>
          <w:rtl w:val="0"/>
        </w:rPr>
        <w:t xml:space="preserve">Work on solving the data imbalance issue. </w:t>
      </w:r>
      <w:r w:rsidDel="00000000" w:rsidR="00000000" w:rsidRPr="00000000">
        <w:rPr>
          <w:b w:val="1"/>
          <w:i w:val="1"/>
          <w:rtl w:val="0"/>
        </w:rPr>
        <w:t xml:space="preserve">(Haoda Song)</w:t>
      </w:r>
      <w:r w:rsidDel="00000000" w:rsidR="00000000" w:rsidRPr="00000000">
        <w:rPr>
          <w:rtl w:val="0"/>
        </w:rPr>
      </w:r>
    </w:p>
    <w:p w:rsidR="00000000" w:rsidDel="00000000" w:rsidP="00000000" w:rsidRDefault="00000000" w:rsidRPr="00000000" w14:paraId="00000022">
      <w:pPr>
        <w:numPr>
          <w:ilvl w:val="1"/>
          <w:numId w:val="4"/>
        </w:numPr>
        <w:ind w:left="1440" w:hanging="360"/>
        <w:rPr>
          <w:color w:val="1d1c1d"/>
          <w:u w:val="none"/>
        </w:rPr>
      </w:pPr>
      <w:r w:rsidDel="00000000" w:rsidR="00000000" w:rsidRPr="00000000">
        <w:rPr>
          <w:color w:val="1d1c1d"/>
          <w:rtl w:val="0"/>
        </w:rPr>
        <w:t xml:space="preserve">Implement EfficientNet and GoogleNet algorithms with Keras package.(</w:t>
      </w:r>
      <w:r w:rsidDel="00000000" w:rsidR="00000000" w:rsidRPr="00000000">
        <w:rPr>
          <w:b w:val="1"/>
          <w:i w:val="1"/>
          <w:rtl w:val="0"/>
        </w:rPr>
        <w:t xml:space="preserve">Yuyang Li, Siyuan Li) </w:t>
      </w:r>
      <w:r w:rsidDel="00000000" w:rsidR="00000000" w:rsidRPr="00000000">
        <w:rPr>
          <w:rtl w:val="0"/>
        </w:rPr>
      </w:r>
    </w:p>
    <w:p w:rsidR="00000000" w:rsidDel="00000000" w:rsidP="00000000" w:rsidRDefault="00000000" w:rsidRPr="00000000" w14:paraId="00000023">
      <w:pPr>
        <w:ind w:left="1440" w:firstLine="0"/>
        <w:rPr>
          <w:color w:val="1d1c1d"/>
        </w:rPr>
      </w:pPr>
      <w:r w:rsidDel="00000000" w:rsidR="00000000" w:rsidRPr="00000000">
        <w:rPr>
          <w:rtl w:val="0"/>
        </w:rPr>
      </w:r>
    </w:p>
    <w:p w:rsidR="00000000" w:rsidDel="00000000" w:rsidP="00000000" w:rsidRDefault="00000000" w:rsidRPr="00000000" w14:paraId="00000024">
      <w:pPr>
        <w:ind w:left="1440" w:firstLine="0"/>
        <w:rPr>
          <w:color w:val="1d1c1d"/>
        </w:rPr>
      </w:pPr>
      <w:r w:rsidDel="00000000" w:rsidR="00000000" w:rsidRPr="00000000">
        <w:rPr>
          <w:rtl w:val="0"/>
        </w:rPr>
      </w:r>
    </w:p>
    <w:p w:rsidR="00000000" w:rsidDel="00000000" w:rsidP="00000000" w:rsidRDefault="00000000" w:rsidRPr="00000000" w14:paraId="00000025">
      <w:pPr>
        <w:ind w:left="1440" w:firstLine="0"/>
        <w:rPr>
          <w:color w:val="1d1c1d"/>
        </w:rPr>
      </w:pPr>
      <w:r w:rsidDel="00000000" w:rsidR="00000000" w:rsidRPr="00000000">
        <w:rPr>
          <w:rtl w:val="0"/>
        </w:rPr>
      </w:r>
    </w:p>
    <w:p w:rsidR="00000000" w:rsidDel="00000000" w:rsidP="00000000" w:rsidRDefault="00000000" w:rsidRPr="00000000" w14:paraId="00000026">
      <w:pPr>
        <w:ind w:left="1440" w:firstLine="0"/>
        <w:rPr>
          <w:color w:val="1d1c1d"/>
        </w:rPr>
      </w:pPr>
      <w:r w:rsidDel="00000000" w:rsidR="00000000" w:rsidRPr="00000000">
        <w:rPr>
          <w:rtl w:val="0"/>
        </w:rPr>
      </w:r>
    </w:p>
    <w:p w:rsidR="00000000" w:rsidDel="00000000" w:rsidP="00000000" w:rsidRDefault="00000000" w:rsidRPr="00000000" w14:paraId="00000027">
      <w:pPr>
        <w:ind w:left="1440" w:firstLine="0"/>
        <w:rPr>
          <w:color w:val="1d1c1d"/>
        </w:rPr>
      </w:pPr>
      <w:r w:rsidDel="00000000" w:rsidR="00000000" w:rsidRPr="00000000">
        <w:rPr>
          <w:rtl w:val="0"/>
        </w:rPr>
      </w:r>
    </w:p>
    <w:p w:rsidR="00000000" w:rsidDel="00000000" w:rsidP="00000000" w:rsidRDefault="00000000" w:rsidRPr="00000000" w14:paraId="00000028">
      <w:pPr>
        <w:ind w:left="1440" w:firstLine="0"/>
        <w:rPr>
          <w:color w:val="1d1c1d"/>
        </w:rPr>
      </w:pPr>
      <w:r w:rsidDel="00000000" w:rsidR="00000000" w:rsidRPr="00000000">
        <w:rPr>
          <w:rtl w:val="0"/>
        </w:rPr>
      </w:r>
    </w:p>
    <w:p w:rsidR="00000000" w:rsidDel="00000000" w:rsidP="00000000" w:rsidRDefault="00000000" w:rsidRPr="00000000" w14:paraId="00000029">
      <w:pPr>
        <w:ind w:left="1440" w:firstLine="0"/>
        <w:rPr>
          <w:color w:val="1d1c1d"/>
        </w:rPr>
      </w:pPr>
      <w:r w:rsidDel="00000000" w:rsidR="00000000" w:rsidRPr="00000000">
        <w:rPr>
          <w:rtl w:val="0"/>
        </w:rPr>
      </w:r>
    </w:p>
    <w:p w:rsidR="00000000" w:rsidDel="00000000" w:rsidP="00000000" w:rsidRDefault="00000000" w:rsidRPr="00000000" w14:paraId="0000002A">
      <w:pPr>
        <w:ind w:left="1440" w:firstLine="0"/>
        <w:rPr>
          <w:color w:val="1d1c1d"/>
        </w:rPr>
      </w:pPr>
      <w:r w:rsidDel="00000000" w:rsidR="00000000" w:rsidRPr="00000000">
        <w:rPr>
          <w:rtl w:val="0"/>
        </w:rPr>
      </w:r>
    </w:p>
    <w:p w:rsidR="00000000" w:rsidDel="00000000" w:rsidP="00000000" w:rsidRDefault="00000000" w:rsidRPr="00000000" w14:paraId="0000002B">
      <w:pPr>
        <w:ind w:left="1440" w:firstLine="0"/>
        <w:rPr>
          <w:color w:val="1d1c1d"/>
        </w:rPr>
      </w:pPr>
      <w:r w:rsidDel="00000000" w:rsidR="00000000" w:rsidRPr="00000000">
        <w:rPr>
          <w:rtl w:val="0"/>
        </w:rPr>
      </w:r>
    </w:p>
    <w:p w:rsidR="00000000" w:rsidDel="00000000" w:rsidP="00000000" w:rsidRDefault="00000000" w:rsidRPr="00000000" w14:paraId="0000002C">
      <w:pPr>
        <w:ind w:left="1440" w:firstLine="0"/>
        <w:rPr>
          <w:color w:val="1d1c1d"/>
        </w:rPr>
      </w:pPr>
      <w:r w:rsidDel="00000000" w:rsidR="00000000" w:rsidRPr="00000000">
        <w:rPr>
          <w:rtl w:val="0"/>
        </w:rPr>
      </w:r>
    </w:p>
    <w:p w:rsidR="00000000" w:rsidDel="00000000" w:rsidP="00000000" w:rsidRDefault="00000000" w:rsidRPr="00000000" w14:paraId="0000002D">
      <w:pPr>
        <w:ind w:left="1440" w:firstLine="0"/>
        <w:rPr>
          <w:color w:val="1d1c1d"/>
        </w:rPr>
      </w:pPr>
      <w:r w:rsidDel="00000000" w:rsidR="00000000" w:rsidRPr="00000000">
        <w:rPr>
          <w:rtl w:val="0"/>
        </w:rPr>
      </w:r>
    </w:p>
    <w:p w:rsidR="00000000" w:rsidDel="00000000" w:rsidP="00000000" w:rsidRDefault="00000000" w:rsidRPr="00000000" w14:paraId="0000002E">
      <w:pPr>
        <w:ind w:left="1440" w:firstLine="0"/>
        <w:rPr>
          <w:color w:val="1d1c1d"/>
        </w:rPr>
      </w:pPr>
      <w:r w:rsidDel="00000000" w:rsidR="00000000" w:rsidRPr="00000000">
        <w:rPr>
          <w:rtl w:val="0"/>
        </w:rPr>
      </w:r>
    </w:p>
    <w:p w:rsidR="00000000" w:rsidDel="00000000" w:rsidP="00000000" w:rsidRDefault="00000000" w:rsidRPr="00000000" w14:paraId="0000002F">
      <w:pPr>
        <w:ind w:left="1440" w:firstLine="0"/>
        <w:rPr>
          <w:color w:val="1d1c1d"/>
        </w:rPr>
      </w:pPr>
      <w:r w:rsidDel="00000000" w:rsidR="00000000" w:rsidRPr="00000000">
        <w:rPr>
          <w:rtl w:val="0"/>
        </w:rPr>
      </w:r>
    </w:p>
    <w:p w:rsidR="00000000" w:rsidDel="00000000" w:rsidP="00000000" w:rsidRDefault="00000000" w:rsidRPr="00000000" w14:paraId="00000030">
      <w:pPr>
        <w:ind w:left="1440" w:firstLine="0"/>
        <w:rPr>
          <w:color w:val="1d1c1d"/>
        </w:rPr>
      </w:pPr>
      <w:r w:rsidDel="00000000" w:rsidR="00000000" w:rsidRPr="00000000">
        <w:rPr>
          <w:rtl w:val="0"/>
        </w:rPr>
      </w:r>
    </w:p>
    <w:p w:rsidR="00000000" w:rsidDel="00000000" w:rsidP="00000000" w:rsidRDefault="00000000" w:rsidRPr="00000000" w14:paraId="00000031">
      <w:pPr>
        <w:ind w:left="1440" w:firstLine="0"/>
        <w:rPr>
          <w:color w:val="1d1c1d"/>
        </w:rPr>
      </w:pPr>
      <w:r w:rsidDel="00000000" w:rsidR="00000000" w:rsidRPr="00000000">
        <w:rPr>
          <w:rtl w:val="0"/>
        </w:rPr>
      </w:r>
    </w:p>
    <w:p w:rsidR="00000000" w:rsidDel="00000000" w:rsidP="00000000" w:rsidRDefault="00000000" w:rsidRPr="00000000" w14:paraId="00000032">
      <w:pPr>
        <w:ind w:left="1440" w:firstLine="0"/>
        <w:rPr>
          <w:color w:val="1d1c1d"/>
        </w:rPr>
      </w:pPr>
      <w:r w:rsidDel="00000000" w:rsidR="00000000" w:rsidRPr="00000000">
        <w:rPr>
          <w:rtl w:val="0"/>
        </w:rPr>
      </w:r>
    </w:p>
    <w:p w:rsidR="00000000" w:rsidDel="00000000" w:rsidP="00000000" w:rsidRDefault="00000000" w:rsidRPr="00000000" w14:paraId="00000033">
      <w:pPr>
        <w:ind w:left="1440" w:firstLine="0"/>
        <w:rPr>
          <w:color w:val="1d1c1d"/>
        </w:rPr>
      </w:pPr>
      <w:r w:rsidDel="00000000" w:rsidR="00000000" w:rsidRPr="00000000">
        <w:rPr>
          <w:rtl w:val="0"/>
        </w:rPr>
      </w:r>
    </w:p>
    <w:p w:rsidR="00000000" w:rsidDel="00000000" w:rsidP="00000000" w:rsidRDefault="00000000" w:rsidRPr="00000000" w14:paraId="00000034">
      <w:pPr>
        <w:ind w:left="1440" w:firstLine="0"/>
        <w:rPr>
          <w:color w:val="1d1c1d"/>
        </w:rPr>
      </w:pPr>
      <w:r w:rsidDel="00000000" w:rsidR="00000000" w:rsidRPr="00000000">
        <w:rPr>
          <w:rtl w:val="0"/>
        </w:rPr>
      </w:r>
    </w:p>
    <w:p w:rsidR="00000000" w:rsidDel="00000000" w:rsidP="00000000" w:rsidRDefault="00000000" w:rsidRPr="00000000" w14:paraId="00000035">
      <w:pPr>
        <w:ind w:left="1440" w:firstLine="0"/>
        <w:rPr>
          <w:color w:val="1d1c1d"/>
        </w:rPr>
      </w:pPr>
      <w:r w:rsidDel="00000000" w:rsidR="00000000" w:rsidRPr="00000000">
        <w:rPr>
          <w:rtl w:val="0"/>
        </w:rPr>
      </w:r>
    </w:p>
    <w:p w:rsidR="00000000" w:rsidDel="00000000" w:rsidP="00000000" w:rsidRDefault="00000000" w:rsidRPr="00000000" w14:paraId="00000036">
      <w:pPr>
        <w:pStyle w:val="Heading1"/>
        <w:rPr>
          <w:b w:val="1"/>
          <w:sz w:val="30"/>
          <w:szCs w:val="30"/>
        </w:rPr>
      </w:pPr>
      <w:bookmarkStart w:colFirst="0" w:colLast="0" w:name="_heading=h.8z0now2pfj" w:id="13"/>
      <w:bookmarkEnd w:id="13"/>
      <w:r w:rsidDel="00000000" w:rsidR="00000000" w:rsidRPr="00000000">
        <w:rPr>
          <w:b w:val="1"/>
          <w:sz w:val="30"/>
          <w:szCs w:val="30"/>
          <w:rtl w:val="0"/>
        </w:rPr>
        <w:t xml:space="preserve">WEEK 2 (02/21 - 02/28)</w:t>
      </w:r>
    </w:p>
    <w:p w:rsidR="00000000" w:rsidDel="00000000" w:rsidP="00000000" w:rsidRDefault="00000000" w:rsidRPr="00000000" w14:paraId="00000037">
      <w:pPr>
        <w:pStyle w:val="Heading2"/>
        <w:numPr>
          <w:ilvl w:val="0"/>
          <w:numId w:val="2"/>
        </w:numPr>
        <w:spacing w:after="0" w:lineRule="auto"/>
        <w:ind w:left="720" w:hanging="360"/>
        <w:rPr>
          <w:b w:val="1"/>
          <w:sz w:val="24"/>
          <w:szCs w:val="24"/>
        </w:rPr>
      </w:pPr>
      <w:bookmarkStart w:colFirst="0" w:colLast="0" w:name="_heading=h.afg2s4ahkr2d" w:id="14"/>
      <w:bookmarkEnd w:id="14"/>
      <w:r w:rsidDel="00000000" w:rsidR="00000000" w:rsidRPr="00000000">
        <w:rPr>
          <w:b w:val="1"/>
          <w:sz w:val="24"/>
          <w:szCs w:val="24"/>
          <w:rtl w:val="0"/>
        </w:rPr>
        <w:t xml:space="preserve">To-do List: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Reloaded the image data in format of</w:t>
      </w:r>
      <w:r w:rsidDel="00000000" w:rsidR="00000000" w:rsidRPr="00000000">
        <w:rPr>
          <w:i w:val="1"/>
          <w:rtl w:val="0"/>
        </w:rPr>
        <w:t xml:space="preserve"> ‘tfrecord’</w:t>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Haoda Song, Yuyang Li)</w:t>
      </w:r>
      <w:r w:rsidDel="00000000" w:rsidR="00000000" w:rsidRPr="00000000">
        <w:rPr>
          <w:rtl w:val="0"/>
        </w:rPr>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Reproduced everything we have done in the previous week, which included data preprocessing, augmentation and baseline model. </w:t>
      </w:r>
      <w:r w:rsidDel="00000000" w:rsidR="00000000" w:rsidRPr="00000000">
        <w:rPr>
          <w:i w:val="1"/>
          <w:rtl w:val="0"/>
        </w:rPr>
        <w:t xml:space="preserve">(</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Used fine-tuning method to transfer the baseline model to different model structures, including the structures that inspired by ResNet and GoogLeNet.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Implemented the BatchNormalization and Dropout to prevent overfitting of deep NN architectures. </w:t>
      </w:r>
      <w:r w:rsidDel="00000000" w:rsidR="00000000" w:rsidRPr="00000000">
        <w:rPr>
          <w:b w:val="1"/>
          <w:i w:val="1"/>
          <w:rtl w:val="0"/>
        </w:rPr>
        <w:t xml:space="preserve">(Haoda Song, Yuyang Li, Siyuan Li)</w:t>
      </w:r>
    </w:p>
    <w:p w:rsidR="00000000" w:rsidDel="00000000" w:rsidP="00000000" w:rsidRDefault="00000000" w:rsidRPr="00000000" w14:paraId="0000003C">
      <w:pPr>
        <w:numPr>
          <w:ilvl w:val="1"/>
          <w:numId w:val="2"/>
        </w:numPr>
        <w:ind w:left="1440" w:hanging="360"/>
        <w:rPr>
          <w:b w:val="1"/>
          <w:i w:val="1"/>
        </w:rPr>
      </w:pPr>
      <w:r w:rsidDel="00000000" w:rsidR="00000000" w:rsidRPr="00000000">
        <w:rPr>
          <w:rtl w:val="0"/>
        </w:rPr>
        <w:t xml:space="preserve">Researched on the algorithm and structure of EfficientNet. (</w:t>
      </w:r>
      <w:hyperlink r:id="rId15">
        <w:r w:rsidDel="00000000" w:rsidR="00000000" w:rsidRPr="00000000">
          <w:rPr>
            <w:color w:val="1155cc"/>
            <w:u w:val="single"/>
            <w:rtl w:val="0"/>
          </w:rPr>
          <w:t xml:space="preserve">Link of this</w:t>
        </w:r>
      </w:hyperlink>
      <w:r w:rsidDel="00000000" w:rsidR="00000000" w:rsidRPr="00000000">
        <w:rPr>
          <w:rtl w:val="0"/>
        </w:rPr>
        <w:t xml:space="preserve">) </w:t>
      </w:r>
      <w:r w:rsidDel="00000000" w:rsidR="00000000" w:rsidRPr="00000000">
        <w:rPr>
          <w:b w:val="1"/>
          <w:i w:val="1"/>
          <w:rtl w:val="0"/>
        </w:rPr>
        <w:t xml:space="preserve">(Haoda Song, Yuyang Li, Siyuan Li)</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rtl w:val="0"/>
        </w:rPr>
      </w:r>
    </w:p>
    <w:p w:rsidR="00000000" w:rsidDel="00000000" w:rsidP="00000000" w:rsidRDefault="00000000" w:rsidRPr="00000000" w14:paraId="0000003F">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40">
      <w:pPr>
        <w:numPr>
          <w:ilvl w:val="1"/>
          <w:numId w:val="4"/>
        </w:numPr>
        <w:ind w:left="1440" w:hanging="360"/>
        <w:rPr>
          <w:color w:val="1d1c1d"/>
        </w:rPr>
      </w:pPr>
      <w:r w:rsidDel="00000000" w:rsidR="00000000" w:rsidRPr="00000000">
        <w:rPr>
          <w:color w:val="1d1c1d"/>
          <w:rtl w:val="0"/>
        </w:rPr>
        <w:t xml:space="preserve">Build self-designed neural network models based on different architectures in order to achieve better prediction performance.</w:t>
      </w:r>
      <w:r w:rsidDel="00000000" w:rsidR="00000000" w:rsidRPr="00000000">
        <w:rPr>
          <w:rtl w:val="0"/>
        </w:rPr>
      </w:r>
    </w:p>
    <w:p w:rsidR="00000000" w:rsidDel="00000000" w:rsidP="00000000" w:rsidRDefault="00000000" w:rsidRPr="00000000" w14:paraId="00000041">
      <w:pPr>
        <w:numPr>
          <w:ilvl w:val="1"/>
          <w:numId w:val="4"/>
        </w:numPr>
        <w:ind w:left="1440" w:hanging="360"/>
        <w:rPr>
          <w:b w:val="1"/>
          <w:i w:val="1"/>
        </w:rPr>
      </w:pPr>
      <w:r w:rsidDel="00000000" w:rsidR="00000000" w:rsidRPr="00000000">
        <w:rPr>
          <w:color w:val="1d1c1d"/>
          <w:rtl w:val="0"/>
        </w:rPr>
        <w:t xml:space="preserve">Continue the research on Cropping, and use majority voting in the test set to classify images.  </w:t>
      </w:r>
      <w:r w:rsidDel="00000000" w:rsidR="00000000" w:rsidRPr="00000000">
        <w:rPr>
          <w:rtl w:val="0"/>
        </w:rPr>
      </w:r>
    </w:p>
    <w:p w:rsidR="00000000" w:rsidDel="00000000" w:rsidP="00000000" w:rsidRDefault="00000000" w:rsidRPr="00000000" w14:paraId="00000042">
      <w:pPr>
        <w:ind w:left="0" w:firstLine="0"/>
        <w:rPr>
          <w:color w:val="1d1c1d"/>
        </w:rPr>
      </w:pPr>
      <w:r w:rsidDel="00000000" w:rsidR="00000000" w:rsidRPr="00000000">
        <w:rPr>
          <w:rtl w:val="0"/>
        </w:rPr>
      </w:r>
    </w:p>
    <w:p w:rsidR="00000000" w:rsidDel="00000000" w:rsidP="00000000" w:rsidRDefault="00000000" w:rsidRPr="00000000" w14:paraId="00000043">
      <w:pPr>
        <w:pStyle w:val="Heading1"/>
        <w:rPr>
          <w:b w:val="1"/>
          <w:sz w:val="30"/>
          <w:szCs w:val="30"/>
        </w:rPr>
      </w:pPr>
      <w:bookmarkStart w:colFirst="0" w:colLast="0" w:name="_heading=h.3ju7ks1pkpw7" w:id="15"/>
      <w:bookmarkEnd w:id="15"/>
      <w:r w:rsidDel="00000000" w:rsidR="00000000" w:rsidRPr="00000000">
        <w:rPr>
          <w:rtl w:val="0"/>
        </w:rPr>
      </w:r>
    </w:p>
    <w:p w:rsidR="00000000" w:rsidDel="00000000" w:rsidP="00000000" w:rsidRDefault="00000000" w:rsidRPr="00000000" w14:paraId="00000044">
      <w:pPr>
        <w:pStyle w:val="Heading1"/>
        <w:rPr>
          <w:b w:val="1"/>
          <w:sz w:val="30"/>
          <w:szCs w:val="30"/>
        </w:rPr>
      </w:pPr>
      <w:bookmarkStart w:colFirst="0" w:colLast="0" w:name="_heading=h.57zx37eoseoj" w:id="16"/>
      <w:bookmarkEnd w:id="16"/>
      <w:r w:rsidDel="00000000" w:rsidR="00000000" w:rsidRPr="00000000">
        <w:rPr>
          <w:rtl w:val="0"/>
        </w:rPr>
      </w:r>
    </w:p>
    <w:p w:rsidR="00000000" w:rsidDel="00000000" w:rsidP="00000000" w:rsidRDefault="00000000" w:rsidRPr="00000000" w14:paraId="00000045">
      <w:pPr>
        <w:pStyle w:val="Heading1"/>
        <w:rPr>
          <w:b w:val="1"/>
          <w:sz w:val="30"/>
          <w:szCs w:val="30"/>
        </w:rPr>
      </w:pPr>
      <w:bookmarkStart w:colFirst="0" w:colLast="0" w:name="_heading=h.xgamduvzv523" w:id="17"/>
      <w:bookmarkEnd w:id="17"/>
      <w:r w:rsidDel="00000000" w:rsidR="00000000" w:rsidRPr="00000000">
        <w:rPr>
          <w:rtl w:val="0"/>
        </w:rPr>
      </w:r>
    </w:p>
    <w:p w:rsidR="00000000" w:rsidDel="00000000" w:rsidP="00000000" w:rsidRDefault="00000000" w:rsidRPr="00000000" w14:paraId="00000046">
      <w:pPr>
        <w:pStyle w:val="Heading1"/>
        <w:rPr>
          <w:b w:val="1"/>
          <w:sz w:val="30"/>
          <w:szCs w:val="30"/>
        </w:rPr>
      </w:pPr>
      <w:bookmarkStart w:colFirst="0" w:colLast="0" w:name="_heading=h.vlf0qo5n78cm" w:id="18"/>
      <w:bookmarkEnd w:id="18"/>
      <w:r w:rsidDel="00000000" w:rsidR="00000000" w:rsidRPr="00000000">
        <w:rPr>
          <w:rtl w:val="0"/>
        </w:rPr>
      </w:r>
    </w:p>
    <w:p w:rsidR="00000000" w:rsidDel="00000000" w:rsidP="00000000" w:rsidRDefault="00000000" w:rsidRPr="00000000" w14:paraId="00000047">
      <w:pPr>
        <w:pStyle w:val="Heading1"/>
        <w:rPr>
          <w:b w:val="1"/>
          <w:sz w:val="30"/>
          <w:szCs w:val="30"/>
        </w:rPr>
      </w:pPr>
      <w:bookmarkStart w:colFirst="0" w:colLast="0" w:name="_heading=h.nbadyo5dkj6s" w:id="19"/>
      <w:bookmarkEnd w:id="19"/>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b w:val="1"/>
          <w:sz w:val="30"/>
          <w:szCs w:val="30"/>
        </w:rPr>
      </w:pPr>
      <w:bookmarkStart w:colFirst="0" w:colLast="0" w:name="_heading=h.n7j1wm7s2bul" w:id="20"/>
      <w:bookmarkEnd w:id="20"/>
      <w:r w:rsidDel="00000000" w:rsidR="00000000" w:rsidRPr="00000000">
        <w:rPr>
          <w:b w:val="1"/>
          <w:sz w:val="30"/>
          <w:szCs w:val="30"/>
          <w:rtl w:val="0"/>
        </w:rPr>
        <w:t xml:space="preserve">WEEK 3 (02/29 - 03/07)</w:t>
      </w:r>
    </w:p>
    <w:p w:rsidR="00000000" w:rsidDel="00000000" w:rsidP="00000000" w:rsidRDefault="00000000" w:rsidRPr="00000000" w14:paraId="0000004A">
      <w:pPr>
        <w:pStyle w:val="Heading2"/>
        <w:numPr>
          <w:ilvl w:val="0"/>
          <w:numId w:val="2"/>
        </w:numPr>
        <w:spacing w:after="0" w:lineRule="auto"/>
        <w:ind w:left="720" w:hanging="360"/>
        <w:rPr>
          <w:b w:val="1"/>
          <w:sz w:val="24"/>
          <w:szCs w:val="24"/>
        </w:rPr>
      </w:pPr>
      <w:bookmarkStart w:colFirst="0" w:colLast="0" w:name="_heading=h.gk4sxov8e0wl" w:id="21"/>
      <w:bookmarkEnd w:id="21"/>
      <w:r w:rsidDel="00000000" w:rsidR="00000000" w:rsidRPr="00000000">
        <w:rPr>
          <w:b w:val="1"/>
          <w:sz w:val="24"/>
          <w:szCs w:val="24"/>
          <w:rtl w:val="0"/>
        </w:rPr>
        <w:t xml:space="preserve">To-do List:</w:t>
      </w:r>
      <w:r w:rsidDel="00000000" w:rsidR="00000000" w:rsidRPr="00000000">
        <w:rPr>
          <w:rtl w:val="0"/>
        </w:rPr>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Continue to use the fine-tuning method to transfer the baseline model to different model structures and tune the hyperparameters, including the structures that inspired by ResNet and GoogLeNet.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4C">
      <w:pPr>
        <w:numPr>
          <w:ilvl w:val="1"/>
          <w:numId w:val="2"/>
        </w:numPr>
        <w:ind w:left="1440" w:hanging="360"/>
        <w:rPr>
          <w:b w:val="1"/>
          <w:i w:val="1"/>
        </w:rPr>
      </w:pPr>
      <w:r w:rsidDel="00000000" w:rsidR="00000000" w:rsidRPr="00000000">
        <w:rPr>
          <w:rtl w:val="0"/>
        </w:rPr>
        <w:t xml:space="preserve">Continue to research the different NN architectures.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r>
    </w:p>
    <w:p w:rsidR="00000000" w:rsidDel="00000000" w:rsidP="00000000" w:rsidRDefault="00000000" w:rsidRPr="00000000" w14:paraId="0000004F">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50">
      <w:pPr>
        <w:numPr>
          <w:ilvl w:val="1"/>
          <w:numId w:val="4"/>
        </w:numPr>
        <w:ind w:left="1440" w:hanging="360"/>
        <w:rPr>
          <w:b w:val="1"/>
          <w:i w:val="1"/>
        </w:rPr>
      </w:pPr>
      <w:r w:rsidDel="00000000" w:rsidR="00000000" w:rsidRPr="00000000">
        <w:rPr>
          <w:color w:val="1d1c1d"/>
          <w:rtl w:val="0"/>
        </w:rPr>
        <w:t xml:space="preserve">Preparing Midway Blogs and updating the kaggle notebook. </w:t>
      </w:r>
    </w:p>
    <w:p w:rsidR="00000000" w:rsidDel="00000000" w:rsidP="00000000" w:rsidRDefault="00000000" w:rsidRPr="00000000" w14:paraId="00000051">
      <w:pPr>
        <w:numPr>
          <w:ilvl w:val="1"/>
          <w:numId w:val="4"/>
        </w:numPr>
        <w:ind w:left="1440" w:hanging="360"/>
        <w:rPr>
          <w:color w:val="1d1c1d"/>
          <w:u w:val="none"/>
        </w:rPr>
      </w:pPr>
      <w:r w:rsidDel="00000000" w:rsidR="00000000" w:rsidRPr="00000000">
        <w:rPr>
          <w:color w:val="1d1c1d"/>
          <w:rtl w:val="0"/>
        </w:rPr>
        <w:t xml:space="preserve">Clearly state the reasoning of hyperparameters and architectures chosen.</w:t>
      </w:r>
    </w:p>
    <w:p w:rsidR="00000000" w:rsidDel="00000000" w:rsidP="00000000" w:rsidRDefault="00000000" w:rsidRPr="00000000" w14:paraId="00000052">
      <w:pPr>
        <w:numPr>
          <w:ilvl w:val="1"/>
          <w:numId w:val="4"/>
        </w:numPr>
        <w:ind w:left="1440" w:hanging="360"/>
        <w:rPr>
          <w:color w:val="1d1c1d"/>
          <w:u w:val="none"/>
        </w:rPr>
      </w:pPr>
      <w:r w:rsidDel="00000000" w:rsidR="00000000" w:rsidRPr="00000000">
        <w:rPr>
          <w:color w:val="1d1c1d"/>
          <w:rtl w:val="0"/>
        </w:rPr>
        <w:t xml:space="preserve">Build the visualization of the final architecture that is determined to use.</w:t>
      </w:r>
    </w:p>
    <w:p w:rsidR="00000000" w:rsidDel="00000000" w:rsidP="00000000" w:rsidRDefault="00000000" w:rsidRPr="00000000" w14:paraId="00000053">
      <w:pPr>
        <w:ind w:left="1440" w:firstLine="0"/>
        <w:rPr>
          <w:color w:val="1d1c1d"/>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440" w:firstLine="0"/>
        <w:rPr>
          <w:color w:val="1d1c1d"/>
        </w:rPr>
      </w:pPr>
      <w:r w:rsidDel="00000000" w:rsidR="00000000" w:rsidRPr="00000000">
        <w:rPr>
          <w:rtl w:val="0"/>
        </w:rPr>
      </w:r>
    </w:p>
    <w:p w:rsidR="00000000" w:rsidDel="00000000" w:rsidP="00000000" w:rsidRDefault="00000000" w:rsidRPr="00000000" w14:paraId="00000057">
      <w:pPr>
        <w:ind w:left="1440" w:firstLine="0"/>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zWUkOCkTl1btajaMNX8lJwosYJJadAOT#scrollTo=YEThTavokywC" TargetMode="External"/><Relationship Id="rId10" Type="http://schemas.openxmlformats.org/officeDocument/2006/relationships/hyperlink" Target="https://github.com/siyuanli1202/DATA2040_Midterm_Project" TargetMode="External"/><Relationship Id="rId13" Type="http://schemas.openxmlformats.org/officeDocument/2006/relationships/hyperlink" Target="https://www.kaggle.com/haodasong01/data2040-deep-divers" TargetMode="External"/><Relationship Id="rId12" Type="http://schemas.openxmlformats.org/officeDocument/2006/relationships/hyperlink" Target="https://yuyang-li1.medium.com/cassava-leaf-disease-classification-part-i-d0ddc94f16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cassava-leaf-disease-classification/data" TargetMode="External"/><Relationship Id="rId15" Type="http://schemas.openxmlformats.org/officeDocument/2006/relationships/hyperlink" Target="https://www.kaggle.com/c/cassava-leaf-disease-classification/notebooks?competitionId=13836&amp;sortBy=scoreDescending" TargetMode="External"/><Relationship Id="rId14" Type="http://schemas.openxmlformats.org/officeDocument/2006/relationships/hyperlink" Target="https://www.kaggle.com/c/cassava-leaf-disease-classification/notebooks?competitionId=13836&amp;sortBy=voteCou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La1HNtYBDl7JfoD9_n_HuVW-bvGhZTb/edit#" TargetMode="External"/><Relationship Id="rId8" Type="http://schemas.openxmlformats.org/officeDocument/2006/relationships/hyperlink" Target="https://drive.google.com/drive/u/0/folders/0AMaE9IE5oMG-Uk9P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qb12iEJaWqJike5aNjUbdpq0lQ==">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