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820AC" w14:textId="58550857" w:rsidR="00545133" w:rsidRPr="00545133" w:rsidRDefault="002E1C8F" w:rsidP="005451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Siyu</w:t>
      </w:r>
      <w:proofErr w:type="spellEnd"/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 xml:space="preserve"> Lu</w:t>
      </w:r>
    </w:p>
    <w:p w14:paraId="404A49C4" w14:textId="6DFDCF9A" w:rsidR="00545133" w:rsidRPr="00545133" w:rsidRDefault="002E1C8F" w:rsidP="005451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</w:rPr>
        <w:t>687 S Hobart Blvd, apt #433, LA, CA 90005</w:t>
      </w:r>
      <w:r w:rsidR="00545133" w:rsidRPr="00545133">
        <w:rPr>
          <w:rFonts w:ascii="Tahoma" w:eastAsia="Times New Roman" w:hAnsi="Tahoma" w:cs="Tahoma"/>
          <w:color w:val="000000"/>
        </w:rPr>
        <w:tab/>
      </w:r>
    </w:p>
    <w:p w14:paraId="7CFCB19A" w14:textId="2C58F0CE" w:rsidR="00545133" w:rsidRPr="00545133" w:rsidRDefault="00545133" w:rsidP="005451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133">
        <w:rPr>
          <w:rFonts w:ascii="Tahoma" w:eastAsia="Times New Roman" w:hAnsi="Tahoma" w:cs="Tahoma"/>
          <w:color w:val="000000"/>
        </w:rPr>
        <w:t>Phone:</w:t>
      </w:r>
      <w:r w:rsidRPr="00545133">
        <w:rPr>
          <w:rFonts w:ascii="Tahoma" w:eastAsia="Times New Roman" w:hAnsi="Tahoma" w:cs="Tahoma"/>
          <w:color w:val="1F497D"/>
        </w:rPr>
        <w:t xml:space="preserve"> </w:t>
      </w:r>
      <w:r>
        <w:rPr>
          <w:rFonts w:asciiTheme="minorEastAsia" w:hAnsiTheme="minorEastAsia" w:cs="Tahoma" w:hint="eastAsia"/>
          <w:color w:val="4A86E8"/>
        </w:rPr>
        <w:t>7144734640</w:t>
      </w:r>
      <w:r w:rsidRPr="00545133">
        <w:rPr>
          <w:rFonts w:ascii="Tahoma" w:eastAsia="Times New Roman" w:hAnsi="Tahoma" w:cs="Tahoma"/>
          <w:color w:val="1F497D"/>
        </w:rPr>
        <w:t xml:space="preserve">| </w:t>
      </w:r>
      <w:r w:rsidRPr="00545133">
        <w:rPr>
          <w:rFonts w:ascii="Tahoma" w:eastAsia="Times New Roman" w:hAnsi="Tahoma" w:cs="Tahoma"/>
          <w:color w:val="000000"/>
        </w:rPr>
        <w:t xml:space="preserve">Email: </w:t>
      </w:r>
      <w:r>
        <w:rPr>
          <w:rFonts w:asciiTheme="minorEastAsia" w:hAnsiTheme="minorEastAsia" w:cs="Tahoma" w:hint="eastAsia"/>
          <w:color w:val="4A86E8"/>
        </w:rPr>
        <w:t>siyulu</w:t>
      </w:r>
      <w:r>
        <w:rPr>
          <w:rFonts w:ascii="Tahoma" w:eastAsia="Times New Roman" w:hAnsi="Tahoma" w:cs="Tahoma"/>
          <w:color w:val="4A86E8"/>
        </w:rPr>
        <w:t>@usc.edu</w:t>
      </w:r>
    </w:p>
    <w:p w14:paraId="05365324" w14:textId="6B502532" w:rsidR="00545133" w:rsidRPr="00545133" w:rsidRDefault="00545133" w:rsidP="005451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133">
        <w:rPr>
          <w:rFonts w:ascii="Tahoma" w:eastAsia="Times New Roman" w:hAnsi="Tahoma" w:cs="Tahoma"/>
          <w:color w:val="000000"/>
        </w:rPr>
        <w:t>LinkedIn</w:t>
      </w:r>
      <w:r w:rsidRPr="00545133">
        <w:rPr>
          <w:rFonts w:ascii="Tahoma" w:eastAsia="Times New Roman" w:hAnsi="Tahoma" w:cs="Tahoma"/>
          <w:color w:val="4A86E8"/>
        </w:rPr>
        <w:t xml:space="preserve">: </w:t>
      </w:r>
      <w:hyperlink r:id="rId5" w:history="1">
        <w:r>
          <w:rPr>
            <w:rStyle w:val="Hyperlink"/>
          </w:rPr>
          <w:t>https://www.linkedin.com/in/siyu-lu-206163178/</w:t>
        </w:r>
      </w:hyperlink>
      <w:r w:rsidRPr="00545133">
        <w:rPr>
          <w:rFonts w:ascii="Tahoma" w:eastAsia="Times New Roman" w:hAnsi="Tahoma" w:cs="Tahoma"/>
          <w:color w:val="4A86E8"/>
        </w:rPr>
        <w:t xml:space="preserve">| </w:t>
      </w:r>
      <w:proofErr w:type="spellStart"/>
      <w:r w:rsidRPr="00545133">
        <w:rPr>
          <w:rFonts w:ascii="Tahoma" w:eastAsia="Times New Roman" w:hAnsi="Tahoma" w:cs="Tahoma"/>
          <w:color w:val="000000"/>
        </w:rPr>
        <w:t>Github</w:t>
      </w:r>
      <w:proofErr w:type="spellEnd"/>
      <w:r w:rsidRPr="00545133">
        <w:rPr>
          <w:rFonts w:ascii="Tahoma" w:eastAsia="Times New Roman" w:hAnsi="Tahoma" w:cs="Tahoma"/>
          <w:color w:val="4A86E8"/>
        </w:rPr>
        <w:t xml:space="preserve">: </w:t>
      </w:r>
      <w:hyperlink r:id="rId6" w:history="1">
        <w:r>
          <w:rPr>
            <w:rStyle w:val="Hyperlink"/>
          </w:rPr>
          <w:t>https://github.com/siyulu14</w:t>
        </w:r>
      </w:hyperlink>
    </w:p>
    <w:p w14:paraId="102038AA" w14:textId="77777777" w:rsidR="00545133" w:rsidRPr="00545133" w:rsidRDefault="00545133" w:rsidP="0054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A8828" w14:textId="77777777" w:rsidR="00545133" w:rsidRPr="00545133" w:rsidRDefault="00545133" w:rsidP="0054513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133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331296B8" w14:textId="5C644156" w:rsidR="00545133" w:rsidRPr="00545133" w:rsidRDefault="00545133" w:rsidP="0054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133">
        <w:rPr>
          <w:rFonts w:ascii="Arial" w:eastAsia="Times New Roman" w:hAnsi="Arial" w:cs="Arial"/>
          <w:color w:val="000000"/>
        </w:rPr>
        <w:t xml:space="preserve">Multidisciplinary, </w:t>
      </w:r>
      <w:r w:rsidR="002E1C8F">
        <w:rPr>
          <w:rFonts w:ascii="Arial" w:eastAsia="Times New Roman" w:hAnsi="Arial" w:cs="Arial"/>
          <w:color w:val="000000"/>
        </w:rPr>
        <w:t xml:space="preserve">graduated from </w:t>
      </w:r>
      <w:proofErr w:type="gramStart"/>
      <w:r w:rsidR="002E1C8F">
        <w:rPr>
          <w:rFonts w:ascii="Arial" w:eastAsia="Times New Roman" w:hAnsi="Arial" w:cs="Arial"/>
          <w:color w:val="000000"/>
        </w:rPr>
        <w:t>bachelor of engineering</w:t>
      </w:r>
      <w:proofErr w:type="gramEnd"/>
      <w:r w:rsidR="002E1C8F">
        <w:rPr>
          <w:rFonts w:ascii="Arial" w:eastAsia="Times New Roman" w:hAnsi="Arial" w:cs="Arial"/>
          <w:color w:val="000000"/>
        </w:rPr>
        <w:t xml:space="preserve"> in electric engineering in China</w:t>
      </w:r>
      <w:r w:rsidRPr="00545133">
        <w:rPr>
          <w:rFonts w:ascii="Arial" w:eastAsia="Times New Roman" w:hAnsi="Arial" w:cs="Arial"/>
          <w:color w:val="000000"/>
        </w:rPr>
        <w:t xml:space="preserve">. </w:t>
      </w:r>
      <w:r w:rsidR="002E1C8F">
        <w:rPr>
          <w:rFonts w:ascii="Arial" w:eastAsia="Times New Roman" w:hAnsi="Arial" w:cs="Arial"/>
          <w:color w:val="000000"/>
        </w:rPr>
        <w:t xml:space="preserve">Major in master science of healthcare decision analysis at USC right now. Willing and adept to both working alone or working in a group. Played </w:t>
      </w:r>
      <w:r w:rsidR="00560694">
        <w:rPr>
          <w:rFonts w:ascii="Arial" w:eastAsia="Times New Roman" w:hAnsi="Arial" w:cs="Arial"/>
          <w:color w:val="000000"/>
        </w:rPr>
        <w:t>a leading role in the soccer team of school in the period of undergraduate.</w:t>
      </w:r>
    </w:p>
    <w:p w14:paraId="6B2CEDAD" w14:textId="77777777" w:rsidR="00545133" w:rsidRPr="00545133" w:rsidRDefault="00545133" w:rsidP="0054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70813" w14:textId="77777777" w:rsidR="00545133" w:rsidRPr="00545133" w:rsidRDefault="00545133" w:rsidP="0054513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133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2B95D0DF" w14:textId="4EF76935" w:rsidR="00545133" w:rsidRPr="00545133" w:rsidRDefault="00560694" w:rsidP="0054513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Computing Language</w:t>
      </w:r>
      <w:r w:rsidRPr="00560694">
        <w:rPr>
          <w:rFonts w:ascii="Arial" w:hAnsi="Arial" w:cs="Arial"/>
        </w:rPr>
        <w:t>: C Programming Language, Java, VHDL, Python, HTML, Java Script</w:t>
      </w:r>
    </w:p>
    <w:p w14:paraId="2D7ACB1D" w14:textId="099DC488" w:rsidR="00545133" w:rsidRPr="00545133" w:rsidRDefault="00545133" w:rsidP="00560694">
      <w:pPr>
        <w:rPr>
          <w:rFonts w:ascii="Arial" w:hAnsi="Arial" w:cs="Arial"/>
          <w:sz w:val="24"/>
          <w:szCs w:val="24"/>
        </w:rPr>
      </w:pPr>
      <w:r w:rsidRPr="0054513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Databases:</w:t>
      </w:r>
      <w:r w:rsidR="00560694" w:rsidRPr="00560694">
        <w:rPr>
          <w:rFonts w:ascii="Arial" w:hAnsi="Arial" w:cs="Arial"/>
        </w:rPr>
        <w:t xml:space="preserve"> MySQL</w:t>
      </w:r>
    </w:p>
    <w:p w14:paraId="3B8F4216" w14:textId="048BE8AE" w:rsidR="00891A72" w:rsidRPr="00545133" w:rsidRDefault="00545133" w:rsidP="00560694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133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0459116" w14:textId="77777777" w:rsidR="00891A72" w:rsidRPr="00755540" w:rsidRDefault="00891A72" w:rsidP="00891A72">
      <w:pPr>
        <w:rPr>
          <w:rFonts w:ascii="Arial" w:hAnsi="Arial" w:cs="Arial"/>
        </w:rPr>
      </w:pPr>
      <w:r w:rsidRPr="00755540">
        <w:rPr>
          <w:rFonts w:ascii="Arial" w:hAnsi="Arial" w:cs="Arial"/>
        </w:rPr>
        <w:t>Design of intelligent family environment monitor with teammates 09/2017-10/2017</w:t>
      </w:r>
    </w:p>
    <w:p w14:paraId="19ABEC57" w14:textId="29DF3DC8" w:rsidR="00891A72" w:rsidRPr="00755540" w:rsidRDefault="00891A72" w:rsidP="00891A72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 w:rsidRPr="00755540">
        <w:rPr>
          <w:rFonts w:ascii="Arial" w:hAnsi="Arial" w:cs="Arial"/>
          <w:sz w:val="22"/>
        </w:rPr>
        <w:t>Use sensors and microcomputer system to make environment monitor</w:t>
      </w:r>
    </w:p>
    <w:p w14:paraId="2E52B8CD" w14:textId="1FFEFB7D" w:rsidR="00891A72" w:rsidRDefault="00891A72" w:rsidP="00891A72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2"/>
        </w:rPr>
      </w:pPr>
      <w:r w:rsidRPr="00755540">
        <w:rPr>
          <w:rFonts w:ascii="Arial" w:hAnsi="Arial" w:cs="Arial"/>
          <w:sz w:val="22"/>
        </w:rPr>
        <w:t>Upload data to cellphone via Bluetooth to monitor environment data</w:t>
      </w:r>
    </w:p>
    <w:p w14:paraId="1402AB4D" w14:textId="3ACE3F10" w:rsidR="00BF62F8" w:rsidRDefault="00BF62F8" w:rsidP="00BF62F8">
      <w:pPr>
        <w:rPr>
          <w:rFonts w:ascii="Arial" w:hAnsi="Arial" w:cs="Arial"/>
        </w:rPr>
      </w:pPr>
    </w:p>
    <w:p w14:paraId="15561744" w14:textId="71EE5F9B" w:rsidR="00BF62F8" w:rsidRDefault="00421477" w:rsidP="00BF62F8">
      <w:pPr>
        <w:rPr>
          <w:rFonts w:ascii="Arial" w:hAnsi="Arial" w:cs="Arial"/>
        </w:rPr>
      </w:pPr>
      <w:r>
        <w:rPr>
          <w:rFonts w:ascii="Arial" w:hAnsi="Arial" w:cs="Arial"/>
        </w:rPr>
        <w:t>Content-</w:t>
      </w:r>
      <w:proofErr w:type="spellStart"/>
      <w:r>
        <w:rPr>
          <w:rFonts w:ascii="Arial" w:hAnsi="Arial" w:cs="Arial"/>
        </w:rPr>
        <w:t>base</w:t>
      </w:r>
      <w:proofErr w:type="spellEnd"/>
      <w:r>
        <w:rPr>
          <w:rFonts w:ascii="Arial" w:hAnsi="Arial" w:cs="Arial"/>
        </w:rPr>
        <w:t xml:space="preserve"> Movie Recommender </w:t>
      </w:r>
      <w:r w:rsidR="00300352">
        <w:rPr>
          <w:rFonts w:ascii="Arial" w:hAnsi="Arial" w:cs="Arial"/>
        </w:rPr>
        <w:t>Git</w:t>
      </w:r>
      <w:r w:rsidR="00B93069">
        <w:rPr>
          <w:rFonts w:ascii="Arial" w:hAnsi="Arial" w:cs="Arial"/>
        </w:rPr>
        <w:t>Hub link:</w:t>
      </w:r>
      <w:r w:rsidR="00B93069" w:rsidRPr="00B93069">
        <w:t xml:space="preserve"> </w:t>
      </w:r>
      <w:hyperlink r:id="rId7" w:history="1">
        <w:r w:rsidR="00B93069">
          <w:rPr>
            <w:rStyle w:val="Hyperlink"/>
          </w:rPr>
          <w:t>https://github.com/czwong/Movie_Machine_Learning</w:t>
        </w:r>
      </w:hyperlink>
      <w:r>
        <w:rPr>
          <w:rFonts w:ascii="Arial" w:hAnsi="Arial" w:cs="Arial"/>
        </w:rPr>
        <w:t>06/2019-07/2019</w:t>
      </w:r>
    </w:p>
    <w:p w14:paraId="156C307D" w14:textId="54A7B235" w:rsidR="00421477" w:rsidRDefault="00421477" w:rsidP="00421477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Use content-base recommender to design a fake “IMDb” website. Users can get recommend movie by choose movie they watched.</w:t>
      </w:r>
    </w:p>
    <w:p w14:paraId="406C7731" w14:textId="34AF337F" w:rsidR="00421477" w:rsidRDefault="00421477" w:rsidP="00421477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Worked on making content-</w:t>
      </w:r>
      <w:proofErr w:type="spellStart"/>
      <w:r>
        <w:rPr>
          <w:rFonts w:ascii="Arial" w:hAnsi="Arial" w:cs="Arial"/>
        </w:rPr>
        <w:t>base</w:t>
      </w:r>
      <w:proofErr w:type="spellEnd"/>
      <w:r>
        <w:rPr>
          <w:rFonts w:ascii="Arial" w:hAnsi="Arial" w:cs="Arial"/>
        </w:rPr>
        <w:t xml:space="preserve"> algorithm work for our dataset. Designed the upcoming movie webpage.</w:t>
      </w:r>
    </w:p>
    <w:p w14:paraId="06950A05" w14:textId="32523802" w:rsidR="00AC2605" w:rsidRDefault="00AC2605" w:rsidP="00AC2605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Language</w:t>
      </w:r>
      <w:r w:rsidR="00421477">
        <w:rPr>
          <w:rFonts w:ascii="Arial" w:hAnsi="Arial" w:cs="Arial"/>
        </w:rPr>
        <w:t xml:space="preserve">s: Python, </w:t>
      </w:r>
      <w:r>
        <w:rPr>
          <w:rFonts w:ascii="Arial" w:hAnsi="Arial" w:cs="Arial"/>
        </w:rPr>
        <w:t>HTML</w:t>
      </w:r>
      <w:r w:rsidR="004214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CSS</w:t>
      </w:r>
      <w:r w:rsidR="004214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J</w:t>
      </w:r>
      <w:r w:rsidR="00421477">
        <w:rPr>
          <w:rFonts w:ascii="Arial" w:hAnsi="Arial" w:cs="Arial"/>
        </w:rPr>
        <w:t xml:space="preserve">ava </w:t>
      </w:r>
      <w:r>
        <w:rPr>
          <w:rFonts w:ascii="Arial" w:hAnsi="Arial" w:cs="Arial"/>
        </w:rPr>
        <w:t>S</w:t>
      </w:r>
      <w:r w:rsidR="00421477">
        <w:rPr>
          <w:rFonts w:ascii="Arial" w:hAnsi="Arial" w:cs="Arial"/>
        </w:rPr>
        <w:t>cript</w:t>
      </w:r>
      <w:bookmarkStart w:id="0" w:name="_GoBack"/>
      <w:bookmarkEnd w:id="0"/>
    </w:p>
    <w:p w14:paraId="173B7654" w14:textId="229F320D" w:rsidR="00AC2605" w:rsidRPr="00AC2605" w:rsidRDefault="00AC2605" w:rsidP="00AC2605">
      <w:pPr>
        <w:pStyle w:val="ListParagraph"/>
        <w:ind w:left="7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Tools: VS code, Jupiter notebook, SQL pro, </w:t>
      </w:r>
    </w:p>
    <w:p w14:paraId="3282BFAE" w14:textId="77777777" w:rsidR="00545133" w:rsidRPr="00545133" w:rsidRDefault="00545133" w:rsidP="0054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04735" w14:textId="77777777" w:rsidR="00545133" w:rsidRPr="00545133" w:rsidRDefault="00545133" w:rsidP="0054513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133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3103E40F" w14:textId="77777777" w:rsidR="0047367A" w:rsidRPr="00755540" w:rsidRDefault="0047367A" w:rsidP="0047367A">
      <w:pPr>
        <w:rPr>
          <w:rFonts w:ascii="Arial" w:hAnsi="Arial" w:cs="Arial"/>
        </w:rPr>
      </w:pPr>
      <w:proofErr w:type="spellStart"/>
      <w:r w:rsidRPr="00755540">
        <w:rPr>
          <w:rFonts w:ascii="Arial" w:hAnsi="Arial" w:cs="Arial"/>
        </w:rPr>
        <w:t>Chongyou</w:t>
      </w:r>
      <w:proofErr w:type="spellEnd"/>
      <w:r w:rsidRPr="00755540">
        <w:rPr>
          <w:rFonts w:ascii="Arial" w:hAnsi="Arial" w:cs="Arial"/>
        </w:rPr>
        <w:t xml:space="preserve"> </w:t>
      </w:r>
      <w:proofErr w:type="spellStart"/>
      <w:r w:rsidRPr="00755540">
        <w:rPr>
          <w:rFonts w:ascii="Arial" w:hAnsi="Arial" w:cs="Arial"/>
        </w:rPr>
        <w:t>Huice</w:t>
      </w:r>
      <w:proofErr w:type="spellEnd"/>
      <w:r w:rsidRPr="00755540">
        <w:rPr>
          <w:rFonts w:ascii="Arial" w:hAnsi="Arial" w:cs="Arial"/>
        </w:rPr>
        <w:t xml:space="preserve"> Communications Technology co., LTD</w:t>
      </w:r>
    </w:p>
    <w:p w14:paraId="7D50D755" w14:textId="77777777" w:rsidR="0047367A" w:rsidRPr="00755540" w:rsidRDefault="0047367A" w:rsidP="0047367A">
      <w:pPr>
        <w:rPr>
          <w:rFonts w:ascii="Arial" w:hAnsi="Arial" w:cs="Arial"/>
        </w:rPr>
      </w:pPr>
      <w:r w:rsidRPr="00755540">
        <w:rPr>
          <w:rFonts w:ascii="Arial" w:hAnsi="Arial" w:cs="Arial"/>
        </w:rPr>
        <w:t>Engineer in the Department of Software</w:t>
      </w:r>
      <w:r w:rsidRPr="00755540">
        <w:rPr>
          <w:rFonts w:ascii="Arial" w:hAnsi="Arial" w:cs="Arial"/>
          <w:i/>
        </w:rPr>
        <w:t xml:space="preserve">             </w:t>
      </w:r>
      <w:r w:rsidRPr="00755540">
        <w:rPr>
          <w:rFonts w:ascii="Arial" w:hAnsi="Arial" w:cs="Arial"/>
        </w:rPr>
        <w:t xml:space="preserve">    07/07/2016-07/29/2016</w:t>
      </w:r>
    </w:p>
    <w:p w14:paraId="2161C773" w14:textId="31BB5037" w:rsidR="0047367A" w:rsidRPr="00755540" w:rsidRDefault="0047367A" w:rsidP="00805785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2"/>
        </w:rPr>
      </w:pPr>
      <w:r w:rsidRPr="00755540">
        <w:rPr>
          <w:rFonts w:ascii="Arial" w:hAnsi="Arial" w:cs="Arial"/>
          <w:sz w:val="22"/>
        </w:rPr>
        <w:t xml:space="preserve">Implement an interface connection between </w:t>
      </w:r>
      <w:proofErr w:type="spellStart"/>
      <w:r w:rsidRPr="00755540">
        <w:rPr>
          <w:rFonts w:ascii="Arial" w:hAnsi="Arial" w:cs="Arial"/>
          <w:sz w:val="22"/>
        </w:rPr>
        <w:t>eNB</w:t>
      </w:r>
      <w:proofErr w:type="spellEnd"/>
      <w:r w:rsidRPr="00755540">
        <w:rPr>
          <w:rFonts w:ascii="Arial" w:hAnsi="Arial" w:cs="Arial"/>
          <w:sz w:val="22"/>
        </w:rPr>
        <w:t xml:space="preserve"> and UE</w:t>
      </w:r>
    </w:p>
    <w:p w14:paraId="43162D78" w14:textId="14DD807A" w:rsidR="00891A72" w:rsidRDefault="00891A72" w:rsidP="00891A72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2"/>
        </w:rPr>
      </w:pPr>
      <w:r w:rsidRPr="00755540">
        <w:rPr>
          <w:rFonts w:ascii="Arial" w:hAnsi="Arial" w:cs="Arial"/>
          <w:sz w:val="22"/>
        </w:rPr>
        <w:t>Wrote tutorial materials for establishment of interface connection</w:t>
      </w:r>
    </w:p>
    <w:p w14:paraId="10969700" w14:textId="77777777" w:rsidR="009B043F" w:rsidRPr="00755540" w:rsidRDefault="009B043F" w:rsidP="002E1C8F">
      <w:pPr>
        <w:pStyle w:val="ListParagraph"/>
        <w:ind w:left="720" w:firstLineChars="0" w:firstLine="0"/>
        <w:rPr>
          <w:rFonts w:ascii="Arial" w:hAnsi="Arial" w:cs="Arial"/>
          <w:sz w:val="22"/>
        </w:rPr>
      </w:pPr>
    </w:p>
    <w:p w14:paraId="47CCC281" w14:textId="77777777" w:rsidR="0047367A" w:rsidRPr="00755540" w:rsidRDefault="0047367A" w:rsidP="0047367A">
      <w:pPr>
        <w:rPr>
          <w:rFonts w:ascii="Arial" w:hAnsi="Arial" w:cs="Arial"/>
        </w:rPr>
      </w:pPr>
      <w:r w:rsidRPr="00755540">
        <w:rPr>
          <w:rFonts w:ascii="Arial" w:hAnsi="Arial" w:cs="Arial"/>
        </w:rPr>
        <w:t xml:space="preserve">Chongqing </w:t>
      </w:r>
      <w:proofErr w:type="spellStart"/>
      <w:r w:rsidRPr="00755540">
        <w:rPr>
          <w:rFonts w:ascii="Arial" w:hAnsi="Arial" w:cs="Arial"/>
        </w:rPr>
        <w:t>Changan</w:t>
      </w:r>
      <w:proofErr w:type="spellEnd"/>
      <w:r w:rsidRPr="00755540">
        <w:rPr>
          <w:rFonts w:ascii="Arial" w:hAnsi="Arial" w:cs="Arial"/>
        </w:rPr>
        <w:t xml:space="preserve"> Automobile Company., Ltd</w:t>
      </w:r>
    </w:p>
    <w:p w14:paraId="154EB8E4" w14:textId="1FCBB5C2" w:rsidR="0047367A" w:rsidRPr="00755540" w:rsidRDefault="0047367A" w:rsidP="0047367A">
      <w:pPr>
        <w:rPr>
          <w:rFonts w:ascii="Arial" w:hAnsi="Arial" w:cs="Arial"/>
        </w:rPr>
      </w:pPr>
      <w:r w:rsidRPr="00755540">
        <w:rPr>
          <w:rFonts w:ascii="Arial" w:hAnsi="Arial" w:cs="Arial"/>
        </w:rPr>
        <w:t>Analyst in the department of market</w:t>
      </w:r>
      <w:r w:rsidR="00891A72" w:rsidRPr="00755540">
        <w:rPr>
          <w:rFonts w:ascii="Arial" w:hAnsi="Arial" w:cs="Arial"/>
        </w:rPr>
        <w:t xml:space="preserve">                      01/2018-02/2018</w:t>
      </w:r>
    </w:p>
    <w:p w14:paraId="0817B722" w14:textId="75A4D2CE" w:rsidR="0047367A" w:rsidRPr="00755540" w:rsidRDefault="0047367A" w:rsidP="00891A72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2"/>
        </w:rPr>
      </w:pPr>
      <w:r w:rsidRPr="00755540">
        <w:rPr>
          <w:rFonts w:ascii="Arial" w:hAnsi="Arial" w:cs="Arial"/>
          <w:sz w:val="22"/>
        </w:rPr>
        <w:t>Learn how to use big data to assist business analytic</w:t>
      </w:r>
    </w:p>
    <w:p w14:paraId="41E556B9" w14:textId="7AE31373" w:rsidR="00891A72" w:rsidRPr="00755540" w:rsidRDefault="00891A72" w:rsidP="00891A72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2"/>
        </w:rPr>
      </w:pPr>
      <w:r w:rsidRPr="00755540">
        <w:rPr>
          <w:rFonts w:ascii="Arial" w:hAnsi="Arial" w:cs="Arial"/>
          <w:sz w:val="22"/>
        </w:rPr>
        <w:t>Use big data to make competition pattern</w:t>
      </w:r>
    </w:p>
    <w:p w14:paraId="3C67E73C" w14:textId="77777777" w:rsidR="00545133" w:rsidRPr="00545133" w:rsidRDefault="00545133" w:rsidP="00545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1EB7D8" w14:textId="77777777" w:rsidR="00545133" w:rsidRPr="00545133" w:rsidRDefault="00545133" w:rsidP="0054513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5133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2A7FCB83" w14:textId="252C06D7" w:rsidR="00545133" w:rsidRPr="00545133" w:rsidRDefault="00545133" w:rsidP="005451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45133">
        <w:rPr>
          <w:rFonts w:ascii="Arial" w:eastAsia="Times New Roman" w:hAnsi="Arial" w:cs="Arial"/>
          <w:b/>
          <w:bCs/>
          <w:color w:val="000000" w:themeColor="text1"/>
        </w:rPr>
        <w:t>Bootcamp Certificate:</w:t>
      </w:r>
      <w:r w:rsidR="00891A72" w:rsidRPr="00891A72">
        <w:rPr>
          <w:rFonts w:ascii="Arial" w:eastAsia="Times New Roman" w:hAnsi="Arial" w:cs="Arial"/>
          <w:b/>
          <w:bCs/>
          <w:color w:val="000000" w:themeColor="text1"/>
        </w:rPr>
        <w:t xml:space="preserve"> University of Southern California</w:t>
      </w:r>
    </w:p>
    <w:p w14:paraId="29631345" w14:textId="0D2B633A" w:rsidR="00755540" w:rsidRPr="00545133" w:rsidRDefault="00545133" w:rsidP="00545133">
      <w:pPr>
        <w:spacing w:after="200" w:line="240" w:lineRule="auto"/>
        <w:rPr>
          <w:rFonts w:asciiTheme="minorEastAsia" w:hAnsiTheme="minorEastAsia" w:cs="Arial"/>
          <w:color w:val="000000"/>
        </w:rPr>
      </w:pPr>
      <w:r w:rsidRPr="00545133">
        <w:rPr>
          <w:rFonts w:ascii="Arial" w:eastAsia="Times New Roman" w:hAnsi="Arial" w:cs="Arial"/>
          <w:color w:val="000000"/>
        </w:rPr>
        <w:lastRenderedPageBreak/>
        <w:t>A 24-week intensive program focused on gaining technical programming skills in Excel, VBA, Python, R, JavaScript, SQL Databases, Tableau, Big Data, and Machine Learning</w:t>
      </w:r>
      <w:r w:rsidR="00891A72">
        <w:rPr>
          <w:rFonts w:asciiTheme="minorEastAsia" w:hAnsiTheme="minorEastAsia" w:cs="Arial" w:hint="eastAsia"/>
          <w:color w:val="000000"/>
        </w:rPr>
        <w:t>.</w:t>
      </w:r>
    </w:p>
    <w:p w14:paraId="71480353" w14:textId="020809AB" w:rsidR="00545133" w:rsidRDefault="00891A72" w:rsidP="00545133">
      <w:pPr>
        <w:spacing w:after="0" w:line="240" w:lineRule="auto"/>
        <w:rPr>
          <w:rFonts w:ascii="Arial" w:hAnsi="Arial" w:cs="Arial"/>
          <w:b/>
        </w:rPr>
      </w:pPr>
      <w:r w:rsidRPr="00891A72">
        <w:rPr>
          <w:rFonts w:ascii="Arial" w:hAnsi="Arial" w:cs="Arial"/>
          <w:b/>
        </w:rPr>
        <w:t>Bachelor of Engineering in Electric Engineering</w:t>
      </w:r>
      <w:r w:rsidR="00545133" w:rsidRPr="00545133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891A72">
        <w:rPr>
          <w:rFonts w:ascii="Arial" w:hAnsi="Arial" w:cs="Arial"/>
          <w:b/>
        </w:rPr>
        <w:t xml:space="preserve">Chongqing University of Posts </w:t>
      </w:r>
      <w:proofErr w:type="gramStart"/>
      <w:r w:rsidRPr="00891A72">
        <w:rPr>
          <w:rFonts w:ascii="Arial" w:hAnsi="Arial" w:cs="Arial"/>
          <w:b/>
        </w:rPr>
        <w:t>And</w:t>
      </w:r>
      <w:proofErr w:type="gramEnd"/>
      <w:r w:rsidRPr="00891A72">
        <w:rPr>
          <w:rFonts w:ascii="Arial" w:hAnsi="Arial" w:cs="Arial"/>
          <w:b/>
        </w:rPr>
        <w:t xml:space="preserve"> Telecommunications (CUPT)</w:t>
      </w:r>
    </w:p>
    <w:p w14:paraId="2996615D" w14:textId="77777777" w:rsidR="00891A72" w:rsidRPr="00755540" w:rsidRDefault="00891A72" w:rsidP="00891A72">
      <w:pPr>
        <w:spacing w:after="0" w:line="240" w:lineRule="auto"/>
        <w:rPr>
          <w:rFonts w:ascii="Arial" w:hAnsi="Arial" w:cs="Arial"/>
        </w:rPr>
      </w:pPr>
      <w:r w:rsidRPr="00755540">
        <w:rPr>
          <w:rFonts w:ascii="Arial" w:hAnsi="Arial" w:cs="Arial"/>
        </w:rPr>
        <w:t>Graduation Date: 09/2018</w:t>
      </w:r>
    </w:p>
    <w:p w14:paraId="757FF02C" w14:textId="4F9B314D" w:rsidR="00286A27" w:rsidRPr="00755540" w:rsidRDefault="00891A72" w:rsidP="00891A72">
      <w:pPr>
        <w:spacing w:after="0" w:line="240" w:lineRule="auto"/>
        <w:rPr>
          <w:rFonts w:ascii="Arial" w:hAnsi="Arial" w:cs="Arial"/>
        </w:rPr>
      </w:pPr>
      <w:r w:rsidRPr="00755540">
        <w:rPr>
          <w:rFonts w:ascii="Arial" w:hAnsi="Arial" w:cs="Arial"/>
        </w:rPr>
        <w:t>GPA: 3.46/4.0</w:t>
      </w:r>
    </w:p>
    <w:p w14:paraId="0FBF43D9" w14:textId="379A8C63" w:rsidR="00891A72" w:rsidRDefault="00891A72" w:rsidP="00891A72">
      <w:pPr>
        <w:spacing w:after="0" w:line="240" w:lineRule="auto"/>
        <w:rPr>
          <w:rFonts w:cstheme="minorHAnsi"/>
          <w:sz w:val="24"/>
          <w:szCs w:val="24"/>
        </w:rPr>
      </w:pPr>
    </w:p>
    <w:p w14:paraId="5D3477E5" w14:textId="3267E9A8" w:rsidR="00755540" w:rsidRPr="00755540" w:rsidRDefault="00891A72" w:rsidP="00755540">
      <w:pPr>
        <w:spacing w:after="0" w:line="240" w:lineRule="auto"/>
        <w:rPr>
          <w:rFonts w:ascii="Arial" w:hAnsi="Arial" w:cs="Arial"/>
        </w:rPr>
      </w:pPr>
      <w:r w:rsidRPr="00755540">
        <w:rPr>
          <w:rFonts w:ascii="Arial" w:hAnsi="Arial" w:cs="Arial"/>
          <w:b/>
        </w:rPr>
        <w:t>Master Science of Healthcare Decision Analysis</w:t>
      </w:r>
      <w:r w:rsidR="00755540" w:rsidRPr="00755540">
        <w:rPr>
          <w:rFonts w:ascii="Arial" w:hAnsi="Arial" w:cs="Arial"/>
          <w:b/>
        </w:rPr>
        <w:t xml:space="preserve">: University of Southern California </w:t>
      </w:r>
      <w:r w:rsidR="00755540" w:rsidRPr="00755540">
        <w:rPr>
          <w:rFonts w:ascii="Arial" w:hAnsi="Arial" w:cs="Arial"/>
        </w:rPr>
        <w:t>Estimate Graduation Date: 0</w:t>
      </w:r>
      <w:r w:rsidR="00755540">
        <w:rPr>
          <w:rFonts w:ascii="Arial" w:hAnsi="Arial" w:cs="Arial"/>
        </w:rPr>
        <w:t>6</w:t>
      </w:r>
      <w:r w:rsidR="00755540" w:rsidRPr="00755540">
        <w:rPr>
          <w:rFonts w:ascii="Arial" w:hAnsi="Arial" w:cs="Arial"/>
        </w:rPr>
        <w:t>/2020</w:t>
      </w:r>
    </w:p>
    <w:p w14:paraId="297BB3B4" w14:textId="7664E61F" w:rsidR="00755540" w:rsidRPr="00755540" w:rsidRDefault="00755540" w:rsidP="00755540">
      <w:pPr>
        <w:spacing w:after="0" w:line="240" w:lineRule="auto"/>
        <w:rPr>
          <w:rFonts w:ascii="Arial" w:hAnsi="Arial" w:cs="Arial"/>
        </w:rPr>
      </w:pPr>
      <w:r w:rsidRPr="00755540">
        <w:rPr>
          <w:rFonts w:ascii="Arial" w:hAnsi="Arial" w:cs="Arial"/>
        </w:rPr>
        <w:t>GPA: 3.66/4.0</w:t>
      </w:r>
    </w:p>
    <w:sectPr w:rsidR="00755540" w:rsidRPr="0075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688D"/>
    <w:multiLevelType w:val="multilevel"/>
    <w:tmpl w:val="692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30A91"/>
    <w:multiLevelType w:val="hybridMultilevel"/>
    <w:tmpl w:val="1F0A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70A04"/>
    <w:multiLevelType w:val="hybridMultilevel"/>
    <w:tmpl w:val="D13ED4B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39C5797B"/>
    <w:multiLevelType w:val="hybridMultilevel"/>
    <w:tmpl w:val="6084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A1B46"/>
    <w:multiLevelType w:val="hybridMultilevel"/>
    <w:tmpl w:val="FE60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76F64"/>
    <w:multiLevelType w:val="hybridMultilevel"/>
    <w:tmpl w:val="5BA8B2CA"/>
    <w:lvl w:ilvl="0" w:tplc="90EE9778">
      <w:start w:val="1"/>
      <w:numFmt w:val="bullet"/>
      <w:lvlText w:val="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6" w15:restartNumberingAfterBreak="0">
    <w:nsid w:val="52972E47"/>
    <w:multiLevelType w:val="hybridMultilevel"/>
    <w:tmpl w:val="4BC090CA"/>
    <w:lvl w:ilvl="0" w:tplc="90EE9778">
      <w:start w:val="1"/>
      <w:numFmt w:val="bullet"/>
      <w:lvlText w:val="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7" w15:restartNumberingAfterBreak="0">
    <w:nsid w:val="6EF74350"/>
    <w:multiLevelType w:val="hybridMultilevel"/>
    <w:tmpl w:val="294E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2319A"/>
    <w:multiLevelType w:val="hybridMultilevel"/>
    <w:tmpl w:val="1B4816C6"/>
    <w:lvl w:ilvl="0" w:tplc="90EE9778">
      <w:start w:val="1"/>
      <w:numFmt w:val="bullet"/>
      <w:lvlText w:val="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9" w15:restartNumberingAfterBreak="0">
    <w:nsid w:val="7CE10977"/>
    <w:multiLevelType w:val="hybridMultilevel"/>
    <w:tmpl w:val="B51C712E"/>
    <w:lvl w:ilvl="0" w:tplc="90EE9778">
      <w:start w:val="1"/>
      <w:numFmt w:val="bullet"/>
      <w:lvlText w:val=""/>
      <w:lvlJc w:val="left"/>
      <w:pPr>
        <w:ind w:left="1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20"/>
      </w:pPr>
      <w:rPr>
        <w:rFonts w:ascii="Wingdings" w:hAnsi="Wingdings" w:hint="default"/>
      </w:rPr>
    </w:lvl>
  </w:abstractNum>
  <w:abstractNum w:abstractNumId="10" w15:restartNumberingAfterBreak="0">
    <w:nsid w:val="7D0B5781"/>
    <w:multiLevelType w:val="multilevel"/>
    <w:tmpl w:val="70D4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74"/>
    <w:rsid w:val="00242631"/>
    <w:rsid w:val="002D1C74"/>
    <w:rsid w:val="002E1C8F"/>
    <w:rsid w:val="00300352"/>
    <w:rsid w:val="00421477"/>
    <w:rsid w:val="0047367A"/>
    <w:rsid w:val="00545133"/>
    <w:rsid w:val="00560694"/>
    <w:rsid w:val="00755540"/>
    <w:rsid w:val="00805785"/>
    <w:rsid w:val="00891A72"/>
    <w:rsid w:val="009B043F"/>
    <w:rsid w:val="00AC2605"/>
    <w:rsid w:val="00B93069"/>
    <w:rsid w:val="00BF62F8"/>
    <w:rsid w:val="00CE0867"/>
    <w:rsid w:val="00E6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796A"/>
  <w15:chartTrackingRefBased/>
  <w15:docId w15:val="{1D7312B6-4172-4E80-8357-101BF4DB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45133"/>
  </w:style>
  <w:style w:type="character" w:styleId="Hyperlink">
    <w:name w:val="Hyperlink"/>
    <w:basedOn w:val="DefaultParagraphFont"/>
    <w:uiPriority w:val="99"/>
    <w:semiHidden/>
    <w:unhideWhenUsed/>
    <w:rsid w:val="005451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133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zwong/Movie_Machine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yulu14" TargetMode="External"/><Relationship Id="rId5" Type="http://schemas.openxmlformats.org/officeDocument/2006/relationships/hyperlink" Target="https://www.linkedin.com/in/siyu-lu-20616317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siyulu14@gmail.com</dc:creator>
  <cp:keywords/>
  <dc:description/>
  <cp:lastModifiedBy>siyulu14@gmail.com</cp:lastModifiedBy>
  <cp:revision>6</cp:revision>
  <dcterms:created xsi:type="dcterms:W3CDTF">2019-09-17T22:32:00Z</dcterms:created>
  <dcterms:modified xsi:type="dcterms:W3CDTF">2019-09-18T18:15:00Z</dcterms:modified>
</cp:coreProperties>
</file>