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29C43" w14:textId="4C1CB7AB" w:rsidR="00776BBE" w:rsidRDefault="00776BBE" w:rsidP="00776BB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Министерство </w:t>
      </w:r>
      <w:r w:rsidR="00C2359C">
        <w:rPr>
          <w:color w:val="000000"/>
          <w:sz w:val="26"/>
          <w:szCs w:val="26"/>
        </w:rPr>
        <w:t xml:space="preserve">высшего </w:t>
      </w:r>
      <w:r>
        <w:rPr>
          <w:color w:val="000000"/>
          <w:sz w:val="26"/>
          <w:szCs w:val="26"/>
        </w:rPr>
        <w:t>образования и науки Российской Федерации</w:t>
      </w:r>
    </w:p>
    <w:p w14:paraId="3AA16C97" w14:textId="77777777" w:rsidR="00776BBE" w:rsidRDefault="00776BBE" w:rsidP="00776BB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5DCFA3D0" w14:textId="77777777" w:rsidR="00776BBE" w:rsidRDefault="00776BBE" w:rsidP="00776BB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01CC3CEE" w14:textId="77777777" w:rsidR="00776BBE" w:rsidRDefault="00776BBE" w:rsidP="00776BB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134A2C30" w14:textId="77777777" w:rsidR="00776BBE" w:rsidRDefault="00776BBE" w:rsidP="00776BBE">
      <w:pPr>
        <w:pStyle w:val="a3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1F8DE9FC" w14:textId="77777777" w:rsidR="00776BBE" w:rsidRDefault="00776BBE" w:rsidP="00776BBE">
      <w:pPr>
        <w:pStyle w:val="a3"/>
        <w:spacing w:line="360" w:lineRule="auto"/>
        <w:rPr>
          <w:color w:val="000000"/>
          <w:sz w:val="26"/>
          <w:szCs w:val="26"/>
        </w:rPr>
      </w:pPr>
    </w:p>
    <w:p w14:paraId="22562A09" w14:textId="77777777" w:rsidR="00776BBE" w:rsidRDefault="00776BBE" w:rsidP="00776BBE">
      <w:pPr>
        <w:pStyle w:val="a3"/>
        <w:spacing w:line="360" w:lineRule="auto"/>
        <w:rPr>
          <w:color w:val="000000"/>
          <w:sz w:val="26"/>
          <w:szCs w:val="26"/>
        </w:rPr>
      </w:pPr>
    </w:p>
    <w:p w14:paraId="5E976BAB" w14:textId="77777777" w:rsidR="00776BBE" w:rsidRPr="00F3214D" w:rsidRDefault="00776BBE" w:rsidP="00776BBE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Дисциплина: Основы управления проектами</w:t>
      </w:r>
    </w:p>
    <w:p w14:paraId="720A5523" w14:textId="77777777" w:rsidR="00776BBE" w:rsidRDefault="00776BBE" w:rsidP="00776BBE">
      <w:pPr>
        <w:pStyle w:val="a3"/>
        <w:spacing w:line="360" w:lineRule="auto"/>
        <w:rPr>
          <w:b/>
          <w:color w:val="000000"/>
          <w:sz w:val="26"/>
          <w:szCs w:val="26"/>
        </w:rPr>
      </w:pPr>
    </w:p>
    <w:p w14:paraId="11710DA3" w14:textId="77777777" w:rsidR="00776BBE" w:rsidRPr="00AC2B65" w:rsidRDefault="00776BBE" w:rsidP="00776BBE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Отчет по лабораторной работе №</w:t>
      </w:r>
      <w:r w:rsidRPr="00AC2B65">
        <w:rPr>
          <w:b/>
          <w:color w:val="000000"/>
          <w:sz w:val="26"/>
          <w:szCs w:val="26"/>
        </w:rPr>
        <w:t>3</w:t>
      </w:r>
    </w:p>
    <w:p w14:paraId="3924EBAD" w14:textId="77777777" w:rsidR="00776BBE" w:rsidRPr="005511DC" w:rsidRDefault="00776BBE" w:rsidP="00776BBE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Для варианта №3</w:t>
      </w:r>
    </w:p>
    <w:p w14:paraId="2A8D6B9B" w14:textId="5FBE6AF6" w:rsidR="00776BBE" w:rsidRDefault="00776BBE" w:rsidP="006129B8">
      <w:pPr>
        <w:pStyle w:val="a3"/>
        <w:spacing w:line="360" w:lineRule="auto"/>
        <w:jc w:val="center"/>
        <w:rPr>
          <w:b/>
          <w:color w:val="000000"/>
          <w:sz w:val="26"/>
          <w:szCs w:val="26"/>
        </w:rPr>
      </w:pPr>
      <w:r w:rsidRPr="00776BBE">
        <w:rPr>
          <w:b/>
          <w:color w:val="000000"/>
          <w:sz w:val="26"/>
          <w:szCs w:val="26"/>
        </w:rPr>
        <w:t xml:space="preserve"> «</w:t>
      </w:r>
      <w:r w:rsidRPr="00776BBE">
        <w:rPr>
          <w:sz w:val="26"/>
          <w:szCs w:val="26"/>
        </w:rPr>
        <w:t xml:space="preserve">Составление расписания </w:t>
      </w:r>
      <w:r>
        <w:rPr>
          <w:sz w:val="26"/>
          <w:szCs w:val="26"/>
        </w:rPr>
        <w:t xml:space="preserve">проекта в программе MS </w:t>
      </w:r>
      <w:proofErr w:type="spellStart"/>
      <w:r>
        <w:rPr>
          <w:sz w:val="26"/>
          <w:szCs w:val="26"/>
        </w:rPr>
        <w:t>Project</w:t>
      </w:r>
      <w:proofErr w:type="spellEnd"/>
      <w:r>
        <w:rPr>
          <w:sz w:val="26"/>
          <w:szCs w:val="26"/>
        </w:rPr>
        <w:t>.</w:t>
      </w:r>
      <w:r w:rsidRPr="00776BBE">
        <w:rPr>
          <w:sz w:val="26"/>
          <w:szCs w:val="26"/>
        </w:rPr>
        <w:br/>
        <w:t>Описание и назначение ресурсов</w:t>
      </w:r>
      <w:r w:rsidRPr="00776BBE">
        <w:rPr>
          <w:b/>
          <w:bCs/>
          <w:color w:val="222222"/>
          <w:sz w:val="26"/>
          <w:szCs w:val="26"/>
          <w:shd w:val="clear" w:color="auto" w:fill="FFFFFF"/>
        </w:rPr>
        <w:t>»</w:t>
      </w:r>
    </w:p>
    <w:p w14:paraId="0E65F4B9" w14:textId="77777777" w:rsidR="00776BBE" w:rsidRPr="00AC2B65" w:rsidRDefault="00776BBE" w:rsidP="00776BBE">
      <w:pPr>
        <w:pStyle w:val="a3"/>
        <w:spacing w:line="360" w:lineRule="auto"/>
        <w:rPr>
          <w:i/>
          <w:color w:val="000000"/>
          <w:sz w:val="26"/>
          <w:szCs w:val="26"/>
        </w:rPr>
      </w:pPr>
    </w:p>
    <w:p w14:paraId="786A27C2" w14:textId="487F8F2D" w:rsidR="00776BBE" w:rsidRDefault="00776BBE" w:rsidP="00776BBE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</w:t>
      </w:r>
      <w:r w:rsidR="006129B8">
        <w:rPr>
          <w:color w:val="000000"/>
          <w:sz w:val="26"/>
          <w:szCs w:val="26"/>
        </w:rPr>
        <w:t>а</w:t>
      </w:r>
      <w:r>
        <w:rPr>
          <w:color w:val="000000"/>
          <w:sz w:val="26"/>
          <w:szCs w:val="26"/>
        </w:rPr>
        <w:t>:</w:t>
      </w:r>
    </w:p>
    <w:p w14:paraId="1B84336B" w14:textId="764A93C4" w:rsidR="00776BBE" w:rsidRPr="00C2359C" w:rsidRDefault="00776BBE" w:rsidP="00776BBE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</w:t>
      </w:r>
      <w:r w:rsidR="006129B8">
        <w:rPr>
          <w:color w:val="000000"/>
          <w:sz w:val="26"/>
          <w:szCs w:val="26"/>
        </w:rPr>
        <w:t>ка</w:t>
      </w:r>
      <w:r>
        <w:rPr>
          <w:color w:val="000000"/>
          <w:sz w:val="26"/>
          <w:szCs w:val="26"/>
        </w:rPr>
        <w:t xml:space="preserve"> </w:t>
      </w:r>
      <w:r w:rsidR="006129B8">
        <w:rPr>
          <w:color w:val="000000"/>
          <w:sz w:val="26"/>
          <w:szCs w:val="26"/>
        </w:rPr>
        <w:t xml:space="preserve">группы </w:t>
      </w:r>
      <w:r>
        <w:rPr>
          <w:color w:val="000000"/>
          <w:sz w:val="26"/>
          <w:szCs w:val="26"/>
        </w:rPr>
        <w:t>П-3</w:t>
      </w:r>
      <w:r w:rsidR="00935534">
        <w:rPr>
          <w:color w:val="000000"/>
          <w:sz w:val="26"/>
          <w:szCs w:val="26"/>
        </w:rPr>
        <w:t>2</w:t>
      </w:r>
    </w:p>
    <w:p w14:paraId="39B53FC0" w14:textId="38A6261B" w:rsidR="00776BBE" w:rsidRDefault="00935534" w:rsidP="00776BBE">
      <w:pPr>
        <w:pStyle w:val="a3"/>
        <w:spacing w:line="360" w:lineRule="auto"/>
        <w:jc w:val="right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 Селезнева Валерия</w:t>
      </w:r>
      <w:bookmarkStart w:id="0" w:name="_GoBack"/>
      <w:bookmarkEnd w:id="0"/>
    </w:p>
    <w:p w14:paraId="795B8535" w14:textId="60A48411" w:rsidR="00776BBE" w:rsidRDefault="00776BBE" w:rsidP="00776BBE">
      <w:pPr>
        <w:pStyle w:val="a3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Проверил</w:t>
      </w:r>
      <w:r w:rsidR="006129B8">
        <w:rPr>
          <w:color w:val="000000"/>
          <w:sz w:val="26"/>
          <w:szCs w:val="26"/>
        </w:rPr>
        <w:t>а</w:t>
      </w:r>
      <w:r>
        <w:rPr>
          <w:color w:val="000000"/>
          <w:sz w:val="26"/>
          <w:szCs w:val="26"/>
        </w:rPr>
        <w:t>:</w:t>
      </w:r>
    </w:p>
    <w:p w14:paraId="47124800" w14:textId="77777777" w:rsidR="00776BBE" w:rsidRPr="00063530" w:rsidRDefault="00776BBE" w:rsidP="00776BBE">
      <w:pPr>
        <w:pStyle w:val="a3"/>
        <w:spacing w:line="360" w:lineRule="auto"/>
        <w:jc w:val="right"/>
        <w:rPr>
          <w:i/>
          <w:color w:val="000000"/>
          <w:sz w:val="26"/>
          <w:szCs w:val="26"/>
        </w:rPr>
      </w:pPr>
      <w:r w:rsidRPr="00063530">
        <w:rPr>
          <w:i/>
          <w:color w:val="000000"/>
          <w:sz w:val="26"/>
          <w:szCs w:val="26"/>
        </w:rPr>
        <w:t>Седова Ольга Валерьевна</w:t>
      </w:r>
    </w:p>
    <w:p w14:paraId="4049869F" w14:textId="271A3A1B" w:rsidR="006129B8" w:rsidRDefault="006129B8" w:rsidP="00776BBE">
      <w:pPr>
        <w:pStyle w:val="a3"/>
        <w:spacing w:line="360" w:lineRule="auto"/>
        <w:rPr>
          <w:color w:val="000000"/>
          <w:sz w:val="26"/>
          <w:szCs w:val="26"/>
        </w:rPr>
      </w:pPr>
    </w:p>
    <w:p w14:paraId="3433F660" w14:textId="77777777" w:rsidR="006129B8" w:rsidRDefault="006129B8" w:rsidP="00776BBE">
      <w:pPr>
        <w:pStyle w:val="a3"/>
        <w:spacing w:line="360" w:lineRule="auto"/>
        <w:rPr>
          <w:color w:val="000000"/>
          <w:sz w:val="26"/>
          <w:szCs w:val="26"/>
        </w:rPr>
      </w:pPr>
    </w:p>
    <w:p w14:paraId="5CE39784" w14:textId="77777777" w:rsidR="00776BBE" w:rsidRDefault="00776BBE" w:rsidP="00776BBE">
      <w:pPr>
        <w:jc w:val="center"/>
        <w:rPr>
          <w:color w:val="000000"/>
          <w:szCs w:val="26"/>
        </w:rPr>
      </w:pPr>
      <w:r>
        <w:rPr>
          <w:color w:val="000000"/>
          <w:szCs w:val="26"/>
        </w:rPr>
        <w:t>Москва, 2020</w:t>
      </w:r>
      <w:r>
        <w:rPr>
          <w:color w:val="000000"/>
          <w:szCs w:val="26"/>
        </w:rPr>
        <w:br w:type="page"/>
      </w:r>
    </w:p>
    <w:p w14:paraId="223888C8" w14:textId="77777777" w:rsidR="00DC78DA" w:rsidRPr="00AC2B65" w:rsidRDefault="00776BBE" w:rsidP="00776BBE">
      <w:r w:rsidRPr="00776BBE">
        <w:rPr>
          <w:b/>
        </w:rPr>
        <w:lastRenderedPageBreak/>
        <w:t>Цель лабораторной работы</w:t>
      </w:r>
      <w:r>
        <w:t xml:space="preserve"> – на основе созданной ранее иерархической структуры работ составить в программе MS </w:t>
      </w:r>
      <w:proofErr w:type="spellStart"/>
      <w:r>
        <w:t>Project</w:t>
      </w:r>
      <w:proofErr w:type="spellEnd"/>
      <w:r>
        <w:t xml:space="preserve"> расписание проекта, описать ресурсы и назначить их соответствующим задачам.</w:t>
      </w:r>
    </w:p>
    <w:p w14:paraId="6DE434B9" w14:textId="77777777" w:rsidR="00776BBE" w:rsidRPr="00AC2B65" w:rsidRDefault="00776BBE" w:rsidP="00776BBE">
      <w:r w:rsidRPr="005511DC">
        <w:rPr>
          <w:b/>
        </w:rPr>
        <w:t>Задание:</w:t>
      </w:r>
      <w:r>
        <w:t xml:space="preserve"> Открыть интернет-магазин (его специализация определяется самостоятельно или уточняется у преподавателя). Начало работ – январь следующего года, продолжительность – 3 месяца. При построении ИСР должна быть обязательно использована связь «начало</w:t>
      </w:r>
      <w:r w:rsidRPr="00776BBE">
        <w:t>-</w:t>
      </w:r>
      <w:r>
        <w:t>окончание».</w:t>
      </w:r>
    </w:p>
    <w:p w14:paraId="02943F77" w14:textId="77777777" w:rsidR="00C2359C" w:rsidRDefault="00C2359C" w:rsidP="00952D1E">
      <w:pPr>
        <w:keepNext/>
        <w:jc w:val="center"/>
        <w:rPr>
          <w:noProof/>
          <w:sz w:val="24"/>
          <w:szCs w:val="24"/>
          <w:lang w:eastAsia="ru-RU"/>
        </w:rPr>
      </w:pPr>
    </w:p>
    <w:p w14:paraId="66C795C4" w14:textId="3BBDFCB3" w:rsidR="00694CF5" w:rsidRPr="00952D1E" w:rsidRDefault="00694CF5" w:rsidP="00952D1E">
      <w:pPr>
        <w:keepNext/>
        <w:jc w:val="center"/>
        <w:rPr>
          <w:sz w:val="24"/>
          <w:szCs w:val="24"/>
        </w:rPr>
      </w:pPr>
      <w:r w:rsidRPr="00952D1E">
        <w:rPr>
          <w:noProof/>
          <w:sz w:val="24"/>
          <w:szCs w:val="24"/>
          <w:lang w:eastAsia="ru-RU"/>
        </w:rPr>
        <w:drawing>
          <wp:inline distT="0" distB="0" distL="0" distR="0" wp14:anchorId="14BF4D04" wp14:editId="74ECCE94">
            <wp:extent cx="5537200" cy="2710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1818" t="13682" r="4947" b="5187"/>
                    <a:stretch/>
                  </pic:blipFill>
                  <pic:spPr bwMode="auto">
                    <a:xfrm>
                      <a:off x="0" y="0"/>
                      <a:ext cx="5538597" cy="271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96416" w14:textId="661734EE" w:rsidR="00694CF5" w:rsidRPr="00952D1E" w:rsidRDefault="00694CF5" w:rsidP="00952D1E">
      <w:pPr>
        <w:pStyle w:val="a6"/>
        <w:jc w:val="center"/>
        <w:rPr>
          <w:sz w:val="24"/>
          <w:szCs w:val="24"/>
        </w:rPr>
      </w:pPr>
      <w:r w:rsidRPr="00952D1E">
        <w:rPr>
          <w:sz w:val="24"/>
          <w:szCs w:val="24"/>
        </w:rPr>
        <w:t xml:space="preserve">Рисунок </w:t>
      </w:r>
      <w:r w:rsidR="005A06CC" w:rsidRPr="00952D1E">
        <w:rPr>
          <w:sz w:val="24"/>
          <w:szCs w:val="24"/>
        </w:rPr>
        <w:fldChar w:fldCharType="begin"/>
      </w:r>
      <w:r w:rsidR="006323FC" w:rsidRPr="00952D1E">
        <w:rPr>
          <w:sz w:val="24"/>
          <w:szCs w:val="24"/>
        </w:rPr>
        <w:instrText xml:space="preserve"> SEQ Рисунок \* ARABIC </w:instrText>
      </w:r>
      <w:r w:rsidR="005A06CC" w:rsidRPr="00952D1E">
        <w:rPr>
          <w:sz w:val="24"/>
          <w:szCs w:val="24"/>
        </w:rPr>
        <w:fldChar w:fldCharType="separate"/>
      </w:r>
      <w:r w:rsidR="00902D76">
        <w:rPr>
          <w:noProof/>
          <w:sz w:val="24"/>
          <w:szCs w:val="24"/>
        </w:rPr>
        <w:t>1</w:t>
      </w:r>
      <w:r w:rsidR="005A06CC" w:rsidRPr="00952D1E">
        <w:rPr>
          <w:noProof/>
          <w:sz w:val="24"/>
          <w:szCs w:val="24"/>
        </w:rPr>
        <w:fldChar w:fldCharType="end"/>
      </w:r>
      <w:r w:rsidRPr="00952D1E">
        <w:rPr>
          <w:sz w:val="24"/>
          <w:szCs w:val="24"/>
        </w:rPr>
        <w:t xml:space="preserve"> – Определ</w:t>
      </w:r>
      <w:r w:rsidR="00C2359C">
        <w:rPr>
          <w:sz w:val="24"/>
          <w:szCs w:val="24"/>
        </w:rPr>
        <w:t>ение</w:t>
      </w:r>
      <w:r w:rsidRPr="00952D1E">
        <w:rPr>
          <w:sz w:val="24"/>
          <w:szCs w:val="24"/>
        </w:rPr>
        <w:t xml:space="preserve"> длительност</w:t>
      </w:r>
      <w:r w:rsidR="00C2359C">
        <w:rPr>
          <w:sz w:val="24"/>
          <w:szCs w:val="24"/>
        </w:rPr>
        <w:t>и</w:t>
      </w:r>
      <w:r w:rsidRPr="00952D1E">
        <w:rPr>
          <w:sz w:val="24"/>
          <w:szCs w:val="24"/>
        </w:rPr>
        <w:t xml:space="preserve"> и последовательност</w:t>
      </w:r>
      <w:r w:rsidR="00C2359C">
        <w:rPr>
          <w:sz w:val="24"/>
          <w:szCs w:val="24"/>
        </w:rPr>
        <w:t>и</w:t>
      </w:r>
      <w:r w:rsidRPr="00952D1E">
        <w:rPr>
          <w:sz w:val="24"/>
          <w:szCs w:val="24"/>
        </w:rPr>
        <w:t xml:space="preserve"> операций, вехи</w:t>
      </w:r>
    </w:p>
    <w:p w14:paraId="76115856" w14:textId="77777777" w:rsidR="00256849" w:rsidRDefault="00AC2B65" w:rsidP="00256849">
      <w:r w:rsidRPr="00D7180C">
        <w:rPr>
          <w:rFonts w:cs="Times New Roman"/>
          <w:szCs w:val="26"/>
        </w:rPr>
        <w:t xml:space="preserve">Задачи в ходе </w:t>
      </w:r>
      <w:r>
        <w:rPr>
          <w:rFonts w:cs="Times New Roman"/>
          <w:szCs w:val="26"/>
        </w:rPr>
        <w:t xml:space="preserve">моего </w:t>
      </w:r>
      <w:r w:rsidRPr="00D7180C">
        <w:rPr>
          <w:rFonts w:cs="Times New Roman"/>
          <w:szCs w:val="26"/>
        </w:rPr>
        <w:t>проекта</w:t>
      </w:r>
      <w:r w:rsidRPr="00AC2B65">
        <w:rPr>
          <w:rFonts w:cs="Times New Roman"/>
          <w:szCs w:val="26"/>
        </w:rPr>
        <w:t xml:space="preserve"> </w:t>
      </w:r>
      <w:r w:rsidRPr="00D7180C">
        <w:rPr>
          <w:rFonts w:cs="Times New Roman"/>
          <w:szCs w:val="26"/>
        </w:rPr>
        <w:t>выполняются последовательно. То есть, когда заканчивается выполнение одной зада</w:t>
      </w:r>
      <w:r>
        <w:rPr>
          <w:rFonts w:cs="Times New Roman"/>
          <w:szCs w:val="26"/>
        </w:rPr>
        <w:t>чи, начинается выполнение следующей</w:t>
      </w:r>
      <w:r w:rsidRPr="00D7180C">
        <w:rPr>
          <w:rFonts w:cs="Times New Roman"/>
          <w:szCs w:val="26"/>
        </w:rPr>
        <w:t>.</w:t>
      </w:r>
    </w:p>
    <w:p w14:paraId="22ADAC96" w14:textId="79C8152E" w:rsidR="00C2359C" w:rsidRDefault="00256849" w:rsidP="00C2359C">
      <w:pPr>
        <w:spacing w:after="0" w:line="240" w:lineRule="auto"/>
        <w:ind w:firstLine="709"/>
        <w:rPr>
          <w:rFonts w:cs="Times New Roman"/>
          <w:szCs w:val="26"/>
        </w:rPr>
      </w:pPr>
      <w:r>
        <w:t xml:space="preserve">Для возможной реализации «быстрого прохода» </w:t>
      </w:r>
      <w:r>
        <w:rPr>
          <w:rFonts w:cs="Times New Roman"/>
          <w:szCs w:val="26"/>
        </w:rPr>
        <w:t>рекламу в социальных сетях</w:t>
      </w:r>
      <w:r w:rsidRPr="00D7180C">
        <w:rPr>
          <w:rFonts w:cs="Times New Roman"/>
          <w:szCs w:val="26"/>
        </w:rPr>
        <w:t xml:space="preserve"> и </w:t>
      </w:r>
      <w:r>
        <w:rPr>
          <w:rFonts w:cs="Times New Roman"/>
          <w:szCs w:val="26"/>
        </w:rPr>
        <w:t>на телевидении</w:t>
      </w:r>
      <w:r w:rsidRPr="00D7180C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можно </w:t>
      </w:r>
      <w:r w:rsidRPr="00D7180C">
        <w:rPr>
          <w:rFonts w:cs="Times New Roman"/>
          <w:szCs w:val="26"/>
        </w:rPr>
        <w:t>осуществ</w:t>
      </w:r>
      <w:r>
        <w:rPr>
          <w:rFonts w:cs="Times New Roman"/>
          <w:szCs w:val="26"/>
        </w:rPr>
        <w:t>ить</w:t>
      </w:r>
      <w:r w:rsidRPr="00D7180C">
        <w:rPr>
          <w:rFonts w:cs="Times New Roman"/>
          <w:szCs w:val="26"/>
        </w:rPr>
        <w:t xml:space="preserve"> параллельно, так как</w:t>
      </w:r>
      <w:r>
        <w:rPr>
          <w:rFonts w:cs="Times New Roman"/>
          <w:szCs w:val="26"/>
        </w:rPr>
        <w:t xml:space="preserve"> </w:t>
      </w:r>
      <w:r w:rsidRPr="00D7180C">
        <w:rPr>
          <w:rFonts w:cs="Times New Roman"/>
          <w:szCs w:val="26"/>
        </w:rPr>
        <w:t>это рациональн</w:t>
      </w:r>
      <w:r>
        <w:rPr>
          <w:rFonts w:cs="Times New Roman"/>
          <w:szCs w:val="26"/>
        </w:rPr>
        <w:t>о</w:t>
      </w:r>
      <w:r w:rsidRPr="00D7180C">
        <w:rPr>
          <w:rFonts w:cs="Times New Roman"/>
          <w:szCs w:val="26"/>
        </w:rPr>
        <w:t xml:space="preserve"> и менее затратно по времени.</w:t>
      </w:r>
    </w:p>
    <w:p w14:paraId="0BE17DD3" w14:textId="77777777" w:rsidR="00C2359C" w:rsidRPr="00C2359C" w:rsidRDefault="00C2359C" w:rsidP="00C2359C">
      <w:pPr>
        <w:spacing w:after="0" w:line="240" w:lineRule="auto"/>
        <w:ind w:firstLine="709"/>
        <w:rPr>
          <w:rFonts w:cs="Times New Roman"/>
          <w:szCs w:val="26"/>
        </w:rPr>
      </w:pPr>
    </w:p>
    <w:p w14:paraId="7004D9FE" w14:textId="38E7762F" w:rsidR="00694CF5" w:rsidRDefault="00C2359C" w:rsidP="00256849">
      <w:pPr>
        <w:jc w:val="center"/>
      </w:pPr>
      <w:r>
        <w:rPr>
          <w:noProof/>
          <w:lang w:eastAsia="ru-RU"/>
        </w:rPr>
        <w:drawing>
          <wp:inline distT="0" distB="0" distL="0" distR="0" wp14:anchorId="0DB7E569" wp14:editId="781C722C">
            <wp:extent cx="5715159" cy="176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2" t="10262" r="43666" b="59331"/>
                    <a:stretch/>
                  </pic:blipFill>
                  <pic:spPr bwMode="auto">
                    <a:xfrm>
                      <a:off x="0" y="0"/>
                      <a:ext cx="5721379" cy="1767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E04B7" w14:textId="7EE7B11A" w:rsidR="006129B8" w:rsidRPr="006129B8" w:rsidRDefault="00694CF5" w:rsidP="006129B8">
      <w:pPr>
        <w:pStyle w:val="a6"/>
        <w:jc w:val="center"/>
        <w:rPr>
          <w:sz w:val="24"/>
          <w:szCs w:val="24"/>
        </w:rPr>
      </w:pPr>
      <w:r w:rsidRPr="00952D1E">
        <w:rPr>
          <w:sz w:val="24"/>
          <w:szCs w:val="24"/>
        </w:rPr>
        <w:t xml:space="preserve">Рисунок </w:t>
      </w:r>
      <w:r w:rsidR="005A06CC" w:rsidRPr="00952D1E">
        <w:rPr>
          <w:sz w:val="24"/>
          <w:szCs w:val="24"/>
        </w:rPr>
        <w:fldChar w:fldCharType="begin"/>
      </w:r>
      <w:r w:rsidR="006323FC" w:rsidRPr="00952D1E">
        <w:rPr>
          <w:sz w:val="24"/>
          <w:szCs w:val="24"/>
        </w:rPr>
        <w:instrText xml:space="preserve"> SEQ Рисунок \* ARABIC </w:instrText>
      </w:r>
      <w:r w:rsidR="005A06CC" w:rsidRPr="00952D1E">
        <w:rPr>
          <w:sz w:val="24"/>
          <w:szCs w:val="24"/>
        </w:rPr>
        <w:fldChar w:fldCharType="separate"/>
      </w:r>
      <w:r w:rsidR="00902D76">
        <w:rPr>
          <w:noProof/>
          <w:sz w:val="24"/>
          <w:szCs w:val="24"/>
        </w:rPr>
        <w:t>2</w:t>
      </w:r>
      <w:r w:rsidR="005A06CC" w:rsidRPr="00952D1E">
        <w:rPr>
          <w:noProof/>
          <w:sz w:val="24"/>
          <w:szCs w:val="24"/>
        </w:rPr>
        <w:fldChar w:fldCharType="end"/>
      </w:r>
      <w:r w:rsidRPr="00952D1E">
        <w:rPr>
          <w:sz w:val="24"/>
          <w:szCs w:val="24"/>
        </w:rPr>
        <w:t xml:space="preserve"> - Лист ресурсов</w:t>
      </w:r>
    </w:p>
    <w:p w14:paraId="68230406" w14:textId="50463B4E" w:rsidR="00952D1E" w:rsidRPr="00952D1E" w:rsidRDefault="006129B8" w:rsidP="00952D1E">
      <w:pPr>
        <w:keepNext/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3ECAB57" wp14:editId="681B03E7">
            <wp:extent cx="5597469" cy="330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782" t="9883" r="588" b="3458"/>
                    <a:stretch/>
                  </pic:blipFill>
                  <pic:spPr bwMode="auto">
                    <a:xfrm>
                      <a:off x="0" y="0"/>
                      <a:ext cx="5600768" cy="330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E439B" w14:textId="77777777" w:rsidR="00902D76" w:rsidRPr="006323FC" w:rsidRDefault="00952D1E" w:rsidP="006323FC">
      <w:pPr>
        <w:pStyle w:val="a6"/>
        <w:jc w:val="center"/>
        <w:rPr>
          <w:sz w:val="24"/>
          <w:szCs w:val="24"/>
        </w:rPr>
      </w:pPr>
      <w:r w:rsidRPr="00952D1E">
        <w:rPr>
          <w:sz w:val="24"/>
          <w:szCs w:val="24"/>
        </w:rPr>
        <w:t xml:space="preserve">Рисунок </w:t>
      </w:r>
      <w:r w:rsidR="005A06CC" w:rsidRPr="00952D1E">
        <w:rPr>
          <w:sz w:val="24"/>
          <w:szCs w:val="24"/>
        </w:rPr>
        <w:fldChar w:fldCharType="begin"/>
      </w:r>
      <w:r w:rsidRPr="00952D1E">
        <w:rPr>
          <w:sz w:val="24"/>
          <w:szCs w:val="24"/>
        </w:rPr>
        <w:instrText xml:space="preserve"> SEQ Рисунок \* ARABIC </w:instrText>
      </w:r>
      <w:r w:rsidR="005A06CC" w:rsidRPr="00952D1E">
        <w:rPr>
          <w:sz w:val="24"/>
          <w:szCs w:val="24"/>
        </w:rPr>
        <w:fldChar w:fldCharType="separate"/>
      </w:r>
      <w:r w:rsidR="00902D76">
        <w:rPr>
          <w:noProof/>
          <w:sz w:val="24"/>
          <w:szCs w:val="24"/>
        </w:rPr>
        <w:t>3</w:t>
      </w:r>
      <w:r w:rsidR="005A06CC" w:rsidRPr="00952D1E">
        <w:rPr>
          <w:sz w:val="24"/>
          <w:szCs w:val="24"/>
        </w:rPr>
        <w:fldChar w:fldCharType="end"/>
      </w:r>
      <w:r w:rsidRPr="00952D1E">
        <w:rPr>
          <w:sz w:val="24"/>
          <w:szCs w:val="24"/>
        </w:rPr>
        <w:t xml:space="preserve"> - Назначение ресурсов соответствующим задачам</w:t>
      </w:r>
    </w:p>
    <w:p w14:paraId="7D9085D7" w14:textId="77777777" w:rsidR="006129B8" w:rsidRDefault="006129B8" w:rsidP="00902D76">
      <w:pPr>
        <w:keepNext/>
        <w:jc w:val="center"/>
        <w:rPr>
          <w:noProof/>
        </w:rPr>
      </w:pPr>
    </w:p>
    <w:p w14:paraId="60241F0E" w14:textId="519288A2" w:rsidR="00902D76" w:rsidRPr="00902D76" w:rsidRDefault="007E4A1D" w:rsidP="00902D76">
      <w:pPr>
        <w:keepNext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1F17EC" wp14:editId="49EB0D8C">
            <wp:extent cx="4717551" cy="3498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172" t="20524" r="30519" b="11821"/>
                    <a:stretch/>
                  </pic:blipFill>
                  <pic:spPr bwMode="auto">
                    <a:xfrm>
                      <a:off x="0" y="0"/>
                      <a:ext cx="4722148" cy="350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851DF" w14:textId="77777777" w:rsidR="00902D76" w:rsidRDefault="00902D76" w:rsidP="00902D76">
      <w:pPr>
        <w:pStyle w:val="a6"/>
        <w:jc w:val="center"/>
        <w:rPr>
          <w:sz w:val="24"/>
          <w:szCs w:val="24"/>
        </w:rPr>
      </w:pPr>
      <w:r w:rsidRPr="00902D76">
        <w:rPr>
          <w:sz w:val="24"/>
          <w:szCs w:val="24"/>
        </w:rPr>
        <w:t xml:space="preserve">Рисунок </w:t>
      </w:r>
      <w:r w:rsidR="005A06CC" w:rsidRPr="00902D76">
        <w:rPr>
          <w:sz w:val="24"/>
          <w:szCs w:val="24"/>
        </w:rPr>
        <w:fldChar w:fldCharType="begin"/>
      </w:r>
      <w:r w:rsidRPr="00902D76">
        <w:rPr>
          <w:sz w:val="24"/>
          <w:szCs w:val="24"/>
        </w:rPr>
        <w:instrText xml:space="preserve"> SEQ Рисунок \* ARABIC </w:instrText>
      </w:r>
      <w:r w:rsidR="005A06CC" w:rsidRPr="00902D76">
        <w:rPr>
          <w:sz w:val="24"/>
          <w:szCs w:val="24"/>
        </w:rPr>
        <w:fldChar w:fldCharType="separate"/>
      </w:r>
      <w:r w:rsidRPr="00902D76">
        <w:rPr>
          <w:noProof/>
          <w:sz w:val="24"/>
          <w:szCs w:val="24"/>
        </w:rPr>
        <w:t>4</w:t>
      </w:r>
      <w:r w:rsidR="005A06CC" w:rsidRPr="00902D76">
        <w:rPr>
          <w:sz w:val="24"/>
          <w:szCs w:val="24"/>
        </w:rPr>
        <w:fldChar w:fldCharType="end"/>
      </w:r>
      <w:r w:rsidRPr="00902D76">
        <w:rPr>
          <w:sz w:val="24"/>
          <w:szCs w:val="24"/>
        </w:rPr>
        <w:t xml:space="preserve"> - График движения денежных средств</w:t>
      </w:r>
    </w:p>
    <w:p w14:paraId="73F9C687" w14:textId="77777777" w:rsidR="00CD6084" w:rsidRPr="00CD6084" w:rsidRDefault="00CD6084" w:rsidP="00CD6084"/>
    <w:p w14:paraId="5042262C" w14:textId="77777777" w:rsidR="00CD6084" w:rsidRPr="00CD6084" w:rsidRDefault="00CD6084" w:rsidP="00CD6084">
      <w:pPr>
        <w:pStyle w:val="Default"/>
        <w:jc w:val="both"/>
        <w:rPr>
          <w:sz w:val="26"/>
          <w:szCs w:val="26"/>
        </w:rPr>
      </w:pPr>
      <w:r w:rsidRPr="009338E6">
        <w:rPr>
          <w:b/>
          <w:sz w:val="26"/>
          <w:szCs w:val="26"/>
        </w:rPr>
        <w:t>Вывод:</w:t>
      </w:r>
      <w:r>
        <w:rPr>
          <w:sz w:val="26"/>
          <w:szCs w:val="26"/>
        </w:rPr>
        <w:t xml:space="preserve"> </w:t>
      </w:r>
      <w:r w:rsidRPr="00DF43CF">
        <w:rPr>
          <w:sz w:val="26"/>
          <w:szCs w:val="26"/>
        </w:rPr>
        <w:t xml:space="preserve">на  основе  созданной  ранее  иерархической структуры работ </w:t>
      </w:r>
      <w:r>
        <w:rPr>
          <w:sz w:val="26"/>
          <w:szCs w:val="26"/>
        </w:rPr>
        <w:t>было составлено</w:t>
      </w:r>
      <w:r w:rsidRPr="00DF43CF">
        <w:rPr>
          <w:sz w:val="26"/>
          <w:szCs w:val="26"/>
        </w:rPr>
        <w:t xml:space="preserve"> в программе MS </w:t>
      </w:r>
      <w:proofErr w:type="spellStart"/>
      <w:r w:rsidRPr="00DF43CF">
        <w:rPr>
          <w:sz w:val="26"/>
          <w:szCs w:val="26"/>
        </w:rPr>
        <w:t>Pro</w:t>
      </w:r>
      <w:r>
        <w:rPr>
          <w:sz w:val="26"/>
          <w:szCs w:val="26"/>
        </w:rPr>
        <w:t>ject</w:t>
      </w:r>
      <w:proofErr w:type="spellEnd"/>
      <w:r>
        <w:rPr>
          <w:sz w:val="26"/>
          <w:szCs w:val="26"/>
        </w:rPr>
        <w:t xml:space="preserve"> расписание проекта, описаны и назначены ресурсы</w:t>
      </w:r>
      <w:r w:rsidRPr="00DF43CF">
        <w:rPr>
          <w:sz w:val="26"/>
          <w:szCs w:val="26"/>
        </w:rPr>
        <w:t xml:space="preserve"> их соответствующим задачам.</w:t>
      </w:r>
    </w:p>
    <w:sectPr w:rsidR="00CD6084" w:rsidRPr="00CD6084" w:rsidSect="00DC7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6BBE"/>
    <w:rsid w:val="00256849"/>
    <w:rsid w:val="003F37C2"/>
    <w:rsid w:val="005A06CC"/>
    <w:rsid w:val="006129B8"/>
    <w:rsid w:val="006323FC"/>
    <w:rsid w:val="00694CF5"/>
    <w:rsid w:val="00776BBE"/>
    <w:rsid w:val="007E4A1D"/>
    <w:rsid w:val="00902D76"/>
    <w:rsid w:val="00935534"/>
    <w:rsid w:val="00952D1E"/>
    <w:rsid w:val="00AC2B65"/>
    <w:rsid w:val="00B4601A"/>
    <w:rsid w:val="00BC01E4"/>
    <w:rsid w:val="00C2359C"/>
    <w:rsid w:val="00CD6084"/>
    <w:rsid w:val="00D6744A"/>
    <w:rsid w:val="00DC78DA"/>
    <w:rsid w:val="00F2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43D36"/>
  <w15:docId w15:val="{615C1F2B-C847-4BD6-A498-43BFBF5D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BBE"/>
    <w:pPr>
      <w:spacing w:after="160" w:line="259" w:lineRule="auto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6BB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9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CF5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694CF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CD60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A527B3-C008-4E99-861F-ECB7C606B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33</dc:creator>
  <cp:lastModifiedBy>Nata</cp:lastModifiedBy>
  <cp:revision>7</cp:revision>
  <dcterms:created xsi:type="dcterms:W3CDTF">2020-10-12T13:08:00Z</dcterms:created>
  <dcterms:modified xsi:type="dcterms:W3CDTF">2021-06-10T22:54:00Z</dcterms:modified>
</cp:coreProperties>
</file>