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FF" w:rsidRPr="00677B8B" w:rsidRDefault="00D80DFA" w:rsidP="00D80DFA">
      <w:pPr>
        <w:jc w:val="center"/>
        <w:rPr>
          <w:rFonts w:ascii="Times" w:hAnsi="Times" w:cs="Times New Roman"/>
          <w:sz w:val="24"/>
          <w:szCs w:val="24"/>
        </w:rPr>
      </w:pPr>
      <w:r w:rsidRPr="00677B8B">
        <w:rPr>
          <w:rFonts w:ascii="Times" w:hAnsi="Times" w:cs="Times New Roman"/>
          <w:sz w:val="24"/>
          <w:szCs w:val="24"/>
        </w:rPr>
        <w:t>Министерство образования и науки Российской Федерации</w:t>
      </w:r>
    </w:p>
    <w:p w:rsidR="00D80DFA" w:rsidRPr="00677B8B" w:rsidRDefault="00D80DFA" w:rsidP="00D80DFA">
      <w:pPr>
        <w:jc w:val="center"/>
        <w:rPr>
          <w:rFonts w:ascii="Times" w:hAnsi="Times" w:cs="Times New Roman"/>
          <w:sz w:val="24"/>
          <w:szCs w:val="24"/>
        </w:rPr>
      </w:pPr>
      <w:r w:rsidRPr="00677B8B">
        <w:rPr>
          <w:rFonts w:ascii="Times" w:hAnsi="Times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D80DFA" w:rsidRPr="00677B8B" w:rsidRDefault="00D80DFA" w:rsidP="00D80DFA">
      <w:pPr>
        <w:jc w:val="center"/>
        <w:rPr>
          <w:rFonts w:ascii="Times" w:hAnsi="Times" w:cs="Times New Roman"/>
          <w:sz w:val="24"/>
          <w:szCs w:val="24"/>
        </w:rPr>
      </w:pPr>
    </w:p>
    <w:p w:rsidR="00F52E2F" w:rsidRPr="00677B8B" w:rsidRDefault="00F52E2F" w:rsidP="00D80DFA">
      <w:pPr>
        <w:jc w:val="center"/>
        <w:rPr>
          <w:rFonts w:ascii="Times" w:hAnsi="Times" w:cs="Times New Roman"/>
          <w:sz w:val="24"/>
          <w:szCs w:val="24"/>
        </w:rPr>
      </w:pPr>
    </w:p>
    <w:p w:rsidR="00F52E2F" w:rsidRPr="00677B8B" w:rsidRDefault="00F52E2F" w:rsidP="00D80DFA">
      <w:pPr>
        <w:jc w:val="center"/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D80DFA">
      <w:pPr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D80DFA">
      <w:pPr>
        <w:rPr>
          <w:rFonts w:ascii="Times" w:hAnsi="Times" w:cs="Times New Roman"/>
          <w:sz w:val="24"/>
          <w:szCs w:val="24"/>
        </w:rPr>
      </w:pPr>
    </w:p>
    <w:p w:rsidR="00C72C86" w:rsidRPr="00677B8B" w:rsidRDefault="00D80DFA" w:rsidP="00C72C86">
      <w:pPr>
        <w:pStyle w:val="3"/>
        <w:shd w:val="clear" w:color="auto" w:fill="FFFFFF"/>
        <w:spacing w:before="315" w:beforeAutospacing="0" w:after="158" w:afterAutospacing="0"/>
        <w:jc w:val="center"/>
        <w:rPr>
          <w:rFonts w:ascii="Times" w:hAnsi="Times"/>
          <w:b w:val="0"/>
          <w:bCs w:val="0"/>
          <w:color w:val="222222"/>
          <w:sz w:val="24"/>
          <w:szCs w:val="24"/>
        </w:rPr>
      </w:pPr>
      <w:r w:rsidRPr="00677B8B">
        <w:rPr>
          <w:rFonts w:ascii="Times" w:hAnsi="Times"/>
          <w:b w:val="0"/>
          <w:sz w:val="24"/>
          <w:szCs w:val="24"/>
        </w:rPr>
        <w:t>Дисциплина:</w:t>
      </w:r>
      <w:r w:rsidRPr="00677B8B">
        <w:rPr>
          <w:rFonts w:ascii="Times" w:hAnsi="Times"/>
          <w:sz w:val="24"/>
          <w:szCs w:val="24"/>
        </w:rPr>
        <w:t xml:space="preserve"> </w:t>
      </w:r>
      <w:r w:rsidR="00C449CD" w:rsidRPr="00677B8B">
        <w:rPr>
          <w:rFonts w:ascii="Times" w:hAnsi="Times"/>
          <w:b w:val="0"/>
          <w:bCs w:val="0"/>
          <w:color w:val="222222"/>
          <w:sz w:val="24"/>
          <w:szCs w:val="24"/>
        </w:rPr>
        <w:t>"Основы управления проектами"</w:t>
      </w:r>
    </w:p>
    <w:p w:rsidR="00D80DFA" w:rsidRPr="00677B8B" w:rsidRDefault="00D80DFA" w:rsidP="00C72C86">
      <w:pPr>
        <w:pStyle w:val="3"/>
        <w:shd w:val="clear" w:color="auto" w:fill="FFFFFF"/>
        <w:spacing w:before="315" w:beforeAutospacing="0" w:after="158" w:afterAutospacing="0"/>
        <w:jc w:val="center"/>
        <w:rPr>
          <w:rFonts w:ascii="Times" w:hAnsi="Times"/>
          <w:b w:val="0"/>
          <w:sz w:val="24"/>
          <w:szCs w:val="24"/>
        </w:rPr>
      </w:pPr>
      <w:r w:rsidRPr="00677B8B">
        <w:rPr>
          <w:rFonts w:ascii="Times" w:hAnsi="Times"/>
          <w:b w:val="0"/>
          <w:sz w:val="24"/>
          <w:szCs w:val="24"/>
        </w:rPr>
        <w:t>О</w:t>
      </w:r>
      <w:r w:rsidR="00924FF4" w:rsidRPr="00677B8B">
        <w:rPr>
          <w:rFonts w:ascii="Times" w:hAnsi="Times"/>
          <w:b w:val="0"/>
          <w:sz w:val="24"/>
          <w:szCs w:val="24"/>
        </w:rPr>
        <w:t>тчет по лабораторной работе №</w:t>
      </w:r>
      <w:r w:rsidR="00CC571A" w:rsidRPr="00677B8B">
        <w:rPr>
          <w:rFonts w:ascii="Times" w:hAnsi="Times"/>
          <w:b w:val="0"/>
          <w:sz w:val="24"/>
          <w:szCs w:val="24"/>
        </w:rPr>
        <w:t>2</w:t>
      </w:r>
    </w:p>
    <w:p w:rsidR="00C72C86" w:rsidRPr="00677B8B" w:rsidRDefault="00C72C86" w:rsidP="00C72C86">
      <w:pPr>
        <w:pStyle w:val="3"/>
        <w:shd w:val="clear" w:color="auto" w:fill="FFFFFF"/>
        <w:spacing w:before="315" w:beforeAutospacing="0" w:after="158" w:afterAutospacing="0"/>
        <w:jc w:val="center"/>
        <w:rPr>
          <w:rFonts w:ascii="Times" w:hAnsi="Times"/>
          <w:b w:val="0"/>
          <w:sz w:val="24"/>
          <w:szCs w:val="24"/>
        </w:rPr>
      </w:pPr>
      <w:r w:rsidRPr="00677B8B">
        <w:rPr>
          <w:rFonts w:ascii="Times" w:hAnsi="Times"/>
          <w:b w:val="0"/>
          <w:sz w:val="24"/>
          <w:szCs w:val="24"/>
        </w:rPr>
        <w:t>Иерархическая структура работ</w:t>
      </w:r>
    </w:p>
    <w:p w:rsidR="00D80DFA" w:rsidRPr="00677B8B" w:rsidRDefault="00D80DFA" w:rsidP="00D80DFA">
      <w:pPr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D80DFA">
      <w:pPr>
        <w:jc w:val="center"/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D80DFA">
      <w:pPr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D80DFA">
      <w:pPr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D80DFA">
      <w:pPr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D80DFA">
      <w:pPr>
        <w:rPr>
          <w:rFonts w:ascii="Times" w:hAnsi="Times" w:cs="Times New Roman"/>
          <w:sz w:val="24"/>
          <w:szCs w:val="24"/>
        </w:rPr>
      </w:pPr>
    </w:p>
    <w:p w:rsidR="00C72C86" w:rsidRPr="00677B8B" w:rsidRDefault="00C72C86" w:rsidP="00C72C86">
      <w:pPr>
        <w:jc w:val="right"/>
        <w:rPr>
          <w:rFonts w:ascii="Times" w:hAnsi="Times" w:cs="Times New Roman"/>
          <w:sz w:val="24"/>
          <w:szCs w:val="24"/>
        </w:rPr>
      </w:pPr>
    </w:p>
    <w:p w:rsidR="00C72C86" w:rsidRPr="00677B8B" w:rsidRDefault="00C72C86" w:rsidP="00C72C86">
      <w:pPr>
        <w:jc w:val="right"/>
        <w:rPr>
          <w:rFonts w:ascii="Times" w:hAnsi="Times" w:cs="Times New Roman"/>
          <w:sz w:val="24"/>
          <w:szCs w:val="24"/>
        </w:rPr>
      </w:pPr>
    </w:p>
    <w:p w:rsidR="00C72C86" w:rsidRPr="00677B8B" w:rsidRDefault="00C72C86" w:rsidP="00C72C86">
      <w:pPr>
        <w:jc w:val="right"/>
        <w:rPr>
          <w:rFonts w:ascii="Times" w:hAnsi="Times" w:cs="Times New Roman"/>
          <w:sz w:val="24"/>
          <w:szCs w:val="24"/>
        </w:rPr>
      </w:pPr>
    </w:p>
    <w:p w:rsidR="00C72C86" w:rsidRPr="00677B8B" w:rsidRDefault="00D80DFA" w:rsidP="00C72C86">
      <w:pPr>
        <w:jc w:val="right"/>
        <w:rPr>
          <w:rFonts w:ascii="Times" w:hAnsi="Times" w:cs="Times New Roman"/>
          <w:sz w:val="24"/>
          <w:szCs w:val="24"/>
        </w:rPr>
      </w:pPr>
      <w:r w:rsidRPr="00677B8B">
        <w:rPr>
          <w:rFonts w:ascii="Times" w:hAnsi="Times" w:cs="Times New Roman"/>
          <w:sz w:val="24"/>
          <w:szCs w:val="24"/>
        </w:rPr>
        <w:t>Выполнил:</w:t>
      </w:r>
      <w:r w:rsidRPr="00677B8B">
        <w:rPr>
          <w:rFonts w:ascii="Times" w:hAnsi="Times" w:cs="Times New Roman"/>
          <w:sz w:val="24"/>
          <w:szCs w:val="24"/>
        </w:rPr>
        <w:br/>
        <w:t>Студент П-3</w:t>
      </w:r>
      <w:r w:rsidR="001B494E" w:rsidRPr="00677B8B">
        <w:rPr>
          <w:rFonts w:ascii="Times" w:hAnsi="Times" w:cs="Times New Roman"/>
          <w:sz w:val="24"/>
          <w:szCs w:val="24"/>
        </w:rPr>
        <w:t>2</w:t>
      </w:r>
      <w:r w:rsidRPr="00677B8B">
        <w:rPr>
          <w:rFonts w:ascii="Times" w:hAnsi="Times" w:cs="Times New Roman"/>
          <w:sz w:val="24"/>
          <w:szCs w:val="24"/>
        </w:rPr>
        <w:br/>
      </w:r>
      <w:r w:rsidR="000B2A7F">
        <w:rPr>
          <w:rFonts w:ascii="Times" w:hAnsi="Times" w:cs="Times New Roman"/>
          <w:sz w:val="24"/>
          <w:szCs w:val="24"/>
        </w:rPr>
        <w:t>Селезнева В.В.</w:t>
      </w:r>
      <w:bookmarkStart w:id="0" w:name="_GoBack"/>
      <w:bookmarkEnd w:id="0"/>
    </w:p>
    <w:p w:rsidR="00C72C86" w:rsidRPr="00677B8B" w:rsidRDefault="00C72C86" w:rsidP="00C72C86">
      <w:pPr>
        <w:jc w:val="right"/>
        <w:rPr>
          <w:rFonts w:ascii="Times" w:hAnsi="Times" w:cs="Times New Roman"/>
          <w:sz w:val="24"/>
          <w:szCs w:val="24"/>
        </w:rPr>
      </w:pPr>
    </w:p>
    <w:p w:rsidR="00737264" w:rsidRDefault="00737264" w:rsidP="00C72C86">
      <w:pPr>
        <w:jc w:val="center"/>
        <w:rPr>
          <w:rFonts w:cs="Times New Roman"/>
          <w:sz w:val="24"/>
          <w:szCs w:val="24"/>
        </w:rPr>
      </w:pPr>
    </w:p>
    <w:p w:rsidR="00677B8B" w:rsidRDefault="00677B8B" w:rsidP="00C72C86">
      <w:pPr>
        <w:jc w:val="center"/>
        <w:rPr>
          <w:rFonts w:cs="Times New Roman"/>
          <w:sz w:val="24"/>
          <w:szCs w:val="24"/>
        </w:rPr>
      </w:pPr>
    </w:p>
    <w:p w:rsidR="00677B8B" w:rsidRPr="00677B8B" w:rsidRDefault="00677B8B" w:rsidP="00C72C86">
      <w:pPr>
        <w:jc w:val="center"/>
        <w:rPr>
          <w:rFonts w:cs="Times New Roman"/>
          <w:sz w:val="24"/>
          <w:szCs w:val="24"/>
        </w:rPr>
      </w:pPr>
    </w:p>
    <w:p w:rsidR="00F52E2F" w:rsidRPr="00677B8B" w:rsidRDefault="00F52E2F" w:rsidP="00737264">
      <w:pPr>
        <w:rPr>
          <w:rFonts w:ascii="Times" w:hAnsi="Times" w:cs="Times New Roman"/>
          <w:sz w:val="24"/>
          <w:szCs w:val="24"/>
        </w:rPr>
      </w:pPr>
    </w:p>
    <w:p w:rsidR="00C72C86" w:rsidRPr="00677B8B" w:rsidRDefault="003B06FA" w:rsidP="00737264">
      <w:pPr>
        <w:rPr>
          <w:rFonts w:ascii="Times" w:hAnsi="Times" w:cs="Times New Roman"/>
          <w:sz w:val="24"/>
          <w:szCs w:val="24"/>
        </w:rPr>
      </w:pPr>
      <w:r w:rsidRPr="00677B8B">
        <w:rPr>
          <w:rFonts w:ascii="Times" w:hAnsi="Times" w:cs="Times New Roman"/>
          <w:b/>
          <w:sz w:val="24"/>
          <w:szCs w:val="24"/>
        </w:rPr>
        <w:lastRenderedPageBreak/>
        <w:t>Цель лабораторной работы</w:t>
      </w:r>
      <w:r w:rsidRPr="00677B8B">
        <w:rPr>
          <w:rFonts w:ascii="Times" w:hAnsi="Times" w:cs="Times New Roman"/>
          <w:sz w:val="24"/>
          <w:szCs w:val="24"/>
        </w:rPr>
        <w:t xml:space="preserve"> – закрепить навыки построения иерархической структуры работ.</w:t>
      </w:r>
    </w:p>
    <w:p w:rsidR="00737264" w:rsidRPr="00677B8B" w:rsidRDefault="00737264" w:rsidP="005A7934">
      <w:pPr>
        <w:jc w:val="center"/>
        <w:rPr>
          <w:rFonts w:ascii="Times" w:hAnsi="Times" w:cs="Times New Roman"/>
          <w:sz w:val="24"/>
          <w:szCs w:val="24"/>
        </w:rPr>
      </w:pPr>
      <w:r w:rsidRPr="00677B8B">
        <w:rPr>
          <w:rFonts w:ascii="Times" w:hAnsi="Times" w:cs="Times New Roman"/>
          <w:sz w:val="24"/>
          <w:szCs w:val="24"/>
        </w:rPr>
        <w:t>Вариант 3.</w:t>
      </w:r>
    </w:p>
    <w:p w:rsidR="00F52E2F" w:rsidRPr="008E3450" w:rsidRDefault="005A7934" w:rsidP="005A7934">
      <w:pPr>
        <w:rPr>
          <w:rFonts w:ascii="Times" w:hAnsi="Times" w:cs="Times New Roman"/>
          <w:sz w:val="24"/>
          <w:szCs w:val="24"/>
        </w:rPr>
      </w:pPr>
      <w:r w:rsidRPr="00677B8B">
        <w:rPr>
          <w:rFonts w:ascii="Times" w:hAnsi="Times" w:cs="Times New Roman"/>
          <w:sz w:val="24"/>
          <w:szCs w:val="24"/>
        </w:rPr>
        <w:t>Открыть интернет-магазин (его специализация определяется самостоятельно или уточняется у преподавателя). Начало работ – январь следующего года, продолжительность – 3 месяца. При построении ИСР должна быть обязательно использована связь «начало</w:t>
      </w:r>
      <w:r w:rsidR="00F52E2F" w:rsidRPr="00677B8B">
        <w:rPr>
          <w:rFonts w:ascii="Times" w:hAnsi="Times" w:cs="Times New Roman"/>
          <w:sz w:val="24"/>
          <w:szCs w:val="24"/>
        </w:rPr>
        <w:t>-</w:t>
      </w:r>
      <w:r w:rsidRPr="00677B8B">
        <w:rPr>
          <w:rFonts w:ascii="Times" w:hAnsi="Times" w:cs="Times New Roman"/>
          <w:sz w:val="24"/>
          <w:szCs w:val="24"/>
        </w:rPr>
        <w:t>окончание».</w:t>
      </w:r>
      <w:r w:rsidR="00F52E2F" w:rsidRPr="00677B8B">
        <w:rPr>
          <w:rFonts w:ascii="Times" w:hAnsi="Times" w:cs="Times New Roman"/>
          <w:sz w:val="24"/>
          <w:szCs w:val="24"/>
        </w:rPr>
        <w:t xml:space="preserve"> </w:t>
      </w:r>
    </w:p>
    <w:p w:rsidR="00044D65" w:rsidRPr="008E3450" w:rsidRDefault="008E3450" w:rsidP="005A7934">
      <w:p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5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уп скриншотик 3 окочатель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C7" w:rsidRPr="00044D65" w:rsidRDefault="00F52E2F" w:rsidP="000E1594">
      <w:pPr>
        <w:pStyle w:val="ae"/>
        <w:jc w:val="center"/>
        <w:rPr>
          <w:rFonts w:ascii="Times" w:hAnsi="Times"/>
          <w:sz w:val="24"/>
          <w:szCs w:val="24"/>
        </w:rPr>
      </w:pPr>
      <w:r w:rsidRPr="00677B8B">
        <w:rPr>
          <w:rFonts w:ascii="Times" w:hAnsi="Times"/>
          <w:sz w:val="24"/>
          <w:szCs w:val="24"/>
        </w:rPr>
        <w:t xml:space="preserve">Рисунок </w:t>
      </w:r>
      <w:r w:rsidR="0036480A" w:rsidRPr="00677B8B">
        <w:rPr>
          <w:rFonts w:ascii="Times" w:hAnsi="Times"/>
          <w:sz w:val="24"/>
          <w:szCs w:val="24"/>
        </w:rPr>
        <w:fldChar w:fldCharType="begin"/>
      </w:r>
      <w:r w:rsidRPr="00677B8B">
        <w:rPr>
          <w:rFonts w:ascii="Times" w:hAnsi="Times"/>
          <w:sz w:val="24"/>
          <w:szCs w:val="24"/>
        </w:rPr>
        <w:instrText xml:space="preserve"> SEQ Рисунок \* ARABIC </w:instrText>
      </w:r>
      <w:r w:rsidR="0036480A" w:rsidRPr="00677B8B">
        <w:rPr>
          <w:rFonts w:ascii="Times" w:hAnsi="Times"/>
          <w:sz w:val="24"/>
          <w:szCs w:val="24"/>
        </w:rPr>
        <w:fldChar w:fldCharType="separate"/>
      </w:r>
      <w:r w:rsidRPr="00677B8B">
        <w:rPr>
          <w:rFonts w:ascii="Times" w:hAnsi="Times"/>
          <w:noProof/>
          <w:sz w:val="24"/>
          <w:szCs w:val="24"/>
        </w:rPr>
        <w:t>1</w:t>
      </w:r>
      <w:r w:rsidR="0036480A" w:rsidRPr="00677B8B">
        <w:rPr>
          <w:rFonts w:ascii="Times" w:hAnsi="Times"/>
          <w:sz w:val="24"/>
          <w:szCs w:val="24"/>
        </w:rPr>
        <w:fldChar w:fldCharType="end"/>
      </w:r>
      <w:r w:rsidRPr="00677B8B">
        <w:rPr>
          <w:rFonts w:ascii="Times" w:hAnsi="Times"/>
          <w:sz w:val="24"/>
          <w:szCs w:val="24"/>
        </w:rPr>
        <w:t xml:space="preserve">. Проект в </w:t>
      </w:r>
      <w:r w:rsidRPr="00677B8B">
        <w:rPr>
          <w:rFonts w:ascii="Times" w:hAnsi="Times"/>
          <w:sz w:val="24"/>
          <w:szCs w:val="24"/>
          <w:lang w:val="en-US"/>
        </w:rPr>
        <w:t>Microsoft</w:t>
      </w:r>
      <w:r w:rsidRPr="00044D65">
        <w:rPr>
          <w:rFonts w:ascii="Times" w:hAnsi="Times"/>
          <w:sz w:val="24"/>
          <w:szCs w:val="24"/>
        </w:rPr>
        <w:t xml:space="preserve"> </w:t>
      </w:r>
      <w:r w:rsidRPr="00677B8B">
        <w:rPr>
          <w:rFonts w:ascii="Times" w:hAnsi="Times"/>
          <w:sz w:val="24"/>
          <w:szCs w:val="24"/>
          <w:lang w:val="en-US"/>
        </w:rPr>
        <w:t>Project</w:t>
      </w:r>
    </w:p>
    <w:p w:rsidR="00677B8B" w:rsidRPr="00677B8B" w:rsidRDefault="00677B8B" w:rsidP="00677B8B">
      <w:pPr>
        <w:rPr>
          <w:rFonts w:ascii="Times" w:hAnsi="Times"/>
          <w:b/>
          <w:sz w:val="24"/>
          <w:szCs w:val="24"/>
        </w:rPr>
      </w:pPr>
      <w:r w:rsidRPr="00677B8B">
        <w:rPr>
          <w:rFonts w:ascii="Times" w:hAnsi="Times"/>
          <w:b/>
          <w:sz w:val="24"/>
          <w:szCs w:val="24"/>
        </w:rPr>
        <w:t xml:space="preserve">Вывод: </w:t>
      </w:r>
      <w:r w:rsidRPr="00677B8B">
        <w:rPr>
          <w:rFonts w:ascii="Times" w:hAnsi="Times"/>
          <w:sz w:val="24"/>
          <w:szCs w:val="24"/>
        </w:rPr>
        <w:t xml:space="preserve">была разработана и построена </w:t>
      </w:r>
      <w:r w:rsidRPr="00677B8B">
        <w:rPr>
          <w:rFonts w:ascii="Times" w:hAnsi="Times" w:cs="Times New Roman"/>
          <w:sz w:val="24"/>
          <w:szCs w:val="24"/>
        </w:rPr>
        <w:t xml:space="preserve">иерархической структуры работ, закреплены навыки работы в </w:t>
      </w:r>
      <w:r w:rsidRPr="00677B8B">
        <w:rPr>
          <w:rFonts w:ascii="Times" w:hAnsi="Times"/>
          <w:sz w:val="24"/>
          <w:szCs w:val="24"/>
          <w:lang w:val="en-US"/>
        </w:rPr>
        <w:t>Microsoft</w:t>
      </w:r>
      <w:r w:rsidRPr="00677B8B">
        <w:rPr>
          <w:rFonts w:ascii="Times" w:hAnsi="Times"/>
          <w:sz w:val="24"/>
          <w:szCs w:val="24"/>
        </w:rPr>
        <w:t xml:space="preserve"> </w:t>
      </w:r>
      <w:r w:rsidRPr="00677B8B">
        <w:rPr>
          <w:rFonts w:ascii="Times" w:hAnsi="Times"/>
          <w:sz w:val="24"/>
          <w:szCs w:val="24"/>
          <w:lang w:val="en-US"/>
        </w:rPr>
        <w:t>Project</w:t>
      </w:r>
      <w:r w:rsidRPr="00677B8B">
        <w:rPr>
          <w:rFonts w:ascii="Times" w:hAnsi="Times"/>
          <w:sz w:val="24"/>
          <w:szCs w:val="24"/>
        </w:rPr>
        <w:t>.</w:t>
      </w:r>
    </w:p>
    <w:p w:rsidR="00924DC7" w:rsidRPr="00677B8B" w:rsidRDefault="00924DC7" w:rsidP="005A7934">
      <w:pPr>
        <w:rPr>
          <w:rFonts w:ascii="Times" w:hAnsi="Times" w:cs="Times New Roman"/>
          <w:sz w:val="24"/>
          <w:szCs w:val="24"/>
        </w:rPr>
      </w:pPr>
    </w:p>
    <w:p w:rsidR="00924DC7" w:rsidRPr="00677B8B" w:rsidRDefault="00924DC7" w:rsidP="005A7934">
      <w:pPr>
        <w:rPr>
          <w:rFonts w:ascii="Times" w:hAnsi="Times" w:cs="Times New Roman"/>
          <w:sz w:val="24"/>
          <w:szCs w:val="24"/>
        </w:rPr>
      </w:pPr>
    </w:p>
    <w:p w:rsidR="00D80DFA" w:rsidRPr="00677B8B" w:rsidRDefault="00D80DFA" w:rsidP="005A7934">
      <w:pPr>
        <w:rPr>
          <w:rFonts w:ascii="Times" w:hAnsi="Times" w:cs="Times New Roman"/>
          <w:sz w:val="24"/>
          <w:szCs w:val="24"/>
        </w:rPr>
      </w:pPr>
    </w:p>
    <w:p w:rsidR="00701929" w:rsidRPr="00677B8B" w:rsidRDefault="00701929" w:rsidP="00D80DFA">
      <w:pPr>
        <w:rPr>
          <w:rFonts w:ascii="Times" w:hAnsi="Times"/>
          <w:b/>
          <w:sz w:val="24"/>
          <w:szCs w:val="24"/>
        </w:rPr>
      </w:pPr>
    </w:p>
    <w:sectPr w:rsidR="00701929" w:rsidRPr="00677B8B" w:rsidSect="00BB6F9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10F" w:rsidRDefault="0096110F" w:rsidP="00D80DFA">
      <w:pPr>
        <w:spacing w:after="0" w:line="240" w:lineRule="auto"/>
      </w:pPr>
      <w:r>
        <w:separator/>
      </w:r>
    </w:p>
  </w:endnote>
  <w:endnote w:type="continuationSeparator" w:id="0">
    <w:p w:rsidR="0096110F" w:rsidRDefault="0096110F" w:rsidP="00D8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E2F" w:rsidRPr="00F52E2F" w:rsidRDefault="00F52E2F" w:rsidP="00F52E2F">
    <w:pPr>
      <w:pStyle w:val="ac"/>
      <w:jc w:val="center"/>
      <w:rPr>
        <w:rFonts w:ascii="Times" w:hAnsi="Times"/>
        <w:sz w:val="24"/>
        <w:szCs w:val="24"/>
      </w:rPr>
    </w:pPr>
    <w:r w:rsidRPr="00F52E2F">
      <w:rPr>
        <w:rFonts w:ascii="Times" w:hAnsi="Times"/>
        <w:sz w:val="24"/>
        <w:szCs w:val="24"/>
      </w:rP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10F" w:rsidRDefault="0096110F" w:rsidP="00D80DFA">
      <w:pPr>
        <w:spacing w:after="0" w:line="240" w:lineRule="auto"/>
      </w:pPr>
      <w:r>
        <w:separator/>
      </w:r>
    </w:p>
  </w:footnote>
  <w:footnote w:type="continuationSeparator" w:id="0">
    <w:p w:rsidR="0096110F" w:rsidRDefault="0096110F" w:rsidP="00D8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45B8"/>
    <w:multiLevelType w:val="hybridMultilevel"/>
    <w:tmpl w:val="3A984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4EFE"/>
    <w:multiLevelType w:val="hybridMultilevel"/>
    <w:tmpl w:val="D65042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102C63"/>
    <w:multiLevelType w:val="hybridMultilevel"/>
    <w:tmpl w:val="0B225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617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C5C8A"/>
    <w:multiLevelType w:val="hybridMultilevel"/>
    <w:tmpl w:val="56487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B1AD0"/>
    <w:multiLevelType w:val="hybridMultilevel"/>
    <w:tmpl w:val="95741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D72C00"/>
    <w:multiLevelType w:val="hybridMultilevel"/>
    <w:tmpl w:val="51F47694"/>
    <w:lvl w:ilvl="0" w:tplc="04190011">
      <w:start w:val="1"/>
      <w:numFmt w:val="decimal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7" w15:restartNumberingAfterBreak="0">
    <w:nsid w:val="56844B80"/>
    <w:multiLevelType w:val="hybridMultilevel"/>
    <w:tmpl w:val="4F6690C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DC238A"/>
    <w:multiLevelType w:val="hybridMultilevel"/>
    <w:tmpl w:val="35C2A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0DFA"/>
    <w:rsid w:val="0002042A"/>
    <w:rsid w:val="0003566B"/>
    <w:rsid w:val="00044D65"/>
    <w:rsid w:val="00095427"/>
    <w:rsid w:val="000B2A7F"/>
    <w:rsid w:val="000E1594"/>
    <w:rsid w:val="000E7511"/>
    <w:rsid w:val="000F0B07"/>
    <w:rsid w:val="00132757"/>
    <w:rsid w:val="001367B7"/>
    <w:rsid w:val="00185239"/>
    <w:rsid w:val="001B494E"/>
    <w:rsid w:val="001E6013"/>
    <w:rsid w:val="002C14A6"/>
    <w:rsid w:val="002E361E"/>
    <w:rsid w:val="0036480A"/>
    <w:rsid w:val="003B06FA"/>
    <w:rsid w:val="004640FE"/>
    <w:rsid w:val="0049293F"/>
    <w:rsid w:val="004940A4"/>
    <w:rsid w:val="005A7934"/>
    <w:rsid w:val="00677B8B"/>
    <w:rsid w:val="00701929"/>
    <w:rsid w:val="00737264"/>
    <w:rsid w:val="00737C81"/>
    <w:rsid w:val="0075786C"/>
    <w:rsid w:val="007A754E"/>
    <w:rsid w:val="007B7B42"/>
    <w:rsid w:val="008E3450"/>
    <w:rsid w:val="008E6A5B"/>
    <w:rsid w:val="008E713A"/>
    <w:rsid w:val="00924DC7"/>
    <w:rsid w:val="00924FF4"/>
    <w:rsid w:val="0096110F"/>
    <w:rsid w:val="009C51E3"/>
    <w:rsid w:val="00A70DEB"/>
    <w:rsid w:val="00A91AAE"/>
    <w:rsid w:val="00AF1A86"/>
    <w:rsid w:val="00B50530"/>
    <w:rsid w:val="00B84638"/>
    <w:rsid w:val="00BB6F9E"/>
    <w:rsid w:val="00C449CD"/>
    <w:rsid w:val="00C56A71"/>
    <w:rsid w:val="00C72C86"/>
    <w:rsid w:val="00CC571A"/>
    <w:rsid w:val="00D44E8C"/>
    <w:rsid w:val="00D80DFA"/>
    <w:rsid w:val="00D94763"/>
    <w:rsid w:val="00DE64C3"/>
    <w:rsid w:val="00E07255"/>
    <w:rsid w:val="00EA22CB"/>
    <w:rsid w:val="00ED3477"/>
    <w:rsid w:val="00F14CC5"/>
    <w:rsid w:val="00F27307"/>
    <w:rsid w:val="00F5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968BE-3C7C-4100-8473-5D4D6A25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F9E"/>
  </w:style>
  <w:style w:type="paragraph" w:styleId="3">
    <w:name w:val="heading 3"/>
    <w:basedOn w:val="a"/>
    <w:link w:val="30"/>
    <w:uiPriority w:val="9"/>
    <w:qFormat/>
    <w:rsid w:val="00C44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DF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8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80DFA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D80DF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0DF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0DFA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C449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F52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52E2F"/>
  </w:style>
  <w:style w:type="paragraph" w:styleId="ac">
    <w:name w:val="footer"/>
    <w:basedOn w:val="a"/>
    <w:link w:val="ad"/>
    <w:uiPriority w:val="99"/>
    <w:semiHidden/>
    <w:unhideWhenUsed/>
    <w:rsid w:val="00F52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52E2F"/>
  </w:style>
  <w:style w:type="paragraph" w:styleId="ae">
    <w:name w:val="caption"/>
    <w:basedOn w:val="a"/>
    <w:next w:val="a"/>
    <w:uiPriority w:val="35"/>
    <w:unhideWhenUsed/>
    <w:qFormat/>
    <w:rsid w:val="00F52E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9BD73-F673-4D2F-9F97-91EB92FC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34</dc:creator>
  <cp:lastModifiedBy>Nata</cp:lastModifiedBy>
  <cp:revision>7</cp:revision>
  <dcterms:created xsi:type="dcterms:W3CDTF">2020-10-19T14:12:00Z</dcterms:created>
  <dcterms:modified xsi:type="dcterms:W3CDTF">2020-12-25T20:31:00Z</dcterms:modified>
</cp:coreProperties>
</file>