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0A7B" w:rsidRPr="008162FC" w:rsidRDefault="00450A7B" w:rsidP="00450A7B">
      <w:pPr>
        <w:spacing w:line="360" w:lineRule="auto"/>
        <w:contextualSpacing/>
        <w:jc w:val="center"/>
        <w:rPr>
          <w:rFonts w:eastAsia="Calibri"/>
          <w:sz w:val="28"/>
          <w:szCs w:val="28"/>
        </w:rPr>
      </w:pPr>
      <w:r>
        <w:rPr>
          <w:noProof/>
          <w:lang w:eastAsia="ru-RU"/>
        </w:rPr>
        <mc:AlternateContent>
          <mc:Choice Requires="wps">
            <w:drawing>
              <wp:anchor distT="4294967292" distB="4294967292" distL="114300" distR="114300" simplePos="0" relativeHeight="251677696" behindDoc="0" locked="0" layoutInCell="1" allowOverlap="1" wp14:anchorId="0009A290" wp14:editId="0CAE1B6C">
                <wp:simplePos x="0" y="0"/>
                <wp:positionH relativeFrom="column">
                  <wp:posOffset>-13335</wp:posOffset>
                </wp:positionH>
                <wp:positionV relativeFrom="paragraph">
                  <wp:posOffset>262254</wp:posOffset>
                </wp:positionV>
                <wp:extent cx="5946140" cy="0"/>
                <wp:effectExtent l="0" t="0" r="35560" b="19050"/>
                <wp:wrapNone/>
                <wp:docPr id="1"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61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490ABB7C" id="Прямая соединительная линия 1" o:spid="_x0000_s1026" style="position:absolute;z-index:251677696;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1.05pt,20.65pt" to="467.1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" strokeweight="1.5pt"/>
            </w:pict>
          </mc:Fallback>
        </mc:AlternateContent>
      </w:r>
      <w:r w:rsidRPr="008162FC">
        <w:rPr>
          <w:rFonts w:eastAsia="Calibri"/>
          <w:sz w:val="28"/>
          <w:szCs w:val="28"/>
        </w:rPr>
        <w:t>Министерство науки и высшего образования Российской Федерации</w:t>
      </w:r>
    </w:p>
    <w:p w:rsidR="00450A7B" w:rsidRPr="008162FC" w:rsidRDefault="00450A7B" w:rsidP="00450A7B">
      <w:pPr>
        <w:contextualSpacing/>
        <w:jc w:val="center"/>
        <w:rPr>
          <w:rFonts w:eastAsia="Calibri"/>
          <w:caps/>
          <w:sz w:val="28"/>
          <w:szCs w:val="28"/>
        </w:rPr>
      </w:pPr>
      <w:r w:rsidRPr="008162FC">
        <w:rPr>
          <w:rFonts w:eastAsia="Calibri"/>
          <w:sz w:val="28"/>
          <w:szCs w:val="28"/>
        </w:rPr>
        <w:t xml:space="preserve">Федеральное государственное автономное образовательное учреждение </w:t>
      </w:r>
      <w:r w:rsidRPr="008162FC">
        <w:rPr>
          <w:rFonts w:eastAsia="Calibri"/>
          <w:sz w:val="28"/>
          <w:szCs w:val="28"/>
        </w:rPr>
        <w:br/>
        <w:t xml:space="preserve">высшего образования «Национальный исследовательский университет </w:t>
      </w:r>
      <w:r w:rsidRPr="008162FC">
        <w:rPr>
          <w:rFonts w:eastAsia="Calibri"/>
          <w:sz w:val="28"/>
          <w:szCs w:val="28"/>
        </w:rPr>
        <w:br/>
        <w:t>«Московский институт электронной техники»</w:t>
      </w:r>
    </w:p>
    <w:p w:rsidR="00450A7B" w:rsidRPr="008162FC" w:rsidRDefault="00450A7B" w:rsidP="00450A7B">
      <w:pPr>
        <w:spacing w:before="240"/>
        <w:jc w:val="center"/>
        <w:rPr>
          <w:color w:val="000000"/>
          <w:sz w:val="28"/>
          <w:szCs w:val="28"/>
        </w:rPr>
      </w:pPr>
      <w:r w:rsidRPr="008162FC">
        <w:rPr>
          <w:color w:val="000000"/>
          <w:sz w:val="28"/>
          <w:szCs w:val="28"/>
        </w:rPr>
        <w:t>Кафедра «Информационная безопасность»</w:t>
      </w:r>
    </w:p>
    <w:p w:rsidR="00450A7B" w:rsidRPr="00A8716B" w:rsidRDefault="00450A7B" w:rsidP="00450A7B">
      <w:pPr>
        <w:jc w:val="both"/>
        <w:rPr>
          <w:color w:val="000000"/>
          <w:sz w:val="24"/>
          <w:szCs w:val="24"/>
        </w:rPr>
      </w:pPr>
    </w:p>
    <w:p w:rsidR="00450A7B" w:rsidRDefault="00450A7B" w:rsidP="00450A7B">
      <w:pPr>
        <w:jc w:val="both"/>
        <w:rPr>
          <w:color w:val="000000"/>
          <w:sz w:val="24"/>
          <w:szCs w:val="24"/>
        </w:rPr>
      </w:pPr>
    </w:p>
    <w:p w:rsidR="00450A7B" w:rsidRDefault="00450A7B" w:rsidP="00450A7B">
      <w:pPr>
        <w:jc w:val="both"/>
        <w:rPr>
          <w:color w:val="000000"/>
          <w:sz w:val="24"/>
          <w:szCs w:val="24"/>
        </w:rPr>
      </w:pPr>
    </w:p>
    <w:p w:rsidR="00450A7B" w:rsidRPr="00A8716B" w:rsidRDefault="00450A7B" w:rsidP="00450A7B">
      <w:pPr>
        <w:jc w:val="both"/>
        <w:rPr>
          <w:color w:val="000000"/>
          <w:sz w:val="24"/>
          <w:szCs w:val="24"/>
        </w:rPr>
      </w:pPr>
    </w:p>
    <w:p w:rsidR="00450A7B" w:rsidRPr="00A8716B" w:rsidRDefault="00450A7B" w:rsidP="00450A7B">
      <w:pPr>
        <w:jc w:val="both"/>
        <w:rPr>
          <w:color w:val="000000"/>
          <w:sz w:val="24"/>
          <w:szCs w:val="24"/>
        </w:rPr>
      </w:pPr>
    </w:p>
    <w:p w:rsidR="00450A7B" w:rsidRPr="0042030A" w:rsidRDefault="00450A7B" w:rsidP="00450A7B">
      <w:pPr>
        <w:pStyle w:val="1"/>
        <w:tabs>
          <w:tab w:val="left" w:pos="3969"/>
        </w:tabs>
        <w:spacing w:before="0" w:after="120"/>
        <w:jc w:val="center"/>
        <w:rPr>
          <w:bCs w:val="0"/>
          <w:color w:val="000000"/>
          <w:sz w:val="24"/>
          <w:szCs w:val="24"/>
        </w:rPr>
      </w:pPr>
      <w:r>
        <w:rPr>
          <w:bCs w:val="0"/>
          <w:color w:val="000000"/>
          <w:sz w:val="24"/>
          <w:szCs w:val="24"/>
        </w:rPr>
        <w:t>ПРАКТИЧЕСКОЕ</w:t>
      </w:r>
      <w:r w:rsidRPr="0042030A">
        <w:rPr>
          <w:bCs w:val="0"/>
          <w:color w:val="000000"/>
          <w:sz w:val="24"/>
          <w:szCs w:val="24"/>
        </w:rPr>
        <w:t xml:space="preserve"> ЗАДАНИЕ </w:t>
      </w:r>
      <w:r>
        <w:rPr>
          <w:bCs w:val="0"/>
          <w:color w:val="000000"/>
          <w:sz w:val="24"/>
          <w:szCs w:val="24"/>
        </w:rPr>
        <w:t>№1</w:t>
      </w:r>
    </w:p>
    <w:p w:rsidR="00450A7B" w:rsidRDefault="00450A7B" w:rsidP="00450A7B">
      <w:pPr>
        <w:pStyle w:val="11"/>
        <w:spacing w:line="300" w:lineRule="exact"/>
        <w:ind w:left="0"/>
        <w:jc w:val="center"/>
        <w:rPr>
          <w:i w:val="0"/>
          <w:caps/>
          <w:color w:val="000000"/>
          <w:szCs w:val="24"/>
        </w:rPr>
      </w:pPr>
      <w:r w:rsidRPr="0042030A">
        <w:rPr>
          <w:i w:val="0"/>
          <w:color w:val="000000"/>
          <w:szCs w:val="24"/>
        </w:rPr>
        <w:t>по дисциплине</w:t>
      </w:r>
      <w:r w:rsidRPr="0042030A">
        <w:rPr>
          <w:b/>
          <w:bCs/>
          <w:i w:val="0"/>
          <w:color w:val="000000"/>
          <w:szCs w:val="24"/>
        </w:rPr>
        <w:t xml:space="preserve"> </w:t>
      </w:r>
      <w:r w:rsidRPr="0042030A">
        <w:rPr>
          <w:i w:val="0"/>
          <w:color w:val="000000"/>
          <w:szCs w:val="24"/>
        </w:rPr>
        <w:t>«</w:t>
      </w:r>
      <w:r w:rsidRPr="00A8716B">
        <w:rPr>
          <w:i w:val="0"/>
          <w:caps/>
          <w:color w:val="000000"/>
          <w:szCs w:val="24"/>
        </w:rPr>
        <w:t>Информационная безопасность</w:t>
      </w:r>
      <w:r>
        <w:rPr>
          <w:i w:val="0"/>
          <w:caps/>
          <w:color w:val="000000"/>
          <w:szCs w:val="24"/>
        </w:rPr>
        <w:t xml:space="preserve"> /</w:t>
      </w:r>
    </w:p>
    <w:p w:rsidR="00450A7B" w:rsidRDefault="00450A7B" w:rsidP="00450A7B">
      <w:pPr>
        <w:pStyle w:val="11"/>
        <w:spacing w:line="300" w:lineRule="exact"/>
        <w:ind w:left="0"/>
        <w:jc w:val="center"/>
        <w:rPr>
          <w:i w:val="0"/>
          <w:color w:val="000000"/>
          <w:szCs w:val="24"/>
        </w:rPr>
      </w:pPr>
      <w:r>
        <w:rPr>
          <w:i w:val="0"/>
          <w:caps/>
          <w:color w:val="000000"/>
          <w:szCs w:val="24"/>
        </w:rPr>
        <w:t>ОСНОВЫ ИНФОРМАЦИОННОЙ БЕЗОПАСНОСТИ</w:t>
      </w:r>
      <w:r w:rsidRPr="0042030A">
        <w:rPr>
          <w:i w:val="0"/>
          <w:color w:val="000000"/>
          <w:szCs w:val="24"/>
        </w:rPr>
        <w:t>»</w:t>
      </w:r>
    </w:p>
    <w:p w:rsidR="00450A7B" w:rsidRDefault="00450A7B" w:rsidP="00450A7B">
      <w:pPr>
        <w:pStyle w:val="11"/>
        <w:spacing w:line="300" w:lineRule="exact"/>
        <w:ind w:left="0"/>
        <w:jc w:val="center"/>
        <w:rPr>
          <w:i w:val="0"/>
          <w:color w:val="000000"/>
          <w:szCs w:val="24"/>
        </w:rPr>
      </w:pPr>
    </w:p>
    <w:p w:rsidR="00450A7B" w:rsidRDefault="00450A7B" w:rsidP="00450A7B">
      <w:pPr>
        <w:pStyle w:val="11"/>
        <w:spacing w:line="300" w:lineRule="exact"/>
        <w:ind w:left="0"/>
        <w:jc w:val="center"/>
        <w:rPr>
          <w:i w:val="0"/>
          <w:color w:val="000000"/>
          <w:szCs w:val="24"/>
        </w:rPr>
      </w:pPr>
    </w:p>
    <w:p w:rsidR="00450A7B" w:rsidRDefault="00450A7B" w:rsidP="00450A7B">
      <w:pPr>
        <w:pStyle w:val="11"/>
        <w:spacing w:line="300" w:lineRule="exact"/>
        <w:ind w:left="0"/>
        <w:jc w:val="center"/>
        <w:rPr>
          <w:i w:val="0"/>
          <w:color w:val="000000"/>
          <w:szCs w:val="24"/>
        </w:rPr>
      </w:pPr>
    </w:p>
    <w:p w:rsidR="00450A7B" w:rsidRDefault="00450A7B" w:rsidP="00450A7B">
      <w:pPr>
        <w:pStyle w:val="11"/>
        <w:spacing w:line="300" w:lineRule="exact"/>
        <w:ind w:left="0"/>
        <w:jc w:val="center"/>
        <w:rPr>
          <w:i w:val="0"/>
          <w:color w:val="000000"/>
          <w:szCs w:val="24"/>
        </w:rPr>
      </w:pPr>
    </w:p>
    <w:p w:rsidR="00450A7B" w:rsidRDefault="00450A7B" w:rsidP="00450A7B">
      <w:pPr>
        <w:pStyle w:val="11"/>
        <w:spacing w:line="300" w:lineRule="exact"/>
        <w:ind w:left="0"/>
        <w:jc w:val="center"/>
        <w:rPr>
          <w:i w:val="0"/>
          <w:color w:val="000000"/>
          <w:szCs w:val="24"/>
        </w:rPr>
      </w:pPr>
    </w:p>
    <w:p w:rsidR="00450A7B" w:rsidRDefault="00450A7B" w:rsidP="00450A7B">
      <w:pPr>
        <w:pStyle w:val="11"/>
        <w:spacing w:line="300" w:lineRule="exact"/>
        <w:ind w:left="0"/>
        <w:jc w:val="center"/>
        <w:rPr>
          <w:i w:val="0"/>
          <w:color w:val="000000"/>
          <w:szCs w:val="24"/>
        </w:rPr>
      </w:pPr>
    </w:p>
    <w:p w:rsidR="00450A7B" w:rsidRDefault="00450A7B" w:rsidP="00450A7B">
      <w:pPr>
        <w:pStyle w:val="11"/>
        <w:spacing w:line="300" w:lineRule="exact"/>
        <w:ind w:left="0"/>
        <w:jc w:val="center"/>
        <w:rPr>
          <w:i w:val="0"/>
          <w:color w:val="000000"/>
          <w:szCs w:val="24"/>
        </w:rPr>
      </w:pPr>
    </w:p>
    <w:p w:rsidR="00450A7B" w:rsidRDefault="00450A7B" w:rsidP="00450A7B">
      <w:pPr>
        <w:pStyle w:val="11"/>
        <w:spacing w:line="300" w:lineRule="exact"/>
        <w:ind w:left="0"/>
        <w:jc w:val="center"/>
        <w:rPr>
          <w:i w:val="0"/>
          <w:color w:val="000000"/>
          <w:szCs w:val="24"/>
        </w:rPr>
      </w:pPr>
    </w:p>
    <w:p w:rsidR="00450A7B" w:rsidRPr="0009430B" w:rsidRDefault="00450A7B" w:rsidP="00450A7B">
      <w:pPr>
        <w:spacing w:before="240" w:after="240"/>
        <w:jc w:val="right"/>
        <w:rPr>
          <w:rFonts w:ascii="Times New Roman" w:hAnsi="Times New Roman"/>
          <w:sz w:val="28"/>
          <w:szCs w:val="28"/>
        </w:rPr>
      </w:pPr>
      <w:r w:rsidRPr="0009430B">
        <w:rPr>
          <w:rFonts w:ascii="Times New Roman" w:hAnsi="Times New Roman"/>
          <w:sz w:val="28"/>
          <w:szCs w:val="28"/>
        </w:rPr>
        <w:t>Выполнили студенты П-32:</w:t>
      </w:r>
    </w:p>
    <w:p w:rsidR="00450A7B" w:rsidRDefault="00EE1A17" w:rsidP="00450A7B">
      <w:pPr>
        <w:spacing w:before="240" w:after="240" w:line="360" w:lineRule="auto"/>
        <w:jc w:val="right"/>
        <w:rPr>
          <w:rFonts w:ascii="Times New Roman" w:hAnsi="Times New Roman"/>
          <w:i/>
          <w:sz w:val="28"/>
          <w:szCs w:val="28"/>
        </w:rPr>
      </w:pPr>
      <w:r>
        <w:rPr>
          <w:rFonts w:ascii="Times New Roman" w:hAnsi="Times New Roman"/>
          <w:sz w:val="28"/>
          <w:szCs w:val="28"/>
        </w:rPr>
        <w:t>Селезнева Валерия</w:t>
      </w:r>
      <w:r>
        <w:rPr>
          <w:rFonts w:ascii="Times New Roman" w:hAnsi="Times New Roman"/>
          <w:sz w:val="28"/>
          <w:szCs w:val="28"/>
        </w:rPr>
        <w:br/>
      </w:r>
      <w:proofErr w:type="spellStart"/>
      <w:r>
        <w:rPr>
          <w:rFonts w:ascii="Times New Roman" w:hAnsi="Times New Roman"/>
          <w:sz w:val="28"/>
          <w:szCs w:val="28"/>
        </w:rPr>
        <w:t>Утева</w:t>
      </w:r>
      <w:proofErr w:type="spellEnd"/>
      <w:r>
        <w:rPr>
          <w:rFonts w:ascii="Times New Roman" w:hAnsi="Times New Roman"/>
          <w:sz w:val="28"/>
          <w:szCs w:val="28"/>
        </w:rPr>
        <w:t xml:space="preserve"> Александра</w:t>
      </w:r>
    </w:p>
    <w:p w:rsidR="00450A7B" w:rsidRPr="0009430B" w:rsidRDefault="00450A7B" w:rsidP="00450A7B">
      <w:pPr>
        <w:spacing w:before="240" w:after="240" w:line="360" w:lineRule="auto"/>
        <w:jc w:val="right"/>
        <w:rPr>
          <w:rFonts w:ascii="Times New Roman" w:hAnsi="Times New Roman"/>
          <w:i/>
          <w:sz w:val="28"/>
          <w:szCs w:val="28"/>
        </w:rPr>
      </w:pPr>
    </w:p>
    <w:p w:rsidR="00450A7B" w:rsidRPr="0009430B" w:rsidRDefault="00450A7B" w:rsidP="00450A7B">
      <w:pPr>
        <w:spacing w:before="240" w:after="240" w:line="360" w:lineRule="auto"/>
        <w:jc w:val="right"/>
        <w:rPr>
          <w:rFonts w:ascii="Times New Roman" w:hAnsi="Times New Roman"/>
          <w:i/>
          <w:sz w:val="28"/>
          <w:szCs w:val="28"/>
        </w:rPr>
      </w:pPr>
    </w:p>
    <w:p w:rsidR="00450A7B" w:rsidRDefault="00450A7B" w:rsidP="00450A7B">
      <w:pPr>
        <w:rPr>
          <w:rFonts w:ascii="Times New Roman" w:hAnsi="Times New Roman"/>
          <w:sz w:val="28"/>
          <w:szCs w:val="28"/>
        </w:rPr>
      </w:pPr>
    </w:p>
    <w:p w:rsidR="000971C9" w:rsidRDefault="000971C9" w:rsidP="00450A7B">
      <w:pPr>
        <w:rPr>
          <w:rFonts w:ascii="Times New Roman" w:hAnsi="Times New Roman"/>
          <w:sz w:val="28"/>
          <w:szCs w:val="28"/>
        </w:rPr>
      </w:pPr>
    </w:p>
    <w:p w:rsidR="000971C9" w:rsidRPr="004B2708" w:rsidRDefault="000971C9" w:rsidP="00450A7B">
      <w:pPr>
        <w:rPr>
          <w:rFonts w:ascii="Times New Roman" w:hAnsi="Times New Roman"/>
          <w:sz w:val="28"/>
          <w:szCs w:val="28"/>
        </w:rPr>
      </w:pPr>
    </w:p>
    <w:p w:rsidR="00450A7B" w:rsidRDefault="00450A7B" w:rsidP="00450A7B">
      <w:pPr>
        <w:jc w:val="center"/>
        <w:rPr>
          <w:rFonts w:ascii="Times New Roman" w:hAnsi="Times New Roman"/>
          <w:sz w:val="28"/>
          <w:szCs w:val="28"/>
        </w:rPr>
      </w:pPr>
      <w:r w:rsidRPr="0009430B">
        <w:rPr>
          <w:rFonts w:ascii="Times New Roman" w:hAnsi="Times New Roman"/>
          <w:sz w:val="28"/>
          <w:szCs w:val="28"/>
        </w:rPr>
        <w:t>Москва, 2021</w:t>
      </w:r>
    </w:p>
    <w:p w:rsidR="00EE1A17" w:rsidRPr="00450A7B" w:rsidRDefault="00EE1A17" w:rsidP="00450A7B">
      <w:pPr>
        <w:jc w:val="center"/>
        <w:rPr>
          <w:rFonts w:ascii="Times New Roman" w:hAnsi="Times New Roman"/>
          <w:sz w:val="28"/>
          <w:szCs w:val="28"/>
        </w:rPr>
      </w:pPr>
      <w:bookmarkStart w:id="0" w:name="_GoBack"/>
      <w:bookmarkEnd w:id="0"/>
    </w:p>
    <w:p w:rsidR="00407C28" w:rsidRDefault="00407C28" w:rsidP="00407C28">
      <w:pPr>
        <w:rPr>
          <w:rFonts w:ascii="Times New Roman" w:hAnsi="Times New Roman" w:cs="Times New Roman"/>
          <w:sz w:val="24"/>
          <w:szCs w:val="24"/>
        </w:rPr>
      </w:pPr>
      <w:r w:rsidRPr="00407C28">
        <w:rPr>
          <w:rFonts w:ascii="Times New Roman" w:hAnsi="Times New Roman" w:cs="Times New Roman"/>
          <w:sz w:val="24"/>
          <w:szCs w:val="24"/>
        </w:rPr>
        <w:lastRenderedPageBreak/>
        <w:t>1. Общие положения</w:t>
      </w:r>
    </w:p>
    <w:p w:rsidR="008C77CF" w:rsidRPr="008C77CF" w:rsidRDefault="008C77CF" w:rsidP="008C77CF">
      <w:pPr>
        <w:rPr>
          <w:rFonts w:ascii="Times New Roman" w:hAnsi="Times New Roman" w:cs="Times New Roman"/>
          <w:sz w:val="24"/>
          <w:szCs w:val="24"/>
        </w:rPr>
      </w:pPr>
      <w:r w:rsidRPr="008C77CF">
        <w:rPr>
          <w:rFonts w:ascii="Times New Roman" w:hAnsi="Times New Roman" w:cs="Times New Roman"/>
          <w:sz w:val="24"/>
          <w:szCs w:val="24"/>
        </w:rPr>
        <w:t>Настоящая «Концепция ИБ» определяет систему взглядов на проблему обеспечения ИБ и представляет собой систематизированное изложение целей и задач защиты, основных принципов построения, организационных, технологических и процед</w:t>
      </w:r>
      <w:r w:rsidR="00C450F3">
        <w:rPr>
          <w:rFonts w:ascii="Times New Roman" w:hAnsi="Times New Roman" w:cs="Times New Roman"/>
          <w:sz w:val="24"/>
          <w:szCs w:val="24"/>
        </w:rPr>
        <w:t xml:space="preserve">урных аспектов обеспечения </w:t>
      </w:r>
      <w:r w:rsidR="002E3DCF">
        <w:rPr>
          <w:rFonts w:ascii="Times New Roman" w:hAnsi="Times New Roman" w:cs="Times New Roman"/>
          <w:sz w:val="24"/>
          <w:szCs w:val="24"/>
        </w:rPr>
        <w:t>ИБ.</w:t>
      </w:r>
    </w:p>
    <w:p w:rsidR="008C77CF" w:rsidRPr="008C77CF" w:rsidRDefault="008C77CF" w:rsidP="008C77CF">
      <w:pPr>
        <w:rPr>
          <w:rFonts w:ascii="Times New Roman" w:hAnsi="Times New Roman" w:cs="Times New Roman"/>
          <w:sz w:val="24"/>
          <w:szCs w:val="24"/>
        </w:rPr>
      </w:pPr>
      <w:r w:rsidRPr="008C77CF">
        <w:rPr>
          <w:rFonts w:ascii="Times New Roman" w:hAnsi="Times New Roman" w:cs="Times New Roman"/>
          <w:sz w:val="24"/>
          <w:szCs w:val="24"/>
        </w:rPr>
        <w:t>Законодательной основой настоящей Концепции являются Конституция Российской Федерации, Гражданский и Уголовный кодексы, законы, указы, постановления, другие нормативные правовые и правовые акты законодательства Российской Федерации, документы Государственной технической комиссии при Президенте Российской Федерации, Федерального агентства правительственной связи и информации при Президенте Российской Федерации (ФАПСИ), Федеральной службы по техническому и экспортному контролю (ФСТЭК), а также нормативно-методические материалы и организационно-распорядительные документы, отражающие вопросы обеспечения ИБ.</w:t>
      </w:r>
    </w:p>
    <w:p w:rsidR="008C77CF" w:rsidRPr="008C77CF" w:rsidRDefault="008C77CF" w:rsidP="008C77CF">
      <w:pPr>
        <w:rPr>
          <w:rFonts w:ascii="Times New Roman" w:hAnsi="Times New Roman" w:cs="Times New Roman"/>
          <w:sz w:val="24"/>
          <w:szCs w:val="24"/>
        </w:rPr>
      </w:pPr>
      <w:r w:rsidRPr="008C77CF">
        <w:rPr>
          <w:rFonts w:ascii="Times New Roman" w:hAnsi="Times New Roman" w:cs="Times New Roman"/>
          <w:sz w:val="24"/>
          <w:szCs w:val="24"/>
        </w:rPr>
        <w:t>Концепция учитывает современное состояние и ближайшие перспективы развития ИС</w:t>
      </w:r>
      <w:r>
        <w:rPr>
          <w:rFonts w:ascii="Times New Roman" w:hAnsi="Times New Roman" w:cs="Times New Roman"/>
          <w:sz w:val="24"/>
          <w:szCs w:val="24"/>
        </w:rPr>
        <w:t xml:space="preserve"> </w:t>
      </w:r>
      <w:r w:rsidRPr="00140F62">
        <w:rPr>
          <w:rFonts w:ascii="Times New Roman" w:hAnsi="Times New Roman" w:cs="Times New Roman"/>
          <w:sz w:val="24"/>
          <w:szCs w:val="24"/>
        </w:rPr>
        <w:t>«</w:t>
      </w:r>
      <w:proofErr w:type="spellStart"/>
      <w:r w:rsidR="009920E1" w:rsidRPr="00140F62">
        <w:rPr>
          <w:rFonts w:ascii="Times New Roman" w:hAnsi="Times New Roman" w:cs="Times New Roman"/>
          <w:color w:val="000000"/>
          <w:sz w:val="24"/>
          <w:szCs w:val="24"/>
        </w:rPr>
        <w:t>Pharmacy</w:t>
      </w:r>
      <w:proofErr w:type="spellEnd"/>
      <w:r w:rsidRPr="00140F62">
        <w:rPr>
          <w:rFonts w:ascii="Times New Roman" w:hAnsi="Times New Roman" w:cs="Times New Roman"/>
          <w:sz w:val="24"/>
          <w:szCs w:val="24"/>
        </w:rPr>
        <w:t>»,</w:t>
      </w:r>
      <w:r w:rsidRPr="008C77CF">
        <w:rPr>
          <w:rFonts w:ascii="Times New Roman" w:hAnsi="Times New Roman" w:cs="Times New Roman"/>
          <w:sz w:val="24"/>
          <w:szCs w:val="24"/>
        </w:rPr>
        <w:t xml:space="preserve"> цели, задачи и правовые основы ее создания и эксплуатации, режимы функционирования данной системы, а также общий анализ угроз безопасности для ИР.</w:t>
      </w:r>
    </w:p>
    <w:p w:rsidR="008C77CF" w:rsidRPr="008C77CF" w:rsidRDefault="008C77CF" w:rsidP="008C77CF">
      <w:pPr>
        <w:rPr>
          <w:rFonts w:ascii="Times New Roman" w:hAnsi="Times New Roman" w:cs="Times New Roman"/>
          <w:sz w:val="24"/>
          <w:szCs w:val="24"/>
        </w:rPr>
      </w:pPr>
      <w:r w:rsidRPr="008C77CF">
        <w:rPr>
          <w:rFonts w:ascii="Times New Roman" w:hAnsi="Times New Roman" w:cs="Times New Roman"/>
          <w:sz w:val="24"/>
          <w:szCs w:val="24"/>
        </w:rPr>
        <w:t>Основные положения и требования Концепции распространяются на все структурные подразделения, в которых осуществляется автоматизированная обработка информации, содержащей сведения, составляющие банковскую, коммерческую, служебную тайну, или персональные данные, а также на подразделения, осуществляющие сопровождение, обслуживание и обеспечение нормального функционирования.</w:t>
      </w:r>
    </w:p>
    <w:p w:rsidR="008C77CF" w:rsidRPr="008C77CF" w:rsidRDefault="008C77CF" w:rsidP="008C77CF">
      <w:pPr>
        <w:rPr>
          <w:rFonts w:ascii="Times New Roman" w:hAnsi="Times New Roman" w:cs="Times New Roman"/>
          <w:sz w:val="24"/>
          <w:szCs w:val="24"/>
        </w:rPr>
      </w:pPr>
      <w:r w:rsidRPr="008C77CF">
        <w:rPr>
          <w:rFonts w:ascii="Times New Roman" w:hAnsi="Times New Roman" w:cs="Times New Roman"/>
          <w:sz w:val="24"/>
          <w:szCs w:val="24"/>
        </w:rPr>
        <w:t>Концепция является методологической основой для:</w:t>
      </w:r>
    </w:p>
    <w:p w:rsidR="008C77CF" w:rsidRPr="008C77CF" w:rsidRDefault="008C77CF" w:rsidP="008C77CF">
      <w:pPr>
        <w:rPr>
          <w:rFonts w:ascii="Times New Roman" w:hAnsi="Times New Roman" w:cs="Times New Roman"/>
          <w:sz w:val="24"/>
          <w:szCs w:val="24"/>
        </w:rPr>
      </w:pPr>
      <w:r w:rsidRPr="008C77CF">
        <w:rPr>
          <w:rFonts w:ascii="Times New Roman" w:hAnsi="Times New Roman" w:cs="Times New Roman"/>
          <w:sz w:val="24"/>
          <w:szCs w:val="24"/>
        </w:rPr>
        <w:t>- формирования и проведения единой политики в области обеспечения ИБ и подведомственных территориальных организациях;</w:t>
      </w:r>
    </w:p>
    <w:p w:rsidR="008C77CF" w:rsidRPr="008C77CF" w:rsidRDefault="008C77CF" w:rsidP="008C77CF">
      <w:pPr>
        <w:rPr>
          <w:rFonts w:ascii="Times New Roman" w:hAnsi="Times New Roman" w:cs="Times New Roman"/>
          <w:sz w:val="24"/>
          <w:szCs w:val="24"/>
        </w:rPr>
      </w:pPr>
      <w:r w:rsidRPr="008C77CF">
        <w:rPr>
          <w:rFonts w:ascii="Times New Roman" w:hAnsi="Times New Roman" w:cs="Times New Roman"/>
          <w:sz w:val="24"/>
          <w:szCs w:val="24"/>
        </w:rPr>
        <w:t>- принятия управленческих решений и разработки практических мер по воплощению политики ИБ и выработки комплекса согласованных мер нормативно-правового, технологического и организационно-технического характера, направленных на выявление, отражение и ликвидацию последствий реализации различных видов угроз ИБ;</w:t>
      </w:r>
    </w:p>
    <w:p w:rsidR="008C77CF" w:rsidRPr="008C77CF" w:rsidRDefault="008C77CF" w:rsidP="008C77CF">
      <w:pPr>
        <w:rPr>
          <w:rFonts w:ascii="Times New Roman" w:hAnsi="Times New Roman" w:cs="Times New Roman"/>
          <w:sz w:val="24"/>
          <w:szCs w:val="24"/>
        </w:rPr>
      </w:pPr>
      <w:r w:rsidRPr="008C77CF">
        <w:rPr>
          <w:rFonts w:ascii="Times New Roman" w:hAnsi="Times New Roman" w:cs="Times New Roman"/>
          <w:sz w:val="24"/>
          <w:szCs w:val="24"/>
        </w:rPr>
        <w:t>- координации деятельности структурных подразделений при проведении работ по созданию, развитию и эксплуатации И</w:t>
      </w:r>
      <w:r w:rsidRPr="008C77CF">
        <w:rPr>
          <w:rFonts w:ascii="Times New Roman" w:hAnsi="Times New Roman" w:cs="Times New Roman"/>
          <w:sz w:val="24"/>
          <w:szCs w:val="24"/>
          <w:lang w:val="en-US"/>
        </w:rPr>
        <w:t>C</w:t>
      </w:r>
      <w:r w:rsidRPr="008C77CF">
        <w:rPr>
          <w:rFonts w:ascii="Times New Roman" w:hAnsi="Times New Roman" w:cs="Times New Roman"/>
          <w:sz w:val="24"/>
          <w:szCs w:val="24"/>
        </w:rPr>
        <w:t xml:space="preserve"> с соблюдением требований обеспечения ИБ;</w:t>
      </w:r>
    </w:p>
    <w:p w:rsidR="008C77CF" w:rsidRPr="008C77CF" w:rsidRDefault="008C77CF" w:rsidP="008C77CF">
      <w:pPr>
        <w:rPr>
          <w:rFonts w:ascii="Times New Roman" w:hAnsi="Times New Roman" w:cs="Times New Roman"/>
          <w:sz w:val="24"/>
          <w:szCs w:val="24"/>
        </w:rPr>
      </w:pPr>
      <w:r w:rsidRPr="008C77CF">
        <w:rPr>
          <w:rFonts w:ascii="Times New Roman" w:hAnsi="Times New Roman" w:cs="Times New Roman"/>
          <w:sz w:val="24"/>
          <w:szCs w:val="24"/>
        </w:rPr>
        <w:t>- разработки предложений по совершенствованию правового, нормативного, методического, технического и организационного обеспечения ИБ.</w:t>
      </w:r>
    </w:p>
    <w:p w:rsidR="008C77CF" w:rsidRDefault="008C77CF" w:rsidP="008C77CF">
      <w:pPr>
        <w:rPr>
          <w:rFonts w:ascii="Times New Roman" w:hAnsi="Times New Roman" w:cs="Times New Roman"/>
          <w:sz w:val="24"/>
          <w:szCs w:val="24"/>
        </w:rPr>
      </w:pPr>
      <w:r w:rsidRPr="008C77CF">
        <w:rPr>
          <w:rFonts w:ascii="Times New Roman" w:hAnsi="Times New Roman" w:cs="Times New Roman"/>
          <w:sz w:val="24"/>
          <w:szCs w:val="24"/>
        </w:rPr>
        <w:t>Требования настоящей Концепции распространяются только на обеспечение ИБ, не составляющей государственную тайну. Концепция не регламентирует вопросы охраны помещений и обеспечения сохранности и физической целостности компонентов ИС, защиты от стихийных бедствий, сбоев в системе энергоснабжения, а также меры по обеспечению личной б</w:t>
      </w:r>
      <w:r w:rsidR="00216F22">
        <w:rPr>
          <w:rFonts w:ascii="Times New Roman" w:hAnsi="Times New Roman" w:cs="Times New Roman"/>
          <w:sz w:val="24"/>
          <w:szCs w:val="24"/>
        </w:rPr>
        <w:t xml:space="preserve">езопасности персонала и клиентов </w:t>
      </w:r>
      <w:r w:rsidR="003D0362">
        <w:rPr>
          <w:rFonts w:ascii="Times New Roman" w:hAnsi="Times New Roman" w:cs="Times New Roman"/>
          <w:sz w:val="24"/>
          <w:szCs w:val="24"/>
        </w:rPr>
        <w:t>ОО</w:t>
      </w:r>
      <w:r w:rsidR="00216F22">
        <w:rPr>
          <w:rFonts w:ascii="Times New Roman" w:hAnsi="Times New Roman" w:cs="Times New Roman"/>
          <w:sz w:val="24"/>
          <w:szCs w:val="24"/>
        </w:rPr>
        <w:t>О «</w:t>
      </w:r>
      <w:proofErr w:type="spellStart"/>
      <w:r w:rsidR="003D0362" w:rsidRPr="00140F62">
        <w:rPr>
          <w:rFonts w:ascii="Times New Roman" w:hAnsi="Times New Roman" w:cs="Times New Roman"/>
          <w:color w:val="000000"/>
          <w:sz w:val="24"/>
          <w:szCs w:val="24"/>
        </w:rPr>
        <w:t>Pharmacy</w:t>
      </w:r>
      <w:proofErr w:type="spellEnd"/>
      <w:r w:rsidR="00216F22">
        <w:rPr>
          <w:rFonts w:ascii="Times New Roman" w:hAnsi="Times New Roman" w:cs="Times New Roman"/>
          <w:sz w:val="24"/>
          <w:szCs w:val="24"/>
        </w:rPr>
        <w:t>»</w:t>
      </w:r>
      <w:r w:rsidR="00813835">
        <w:rPr>
          <w:rFonts w:ascii="Times New Roman" w:hAnsi="Times New Roman" w:cs="Times New Roman"/>
          <w:sz w:val="24"/>
          <w:szCs w:val="24"/>
        </w:rPr>
        <w:t>.</w:t>
      </w:r>
    </w:p>
    <w:p w:rsidR="00813835" w:rsidRPr="00813835" w:rsidRDefault="00813835" w:rsidP="00813835">
      <w:pPr>
        <w:rPr>
          <w:rFonts w:ascii="Times New Roman" w:hAnsi="Times New Roman" w:cs="Times New Roman"/>
          <w:sz w:val="24"/>
          <w:szCs w:val="24"/>
        </w:rPr>
      </w:pPr>
      <w:r w:rsidRPr="00813835">
        <w:rPr>
          <w:rFonts w:ascii="Times New Roman" w:hAnsi="Times New Roman" w:cs="Times New Roman"/>
          <w:sz w:val="24"/>
          <w:szCs w:val="24"/>
        </w:rPr>
        <w:t>Научно-методической основой Концепции является системный подход, предполагающий проведение исследований, разработку системы ЗИ и процессов ее обработки в ИС с единых методологических позиций с учетом всех факторов, оказывающих влияние на ЗИ, и с позиции комплексного применения различных мер и средств защиты.</w:t>
      </w:r>
    </w:p>
    <w:p w:rsidR="00813835" w:rsidRPr="00813835" w:rsidRDefault="00813835" w:rsidP="00813835">
      <w:pPr>
        <w:rPr>
          <w:rFonts w:ascii="Times New Roman" w:hAnsi="Times New Roman" w:cs="Times New Roman"/>
          <w:sz w:val="24"/>
          <w:szCs w:val="24"/>
        </w:rPr>
      </w:pPr>
      <w:r w:rsidRPr="00813835">
        <w:rPr>
          <w:rFonts w:ascii="Times New Roman" w:hAnsi="Times New Roman" w:cs="Times New Roman"/>
          <w:sz w:val="24"/>
          <w:szCs w:val="24"/>
        </w:rPr>
        <w:lastRenderedPageBreak/>
        <w:t>При разработке Концепции учитывались основные принципы создания комплексных систем ИБ, характеристики и возможности организационно-технических методов и современных аппаратно-программных средств защиты и противодействия угрозам ИБ, а также текущее состояние и перспективы развития ИТ.</w:t>
      </w:r>
    </w:p>
    <w:p w:rsidR="00813835" w:rsidRPr="00813835" w:rsidRDefault="00813835" w:rsidP="00813835">
      <w:pPr>
        <w:rPr>
          <w:rFonts w:ascii="Times New Roman" w:hAnsi="Times New Roman" w:cs="Times New Roman"/>
          <w:sz w:val="24"/>
          <w:szCs w:val="24"/>
        </w:rPr>
      </w:pPr>
      <w:r w:rsidRPr="00813835">
        <w:rPr>
          <w:rFonts w:ascii="Times New Roman" w:hAnsi="Times New Roman" w:cs="Times New Roman"/>
          <w:sz w:val="24"/>
          <w:szCs w:val="24"/>
        </w:rPr>
        <w:t>Основные положения Концепции базируются на качественном осмыслении вопросов ИБ и не концентрируют внимание на экономическом анализе рисков и обосновании необходимых затрат на ЗИ.</w:t>
      </w:r>
    </w:p>
    <w:p w:rsidR="00813835" w:rsidRPr="00813835" w:rsidRDefault="00813835" w:rsidP="00813835">
      <w:pPr>
        <w:rPr>
          <w:rFonts w:ascii="Times New Roman" w:hAnsi="Times New Roman" w:cs="Times New Roman"/>
          <w:sz w:val="24"/>
          <w:szCs w:val="24"/>
        </w:rPr>
      </w:pPr>
      <w:r w:rsidRPr="00813835">
        <w:rPr>
          <w:rFonts w:ascii="Times New Roman" w:hAnsi="Times New Roman" w:cs="Times New Roman"/>
          <w:sz w:val="24"/>
          <w:szCs w:val="24"/>
        </w:rPr>
        <w:t>Информационная безопасность достигается в результате обеспечения целостности, доступности и конфиденциальности в рамках ИС.</w:t>
      </w:r>
    </w:p>
    <w:p w:rsidR="00813835" w:rsidRPr="00813835" w:rsidRDefault="00813835" w:rsidP="00813835">
      <w:pPr>
        <w:rPr>
          <w:rFonts w:ascii="Times New Roman" w:hAnsi="Times New Roman" w:cs="Times New Roman"/>
          <w:sz w:val="24"/>
          <w:szCs w:val="24"/>
        </w:rPr>
      </w:pPr>
      <w:r w:rsidRPr="00813835">
        <w:rPr>
          <w:rFonts w:ascii="Times New Roman" w:hAnsi="Times New Roman" w:cs="Times New Roman"/>
          <w:sz w:val="24"/>
          <w:szCs w:val="24"/>
        </w:rPr>
        <w:t>Целостность достигается путем разработки и внедрения технологий контроля и восстановления целостности ИР, средствами разграничения полномочий, средствами защиты от НСД к ИР и каналам связи, физической охраной технических средств ИС и носителей информации и другими организационно-техническими мерами, регламентирующими доступ к ИР ИС.</w:t>
      </w:r>
    </w:p>
    <w:p w:rsidR="00813835" w:rsidRPr="00813835" w:rsidRDefault="00813835" w:rsidP="00813835">
      <w:pPr>
        <w:rPr>
          <w:rFonts w:ascii="Times New Roman" w:hAnsi="Times New Roman" w:cs="Times New Roman"/>
          <w:sz w:val="24"/>
          <w:szCs w:val="24"/>
        </w:rPr>
      </w:pPr>
      <w:r w:rsidRPr="00813835">
        <w:rPr>
          <w:rFonts w:ascii="Times New Roman" w:hAnsi="Times New Roman" w:cs="Times New Roman"/>
          <w:sz w:val="24"/>
          <w:szCs w:val="24"/>
        </w:rPr>
        <w:t>Доступность достигается путем защиты от НСД к ИС, резервирования программно-технических средств, защиты от перегрузки оборудования, дублирования каналов передачи данных в сети, а также организационно-технологическими мерами.</w:t>
      </w:r>
    </w:p>
    <w:p w:rsidR="00813835" w:rsidRPr="00813835" w:rsidRDefault="00813835" w:rsidP="00813835">
      <w:pPr>
        <w:rPr>
          <w:rFonts w:ascii="Times New Roman" w:hAnsi="Times New Roman" w:cs="Times New Roman"/>
          <w:sz w:val="24"/>
          <w:szCs w:val="24"/>
        </w:rPr>
      </w:pPr>
      <w:r w:rsidRPr="00813835">
        <w:rPr>
          <w:rFonts w:ascii="Times New Roman" w:hAnsi="Times New Roman" w:cs="Times New Roman"/>
          <w:sz w:val="24"/>
          <w:szCs w:val="24"/>
        </w:rPr>
        <w:t>Конфиденциальность достигается путем применения сертифицированных средств ЗИ от НСД (в том числе криптографических), реализацией правил разграничения доступа к ИР, а также организационными мерами и мерами дисциплинарного, административного и иного воздействия в соответствии с законодательством Российской Федерации по предотвращению разглашения информации конфиденциального характера и неправомерных действий со стороны лиц, имеющих право доступа к информации конфиденциального характера.</w:t>
      </w:r>
    </w:p>
    <w:p w:rsidR="00813835" w:rsidRPr="00813835" w:rsidRDefault="00813835" w:rsidP="00813835">
      <w:pPr>
        <w:rPr>
          <w:rFonts w:ascii="Times New Roman" w:hAnsi="Times New Roman" w:cs="Times New Roman"/>
          <w:sz w:val="24"/>
          <w:szCs w:val="24"/>
        </w:rPr>
      </w:pPr>
      <w:r w:rsidRPr="00813835">
        <w:rPr>
          <w:rFonts w:ascii="Times New Roman" w:hAnsi="Times New Roman" w:cs="Times New Roman"/>
          <w:b/>
          <w:bCs/>
          <w:sz w:val="24"/>
          <w:szCs w:val="24"/>
        </w:rPr>
        <w:t>Ответственность</w:t>
      </w:r>
    </w:p>
    <w:p w:rsidR="00813835" w:rsidRPr="00813835" w:rsidRDefault="00813835" w:rsidP="00813835">
      <w:pPr>
        <w:rPr>
          <w:rFonts w:ascii="Times New Roman" w:hAnsi="Times New Roman" w:cs="Times New Roman"/>
          <w:sz w:val="24"/>
          <w:szCs w:val="24"/>
        </w:rPr>
      </w:pPr>
      <w:r w:rsidRPr="00813835">
        <w:rPr>
          <w:rFonts w:ascii="Times New Roman" w:hAnsi="Times New Roman" w:cs="Times New Roman"/>
          <w:sz w:val="24"/>
          <w:szCs w:val="24"/>
        </w:rPr>
        <w:t>Ответственность за реализацию и соблюдение требований, изложенных в настоящей Концепции, возлагается:</w:t>
      </w:r>
    </w:p>
    <w:p w:rsidR="00813835" w:rsidRPr="00813835" w:rsidRDefault="00813835" w:rsidP="00813835">
      <w:pPr>
        <w:rPr>
          <w:rFonts w:ascii="Times New Roman" w:hAnsi="Times New Roman" w:cs="Times New Roman"/>
          <w:sz w:val="24"/>
          <w:szCs w:val="24"/>
        </w:rPr>
      </w:pPr>
      <w:r w:rsidRPr="00813835">
        <w:rPr>
          <w:rFonts w:ascii="Times New Roman" w:hAnsi="Times New Roman" w:cs="Times New Roman"/>
          <w:sz w:val="24"/>
          <w:szCs w:val="24"/>
        </w:rPr>
        <w:t>- на</w:t>
      </w:r>
      <w:r w:rsidR="0009355A">
        <w:rPr>
          <w:rFonts w:ascii="Times New Roman" w:hAnsi="Times New Roman" w:cs="Times New Roman"/>
          <w:sz w:val="24"/>
          <w:szCs w:val="24"/>
        </w:rPr>
        <w:t xml:space="preserve"> все категории пользователей ИС «</w:t>
      </w:r>
      <w:proofErr w:type="spellStart"/>
      <w:r w:rsidR="003D0362" w:rsidRPr="00140F62">
        <w:rPr>
          <w:rFonts w:ascii="Times New Roman" w:hAnsi="Times New Roman" w:cs="Times New Roman"/>
          <w:color w:val="000000"/>
          <w:sz w:val="24"/>
          <w:szCs w:val="24"/>
        </w:rPr>
        <w:t>Pharmacy</w:t>
      </w:r>
      <w:proofErr w:type="spellEnd"/>
      <w:r w:rsidR="0009355A">
        <w:rPr>
          <w:rFonts w:ascii="Times New Roman" w:hAnsi="Times New Roman" w:cs="Times New Roman"/>
          <w:sz w:val="24"/>
          <w:szCs w:val="24"/>
        </w:rPr>
        <w:t>»</w:t>
      </w:r>
    </w:p>
    <w:p w:rsidR="00813835" w:rsidRPr="00813835" w:rsidRDefault="00813835" w:rsidP="00813835">
      <w:pPr>
        <w:rPr>
          <w:rFonts w:ascii="Times New Roman" w:hAnsi="Times New Roman" w:cs="Times New Roman"/>
          <w:sz w:val="24"/>
          <w:szCs w:val="24"/>
        </w:rPr>
      </w:pPr>
      <w:r w:rsidRPr="00813835">
        <w:rPr>
          <w:rFonts w:ascii="Times New Roman" w:hAnsi="Times New Roman" w:cs="Times New Roman"/>
          <w:sz w:val="24"/>
          <w:szCs w:val="24"/>
        </w:rPr>
        <w:t>Контроль над реализацией, а также координацию работ по подготовке Концепции ИБ, пересмотр и дополнение положений возлагается на подразделение, отвечающее за обеспечение ИБ в соответствии с его функциональными обязанностями и полномочиями, определенными нормативными актами</w:t>
      </w:r>
      <w:r w:rsidR="0009355A">
        <w:rPr>
          <w:rFonts w:ascii="Times New Roman" w:hAnsi="Times New Roman" w:cs="Times New Roman"/>
          <w:sz w:val="24"/>
          <w:szCs w:val="24"/>
        </w:rPr>
        <w:t xml:space="preserve"> </w:t>
      </w:r>
      <w:r w:rsidR="003D0362">
        <w:rPr>
          <w:rFonts w:ascii="Times New Roman" w:hAnsi="Times New Roman" w:cs="Times New Roman"/>
          <w:sz w:val="24"/>
          <w:szCs w:val="24"/>
        </w:rPr>
        <w:t>ОО</w:t>
      </w:r>
      <w:r w:rsidR="0009355A">
        <w:rPr>
          <w:rFonts w:ascii="Times New Roman" w:hAnsi="Times New Roman" w:cs="Times New Roman"/>
          <w:sz w:val="24"/>
          <w:szCs w:val="24"/>
        </w:rPr>
        <w:t>О «</w:t>
      </w:r>
      <w:proofErr w:type="spellStart"/>
      <w:r w:rsidR="003D0362" w:rsidRPr="00140F62">
        <w:rPr>
          <w:rFonts w:ascii="Times New Roman" w:hAnsi="Times New Roman" w:cs="Times New Roman"/>
          <w:color w:val="000000"/>
          <w:sz w:val="24"/>
          <w:szCs w:val="24"/>
        </w:rPr>
        <w:t>Pharmacy</w:t>
      </w:r>
      <w:proofErr w:type="spellEnd"/>
      <w:r w:rsidR="0009355A">
        <w:rPr>
          <w:rFonts w:ascii="Times New Roman" w:hAnsi="Times New Roman" w:cs="Times New Roman"/>
          <w:sz w:val="24"/>
          <w:szCs w:val="24"/>
        </w:rPr>
        <w:t>».</w:t>
      </w:r>
    </w:p>
    <w:p w:rsidR="00813835" w:rsidRPr="008C77CF" w:rsidRDefault="00813835" w:rsidP="008C77CF">
      <w:pPr>
        <w:rPr>
          <w:rFonts w:ascii="Times New Roman" w:hAnsi="Times New Roman" w:cs="Times New Roman"/>
          <w:sz w:val="24"/>
          <w:szCs w:val="24"/>
        </w:rPr>
      </w:pPr>
      <w:r w:rsidRPr="00813835">
        <w:rPr>
          <w:rFonts w:ascii="Times New Roman" w:hAnsi="Times New Roman" w:cs="Times New Roman"/>
          <w:sz w:val="24"/>
          <w:szCs w:val="24"/>
        </w:rPr>
        <w:t>Корректировка Концепции производится по мере необходимости в соответствии с установленным порядком.</w:t>
      </w:r>
    </w:p>
    <w:p w:rsidR="00407C28" w:rsidRPr="0070569D" w:rsidRDefault="00407C28" w:rsidP="00407C28">
      <w:pPr>
        <w:rPr>
          <w:rFonts w:ascii="Times New Roman" w:hAnsi="Times New Roman" w:cs="Times New Roman"/>
          <w:b/>
          <w:sz w:val="24"/>
          <w:szCs w:val="24"/>
        </w:rPr>
      </w:pPr>
      <w:r w:rsidRPr="0070569D">
        <w:rPr>
          <w:rFonts w:ascii="Times New Roman" w:hAnsi="Times New Roman" w:cs="Times New Roman"/>
          <w:b/>
          <w:sz w:val="24"/>
          <w:szCs w:val="24"/>
        </w:rPr>
        <w:t>2. Объекты защиты:</w:t>
      </w:r>
    </w:p>
    <w:p w:rsidR="00831575" w:rsidRPr="00831575" w:rsidRDefault="00831575" w:rsidP="00831575">
      <w:pPr>
        <w:rPr>
          <w:rFonts w:ascii="Times New Roman" w:hAnsi="Times New Roman" w:cs="Times New Roman"/>
          <w:sz w:val="24"/>
          <w:szCs w:val="24"/>
        </w:rPr>
      </w:pPr>
      <w:r w:rsidRPr="00831575">
        <w:rPr>
          <w:rFonts w:ascii="Times New Roman" w:hAnsi="Times New Roman" w:cs="Times New Roman"/>
          <w:iCs/>
          <w:sz w:val="24"/>
          <w:szCs w:val="24"/>
        </w:rPr>
        <w:t>Основными объектами информационной безопасности являются:</w:t>
      </w:r>
    </w:p>
    <w:p w:rsidR="00831575" w:rsidRPr="00831575" w:rsidRDefault="00831575" w:rsidP="00831575">
      <w:pPr>
        <w:rPr>
          <w:rFonts w:ascii="Times New Roman" w:hAnsi="Times New Roman" w:cs="Times New Roman"/>
          <w:sz w:val="24"/>
          <w:szCs w:val="24"/>
        </w:rPr>
      </w:pPr>
      <w:r w:rsidRPr="00831575">
        <w:rPr>
          <w:rFonts w:ascii="Times New Roman" w:hAnsi="Times New Roman" w:cs="Times New Roman"/>
          <w:iCs/>
          <w:sz w:val="24"/>
          <w:szCs w:val="24"/>
        </w:rPr>
        <w:t>•</w:t>
      </w:r>
      <w:r w:rsidRPr="00831575">
        <w:rPr>
          <w:rFonts w:ascii="Times New Roman" w:hAnsi="Times New Roman" w:cs="Times New Roman"/>
          <w:iCs/>
          <w:sz w:val="24"/>
          <w:szCs w:val="24"/>
        </w:rPr>
        <w:tab/>
        <w:t xml:space="preserve">информационные ресурсы с ограниченным доступом, составляющие </w:t>
      </w:r>
      <w:r w:rsidRPr="00322C7A">
        <w:rPr>
          <w:rFonts w:ascii="Times New Roman" w:hAnsi="Times New Roman" w:cs="Times New Roman"/>
          <w:iCs/>
          <w:sz w:val="24"/>
          <w:szCs w:val="24"/>
        </w:rPr>
        <w:t>коммерческ</w:t>
      </w:r>
      <w:r w:rsidR="00322C7A" w:rsidRPr="00322C7A">
        <w:rPr>
          <w:rFonts w:ascii="Times New Roman" w:hAnsi="Times New Roman" w:cs="Times New Roman"/>
          <w:iCs/>
          <w:sz w:val="24"/>
          <w:szCs w:val="24"/>
        </w:rPr>
        <w:t>ую тайну</w:t>
      </w:r>
      <w:r w:rsidRPr="00831575">
        <w:rPr>
          <w:rFonts w:ascii="Times New Roman" w:hAnsi="Times New Roman" w:cs="Times New Roman"/>
          <w:iCs/>
          <w:sz w:val="24"/>
          <w:szCs w:val="24"/>
        </w:rPr>
        <w:t>, представленные в виде документов и массивов информации, независимо от формы и вида их представления;</w:t>
      </w:r>
    </w:p>
    <w:p w:rsidR="00831575" w:rsidRPr="00831575" w:rsidRDefault="00831575" w:rsidP="00831575">
      <w:pPr>
        <w:rPr>
          <w:rFonts w:ascii="Times New Roman" w:hAnsi="Times New Roman" w:cs="Times New Roman"/>
          <w:sz w:val="24"/>
          <w:szCs w:val="24"/>
        </w:rPr>
      </w:pPr>
      <w:r w:rsidRPr="00831575">
        <w:rPr>
          <w:rFonts w:ascii="Times New Roman" w:hAnsi="Times New Roman" w:cs="Times New Roman"/>
          <w:iCs/>
          <w:sz w:val="24"/>
          <w:szCs w:val="24"/>
        </w:rPr>
        <w:lastRenderedPageBreak/>
        <w:t>•</w:t>
      </w:r>
      <w:r w:rsidRPr="00831575">
        <w:rPr>
          <w:rFonts w:ascii="Times New Roman" w:hAnsi="Times New Roman" w:cs="Times New Roman"/>
          <w:iCs/>
          <w:sz w:val="24"/>
          <w:szCs w:val="24"/>
        </w:rPr>
        <w:tab/>
        <w:t xml:space="preserve">процессы обработки информации в АС - информационные технологии, регламенты и процедуры сбора, обработки, хранения и передачи информации, </w:t>
      </w:r>
      <w:r w:rsidRPr="00322C7A">
        <w:rPr>
          <w:rFonts w:ascii="Times New Roman" w:hAnsi="Times New Roman" w:cs="Times New Roman"/>
          <w:iCs/>
          <w:sz w:val="24"/>
          <w:szCs w:val="24"/>
        </w:rPr>
        <w:t>научно-технический персонал разработчиков и пользователей системы и ее обслуживающий персонал</w:t>
      </w:r>
      <w:r w:rsidRPr="00831575">
        <w:rPr>
          <w:rFonts w:ascii="Times New Roman" w:hAnsi="Times New Roman" w:cs="Times New Roman"/>
          <w:iCs/>
          <w:sz w:val="24"/>
          <w:szCs w:val="24"/>
        </w:rPr>
        <w:t>;</w:t>
      </w:r>
    </w:p>
    <w:p w:rsidR="00831575" w:rsidRPr="00831575" w:rsidRDefault="00831575" w:rsidP="00831575">
      <w:pPr>
        <w:rPr>
          <w:rFonts w:ascii="Times New Roman" w:hAnsi="Times New Roman" w:cs="Times New Roman"/>
          <w:sz w:val="24"/>
          <w:szCs w:val="24"/>
        </w:rPr>
      </w:pPr>
      <w:r w:rsidRPr="00831575">
        <w:rPr>
          <w:rFonts w:ascii="Times New Roman" w:hAnsi="Times New Roman" w:cs="Times New Roman"/>
          <w:iCs/>
          <w:sz w:val="24"/>
          <w:szCs w:val="24"/>
        </w:rPr>
        <w:t>•</w:t>
      </w:r>
      <w:r w:rsidRPr="00831575">
        <w:rPr>
          <w:rFonts w:ascii="Times New Roman" w:hAnsi="Times New Roman" w:cs="Times New Roman"/>
          <w:iCs/>
          <w:sz w:val="24"/>
          <w:szCs w:val="24"/>
        </w:rPr>
        <w:tab/>
        <w:t>информационная инфраструктура, включающая системы обработки и анализа информации, технические и программные средства ее обработки, передачи и отображения, в том числе каналы информационного обмена и телекоммуникации, системы и средства защиты информации, объекты и помещения, в которых размещены чувствительные компоненты АС.</w:t>
      </w:r>
    </w:p>
    <w:p w:rsidR="00831575" w:rsidRPr="007C0650" w:rsidRDefault="00831575" w:rsidP="00831575">
      <w:pPr>
        <w:rPr>
          <w:rFonts w:ascii="Times New Roman" w:hAnsi="Times New Roman" w:cs="Times New Roman"/>
          <w:b/>
          <w:sz w:val="24"/>
          <w:szCs w:val="24"/>
        </w:rPr>
      </w:pPr>
      <w:r w:rsidRPr="007C0650">
        <w:rPr>
          <w:rFonts w:ascii="Times New Roman" w:hAnsi="Times New Roman" w:cs="Times New Roman"/>
          <w:b/>
          <w:iCs/>
          <w:sz w:val="24"/>
          <w:szCs w:val="24"/>
        </w:rPr>
        <w:t>2.1 Назначение, цели создания и эксплуатации ИС как объекта информатизации</w:t>
      </w:r>
    </w:p>
    <w:p w:rsidR="003D0362" w:rsidRDefault="00831575" w:rsidP="00831575">
      <w:pPr>
        <w:rPr>
          <w:rFonts w:ascii="Times New Roman" w:hAnsi="Times New Roman" w:cs="Times New Roman"/>
          <w:iCs/>
          <w:sz w:val="24"/>
          <w:szCs w:val="24"/>
        </w:rPr>
      </w:pPr>
      <w:r w:rsidRPr="00831575">
        <w:rPr>
          <w:rFonts w:ascii="Times New Roman" w:hAnsi="Times New Roman" w:cs="Times New Roman"/>
          <w:iCs/>
          <w:sz w:val="24"/>
          <w:szCs w:val="24"/>
        </w:rPr>
        <w:t>ИС предназначена для автоматизации деятельности</w:t>
      </w:r>
      <w:r>
        <w:rPr>
          <w:rFonts w:ascii="Times New Roman" w:hAnsi="Times New Roman" w:cs="Times New Roman"/>
          <w:iCs/>
          <w:sz w:val="24"/>
          <w:szCs w:val="24"/>
        </w:rPr>
        <w:t xml:space="preserve"> должностных лиц </w:t>
      </w:r>
    </w:p>
    <w:p w:rsidR="00831575" w:rsidRPr="00831575" w:rsidRDefault="003D0362" w:rsidP="00831575">
      <w:pPr>
        <w:rPr>
          <w:rFonts w:ascii="Times New Roman" w:hAnsi="Times New Roman" w:cs="Times New Roman"/>
          <w:sz w:val="24"/>
          <w:szCs w:val="24"/>
        </w:rPr>
      </w:pPr>
      <w:r>
        <w:rPr>
          <w:rFonts w:ascii="Times New Roman" w:hAnsi="Times New Roman" w:cs="Times New Roman"/>
          <w:iCs/>
          <w:sz w:val="24"/>
          <w:szCs w:val="24"/>
        </w:rPr>
        <w:t>ОО</w:t>
      </w:r>
      <w:r w:rsidR="00831575">
        <w:rPr>
          <w:rFonts w:ascii="Times New Roman" w:hAnsi="Times New Roman" w:cs="Times New Roman"/>
          <w:iCs/>
          <w:sz w:val="24"/>
          <w:szCs w:val="24"/>
        </w:rPr>
        <w:t>О «</w:t>
      </w:r>
      <w:proofErr w:type="spellStart"/>
      <w:r w:rsidRPr="00140F62">
        <w:rPr>
          <w:rFonts w:ascii="Times New Roman" w:hAnsi="Times New Roman" w:cs="Times New Roman"/>
          <w:color w:val="000000"/>
          <w:sz w:val="24"/>
          <w:szCs w:val="24"/>
        </w:rPr>
        <w:t>Pharmacy</w:t>
      </w:r>
      <w:proofErr w:type="spellEnd"/>
      <w:r w:rsidR="00831575">
        <w:rPr>
          <w:rFonts w:ascii="Times New Roman" w:hAnsi="Times New Roman" w:cs="Times New Roman"/>
          <w:iCs/>
          <w:sz w:val="24"/>
          <w:szCs w:val="24"/>
        </w:rPr>
        <w:t>»</w:t>
      </w:r>
      <w:r w:rsidR="00831575" w:rsidRPr="00831575">
        <w:rPr>
          <w:rFonts w:ascii="Times New Roman" w:hAnsi="Times New Roman" w:cs="Times New Roman"/>
          <w:iCs/>
          <w:sz w:val="24"/>
          <w:szCs w:val="24"/>
        </w:rPr>
        <w:t>. Создание и применение ИС преследует следующие цели:</w:t>
      </w:r>
    </w:p>
    <w:p w:rsidR="00CC6A9F" w:rsidRDefault="00CC6A9F" w:rsidP="00831575">
      <w:pPr>
        <w:rPr>
          <w:rFonts w:ascii="Times New Roman" w:hAnsi="Times New Roman" w:cs="Times New Roman"/>
          <w:sz w:val="24"/>
          <w:szCs w:val="24"/>
        </w:rPr>
      </w:pPr>
      <w:r>
        <w:rPr>
          <w:rFonts w:ascii="Times New Roman" w:hAnsi="Times New Roman" w:cs="Times New Roman"/>
          <w:sz w:val="24"/>
          <w:szCs w:val="24"/>
        </w:rPr>
        <w:t>- повышение качества работы сотрудников АО «</w:t>
      </w:r>
      <w:proofErr w:type="spellStart"/>
      <w:r w:rsidR="003D0362" w:rsidRPr="00140F62">
        <w:rPr>
          <w:rFonts w:ascii="Times New Roman" w:hAnsi="Times New Roman" w:cs="Times New Roman"/>
          <w:color w:val="000000"/>
          <w:sz w:val="24"/>
          <w:szCs w:val="24"/>
        </w:rPr>
        <w:t>Pharmacy</w:t>
      </w:r>
      <w:proofErr w:type="spellEnd"/>
      <w:r>
        <w:rPr>
          <w:rFonts w:ascii="Times New Roman" w:hAnsi="Times New Roman" w:cs="Times New Roman"/>
          <w:sz w:val="24"/>
          <w:szCs w:val="24"/>
        </w:rPr>
        <w:t>»</w:t>
      </w:r>
    </w:p>
    <w:p w:rsidR="00CC6A9F" w:rsidRDefault="00CC6A9F" w:rsidP="00831575">
      <w:pPr>
        <w:rPr>
          <w:rFonts w:ascii="Times New Roman" w:hAnsi="Times New Roman" w:cs="Times New Roman"/>
          <w:sz w:val="24"/>
          <w:szCs w:val="24"/>
        </w:rPr>
      </w:pPr>
      <w:r>
        <w:rPr>
          <w:rFonts w:ascii="Times New Roman" w:hAnsi="Times New Roman" w:cs="Times New Roman"/>
          <w:sz w:val="24"/>
          <w:szCs w:val="24"/>
        </w:rPr>
        <w:t xml:space="preserve">- автоматизация процесса регистрации поступающих </w:t>
      </w:r>
      <w:r w:rsidR="003D0362">
        <w:rPr>
          <w:rFonts w:ascii="Times New Roman" w:hAnsi="Times New Roman" w:cs="Times New Roman"/>
          <w:sz w:val="24"/>
          <w:szCs w:val="24"/>
        </w:rPr>
        <w:t>лекарств в аптеку</w:t>
      </w:r>
      <w:r>
        <w:rPr>
          <w:rFonts w:ascii="Times New Roman" w:hAnsi="Times New Roman" w:cs="Times New Roman"/>
          <w:sz w:val="24"/>
          <w:szCs w:val="24"/>
        </w:rPr>
        <w:t xml:space="preserve"> </w:t>
      </w:r>
    </w:p>
    <w:p w:rsidR="00C11F9D" w:rsidRPr="00831575" w:rsidRDefault="00C11F9D" w:rsidP="00831575">
      <w:pPr>
        <w:rPr>
          <w:rFonts w:ascii="Times New Roman" w:hAnsi="Times New Roman" w:cs="Times New Roman"/>
          <w:sz w:val="24"/>
          <w:szCs w:val="24"/>
        </w:rPr>
      </w:pPr>
      <w:r>
        <w:rPr>
          <w:rFonts w:ascii="Times New Roman" w:hAnsi="Times New Roman" w:cs="Times New Roman"/>
          <w:sz w:val="24"/>
          <w:szCs w:val="24"/>
        </w:rPr>
        <w:t>- электронное хранение информации о</w:t>
      </w:r>
      <w:r w:rsidR="003D0362">
        <w:rPr>
          <w:rFonts w:ascii="Times New Roman" w:hAnsi="Times New Roman" w:cs="Times New Roman"/>
          <w:sz w:val="24"/>
          <w:szCs w:val="24"/>
        </w:rPr>
        <w:t xml:space="preserve"> лекарствах </w:t>
      </w:r>
      <w:r>
        <w:rPr>
          <w:rFonts w:ascii="Times New Roman" w:hAnsi="Times New Roman" w:cs="Times New Roman"/>
          <w:sz w:val="24"/>
          <w:szCs w:val="24"/>
        </w:rPr>
        <w:t xml:space="preserve">и </w:t>
      </w:r>
      <w:r w:rsidR="003D0362">
        <w:rPr>
          <w:rFonts w:ascii="Times New Roman" w:hAnsi="Times New Roman" w:cs="Times New Roman"/>
          <w:sz w:val="24"/>
          <w:szCs w:val="24"/>
        </w:rPr>
        <w:t xml:space="preserve">постоянных </w:t>
      </w:r>
      <w:r>
        <w:rPr>
          <w:rFonts w:ascii="Times New Roman" w:hAnsi="Times New Roman" w:cs="Times New Roman"/>
          <w:sz w:val="24"/>
          <w:szCs w:val="24"/>
        </w:rPr>
        <w:t>посетителях</w:t>
      </w:r>
    </w:p>
    <w:p w:rsidR="00831575" w:rsidRPr="007C0650" w:rsidRDefault="00322C7A" w:rsidP="00831575">
      <w:pPr>
        <w:rPr>
          <w:rFonts w:ascii="Times New Roman" w:hAnsi="Times New Roman" w:cs="Times New Roman"/>
          <w:b/>
          <w:sz w:val="24"/>
          <w:szCs w:val="24"/>
        </w:rPr>
      </w:pPr>
      <w:r>
        <w:rPr>
          <w:rFonts w:ascii="Times New Roman" w:hAnsi="Times New Roman" w:cs="Times New Roman"/>
          <w:b/>
          <w:iCs/>
          <w:sz w:val="24"/>
          <w:szCs w:val="24"/>
        </w:rPr>
        <w:t>2.2</w:t>
      </w:r>
      <w:r w:rsidR="00831575" w:rsidRPr="007C0650">
        <w:rPr>
          <w:rFonts w:ascii="Times New Roman" w:hAnsi="Times New Roman" w:cs="Times New Roman"/>
          <w:b/>
          <w:iCs/>
          <w:sz w:val="24"/>
          <w:szCs w:val="24"/>
        </w:rPr>
        <w:tab/>
        <w:t xml:space="preserve"> Структура, состав и размещение основных элементов АС, информационные связи с другими объектами АС</w:t>
      </w:r>
    </w:p>
    <w:p w:rsidR="00322C7A" w:rsidRPr="00270519" w:rsidRDefault="00322C7A" w:rsidP="00831575">
      <w:pPr>
        <w:rPr>
          <w:rFonts w:ascii="Times New Roman" w:hAnsi="Times New Roman" w:cs="Times New Roman"/>
          <w:color w:val="000000" w:themeColor="text1"/>
          <w:sz w:val="24"/>
          <w:szCs w:val="24"/>
        </w:rPr>
      </w:pPr>
      <w:r w:rsidRPr="00270519">
        <w:rPr>
          <w:rFonts w:ascii="Times New Roman" w:hAnsi="Times New Roman" w:cs="Times New Roman"/>
          <w:iCs/>
          <w:color w:val="000000" w:themeColor="text1"/>
          <w:sz w:val="24"/>
          <w:szCs w:val="24"/>
        </w:rPr>
        <w:t xml:space="preserve">Представляет собой главный ПК, где храниться вся </w:t>
      </w:r>
      <w:r w:rsidR="00011D17" w:rsidRPr="00270519">
        <w:rPr>
          <w:rFonts w:ascii="Times New Roman" w:hAnsi="Times New Roman" w:cs="Times New Roman"/>
          <w:iCs/>
          <w:color w:val="000000" w:themeColor="text1"/>
          <w:sz w:val="24"/>
          <w:szCs w:val="24"/>
        </w:rPr>
        <w:t>конфиденциальная информация, и двух ПК, которые подключены к главному.</w:t>
      </w:r>
    </w:p>
    <w:p w:rsidR="007C0650" w:rsidRDefault="00831575" w:rsidP="00831575">
      <w:pPr>
        <w:rPr>
          <w:rFonts w:ascii="Times New Roman" w:hAnsi="Times New Roman" w:cs="Times New Roman"/>
          <w:iCs/>
          <w:sz w:val="24"/>
          <w:szCs w:val="24"/>
        </w:rPr>
      </w:pPr>
      <w:r w:rsidRPr="00831575">
        <w:rPr>
          <w:rFonts w:ascii="Times New Roman" w:hAnsi="Times New Roman" w:cs="Times New Roman"/>
          <w:iCs/>
          <w:sz w:val="24"/>
          <w:szCs w:val="24"/>
        </w:rPr>
        <w:t>В АС циркулирует информация разных категорий. Защищаемая информация может быть совместно использована различными пользователями</w:t>
      </w:r>
      <w:r w:rsidR="000D3C05">
        <w:rPr>
          <w:rFonts w:ascii="Times New Roman" w:hAnsi="Times New Roman" w:cs="Times New Roman"/>
          <w:iCs/>
          <w:sz w:val="24"/>
          <w:szCs w:val="24"/>
        </w:rPr>
        <w:t xml:space="preserve"> с равными правами доступа</w:t>
      </w:r>
      <w:r w:rsidRPr="00831575">
        <w:rPr>
          <w:rFonts w:ascii="Times New Roman" w:hAnsi="Times New Roman" w:cs="Times New Roman"/>
          <w:iCs/>
          <w:sz w:val="24"/>
          <w:szCs w:val="24"/>
        </w:rPr>
        <w:t xml:space="preserve"> из </w:t>
      </w:r>
      <w:r w:rsidR="000D3C05">
        <w:rPr>
          <w:rFonts w:ascii="Times New Roman" w:hAnsi="Times New Roman" w:cs="Times New Roman"/>
          <w:iCs/>
          <w:sz w:val="24"/>
          <w:szCs w:val="24"/>
        </w:rPr>
        <w:t>одинаковых</w:t>
      </w:r>
      <w:r w:rsidRPr="00831575">
        <w:rPr>
          <w:rFonts w:ascii="Times New Roman" w:hAnsi="Times New Roman" w:cs="Times New Roman"/>
          <w:iCs/>
          <w:sz w:val="24"/>
          <w:szCs w:val="24"/>
        </w:rPr>
        <w:t xml:space="preserve"> подсетей единой вычислительной сети. </w:t>
      </w:r>
    </w:p>
    <w:p w:rsidR="00831575" w:rsidRPr="00831575" w:rsidRDefault="00831575" w:rsidP="00831575">
      <w:pPr>
        <w:rPr>
          <w:rFonts w:ascii="Times New Roman" w:hAnsi="Times New Roman" w:cs="Times New Roman"/>
          <w:sz w:val="24"/>
          <w:szCs w:val="24"/>
        </w:rPr>
      </w:pPr>
      <w:r w:rsidRPr="00831575">
        <w:rPr>
          <w:rFonts w:ascii="Times New Roman" w:hAnsi="Times New Roman" w:cs="Times New Roman"/>
          <w:iCs/>
          <w:sz w:val="24"/>
          <w:szCs w:val="24"/>
        </w:rPr>
        <w:t>Комплекс технических средств АС включает средства обработки данных (ПЭ</w:t>
      </w:r>
      <w:r w:rsidR="00CD152F">
        <w:rPr>
          <w:rFonts w:ascii="Times New Roman" w:hAnsi="Times New Roman" w:cs="Times New Roman"/>
          <w:iCs/>
          <w:sz w:val="24"/>
          <w:szCs w:val="24"/>
        </w:rPr>
        <w:t>ВМ</w:t>
      </w:r>
      <w:r w:rsidR="00341018">
        <w:rPr>
          <w:rFonts w:ascii="Times New Roman" w:hAnsi="Times New Roman" w:cs="Times New Roman"/>
          <w:iCs/>
          <w:sz w:val="24"/>
          <w:szCs w:val="24"/>
        </w:rPr>
        <w:t xml:space="preserve"> </w:t>
      </w:r>
      <w:r w:rsidR="00341018">
        <w:rPr>
          <w:rFonts w:ascii="Times New Roman" w:eastAsia="Times New Roman" w:hAnsi="Times New Roman" w:cs="Times New Roman"/>
          <w:sz w:val="24"/>
          <w:szCs w:val="24"/>
        </w:rPr>
        <w:t>для взаимодействия с АС и хранения конфиденциальной информации</w:t>
      </w:r>
      <w:r w:rsidR="00341018" w:rsidRPr="00341018">
        <w:rPr>
          <w:rFonts w:ascii="Times New Roman" w:hAnsi="Times New Roman" w:cs="Times New Roman"/>
          <w:iCs/>
          <w:sz w:val="24"/>
          <w:szCs w:val="24"/>
        </w:rPr>
        <w:t>),</w:t>
      </w:r>
      <w:r w:rsidR="00341018">
        <w:rPr>
          <w:rFonts w:ascii="Times New Roman" w:hAnsi="Times New Roman" w:cs="Times New Roman"/>
          <w:iCs/>
          <w:sz w:val="24"/>
          <w:szCs w:val="24"/>
        </w:rPr>
        <w:t xml:space="preserve"> </w:t>
      </w:r>
      <w:r w:rsidR="007C0650">
        <w:rPr>
          <w:rFonts w:ascii="Times New Roman" w:hAnsi="Times New Roman" w:cs="Times New Roman"/>
          <w:iCs/>
          <w:sz w:val="24"/>
          <w:szCs w:val="24"/>
        </w:rPr>
        <w:t xml:space="preserve">без возможности </w:t>
      </w:r>
      <w:r w:rsidRPr="00831575">
        <w:rPr>
          <w:rFonts w:ascii="Times New Roman" w:hAnsi="Times New Roman" w:cs="Times New Roman"/>
          <w:iCs/>
          <w:sz w:val="24"/>
          <w:szCs w:val="24"/>
        </w:rPr>
        <w:t>выхода в глобальные сети (кабельная система, мосты</w:t>
      </w:r>
      <w:r w:rsidR="00341018">
        <w:rPr>
          <w:rFonts w:ascii="Times New Roman" w:hAnsi="Times New Roman" w:cs="Times New Roman"/>
          <w:iCs/>
          <w:sz w:val="24"/>
          <w:szCs w:val="24"/>
        </w:rPr>
        <w:t>, шлюзы, модемы и т.д.)</w:t>
      </w:r>
      <w:r w:rsidRPr="00831575">
        <w:rPr>
          <w:rFonts w:ascii="Times New Roman" w:hAnsi="Times New Roman" w:cs="Times New Roman"/>
          <w:iCs/>
          <w:sz w:val="24"/>
          <w:szCs w:val="24"/>
        </w:rPr>
        <w:t>.</w:t>
      </w:r>
    </w:p>
    <w:p w:rsidR="00407C28" w:rsidRPr="00BB7EF4" w:rsidRDefault="00407C28" w:rsidP="00407C28">
      <w:pPr>
        <w:rPr>
          <w:rFonts w:ascii="Times New Roman" w:hAnsi="Times New Roman" w:cs="Times New Roman"/>
          <w:b/>
          <w:sz w:val="24"/>
          <w:szCs w:val="24"/>
        </w:rPr>
      </w:pPr>
      <w:r w:rsidRPr="00BB7EF4">
        <w:rPr>
          <w:rFonts w:ascii="Times New Roman" w:hAnsi="Times New Roman" w:cs="Times New Roman"/>
          <w:b/>
          <w:sz w:val="24"/>
          <w:szCs w:val="24"/>
        </w:rPr>
        <w:t>3. Цели и задачи обеспечения ИБ:</w:t>
      </w:r>
    </w:p>
    <w:p w:rsidR="00407C28" w:rsidRPr="00FD547E" w:rsidRDefault="00407C28" w:rsidP="00407C28">
      <w:pPr>
        <w:rPr>
          <w:rFonts w:ascii="Times New Roman" w:hAnsi="Times New Roman" w:cs="Times New Roman"/>
          <w:sz w:val="24"/>
          <w:szCs w:val="24"/>
        </w:rPr>
      </w:pPr>
      <w:r w:rsidRPr="00FD547E">
        <w:rPr>
          <w:rFonts w:ascii="Times New Roman" w:hAnsi="Times New Roman" w:cs="Times New Roman"/>
          <w:sz w:val="24"/>
          <w:szCs w:val="24"/>
        </w:rPr>
        <w:t>- цели защиты;</w:t>
      </w:r>
    </w:p>
    <w:p w:rsidR="00407C28" w:rsidRPr="00FD547E" w:rsidRDefault="00407C28" w:rsidP="00407C28">
      <w:pPr>
        <w:rPr>
          <w:rFonts w:ascii="Times New Roman" w:hAnsi="Times New Roman" w:cs="Times New Roman"/>
          <w:sz w:val="24"/>
          <w:szCs w:val="24"/>
        </w:rPr>
      </w:pPr>
      <w:r w:rsidRPr="00FD547E">
        <w:rPr>
          <w:rFonts w:ascii="Times New Roman" w:hAnsi="Times New Roman" w:cs="Times New Roman"/>
          <w:sz w:val="24"/>
          <w:szCs w:val="24"/>
        </w:rPr>
        <w:t>- основные задачи системы обеспечения безопасности информации;</w:t>
      </w:r>
    </w:p>
    <w:p w:rsidR="00BB7EF4" w:rsidRPr="009B03E5" w:rsidRDefault="00BB7EF4" w:rsidP="00BB7EF4">
      <w:pPr>
        <w:rPr>
          <w:rFonts w:ascii="Times New Roman" w:hAnsi="Times New Roman" w:cs="Times New Roman"/>
          <w:b/>
          <w:sz w:val="24"/>
          <w:szCs w:val="24"/>
        </w:rPr>
      </w:pPr>
      <w:r w:rsidRPr="009B03E5">
        <w:rPr>
          <w:rFonts w:ascii="Times New Roman" w:hAnsi="Times New Roman" w:cs="Times New Roman"/>
          <w:b/>
          <w:iCs/>
          <w:sz w:val="24"/>
          <w:szCs w:val="24"/>
        </w:rPr>
        <w:t>3.1. Интересы затрагиваемых при использовании ИС субъектов информационных отношений</w:t>
      </w:r>
    </w:p>
    <w:p w:rsidR="00BB7EF4" w:rsidRPr="00BB7EF4" w:rsidRDefault="00BB7EF4" w:rsidP="00BB7EF4">
      <w:pPr>
        <w:rPr>
          <w:rFonts w:ascii="Times New Roman" w:hAnsi="Times New Roman" w:cs="Times New Roman"/>
          <w:sz w:val="24"/>
          <w:szCs w:val="24"/>
        </w:rPr>
      </w:pPr>
      <w:r w:rsidRPr="00BB7EF4">
        <w:rPr>
          <w:rFonts w:ascii="Times New Roman" w:hAnsi="Times New Roman" w:cs="Times New Roman"/>
          <w:iCs/>
          <w:sz w:val="24"/>
          <w:szCs w:val="24"/>
        </w:rPr>
        <w:t>Субъектами правоотношений при использовании ИС и обеспечении ИБ являются:</w:t>
      </w:r>
    </w:p>
    <w:p w:rsidR="00BB7EF4" w:rsidRPr="00BB7EF4" w:rsidRDefault="00F54FBC" w:rsidP="00BB7EF4">
      <w:pPr>
        <w:rPr>
          <w:rFonts w:ascii="Times New Roman" w:hAnsi="Times New Roman" w:cs="Times New Roman"/>
          <w:sz w:val="24"/>
          <w:szCs w:val="24"/>
        </w:rPr>
      </w:pPr>
      <w:r>
        <w:rPr>
          <w:rFonts w:ascii="Times New Roman" w:hAnsi="Times New Roman" w:cs="Times New Roman"/>
          <w:iCs/>
          <w:sz w:val="24"/>
          <w:szCs w:val="24"/>
        </w:rPr>
        <w:t>- Компания как собственник ИС</w:t>
      </w:r>
      <w:r w:rsidR="00BB7EF4" w:rsidRPr="00BB7EF4">
        <w:rPr>
          <w:rFonts w:ascii="Times New Roman" w:hAnsi="Times New Roman" w:cs="Times New Roman"/>
          <w:iCs/>
          <w:sz w:val="24"/>
          <w:szCs w:val="24"/>
        </w:rPr>
        <w:t>;</w:t>
      </w:r>
    </w:p>
    <w:p w:rsidR="00BB7EF4" w:rsidRPr="00BB7EF4" w:rsidRDefault="00BB7EF4" w:rsidP="00BB7EF4">
      <w:pPr>
        <w:rPr>
          <w:rFonts w:ascii="Times New Roman" w:hAnsi="Times New Roman" w:cs="Times New Roman"/>
          <w:sz w:val="24"/>
          <w:szCs w:val="24"/>
        </w:rPr>
      </w:pPr>
      <w:r w:rsidRPr="00F54FBC">
        <w:rPr>
          <w:rFonts w:ascii="Times New Roman" w:hAnsi="Times New Roman" w:cs="Times New Roman"/>
          <w:iCs/>
          <w:sz w:val="24"/>
          <w:szCs w:val="24"/>
        </w:rPr>
        <w:t>- подразделения, обеспечивающие эксплуатацию системы автоматизированной обработки информации;</w:t>
      </w:r>
    </w:p>
    <w:p w:rsidR="00BB7EF4" w:rsidRPr="00BB7EF4" w:rsidRDefault="00BB7EF4" w:rsidP="00BB7EF4">
      <w:pPr>
        <w:rPr>
          <w:rFonts w:ascii="Times New Roman" w:hAnsi="Times New Roman" w:cs="Times New Roman"/>
          <w:sz w:val="24"/>
          <w:szCs w:val="24"/>
        </w:rPr>
      </w:pPr>
      <w:r w:rsidRPr="00BB7EF4">
        <w:rPr>
          <w:rFonts w:ascii="Times New Roman" w:hAnsi="Times New Roman" w:cs="Times New Roman"/>
          <w:iCs/>
          <w:sz w:val="24"/>
          <w:szCs w:val="24"/>
        </w:rPr>
        <w:t>- должностные лица и сотрудники</w:t>
      </w:r>
      <w:r w:rsidR="00F54FBC">
        <w:rPr>
          <w:rFonts w:ascii="Times New Roman" w:hAnsi="Times New Roman" w:cs="Times New Roman"/>
          <w:iCs/>
          <w:sz w:val="24"/>
          <w:szCs w:val="24"/>
        </w:rPr>
        <w:t xml:space="preserve"> </w:t>
      </w:r>
      <w:r w:rsidR="00570ECD">
        <w:rPr>
          <w:rFonts w:ascii="Times New Roman" w:hAnsi="Times New Roman" w:cs="Times New Roman"/>
          <w:iCs/>
          <w:sz w:val="24"/>
          <w:szCs w:val="24"/>
        </w:rPr>
        <w:t>ОО</w:t>
      </w:r>
      <w:r w:rsidR="00F54FBC">
        <w:rPr>
          <w:rFonts w:ascii="Times New Roman" w:hAnsi="Times New Roman" w:cs="Times New Roman"/>
          <w:iCs/>
          <w:sz w:val="24"/>
          <w:szCs w:val="24"/>
        </w:rPr>
        <w:t>О «</w:t>
      </w:r>
      <w:proofErr w:type="spellStart"/>
      <w:r w:rsidR="00570ECD" w:rsidRPr="00140F62">
        <w:rPr>
          <w:rFonts w:ascii="Times New Roman" w:hAnsi="Times New Roman" w:cs="Times New Roman"/>
          <w:color w:val="000000"/>
          <w:sz w:val="24"/>
          <w:szCs w:val="24"/>
        </w:rPr>
        <w:t>Pharmacy</w:t>
      </w:r>
      <w:proofErr w:type="spellEnd"/>
      <w:r w:rsidR="00F54FBC">
        <w:rPr>
          <w:rFonts w:ascii="Times New Roman" w:hAnsi="Times New Roman" w:cs="Times New Roman"/>
          <w:iCs/>
          <w:sz w:val="24"/>
          <w:szCs w:val="24"/>
        </w:rPr>
        <w:t>»</w:t>
      </w:r>
      <w:r w:rsidRPr="00BB7EF4">
        <w:rPr>
          <w:rFonts w:ascii="Times New Roman" w:hAnsi="Times New Roman" w:cs="Times New Roman"/>
          <w:iCs/>
          <w:sz w:val="24"/>
          <w:szCs w:val="24"/>
        </w:rPr>
        <w:t>, как пользователи и поставщики информации в ИС в соответствии с возложенными на них функциями;</w:t>
      </w:r>
    </w:p>
    <w:p w:rsidR="00BB7EF4" w:rsidRPr="00BB7EF4" w:rsidRDefault="00F54FBC" w:rsidP="00BB7EF4">
      <w:pPr>
        <w:rPr>
          <w:rFonts w:ascii="Times New Roman" w:hAnsi="Times New Roman" w:cs="Times New Roman"/>
          <w:sz w:val="24"/>
          <w:szCs w:val="24"/>
        </w:rPr>
      </w:pPr>
      <w:r>
        <w:rPr>
          <w:rFonts w:ascii="Times New Roman" w:hAnsi="Times New Roman" w:cs="Times New Roman"/>
          <w:iCs/>
          <w:sz w:val="24"/>
          <w:szCs w:val="24"/>
        </w:rPr>
        <w:t xml:space="preserve">- </w:t>
      </w:r>
      <w:r w:rsidR="00BB7EF4" w:rsidRPr="00BB7EF4">
        <w:rPr>
          <w:rFonts w:ascii="Times New Roman" w:hAnsi="Times New Roman" w:cs="Times New Roman"/>
          <w:iCs/>
          <w:sz w:val="24"/>
          <w:szCs w:val="24"/>
        </w:rPr>
        <w:t>физические лица, сведения о которых накапливаются, хранятся и обрабатываются в ИС;</w:t>
      </w:r>
    </w:p>
    <w:p w:rsidR="00BB7EF4" w:rsidRPr="00BB7EF4" w:rsidRDefault="00BB7EF4" w:rsidP="00BB7EF4">
      <w:pPr>
        <w:rPr>
          <w:rFonts w:ascii="Times New Roman" w:hAnsi="Times New Roman" w:cs="Times New Roman"/>
          <w:sz w:val="24"/>
          <w:szCs w:val="24"/>
        </w:rPr>
      </w:pPr>
      <w:r w:rsidRPr="00BB7EF4">
        <w:rPr>
          <w:rFonts w:ascii="Times New Roman" w:hAnsi="Times New Roman" w:cs="Times New Roman"/>
          <w:iCs/>
          <w:sz w:val="24"/>
          <w:szCs w:val="24"/>
        </w:rPr>
        <w:lastRenderedPageBreak/>
        <w:t>- другие юридические и физические лица, задействованные в процессе создания и функционирования</w:t>
      </w:r>
      <w:r w:rsidR="00F54FBC">
        <w:rPr>
          <w:rFonts w:ascii="Times New Roman" w:hAnsi="Times New Roman" w:cs="Times New Roman"/>
          <w:iCs/>
          <w:sz w:val="24"/>
          <w:szCs w:val="24"/>
        </w:rPr>
        <w:t xml:space="preserve"> </w:t>
      </w:r>
      <w:r w:rsidR="00570ECD">
        <w:rPr>
          <w:rFonts w:ascii="Times New Roman" w:hAnsi="Times New Roman" w:cs="Times New Roman"/>
          <w:iCs/>
          <w:sz w:val="24"/>
          <w:szCs w:val="24"/>
        </w:rPr>
        <w:t>ИС;</w:t>
      </w:r>
    </w:p>
    <w:p w:rsidR="00BB7EF4" w:rsidRPr="00BB7EF4" w:rsidRDefault="00BB7EF4" w:rsidP="00BB7EF4">
      <w:pPr>
        <w:rPr>
          <w:rFonts w:ascii="Times New Roman" w:hAnsi="Times New Roman" w:cs="Times New Roman"/>
          <w:sz w:val="24"/>
          <w:szCs w:val="24"/>
        </w:rPr>
      </w:pPr>
      <w:r w:rsidRPr="00BB7EF4">
        <w:rPr>
          <w:rFonts w:ascii="Times New Roman" w:hAnsi="Times New Roman" w:cs="Times New Roman"/>
          <w:iCs/>
          <w:sz w:val="24"/>
          <w:szCs w:val="24"/>
        </w:rPr>
        <w:t>Перечисленные субъекты информационных отношений заинтересованы в обеспечении:</w:t>
      </w:r>
    </w:p>
    <w:p w:rsidR="00BB7EF4" w:rsidRPr="00BB7EF4" w:rsidRDefault="00BB7EF4" w:rsidP="00BB7EF4">
      <w:pPr>
        <w:rPr>
          <w:rFonts w:ascii="Times New Roman" w:hAnsi="Times New Roman" w:cs="Times New Roman"/>
          <w:sz w:val="24"/>
          <w:szCs w:val="24"/>
        </w:rPr>
      </w:pPr>
      <w:r w:rsidRPr="00BB7EF4">
        <w:rPr>
          <w:rFonts w:ascii="Times New Roman" w:hAnsi="Times New Roman" w:cs="Times New Roman"/>
          <w:iCs/>
          <w:sz w:val="24"/>
          <w:szCs w:val="24"/>
        </w:rPr>
        <w:t>- конфиденциальности (сохранения в тайне) определенной части информации;</w:t>
      </w:r>
    </w:p>
    <w:p w:rsidR="00BB7EF4" w:rsidRPr="00BB7EF4" w:rsidRDefault="00BB7EF4" w:rsidP="00BB7EF4">
      <w:pPr>
        <w:rPr>
          <w:rFonts w:ascii="Times New Roman" w:hAnsi="Times New Roman" w:cs="Times New Roman"/>
          <w:sz w:val="24"/>
          <w:szCs w:val="24"/>
        </w:rPr>
      </w:pPr>
      <w:r w:rsidRPr="00BB7EF4">
        <w:rPr>
          <w:rFonts w:ascii="Times New Roman" w:hAnsi="Times New Roman" w:cs="Times New Roman"/>
          <w:iCs/>
          <w:sz w:val="24"/>
          <w:szCs w:val="24"/>
        </w:rPr>
        <w:t>- достоверности (полноты, точности, адекватности, целостности) информации;</w:t>
      </w:r>
    </w:p>
    <w:p w:rsidR="00BB7EF4" w:rsidRPr="00BB7EF4" w:rsidRDefault="00BB7EF4" w:rsidP="00BB7EF4">
      <w:pPr>
        <w:rPr>
          <w:rFonts w:ascii="Times New Roman" w:hAnsi="Times New Roman" w:cs="Times New Roman"/>
          <w:sz w:val="24"/>
          <w:szCs w:val="24"/>
        </w:rPr>
      </w:pPr>
      <w:r w:rsidRPr="00BB7EF4">
        <w:rPr>
          <w:rFonts w:ascii="Times New Roman" w:hAnsi="Times New Roman" w:cs="Times New Roman"/>
          <w:iCs/>
          <w:sz w:val="24"/>
          <w:szCs w:val="24"/>
        </w:rPr>
        <w:t>- защиты от навязывания им ложной (недостоверной, искаженной) информации (то есть от дезинформации);</w:t>
      </w:r>
    </w:p>
    <w:p w:rsidR="00BB7EF4" w:rsidRPr="00BB7EF4" w:rsidRDefault="00BB7EF4" w:rsidP="00BB7EF4">
      <w:pPr>
        <w:rPr>
          <w:rFonts w:ascii="Times New Roman" w:hAnsi="Times New Roman" w:cs="Times New Roman"/>
          <w:sz w:val="24"/>
          <w:szCs w:val="24"/>
        </w:rPr>
      </w:pPr>
      <w:r w:rsidRPr="00BB7EF4">
        <w:rPr>
          <w:rFonts w:ascii="Times New Roman" w:hAnsi="Times New Roman" w:cs="Times New Roman"/>
          <w:iCs/>
          <w:sz w:val="24"/>
          <w:szCs w:val="24"/>
        </w:rPr>
        <w:t>- своевременного доступа (за приемлемое для них время) к необходимой им информации;</w:t>
      </w:r>
    </w:p>
    <w:p w:rsidR="00BB7EF4" w:rsidRPr="00BB7EF4" w:rsidRDefault="00BB7EF4" w:rsidP="00BB7EF4">
      <w:pPr>
        <w:rPr>
          <w:rFonts w:ascii="Times New Roman" w:hAnsi="Times New Roman" w:cs="Times New Roman"/>
          <w:sz w:val="24"/>
          <w:szCs w:val="24"/>
        </w:rPr>
      </w:pPr>
      <w:r w:rsidRPr="00BB7EF4">
        <w:rPr>
          <w:rFonts w:ascii="Times New Roman" w:hAnsi="Times New Roman" w:cs="Times New Roman"/>
          <w:iCs/>
          <w:sz w:val="24"/>
          <w:szCs w:val="24"/>
        </w:rPr>
        <w:t>- возможности осуществления непрерывного контроля и управления процессами обработки и передачи информации;</w:t>
      </w:r>
    </w:p>
    <w:p w:rsidR="00BB7EF4" w:rsidRDefault="00BB7EF4" w:rsidP="00BB7EF4">
      <w:pPr>
        <w:rPr>
          <w:rFonts w:ascii="Times New Roman" w:hAnsi="Times New Roman" w:cs="Times New Roman"/>
          <w:iCs/>
          <w:sz w:val="24"/>
          <w:szCs w:val="24"/>
        </w:rPr>
      </w:pPr>
      <w:r w:rsidRPr="00BB7EF4">
        <w:rPr>
          <w:rFonts w:ascii="Times New Roman" w:hAnsi="Times New Roman" w:cs="Times New Roman"/>
          <w:iCs/>
          <w:sz w:val="24"/>
          <w:szCs w:val="24"/>
        </w:rPr>
        <w:t>- защиты части информации от незаконного ее тиражирования (защиты авторских прав, прав собственника информации и т.п.).</w:t>
      </w:r>
    </w:p>
    <w:p w:rsidR="00FF7D33" w:rsidRPr="00FF7D33" w:rsidRDefault="00FF7D33" w:rsidP="00BB7EF4">
      <w:pPr>
        <w:rPr>
          <w:rFonts w:ascii="Times New Roman" w:hAnsi="Times New Roman" w:cs="Times New Roman"/>
          <w:b/>
          <w:sz w:val="24"/>
          <w:szCs w:val="24"/>
        </w:rPr>
      </w:pPr>
      <w:r w:rsidRPr="00FF7D33">
        <w:rPr>
          <w:rFonts w:ascii="Times New Roman" w:hAnsi="Times New Roman" w:cs="Times New Roman"/>
          <w:b/>
          <w:sz w:val="24"/>
          <w:szCs w:val="24"/>
        </w:rPr>
        <w:t>3.2 Цель и задачи концепции информационной безопасности</w:t>
      </w:r>
    </w:p>
    <w:p w:rsidR="00FF7D33" w:rsidRPr="00FF7D33" w:rsidRDefault="00FF7D33" w:rsidP="00FF7D33">
      <w:pPr>
        <w:rPr>
          <w:rFonts w:ascii="Times New Roman" w:hAnsi="Times New Roman" w:cs="Times New Roman"/>
          <w:sz w:val="24"/>
          <w:szCs w:val="24"/>
        </w:rPr>
      </w:pPr>
      <w:r w:rsidRPr="00FF7D33">
        <w:rPr>
          <w:rFonts w:ascii="Times New Roman" w:hAnsi="Times New Roman" w:cs="Times New Roman"/>
          <w:b/>
          <w:bCs/>
          <w:iCs/>
          <w:sz w:val="24"/>
          <w:szCs w:val="24"/>
        </w:rPr>
        <w:t>Главная</w:t>
      </w:r>
      <w:r w:rsidRPr="00FF7D33">
        <w:rPr>
          <w:rFonts w:ascii="Times New Roman" w:hAnsi="Times New Roman" w:cs="Times New Roman"/>
          <w:iCs/>
          <w:sz w:val="24"/>
          <w:szCs w:val="24"/>
        </w:rPr>
        <w:t xml:space="preserve"> </w:t>
      </w:r>
      <w:r w:rsidRPr="00FF7D33">
        <w:rPr>
          <w:rFonts w:ascii="Times New Roman" w:hAnsi="Times New Roman" w:cs="Times New Roman"/>
          <w:b/>
          <w:bCs/>
          <w:iCs/>
          <w:sz w:val="24"/>
          <w:szCs w:val="24"/>
        </w:rPr>
        <w:t>цель</w:t>
      </w:r>
      <w:r w:rsidRPr="00FF7D33">
        <w:rPr>
          <w:rFonts w:ascii="Times New Roman" w:hAnsi="Times New Roman" w:cs="Times New Roman"/>
          <w:iCs/>
          <w:sz w:val="24"/>
          <w:szCs w:val="24"/>
        </w:rPr>
        <w:t xml:space="preserve"> обеспечения безопасности информации является реализация положений законодательных актов Российской Федерации и нормативных требований по защите информации ограниченного доступа и предотвращение ущерба в результате разглашения, утраты, утечки, искажения и уничтожения информации, ее незаконного использования и нарушения работы информационно-телекоммуникационной системы.</w:t>
      </w:r>
    </w:p>
    <w:p w:rsidR="00FF7D33" w:rsidRPr="00FF7D33" w:rsidRDefault="00FF7D33" w:rsidP="00FF7D33">
      <w:pPr>
        <w:rPr>
          <w:rFonts w:ascii="Times New Roman" w:hAnsi="Times New Roman" w:cs="Times New Roman"/>
          <w:sz w:val="24"/>
          <w:szCs w:val="24"/>
        </w:rPr>
      </w:pPr>
      <w:r w:rsidRPr="00FF7D33">
        <w:rPr>
          <w:rFonts w:ascii="Times New Roman" w:hAnsi="Times New Roman" w:cs="Times New Roman"/>
          <w:b/>
          <w:bCs/>
          <w:iCs/>
          <w:sz w:val="24"/>
          <w:szCs w:val="24"/>
        </w:rPr>
        <w:t xml:space="preserve">Основными задачами </w:t>
      </w:r>
      <w:r w:rsidRPr="00FF7D33">
        <w:rPr>
          <w:rFonts w:ascii="Times New Roman" w:hAnsi="Times New Roman" w:cs="Times New Roman"/>
          <w:iCs/>
          <w:sz w:val="24"/>
          <w:szCs w:val="24"/>
        </w:rPr>
        <w:t>обеспечения безопасности информации являются:</w:t>
      </w:r>
    </w:p>
    <w:p w:rsidR="00FF7D33" w:rsidRPr="00FF7D33" w:rsidRDefault="003346E2" w:rsidP="00FF7D33">
      <w:pPr>
        <w:rPr>
          <w:rFonts w:ascii="Times New Roman" w:hAnsi="Times New Roman" w:cs="Times New Roman"/>
          <w:sz w:val="24"/>
          <w:szCs w:val="24"/>
        </w:rPr>
      </w:pPr>
      <w:r>
        <w:rPr>
          <w:rFonts w:ascii="Times New Roman" w:hAnsi="Times New Roman" w:cs="Times New Roman"/>
          <w:iCs/>
          <w:sz w:val="24"/>
          <w:szCs w:val="24"/>
        </w:rPr>
        <w:t xml:space="preserve">- </w:t>
      </w:r>
      <w:r w:rsidR="00FF7D33" w:rsidRPr="00FF7D33">
        <w:rPr>
          <w:rFonts w:ascii="Times New Roman" w:hAnsi="Times New Roman" w:cs="Times New Roman"/>
          <w:iCs/>
          <w:sz w:val="24"/>
          <w:szCs w:val="24"/>
        </w:rPr>
        <w:t>своевременное выявление, оценка и прогнозирование источников угроз информационной безопасности, причин и условий, с</w:t>
      </w:r>
      <w:r w:rsidR="004C0E9F">
        <w:rPr>
          <w:rFonts w:ascii="Times New Roman" w:hAnsi="Times New Roman" w:cs="Times New Roman"/>
          <w:iCs/>
          <w:sz w:val="24"/>
          <w:szCs w:val="24"/>
        </w:rPr>
        <w:t xml:space="preserve">пособствующих нанесению ущерба </w:t>
      </w:r>
      <w:r w:rsidR="00FF7D33" w:rsidRPr="00FF7D33">
        <w:rPr>
          <w:rFonts w:ascii="Times New Roman" w:hAnsi="Times New Roman" w:cs="Times New Roman"/>
          <w:iCs/>
          <w:sz w:val="24"/>
          <w:szCs w:val="24"/>
        </w:rPr>
        <w:t xml:space="preserve">и нарушению нормального функционирования и развития </w:t>
      </w:r>
      <w:r w:rsidR="004C0E9F">
        <w:rPr>
          <w:rFonts w:ascii="Times New Roman" w:hAnsi="Times New Roman" w:cs="Times New Roman"/>
          <w:iCs/>
          <w:sz w:val="24"/>
          <w:szCs w:val="24"/>
        </w:rPr>
        <w:t>ИС</w:t>
      </w:r>
      <w:r w:rsidR="00FF7D33" w:rsidRPr="00FF7D33">
        <w:rPr>
          <w:rFonts w:ascii="Times New Roman" w:hAnsi="Times New Roman" w:cs="Times New Roman"/>
          <w:iCs/>
          <w:sz w:val="24"/>
          <w:szCs w:val="24"/>
        </w:rPr>
        <w:t>;</w:t>
      </w:r>
    </w:p>
    <w:p w:rsidR="00FF7D33" w:rsidRPr="00FF7D33" w:rsidRDefault="003346E2" w:rsidP="00FF7D33">
      <w:pPr>
        <w:rPr>
          <w:rFonts w:ascii="Times New Roman" w:hAnsi="Times New Roman" w:cs="Times New Roman"/>
          <w:sz w:val="24"/>
          <w:szCs w:val="24"/>
        </w:rPr>
      </w:pPr>
      <w:r>
        <w:rPr>
          <w:rFonts w:ascii="Times New Roman" w:hAnsi="Times New Roman" w:cs="Times New Roman"/>
          <w:iCs/>
          <w:sz w:val="24"/>
          <w:szCs w:val="24"/>
        </w:rPr>
        <w:t xml:space="preserve">- </w:t>
      </w:r>
      <w:r w:rsidR="00FF7D33" w:rsidRPr="00FF7D33">
        <w:rPr>
          <w:rFonts w:ascii="Times New Roman" w:hAnsi="Times New Roman" w:cs="Times New Roman"/>
          <w:iCs/>
          <w:sz w:val="24"/>
          <w:szCs w:val="24"/>
        </w:rPr>
        <w:t>создание механизма оперативного реагирования на угрозы информационной безопасности и негативные тенденции в системе информационных отношений;</w:t>
      </w:r>
    </w:p>
    <w:p w:rsidR="00FF7D33" w:rsidRPr="00FF7D33" w:rsidRDefault="003346E2" w:rsidP="00FF7D33">
      <w:pPr>
        <w:rPr>
          <w:rFonts w:ascii="Times New Roman" w:hAnsi="Times New Roman" w:cs="Times New Roman"/>
          <w:sz w:val="24"/>
          <w:szCs w:val="24"/>
        </w:rPr>
      </w:pPr>
      <w:r>
        <w:rPr>
          <w:rFonts w:ascii="Times New Roman" w:hAnsi="Times New Roman" w:cs="Times New Roman"/>
          <w:iCs/>
          <w:sz w:val="24"/>
          <w:szCs w:val="24"/>
        </w:rPr>
        <w:t xml:space="preserve">- </w:t>
      </w:r>
      <w:r w:rsidR="00FF7D33" w:rsidRPr="00FF7D33">
        <w:rPr>
          <w:rFonts w:ascii="Times New Roman" w:hAnsi="Times New Roman" w:cs="Times New Roman"/>
          <w:iCs/>
          <w:sz w:val="24"/>
          <w:szCs w:val="24"/>
        </w:rPr>
        <w:t>эффективное пресечение незаконных посягательств на информационные ресурсы, технические средства и информационные технологии, в том числе с использованием организационно-правовых и технических мер и средств защиты информации;</w:t>
      </w:r>
    </w:p>
    <w:p w:rsidR="00FF7D33" w:rsidRPr="00FF7D33" w:rsidRDefault="003346E2" w:rsidP="00FF7D33">
      <w:pPr>
        <w:rPr>
          <w:rFonts w:ascii="Times New Roman" w:hAnsi="Times New Roman" w:cs="Times New Roman"/>
          <w:sz w:val="24"/>
          <w:szCs w:val="24"/>
        </w:rPr>
      </w:pPr>
      <w:r>
        <w:rPr>
          <w:rFonts w:ascii="Times New Roman" w:hAnsi="Times New Roman" w:cs="Times New Roman"/>
          <w:iCs/>
          <w:sz w:val="24"/>
          <w:szCs w:val="24"/>
        </w:rPr>
        <w:t xml:space="preserve">- </w:t>
      </w:r>
      <w:r w:rsidR="00FF7D33" w:rsidRPr="00FF7D33">
        <w:rPr>
          <w:rFonts w:ascii="Times New Roman" w:hAnsi="Times New Roman" w:cs="Times New Roman"/>
          <w:iCs/>
          <w:sz w:val="24"/>
          <w:szCs w:val="24"/>
        </w:rPr>
        <w:t>разработка нормативно-правовой базы обеспечения информационной безопасности, координация деятельности подразделений по обеспечению защиты информации;</w:t>
      </w:r>
    </w:p>
    <w:p w:rsidR="00FF7D33" w:rsidRPr="00FF7D33" w:rsidRDefault="003346E2" w:rsidP="00FF7D33">
      <w:pPr>
        <w:rPr>
          <w:rFonts w:ascii="Times New Roman" w:hAnsi="Times New Roman" w:cs="Times New Roman"/>
          <w:sz w:val="24"/>
          <w:szCs w:val="24"/>
        </w:rPr>
      </w:pPr>
      <w:r>
        <w:rPr>
          <w:rFonts w:ascii="Times New Roman" w:hAnsi="Times New Roman" w:cs="Times New Roman"/>
          <w:iCs/>
          <w:sz w:val="24"/>
          <w:szCs w:val="24"/>
        </w:rPr>
        <w:t xml:space="preserve">- </w:t>
      </w:r>
      <w:r w:rsidR="00FF7D33" w:rsidRPr="00FF7D33">
        <w:rPr>
          <w:rFonts w:ascii="Times New Roman" w:hAnsi="Times New Roman" w:cs="Times New Roman"/>
          <w:iCs/>
          <w:sz w:val="24"/>
          <w:szCs w:val="24"/>
        </w:rPr>
        <w:t>создание и применение защищенных информационных объектов и АИС, центров обработки защищаемой информации;</w:t>
      </w:r>
    </w:p>
    <w:p w:rsidR="00FF7D33" w:rsidRPr="00FF7D33" w:rsidRDefault="00FF7D33" w:rsidP="00FF7D33">
      <w:pPr>
        <w:rPr>
          <w:rFonts w:ascii="Times New Roman" w:hAnsi="Times New Roman" w:cs="Times New Roman"/>
          <w:sz w:val="24"/>
          <w:szCs w:val="24"/>
        </w:rPr>
      </w:pPr>
      <w:r w:rsidRPr="00FF7D33">
        <w:rPr>
          <w:rFonts w:ascii="Times New Roman" w:hAnsi="Times New Roman" w:cs="Times New Roman"/>
          <w:iCs/>
          <w:sz w:val="24"/>
          <w:szCs w:val="24"/>
        </w:rPr>
        <w:t>создание механизмов управления системой информационной безопасности.</w:t>
      </w:r>
    </w:p>
    <w:p w:rsidR="003346E2" w:rsidRPr="003346E2" w:rsidRDefault="003346E2" w:rsidP="003346E2">
      <w:pPr>
        <w:rPr>
          <w:rFonts w:ascii="Times New Roman" w:hAnsi="Times New Roman" w:cs="Times New Roman"/>
          <w:sz w:val="24"/>
          <w:szCs w:val="24"/>
        </w:rPr>
      </w:pPr>
      <w:r w:rsidRPr="003346E2">
        <w:rPr>
          <w:rFonts w:ascii="Times New Roman" w:hAnsi="Times New Roman" w:cs="Times New Roman"/>
          <w:b/>
          <w:iCs/>
          <w:sz w:val="24"/>
          <w:szCs w:val="24"/>
        </w:rPr>
        <w:t>Основной целью</w:t>
      </w:r>
      <w:r>
        <w:rPr>
          <w:rFonts w:ascii="Times New Roman" w:hAnsi="Times New Roman" w:cs="Times New Roman"/>
          <w:b/>
          <w:iCs/>
          <w:sz w:val="24"/>
          <w:szCs w:val="24"/>
        </w:rPr>
        <w:t xml:space="preserve"> системы защиты </w:t>
      </w:r>
      <w:proofErr w:type="spellStart"/>
      <w:r>
        <w:rPr>
          <w:rFonts w:ascii="Times New Roman" w:hAnsi="Times New Roman" w:cs="Times New Roman"/>
          <w:b/>
          <w:iCs/>
          <w:sz w:val="24"/>
          <w:szCs w:val="24"/>
        </w:rPr>
        <w:t>ПДн</w:t>
      </w:r>
      <w:proofErr w:type="spellEnd"/>
      <w:r>
        <w:rPr>
          <w:rFonts w:ascii="Times New Roman" w:hAnsi="Times New Roman" w:cs="Times New Roman"/>
          <w:b/>
          <w:iCs/>
          <w:sz w:val="24"/>
          <w:szCs w:val="24"/>
        </w:rPr>
        <w:t xml:space="preserve"> </w:t>
      </w:r>
      <w:r>
        <w:rPr>
          <w:rFonts w:ascii="Times New Roman" w:hAnsi="Times New Roman" w:cs="Times New Roman"/>
          <w:iCs/>
          <w:sz w:val="24"/>
          <w:szCs w:val="24"/>
        </w:rPr>
        <w:t xml:space="preserve">является </w:t>
      </w:r>
      <w:r w:rsidR="000C4036">
        <w:rPr>
          <w:rFonts w:ascii="Times New Roman" w:hAnsi="Times New Roman" w:cs="Times New Roman"/>
          <w:iCs/>
          <w:sz w:val="24"/>
          <w:szCs w:val="24"/>
        </w:rPr>
        <w:t>минимизация</w:t>
      </w:r>
      <w:r w:rsidR="00C6577C">
        <w:rPr>
          <w:rFonts w:ascii="Times New Roman" w:hAnsi="Times New Roman" w:cs="Times New Roman"/>
          <w:iCs/>
          <w:sz w:val="24"/>
          <w:szCs w:val="24"/>
        </w:rPr>
        <w:t xml:space="preserve"> ущерба </w:t>
      </w:r>
      <w:r w:rsidRPr="003346E2">
        <w:rPr>
          <w:rFonts w:ascii="Times New Roman" w:hAnsi="Times New Roman" w:cs="Times New Roman"/>
          <w:iCs/>
          <w:sz w:val="24"/>
          <w:szCs w:val="24"/>
        </w:rPr>
        <w:t xml:space="preserve">от возможной реализации угроз безопасности </w:t>
      </w:r>
      <w:proofErr w:type="spellStart"/>
      <w:r w:rsidRPr="003346E2">
        <w:rPr>
          <w:rFonts w:ascii="Times New Roman" w:hAnsi="Times New Roman" w:cs="Times New Roman"/>
          <w:iCs/>
          <w:sz w:val="24"/>
          <w:szCs w:val="24"/>
        </w:rPr>
        <w:t>ПДн</w:t>
      </w:r>
      <w:proofErr w:type="spellEnd"/>
      <w:r w:rsidRPr="003346E2">
        <w:rPr>
          <w:rFonts w:ascii="Times New Roman" w:hAnsi="Times New Roman" w:cs="Times New Roman"/>
          <w:iCs/>
          <w:sz w:val="24"/>
          <w:szCs w:val="24"/>
        </w:rPr>
        <w:t>.</w:t>
      </w:r>
    </w:p>
    <w:p w:rsidR="003346E2" w:rsidRPr="003346E2" w:rsidRDefault="003346E2" w:rsidP="003346E2">
      <w:pPr>
        <w:rPr>
          <w:rFonts w:ascii="Times New Roman" w:hAnsi="Times New Roman" w:cs="Times New Roman"/>
          <w:sz w:val="24"/>
          <w:szCs w:val="24"/>
        </w:rPr>
      </w:pPr>
      <w:r w:rsidRPr="003346E2">
        <w:rPr>
          <w:rFonts w:ascii="Times New Roman" w:hAnsi="Times New Roman" w:cs="Times New Roman"/>
          <w:iCs/>
          <w:sz w:val="24"/>
          <w:szCs w:val="24"/>
        </w:rPr>
        <w:t xml:space="preserve">Для достижения основной цели система безопасности </w:t>
      </w:r>
      <w:proofErr w:type="spellStart"/>
      <w:r w:rsidRPr="003346E2">
        <w:rPr>
          <w:rFonts w:ascii="Times New Roman" w:hAnsi="Times New Roman" w:cs="Times New Roman"/>
          <w:iCs/>
          <w:sz w:val="24"/>
          <w:szCs w:val="24"/>
        </w:rPr>
        <w:t>ПДн</w:t>
      </w:r>
      <w:proofErr w:type="spellEnd"/>
      <w:r w:rsidRPr="003346E2">
        <w:rPr>
          <w:rFonts w:ascii="Times New Roman" w:hAnsi="Times New Roman" w:cs="Times New Roman"/>
          <w:iCs/>
          <w:sz w:val="24"/>
          <w:szCs w:val="24"/>
        </w:rPr>
        <w:t xml:space="preserve"> должна обеспечивать эффективное решение следующих задач:</w:t>
      </w:r>
    </w:p>
    <w:p w:rsidR="003346E2" w:rsidRPr="003346E2" w:rsidRDefault="003346E2" w:rsidP="003346E2">
      <w:pPr>
        <w:rPr>
          <w:rFonts w:ascii="Times New Roman" w:hAnsi="Times New Roman" w:cs="Times New Roman"/>
          <w:sz w:val="24"/>
          <w:szCs w:val="24"/>
        </w:rPr>
      </w:pPr>
      <w:r w:rsidRPr="003346E2">
        <w:rPr>
          <w:rFonts w:ascii="Times New Roman" w:hAnsi="Times New Roman" w:cs="Times New Roman"/>
          <w:iCs/>
          <w:sz w:val="24"/>
          <w:szCs w:val="24"/>
        </w:rPr>
        <w:lastRenderedPageBreak/>
        <w:t>- защиту от вмешательства в процесс функционирования посторонних лиц (возможность использования АС и доступ к ее ресурсам должны иметь только зарегистрированные установленным порядком пользователи);</w:t>
      </w:r>
    </w:p>
    <w:p w:rsidR="003346E2" w:rsidRPr="003346E2" w:rsidRDefault="003346E2" w:rsidP="003346E2">
      <w:pPr>
        <w:rPr>
          <w:rFonts w:ascii="Times New Roman" w:hAnsi="Times New Roman" w:cs="Times New Roman"/>
          <w:sz w:val="24"/>
          <w:szCs w:val="24"/>
        </w:rPr>
      </w:pPr>
      <w:r w:rsidRPr="003346E2">
        <w:rPr>
          <w:rFonts w:ascii="Times New Roman" w:hAnsi="Times New Roman" w:cs="Times New Roman"/>
          <w:iCs/>
          <w:sz w:val="24"/>
          <w:szCs w:val="24"/>
        </w:rPr>
        <w:t>- разграничение доступа зарегистрированных пользователей к аппаратным, программным и информационным ресурсам, то есть защиту от несанкционированного доступа:</w:t>
      </w:r>
    </w:p>
    <w:p w:rsidR="003346E2" w:rsidRPr="003346E2" w:rsidRDefault="003346E2" w:rsidP="003346E2">
      <w:pPr>
        <w:rPr>
          <w:rFonts w:ascii="Times New Roman" w:hAnsi="Times New Roman" w:cs="Times New Roman"/>
          <w:sz w:val="24"/>
          <w:szCs w:val="24"/>
        </w:rPr>
      </w:pPr>
      <w:r w:rsidRPr="003346E2">
        <w:rPr>
          <w:rFonts w:ascii="Times New Roman" w:hAnsi="Times New Roman" w:cs="Times New Roman"/>
          <w:iCs/>
          <w:sz w:val="24"/>
          <w:szCs w:val="24"/>
        </w:rPr>
        <w:tab/>
        <w:t>а) к информации, циркулирующей в ИС;</w:t>
      </w:r>
    </w:p>
    <w:p w:rsidR="003346E2" w:rsidRPr="003346E2" w:rsidRDefault="003346E2" w:rsidP="003346E2">
      <w:pPr>
        <w:rPr>
          <w:rFonts w:ascii="Times New Roman" w:hAnsi="Times New Roman" w:cs="Times New Roman"/>
          <w:sz w:val="24"/>
          <w:szCs w:val="24"/>
        </w:rPr>
      </w:pPr>
      <w:r w:rsidRPr="003346E2">
        <w:rPr>
          <w:rFonts w:ascii="Times New Roman" w:hAnsi="Times New Roman" w:cs="Times New Roman"/>
          <w:iCs/>
          <w:sz w:val="24"/>
          <w:szCs w:val="24"/>
        </w:rPr>
        <w:tab/>
        <w:t>б) к средствам вычислительной техники;</w:t>
      </w:r>
    </w:p>
    <w:p w:rsidR="003346E2" w:rsidRPr="003346E2" w:rsidRDefault="003346E2" w:rsidP="003346E2">
      <w:pPr>
        <w:rPr>
          <w:rFonts w:ascii="Times New Roman" w:hAnsi="Times New Roman" w:cs="Times New Roman"/>
          <w:sz w:val="24"/>
          <w:szCs w:val="24"/>
        </w:rPr>
      </w:pPr>
      <w:r w:rsidRPr="003346E2">
        <w:rPr>
          <w:rFonts w:ascii="Times New Roman" w:hAnsi="Times New Roman" w:cs="Times New Roman"/>
          <w:iCs/>
          <w:sz w:val="24"/>
          <w:szCs w:val="24"/>
        </w:rPr>
        <w:t>- регистрацию действий пользователей при использовании защищаемых ресурсов в системных журналах и периодический контроль корректности действий пользователей системы путем анализа содержимого этих журналов;</w:t>
      </w:r>
    </w:p>
    <w:p w:rsidR="003346E2" w:rsidRPr="003346E2" w:rsidRDefault="003346E2" w:rsidP="003346E2">
      <w:pPr>
        <w:rPr>
          <w:rFonts w:ascii="Times New Roman" w:hAnsi="Times New Roman" w:cs="Times New Roman"/>
          <w:sz w:val="24"/>
          <w:szCs w:val="24"/>
        </w:rPr>
      </w:pPr>
      <w:r w:rsidRPr="003346E2">
        <w:rPr>
          <w:rFonts w:ascii="Times New Roman" w:hAnsi="Times New Roman" w:cs="Times New Roman"/>
          <w:iCs/>
          <w:sz w:val="24"/>
          <w:szCs w:val="24"/>
        </w:rPr>
        <w:t xml:space="preserve">- контроль целостности (обеспечение неизменности) среды исполнения программ и ее восстановление в случае нарушения; </w:t>
      </w:r>
    </w:p>
    <w:p w:rsidR="003346E2" w:rsidRPr="003346E2" w:rsidRDefault="003346E2" w:rsidP="003346E2">
      <w:pPr>
        <w:rPr>
          <w:rFonts w:ascii="Times New Roman" w:hAnsi="Times New Roman" w:cs="Times New Roman"/>
          <w:sz w:val="24"/>
          <w:szCs w:val="24"/>
        </w:rPr>
      </w:pPr>
      <w:r w:rsidRPr="003346E2">
        <w:rPr>
          <w:rFonts w:ascii="Times New Roman" w:hAnsi="Times New Roman" w:cs="Times New Roman"/>
          <w:iCs/>
          <w:sz w:val="24"/>
          <w:szCs w:val="24"/>
        </w:rPr>
        <w:t>- защиту от несанкционированной модификации и контроль целостности используемых программных средств, а также защиту системы от внедрения несанкционированных программ;</w:t>
      </w:r>
    </w:p>
    <w:p w:rsidR="003346E2" w:rsidRPr="003346E2" w:rsidRDefault="003346E2" w:rsidP="003346E2">
      <w:pPr>
        <w:rPr>
          <w:rFonts w:ascii="Times New Roman" w:hAnsi="Times New Roman" w:cs="Times New Roman"/>
          <w:sz w:val="24"/>
          <w:szCs w:val="24"/>
        </w:rPr>
      </w:pPr>
      <w:r w:rsidRPr="003346E2">
        <w:rPr>
          <w:rFonts w:ascii="Times New Roman" w:hAnsi="Times New Roman" w:cs="Times New Roman"/>
          <w:iCs/>
          <w:sz w:val="24"/>
          <w:szCs w:val="24"/>
        </w:rPr>
        <w:t xml:space="preserve">- защиту </w:t>
      </w:r>
      <w:proofErr w:type="spellStart"/>
      <w:r w:rsidRPr="003346E2">
        <w:rPr>
          <w:rFonts w:ascii="Times New Roman" w:hAnsi="Times New Roman" w:cs="Times New Roman"/>
          <w:iCs/>
          <w:sz w:val="24"/>
          <w:szCs w:val="24"/>
        </w:rPr>
        <w:t>ПДн</w:t>
      </w:r>
      <w:proofErr w:type="spellEnd"/>
      <w:r w:rsidRPr="003346E2">
        <w:rPr>
          <w:rFonts w:ascii="Times New Roman" w:hAnsi="Times New Roman" w:cs="Times New Roman"/>
          <w:iCs/>
          <w:sz w:val="24"/>
          <w:szCs w:val="24"/>
        </w:rPr>
        <w:t xml:space="preserve">, хранимой, обрабатываемой и передаваемой по каналам связи, от несанкционированного разглашения или искажения; </w:t>
      </w:r>
    </w:p>
    <w:p w:rsidR="00BB7EF4" w:rsidRDefault="003346E2" w:rsidP="003346E2">
      <w:pPr>
        <w:rPr>
          <w:rFonts w:ascii="Times New Roman" w:hAnsi="Times New Roman" w:cs="Times New Roman"/>
          <w:iCs/>
          <w:sz w:val="24"/>
          <w:szCs w:val="24"/>
        </w:rPr>
      </w:pPr>
      <w:r w:rsidRPr="003346E2">
        <w:rPr>
          <w:rFonts w:ascii="Times New Roman" w:hAnsi="Times New Roman" w:cs="Times New Roman"/>
          <w:iCs/>
          <w:sz w:val="24"/>
          <w:szCs w:val="24"/>
        </w:rPr>
        <w:t xml:space="preserve">- создание условий для минимизации и локализации наносимого ущерба неправомерными действиями физических и юридических лиц, ослабление негативного влияния и ликвидация последствий нарушения безопасности </w:t>
      </w:r>
      <w:proofErr w:type="spellStart"/>
      <w:r w:rsidRPr="003346E2">
        <w:rPr>
          <w:rFonts w:ascii="Times New Roman" w:hAnsi="Times New Roman" w:cs="Times New Roman"/>
          <w:iCs/>
          <w:sz w:val="24"/>
          <w:szCs w:val="24"/>
        </w:rPr>
        <w:t>ПДн</w:t>
      </w:r>
      <w:proofErr w:type="spellEnd"/>
      <w:r w:rsidRPr="003346E2">
        <w:rPr>
          <w:rFonts w:ascii="Times New Roman" w:hAnsi="Times New Roman" w:cs="Times New Roman"/>
          <w:iCs/>
          <w:sz w:val="24"/>
          <w:szCs w:val="24"/>
        </w:rPr>
        <w:t>.</w:t>
      </w:r>
    </w:p>
    <w:p w:rsidR="0039465F" w:rsidRDefault="0039465F" w:rsidP="003346E2">
      <w:pPr>
        <w:rPr>
          <w:rFonts w:ascii="Times New Roman" w:hAnsi="Times New Roman" w:cs="Times New Roman"/>
          <w:b/>
          <w:sz w:val="24"/>
          <w:szCs w:val="24"/>
        </w:rPr>
      </w:pPr>
      <w:r w:rsidRPr="0039465F">
        <w:rPr>
          <w:rFonts w:ascii="Times New Roman" w:hAnsi="Times New Roman" w:cs="Times New Roman"/>
          <w:b/>
          <w:sz w:val="24"/>
          <w:szCs w:val="24"/>
        </w:rPr>
        <w:t>3.3 Основные пути достижения целей защиты</w:t>
      </w:r>
    </w:p>
    <w:p w:rsidR="0039465F" w:rsidRPr="0039465F" w:rsidRDefault="0039465F" w:rsidP="0039465F">
      <w:pPr>
        <w:rPr>
          <w:rFonts w:ascii="Times New Roman" w:hAnsi="Times New Roman" w:cs="Times New Roman"/>
          <w:sz w:val="24"/>
          <w:szCs w:val="24"/>
        </w:rPr>
      </w:pPr>
      <w:r w:rsidRPr="0039465F">
        <w:rPr>
          <w:rFonts w:ascii="Times New Roman" w:hAnsi="Times New Roman" w:cs="Times New Roman"/>
          <w:iCs/>
          <w:sz w:val="24"/>
          <w:szCs w:val="24"/>
        </w:rPr>
        <w:t>Поставленные основные цели защиты и решение перечисленных выше задач достигаются:</w:t>
      </w:r>
    </w:p>
    <w:p w:rsidR="0039465F" w:rsidRPr="0039465F" w:rsidRDefault="0039465F" w:rsidP="0039465F">
      <w:pPr>
        <w:rPr>
          <w:rFonts w:ascii="Times New Roman" w:hAnsi="Times New Roman" w:cs="Times New Roman"/>
          <w:sz w:val="24"/>
          <w:szCs w:val="24"/>
        </w:rPr>
      </w:pPr>
      <w:r>
        <w:rPr>
          <w:rFonts w:ascii="Times New Roman" w:hAnsi="Times New Roman" w:cs="Times New Roman"/>
          <w:iCs/>
          <w:sz w:val="24"/>
          <w:szCs w:val="24"/>
        </w:rPr>
        <w:t xml:space="preserve">- </w:t>
      </w:r>
      <w:r w:rsidRPr="0039465F">
        <w:rPr>
          <w:rFonts w:ascii="Times New Roman" w:hAnsi="Times New Roman" w:cs="Times New Roman"/>
          <w:iCs/>
          <w:sz w:val="24"/>
          <w:szCs w:val="24"/>
        </w:rPr>
        <w:t>строгим учетом всех подлежащих защите ресурсов системы;</w:t>
      </w:r>
    </w:p>
    <w:p w:rsidR="0039465F" w:rsidRPr="0039465F" w:rsidRDefault="0039465F" w:rsidP="0039465F">
      <w:pPr>
        <w:rPr>
          <w:rFonts w:ascii="Times New Roman" w:hAnsi="Times New Roman" w:cs="Times New Roman"/>
          <w:sz w:val="24"/>
          <w:szCs w:val="24"/>
        </w:rPr>
      </w:pPr>
      <w:r>
        <w:rPr>
          <w:rFonts w:ascii="Times New Roman" w:hAnsi="Times New Roman" w:cs="Times New Roman"/>
          <w:iCs/>
          <w:sz w:val="24"/>
          <w:szCs w:val="24"/>
        </w:rPr>
        <w:t xml:space="preserve">- </w:t>
      </w:r>
      <w:r w:rsidRPr="0039465F">
        <w:rPr>
          <w:rFonts w:ascii="Times New Roman" w:hAnsi="Times New Roman" w:cs="Times New Roman"/>
          <w:iCs/>
          <w:sz w:val="24"/>
          <w:szCs w:val="24"/>
        </w:rPr>
        <w:t xml:space="preserve">регламентацией процессов обработки подлежащей защите информации, с применением средств автоматизации и действий сотрудников </w:t>
      </w:r>
      <w:r>
        <w:rPr>
          <w:rFonts w:ascii="Times New Roman" w:hAnsi="Times New Roman" w:cs="Times New Roman"/>
          <w:iCs/>
          <w:sz w:val="24"/>
          <w:szCs w:val="24"/>
        </w:rPr>
        <w:t>АО «Библиотека»</w:t>
      </w:r>
      <w:r w:rsidRPr="0039465F">
        <w:rPr>
          <w:rFonts w:ascii="Times New Roman" w:hAnsi="Times New Roman" w:cs="Times New Roman"/>
          <w:iCs/>
          <w:sz w:val="24"/>
          <w:szCs w:val="24"/>
        </w:rPr>
        <w:t>, использующих АС</w:t>
      </w:r>
      <w:r w:rsidR="009142C9">
        <w:rPr>
          <w:rFonts w:ascii="Times New Roman" w:hAnsi="Times New Roman" w:cs="Times New Roman"/>
          <w:iCs/>
          <w:sz w:val="24"/>
          <w:szCs w:val="24"/>
        </w:rPr>
        <w:t>;</w:t>
      </w:r>
      <w:r w:rsidRPr="0039465F">
        <w:rPr>
          <w:rFonts w:ascii="Times New Roman" w:hAnsi="Times New Roman" w:cs="Times New Roman"/>
          <w:iCs/>
          <w:sz w:val="24"/>
          <w:szCs w:val="24"/>
        </w:rPr>
        <w:t xml:space="preserve"> </w:t>
      </w:r>
    </w:p>
    <w:p w:rsidR="0039465F" w:rsidRPr="0039465F" w:rsidRDefault="00092A57" w:rsidP="0039465F">
      <w:pPr>
        <w:rPr>
          <w:rFonts w:ascii="Times New Roman" w:hAnsi="Times New Roman" w:cs="Times New Roman"/>
          <w:sz w:val="24"/>
          <w:szCs w:val="24"/>
        </w:rPr>
      </w:pPr>
      <w:r>
        <w:rPr>
          <w:rFonts w:ascii="Times New Roman" w:hAnsi="Times New Roman" w:cs="Times New Roman"/>
          <w:iCs/>
          <w:sz w:val="24"/>
          <w:szCs w:val="24"/>
        </w:rPr>
        <w:t xml:space="preserve">- </w:t>
      </w:r>
      <w:r w:rsidR="0039465F" w:rsidRPr="0039465F">
        <w:rPr>
          <w:rFonts w:ascii="Times New Roman" w:hAnsi="Times New Roman" w:cs="Times New Roman"/>
          <w:iCs/>
          <w:sz w:val="24"/>
          <w:szCs w:val="24"/>
        </w:rPr>
        <w:t xml:space="preserve">назначением и подготовкой должностных лиц (сотрудников), ответственных за организацию и осуществление практических мероприятий по обеспечению безопасности информации и процессов ее обработки; </w:t>
      </w:r>
    </w:p>
    <w:p w:rsidR="0039465F" w:rsidRPr="0039465F" w:rsidRDefault="00092A57" w:rsidP="0039465F">
      <w:pPr>
        <w:rPr>
          <w:rFonts w:ascii="Times New Roman" w:hAnsi="Times New Roman" w:cs="Times New Roman"/>
          <w:sz w:val="24"/>
          <w:szCs w:val="24"/>
        </w:rPr>
      </w:pPr>
      <w:r>
        <w:rPr>
          <w:rFonts w:ascii="Times New Roman" w:hAnsi="Times New Roman" w:cs="Times New Roman"/>
          <w:iCs/>
          <w:sz w:val="24"/>
          <w:szCs w:val="24"/>
        </w:rPr>
        <w:t xml:space="preserve">- </w:t>
      </w:r>
      <w:r w:rsidR="0039465F" w:rsidRPr="0039465F">
        <w:rPr>
          <w:rFonts w:ascii="Times New Roman" w:hAnsi="Times New Roman" w:cs="Times New Roman"/>
          <w:iCs/>
          <w:sz w:val="24"/>
          <w:szCs w:val="24"/>
        </w:rPr>
        <w:t>наделением каждого сотрудника (пользователя) минимально необходимыми для выполнения им своих функциональных обязанностей полномочиями по доступу к ресурсам АС;</w:t>
      </w:r>
    </w:p>
    <w:p w:rsidR="0039465F" w:rsidRPr="0039465F" w:rsidRDefault="00092A57" w:rsidP="0039465F">
      <w:pPr>
        <w:rPr>
          <w:rFonts w:ascii="Times New Roman" w:hAnsi="Times New Roman" w:cs="Times New Roman"/>
          <w:sz w:val="24"/>
          <w:szCs w:val="24"/>
        </w:rPr>
      </w:pPr>
      <w:r>
        <w:rPr>
          <w:rFonts w:ascii="Times New Roman" w:hAnsi="Times New Roman" w:cs="Times New Roman"/>
          <w:iCs/>
          <w:sz w:val="24"/>
          <w:szCs w:val="24"/>
        </w:rPr>
        <w:t xml:space="preserve">- </w:t>
      </w:r>
      <w:r w:rsidR="0039465F" w:rsidRPr="0039465F">
        <w:rPr>
          <w:rFonts w:ascii="Times New Roman" w:hAnsi="Times New Roman" w:cs="Times New Roman"/>
          <w:iCs/>
          <w:sz w:val="24"/>
          <w:szCs w:val="24"/>
        </w:rPr>
        <w:t xml:space="preserve">четким знанием и строгим соблюдением всеми сотрудниками, использующими и обслуживающими аппаратные и программные средства АС, требований организационно-распорядительных документов по вопросам обеспечения безопасности информации; </w:t>
      </w:r>
    </w:p>
    <w:p w:rsidR="0039465F" w:rsidRPr="0039465F" w:rsidRDefault="00092A57" w:rsidP="0039465F">
      <w:pPr>
        <w:rPr>
          <w:rFonts w:ascii="Times New Roman" w:hAnsi="Times New Roman" w:cs="Times New Roman"/>
          <w:sz w:val="24"/>
          <w:szCs w:val="24"/>
        </w:rPr>
      </w:pPr>
      <w:r>
        <w:rPr>
          <w:rFonts w:ascii="Times New Roman" w:hAnsi="Times New Roman" w:cs="Times New Roman"/>
          <w:iCs/>
          <w:sz w:val="24"/>
          <w:szCs w:val="24"/>
        </w:rPr>
        <w:t xml:space="preserve">- </w:t>
      </w:r>
      <w:r w:rsidR="0039465F" w:rsidRPr="0039465F">
        <w:rPr>
          <w:rFonts w:ascii="Times New Roman" w:hAnsi="Times New Roman" w:cs="Times New Roman"/>
          <w:iCs/>
          <w:sz w:val="24"/>
          <w:szCs w:val="24"/>
        </w:rPr>
        <w:t>персональной ответственностью за свои действия каждого сотрудника, участвующего в рамках своих функциональных обязанностей, в процессах автоматизированной обработки информации и имеющего доступ к ресурсам АС;</w:t>
      </w:r>
    </w:p>
    <w:p w:rsidR="0039465F" w:rsidRPr="0039465F" w:rsidRDefault="00A27519" w:rsidP="0039465F">
      <w:pPr>
        <w:rPr>
          <w:rFonts w:ascii="Times New Roman" w:hAnsi="Times New Roman" w:cs="Times New Roman"/>
          <w:sz w:val="24"/>
          <w:szCs w:val="24"/>
        </w:rPr>
      </w:pPr>
      <w:r>
        <w:rPr>
          <w:rFonts w:ascii="Times New Roman" w:hAnsi="Times New Roman" w:cs="Times New Roman"/>
          <w:iCs/>
          <w:sz w:val="24"/>
          <w:szCs w:val="24"/>
        </w:rPr>
        <w:t xml:space="preserve">- </w:t>
      </w:r>
      <w:r w:rsidR="0039465F" w:rsidRPr="0039465F">
        <w:rPr>
          <w:rFonts w:ascii="Times New Roman" w:hAnsi="Times New Roman" w:cs="Times New Roman"/>
          <w:iCs/>
          <w:sz w:val="24"/>
          <w:szCs w:val="24"/>
        </w:rPr>
        <w:t>принятием эффективных мер обеспечения физической целостности технических средств и непрерывным поддержанием необходимого уровня защищенности компонентов АС;</w:t>
      </w:r>
    </w:p>
    <w:p w:rsidR="0039465F" w:rsidRPr="0039465F" w:rsidRDefault="00A27519" w:rsidP="0039465F">
      <w:pPr>
        <w:rPr>
          <w:rFonts w:ascii="Times New Roman" w:hAnsi="Times New Roman" w:cs="Times New Roman"/>
          <w:sz w:val="24"/>
          <w:szCs w:val="24"/>
        </w:rPr>
      </w:pPr>
      <w:r>
        <w:rPr>
          <w:rFonts w:ascii="Times New Roman" w:hAnsi="Times New Roman" w:cs="Times New Roman"/>
          <w:iCs/>
          <w:sz w:val="24"/>
          <w:szCs w:val="24"/>
        </w:rPr>
        <w:lastRenderedPageBreak/>
        <w:t xml:space="preserve">- </w:t>
      </w:r>
      <w:r w:rsidR="0039465F" w:rsidRPr="0039465F">
        <w:rPr>
          <w:rFonts w:ascii="Times New Roman" w:hAnsi="Times New Roman" w:cs="Times New Roman"/>
          <w:iCs/>
          <w:sz w:val="24"/>
          <w:szCs w:val="24"/>
        </w:rPr>
        <w:t xml:space="preserve">применением физических и технических (программно-аппаратных) средств защиты ресурсов системы и непрерывной </w:t>
      </w:r>
      <w:r w:rsidR="0039465F" w:rsidRPr="00A53011">
        <w:rPr>
          <w:rFonts w:ascii="Times New Roman" w:hAnsi="Times New Roman" w:cs="Times New Roman"/>
          <w:iCs/>
          <w:sz w:val="24"/>
          <w:szCs w:val="24"/>
        </w:rPr>
        <w:t>административной</w:t>
      </w:r>
      <w:r w:rsidR="0039465F" w:rsidRPr="0039465F">
        <w:rPr>
          <w:rFonts w:ascii="Times New Roman" w:hAnsi="Times New Roman" w:cs="Times New Roman"/>
          <w:iCs/>
          <w:sz w:val="24"/>
          <w:szCs w:val="24"/>
        </w:rPr>
        <w:t xml:space="preserve"> поддержкой их использования;</w:t>
      </w:r>
    </w:p>
    <w:p w:rsidR="0039465F" w:rsidRPr="0039465F" w:rsidRDefault="00A27519" w:rsidP="0039465F">
      <w:pPr>
        <w:rPr>
          <w:rFonts w:ascii="Times New Roman" w:hAnsi="Times New Roman" w:cs="Times New Roman"/>
          <w:sz w:val="24"/>
          <w:szCs w:val="24"/>
        </w:rPr>
      </w:pPr>
      <w:r>
        <w:rPr>
          <w:rFonts w:ascii="Times New Roman" w:hAnsi="Times New Roman" w:cs="Times New Roman"/>
          <w:iCs/>
          <w:sz w:val="24"/>
          <w:szCs w:val="24"/>
        </w:rPr>
        <w:t xml:space="preserve">- </w:t>
      </w:r>
      <w:r w:rsidR="0039465F" w:rsidRPr="0039465F">
        <w:rPr>
          <w:rFonts w:ascii="Times New Roman" w:hAnsi="Times New Roman" w:cs="Times New Roman"/>
          <w:iCs/>
          <w:sz w:val="24"/>
          <w:szCs w:val="24"/>
        </w:rPr>
        <w:t>проведением постоянного анализа эффективности и достаточности принятых мер и применяемых средств защиты информации, разработкой и реализацией предложений по совершенствованию системы защиты информации в АС.</w:t>
      </w:r>
    </w:p>
    <w:p w:rsidR="0039465F" w:rsidRPr="0039465F" w:rsidRDefault="0039465F" w:rsidP="003346E2">
      <w:pPr>
        <w:rPr>
          <w:rFonts w:ascii="Times New Roman" w:hAnsi="Times New Roman" w:cs="Times New Roman"/>
          <w:b/>
          <w:sz w:val="24"/>
          <w:szCs w:val="24"/>
        </w:rPr>
      </w:pPr>
    </w:p>
    <w:p w:rsidR="00407C28" w:rsidRPr="00446CAC" w:rsidRDefault="00407C28" w:rsidP="00407C28">
      <w:pPr>
        <w:rPr>
          <w:rFonts w:ascii="Times New Roman" w:hAnsi="Times New Roman" w:cs="Times New Roman"/>
          <w:b/>
          <w:sz w:val="24"/>
          <w:szCs w:val="24"/>
        </w:rPr>
      </w:pPr>
      <w:r w:rsidRPr="00446CAC">
        <w:rPr>
          <w:rFonts w:ascii="Times New Roman" w:hAnsi="Times New Roman" w:cs="Times New Roman"/>
          <w:b/>
          <w:sz w:val="24"/>
          <w:szCs w:val="24"/>
        </w:rPr>
        <w:t>4. Основные угрозы ИБ:</w:t>
      </w:r>
    </w:p>
    <w:p w:rsidR="00407C28" w:rsidRPr="00407C28" w:rsidRDefault="00407C28" w:rsidP="00407C28">
      <w:pPr>
        <w:rPr>
          <w:rFonts w:ascii="Times New Roman" w:hAnsi="Times New Roman" w:cs="Times New Roman"/>
          <w:sz w:val="24"/>
          <w:szCs w:val="24"/>
        </w:rPr>
      </w:pPr>
      <w:r w:rsidRPr="00407C28">
        <w:rPr>
          <w:rFonts w:ascii="Times New Roman" w:hAnsi="Times New Roman" w:cs="Times New Roman"/>
          <w:sz w:val="24"/>
          <w:szCs w:val="24"/>
        </w:rPr>
        <w:t>- угрозы информационной безопасности и их источники;</w:t>
      </w:r>
    </w:p>
    <w:p w:rsidR="00407C28" w:rsidRPr="00407C28" w:rsidRDefault="00407C28" w:rsidP="00407C28">
      <w:pPr>
        <w:rPr>
          <w:rFonts w:ascii="Times New Roman" w:hAnsi="Times New Roman" w:cs="Times New Roman"/>
          <w:sz w:val="24"/>
          <w:szCs w:val="24"/>
        </w:rPr>
      </w:pPr>
      <w:r w:rsidRPr="00407C28">
        <w:rPr>
          <w:rFonts w:ascii="Times New Roman" w:hAnsi="Times New Roman" w:cs="Times New Roman"/>
          <w:sz w:val="24"/>
          <w:szCs w:val="24"/>
        </w:rPr>
        <w:t>- пути реализации непреднамеренных искусственных (субъективных) угроз информационной безопасности;</w:t>
      </w:r>
    </w:p>
    <w:p w:rsidR="00407C28" w:rsidRPr="00407C28" w:rsidRDefault="00407C28" w:rsidP="00407C28">
      <w:pPr>
        <w:rPr>
          <w:rFonts w:ascii="Times New Roman" w:hAnsi="Times New Roman" w:cs="Times New Roman"/>
          <w:sz w:val="24"/>
          <w:szCs w:val="24"/>
        </w:rPr>
      </w:pPr>
      <w:r w:rsidRPr="00407C28">
        <w:rPr>
          <w:rFonts w:ascii="Times New Roman" w:hAnsi="Times New Roman" w:cs="Times New Roman"/>
          <w:sz w:val="24"/>
          <w:szCs w:val="24"/>
        </w:rPr>
        <w:t>- умышленные действия сторонних лиц, зарегистрированных пользователей и обслуживающего персонала;</w:t>
      </w:r>
    </w:p>
    <w:p w:rsidR="00407C28" w:rsidRPr="00407C28" w:rsidRDefault="00407C28" w:rsidP="00407C28">
      <w:pPr>
        <w:rPr>
          <w:rFonts w:ascii="Times New Roman" w:hAnsi="Times New Roman" w:cs="Times New Roman"/>
          <w:sz w:val="24"/>
          <w:szCs w:val="24"/>
        </w:rPr>
      </w:pPr>
      <w:r w:rsidRPr="00407C28">
        <w:rPr>
          <w:rFonts w:ascii="Times New Roman" w:hAnsi="Times New Roman" w:cs="Times New Roman"/>
          <w:sz w:val="24"/>
          <w:szCs w:val="24"/>
        </w:rPr>
        <w:t>- утечка информации по техническим каналам;</w:t>
      </w:r>
    </w:p>
    <w:p w:rsidR="004710EB" w:rsidRDefault="00407C28">
      <w:pPr>
        <w:rPr>
          <w:rFonts w:ascii="Times New Roman" w:hAnsi="Times New Roman" w:cs="Times New Roman"/>
          <w:sz w:val="24"/>
          <w:szCs w:val="24"/>
        </w:rPr>
      </w:pPr>
      <w:r w:rsidRPr="00407C28">
        <w:rPr>
          <w:rFonts w:ascii="Times New Roman" w:hAnsi="Times New Roman" w:cs="Times New Roman"/>
          <w:sz w:val="24"/>
          <w:szCs w:val="24"/>
        </w:rPr>
        <w:t>- неформальн</w:t>
      </w:r>
      <w:r w:rsidR="004710EB">
        <w:rPr>
          <w:rFonts w:ascii="Times New Roman" w:hAnsi="Times New Roman" w:cs="Times New Roman"/>
          <w:sz w:val="24"/>
          <w:szCs w:val="24"/>
        </w:rPr>
        <w:t>ая модель возможных нарушителе</w:t>
      </w:r>
    </w:p>
    <w:p w:rsidR="003F1FC5" w:rsidRDefault="003F1FC5" w:rsidP="004710EB">
      <w:pPr>
        <w:tabs>
          <w:tab w:val="center" w:pos="4677"/>
        </w:tabs>
        <w:rPr>
          <w:rFonts w:ascii="Times New Roman" w:hAnsi="Times New Roman" w:cs="Times New Roman"/>
          <w:sz w:val="24"/>
          <w:szCs w:val="24"/>
        </w:rPr>
      </w:pPr>
    </w:p>
    <w:p w:rsidR="00207568" w:rsidRDefault="00207568" w:rsidP="00207568">
      <w:pPr>
        <w:rPr>
          <w:rFonts w:ascii="Times New Roman" w:hAnsi="Times New Roman" w:cs="Times New Roman"/>
          <w:b/>
          <w:iCs/>
          <w:sz w:val="24"/>
          <w:szCs w:val="24"/>
        </w:rPr>
      </w:pPr>
      <w:r w:rsidRPr="001B7A36">
        <w:rPr>
          <w:rFonts w:ascii="Times New Roman" w:hAnsi="Times New Roman" w:cs="Times New Roman"/>
          <w:b/>
          <w:iCs/>
          <w:sz w:val="24"/>
          <w:szCs w:val="24"/>
        </w:rPr>
        <w:t>Угрозы информационной безопасности и их источники</w:t>
      </w:r>
    </w:p>
    <w:p w:rsidR="00207568" w:rsidRPr="001B7A36" w:rsidRDefault="00207568" w:rsidP="00207568">
      <w:pPr>
        <w:rPr>
          <w:rFonts w:ascii="Times New Roman" w:hAnsi="Times New Roman" w:cs="Times New Roman"/>
          <w:sz w:val="24"/>
          <w:szCs w:val="24"/>
        </w:rPr>
      </w:pPr>
      <w:r w:rsidRPr="001B7A36">
        <w:rPr>
          <w:rFonts w:ascii="Times New Roman" w:hAnsi="Times New Roman" w:cs="Times New Roman"/>
          <w:iCs/>
          <w:sz w:val="24"/>
          <w:szCs w:val="24"/>
        </w:rPr>
        <w:t>Наиболее опасными угрозами ИБ являются:</w:t>
      </w:r>
    </w:p>
    <w:p w:rsidR="00207568" w:rsidRPr="001B7A36" w:rsidRDefault="00207568" w:rsidP="00207568">
      <w:pPr>
        <w:rPr>
          <w:rFonts w:ascii="Times New Roman" w:hAnsi="Times New Roman" w:cs="Times New Roman"/>
          <w:sz w:val="24"/>
          <w:szCs w:val="24"/>
        </w:rPr>
      </w:pPr>
      <w:r w:rsidRPr="001B7A36">
        <w:rPr>
          <w:rFonts w:ascii="Times New Roman" w:hAnsi="Times New Roman" w:cs="Times New Roman"/>
          <w:iCs/>
          <w:sz w:val="24"/>
          <w:szCs w:val="24"/>
        </w:rPr>
        <w:t>- нарушение конфиденциальности (разглашение, утечка) сведений, составляющих служебную информацию ограниченного распространения, а также персональных данных;</w:t>
      </w:r>
    </w:p>
    <w:p w:rsidR="00207568" w:rsidRPr="001B7A36" w:rsidRDefault="00207568" w:rsidP="00207568">
      <w:pPr>
        <w:rPr>
          <w:rFonts w:ascii="Times New Roman" w:hAnsi="Times New Roman" w:cs="Times New Roman"/>
          <w:sz w:val="24"/>
          <w:szCs w:val="24"/>
        </w:rPr>
      </w:pPr>
      <w:r w:rsidRPr="001B7A36">
        <w:rPr>
          <w:rFonts w:ascii="Times New Roman" w:hAnsi="Times New Roman" w:cs="Times New Roman"/>
          <w:iCs/>
          <w:sz w:val="24"/>
          <w:szCs w:val="24"/>
        </w:rPr>
        <w:t>- нарушение работоспособности (дезорганизация работы) ИС, блокирование информации, нарушение технологических процессов, срыв своевременного решения задач;</w:t>
      </w:r>
    </w:p>
    <w:p w:rsidR="00207568" w:rsidRPr="001B7A36" w:rsidRDefault="00207568" w:rsidP="00207568">
      <w:pPr>
        <w:rPr>
          <w:rFonts w:ascii="Times New Roman" w:hAnsi="Times New Roman" w:cs="Times New Roman"/>
          <w:sz w:val="24"/>
          <w:szCs w:val="24"/>
        </w:rPr>
      </w:pPr>
      <w:r w:rsidRPr="001B7A36">
        <w:rPr>
          <w:rFonts w:ascii="Times New Roman" w:hAnsi="Times New Roman" w:cs="Times New Roman"/>
          <w:iCs/>
          <w:sz w:val="24"/>
          <w:szCs w:val="24"/>
        </w:rPr>
        <w:t>- нарушение целостности (искажение, подмена, уничтожение) информационных, программных и других ресурсов ИС, а также фальсификация (подделка) документов.</w:t>
      </w:r>
    </w:p>
    <w:p w:rsidR="00207568" w:rsidRDefault="00207568" w:rsidP="004710EB">
      <w:pPr>
        <w:tabs>
          <w:tab w:val="center" w:pos="4677"/>
        </w:tabs>
        <w:rPr>
          <w:rFonts w:ascii="Times New Roman" w:hAnsi="Times New Roman" w:cs="Times New Roman"/>
          <w:sz w:val="24"/>
          <w:szCs w:val="24"/>
        </w:rPr>
      </w:pPr>
    </w:p>
    <w:p w:rsidR="00207568" w:rsidRDefault="00207568" w:rsidP="00207568">
      <w:pPr>
        <w:rPr>
          <w:rFonts w:ascii="Times New Roman" w:hAnsi="Times New Roman" w:cs="Times New Roman"/>
          <w:b/>
          <w:iCs/>
          <w:sz w:val="24"/>
          <w:szCs w:val="24"/>
        </w:rPr>
      </w:pPr>
      <w:r w:rsidRPr="00362619">
        <w:rPr>
          <w:rFonts w:ascii="Times New Roman" w:hAnsi="Times New Roman" w:cs="Times New Roman"/>
          <w:b/>
          <w:iCs/>
          <w:sz w:val="24"/>
          <w:szCs w:val="24"/>
        </w:rPr>
        <w:t xml:space="preserve">4.1 </w:t>
      </w:r>
      <w:r>
        <w:rPr>
          <w:rFonts w:ascii="Times New Roman" w:hAnsi="Times New Roman" w:cs="Times New Roman"/>
          <w:b/>
          <w:iCs/>
          <w:sz w:val="24"/>
          <w:szCs w:val="24"/>
        </w:rPr>
        <w:t>Угрозы нарушения конфиденциальности информации</w:t>
      </w:r>
    </w:p>
    <w:p w:rsidR="00207568" w:rsidRDefault="00207568" w:rsidP="00207568">
      <w:pPr>
        <w:rPr>
          <w:rFonts w:ascii="Times New Roman" w:hAnsi="Times New Roman" w:cs="Times New Roman"/>
          <w:b/>
          <w:iCs/>
          <w:sz w:val="24"/>
          <w:szCs w:val="24"/>
        </w:rPr>
      </w:pPr>
      <w:r>
        <w:rPr>
          <w:rFonts w:ascii="Times New Roman" w:hAnsi="Times New Roman" w:cs="Times New Roman"/>
          <w:b/>
          <w:iCs/>
          <w:sz w:val="24"/>
          <w:szCs w:val="24"/>
        </w:rPr>
        <w:t>и все угрозы которые из модели угроз-сами названия угроз</w:t>
      </w:r>
    </w:p>
    <w:p w:rsidR="00207568" w:rsidRDefault="00207568" w:rsidP="00207568">
      <w:pPr>
        <w:rPr>
          <w:rFonts w:ascii="Times New Roman" w:hAnsi="Times New Roman" w:cs="Times New Roman"/>
          <w:iCs/>
          <w:sz w:val="24"/>
          <w:szCs w:val="24"/>
        </w:rPr>
      </w:pPr>
      <w:r>
        <w:rPr>
          <w:rFonts w:ascii="Times New Roman" w:hAnsi="Times New Roman" w:cs="Times New Roman"/>
          <w:b/>
          <w:iCs/>
          <w:sz w:val="24"/>
          <w:szCs w:val="24"/>
        </w:rPr>
        <w:t xml:space="preserve">- </w:t>
      </w:r>
      <w:r w:rsidRPr="00D63AAE">
        <w:rPr>
          <w:rFonts w:ascii="Times New Roman" w:hAnsi="Times New Roman" w:cs="Times New Roman"/>
          <w:iCs/>
          <w:sz w:val="24"/>
          <w:szCs w:val="24"/>
        </w:rPr>
        <w:t>Нарушение конфиденциальности информации путем передачи конфиденциальной информации третьим лица.</w:t>
      </w:r>
    </w:p>
    <w:p w:rsidR="00207568" w:rsidRPr="001B7A36" w:rsidRDefault="00207568" w:rsidP="00207568">
      <w:pPr>
        <w:rPr>
          <w:rFonts w:ascii="Times New Roman" w:hAnsi="Times New Roman" w:cs="Times New Roman"/>
          <w:b/>
          <w:sz w:val="24"/>
          <w:szCs w:val="24"/>
        </w:rPr>
      </w:pPr>
      <w:r>
        <w:rPr>
          <w:rFonts w:ascii="Times New Roman" w:hAnsi="Times New Roman" w:cs="Times New Roman"/>
          <w:b/>
          <w:iCs/>
          <w:sz w:val="24"/>
          <w:szCs w:val="24"/>
        </w:rPr>
        <w:t xml:space="preserve">- </w:t>
      </w:r>
      <w:r w:rsidRPr="00D63AAE">
        <w:rPr>
          <w:rFonts w:ascii="Times New Roman" w:hAnsi="Times New Roman" w:cs="Times New Roman"/>
          <w:iCs/>
          <w:sz w:val="24"/>
          <w:szCs w:val="24"/>
        </w:rPr>
        <w:t xml:space="preserve">Нарушение конфиденциальности информации путем передачи информации </w:t>
      </w:r>
      <w:r>
        <w:rPr>
          <w:rFonts w:ascii="Times New Roman" w:hAnsi="Times New Roman" w:cs="Times New Roman"/>
          <w:iCs/>
          <w:sz w:val="24"/>
          <w:szCs w:val="24"/>
        </w:rPr>
        <w:t xml:space="preserve">о юридическом лице </w:t>
      </w:r>
      <w:r w:rsidRPr="00D63AAE">
        <w:rPr>
          <w:rFonts w:ascii="Times New Roman" w:hAnsi="Times New Roman" w:cs="Times New Roman"/>
          <w:iCs/>
          <w:sz w:val="24"/>
          <w:szCs w:val="24"/>
        </w:rPr>
        <w:t>третьим лица.</w:t>
      </w:r>
    </w:p>
    <w:p w:rsidR="00207568" w:rsidRPr="004710EB" w:rsidRDefault="00207568" w:rsidP="004710EB">
      <w:pPr>
        <w:tabs>
          <w:tab w:val="center" w:pos="4677"/>
        </w:tabs>
        <w:rPr>
          <w:rFonts w:ascii="Times New Roman" w:hAnsi="Times New Roman" w:cs="Times New Roman"/>
          <w:sz w:val="24"/>
          <w:szCs w:val="24"/>
        </w:rPr>
        <w:sectPr w:rsidR="00207568" w:rsidRPr="004710EB">
          <w:pgSz w:w="11906" w:h="16838"/>
          <w:pgMar w:top="1134" w:right="850" w:bottom="1134" w:left="1701" w:header="708" w:footer="708" w:gutter="0"/>
          <w:cols w:space="708"/>
          <w:docGrid w:linePitch="360"/>
        </w:sectPr>
      </w:pPr>
    </w:p>
    <w:p w:rsidR="006C2190" w:rsidRPr="00196AEA" w:rsidRDefault="006C2190" w:rsidP="00407C28">
      <w:pPr>
        <w:rPr>
          <w:rFonts w:ascii="Times New Roman" w:hAnsi="Times New Roman" w:cs="Times New Roman"/>
          <w:b/>
          <w:sz w:val="24"/>
          <w:szCs w:val="24"/>
        </w:rPr>
      </w:pPr>
      <w:r w:rsidRPr="00196AEA">
        <w:rPr>
          <w:rFonts w:ascii="Times New Roman" w:hAnsi="Times New Roman" w:cs="Times New Roman"/>
          <w:b/>
          <w:sz w:val="24"/>
          <w:szCs w:val="24"/>
        </w:rPr>
        <w:lastRenderedPageBreak/>
        <w:t xml:space="preserve">4.2 </w:t>
      </w:r>
      <w:r w:rsidR="007B5ABE" w:rsidRPr="00196AEA">
        <w:rPr>
          <w:rFonts w:ascii="Times New Roman" w:hAnsi="Times New Roman" w:cs="Times New Roman"/>
          <w:b/>
          <w:sz w:val="24"/>
          <w:szCs w:val="24"/>
        </w:rPr>
        <w:t>У</w:t>
      </w:r>
      <w:r w:rsidR="00377E3B" w:rsidRPr="00196AEA">
        <w:rPr>
          <w:rFonts w:ascii="Times New Roman" w:hAnsi="Times New Roman" w:cs="Times New Roman"/>
          <w:b/>
          <w:sz w:val="24"/>
          <w:szCs w:val="24"/>
        </w:rPr>
        <w:t>грозы наруш</w:t>
      </w:r>
      <w:r w:rsidR="00C43C43" w:rsidRPr="00196AEA">
        <w:rPr>
          <w:rFonts w:ascii="Times New Roman" w:hAnsi="Times New Roman" w:cs="Times New Roman"/>
          <w:b/>
          <w:sz w:val="24"/>
          <w:szCs w:val="24"/>
        </w:rPr>
        <w:t>ения целостности</w:t>
      </w:r>
      <w:r w:rsidR="007B5ABE" w:rsidRPr="00196AEA">
        <w:rPr>
          <w:rFonts w:ascii="Times New Roman" w:hAnsi="Times New Roman" w:cs="Times New Roman"/>
          <w:b/>
          <w:sz w:val="24"/>
          <w:szCs w:val="24"/>
        </w:rPr>
        <w:t xml:space="preserve"> информации</w:t>
      </w:r>
    </w:p>
    <w:p w:rsidR="006935C0" w:rsidRDefault="006935C0" w:rsidP="00407C28">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eastAsia="Times New Roman" w:hAnsi="Times New Roman" w:cs="Times New Roman"/>
          <w:sz w:val="24"/>
          <w:szCs w:val="24"/>
        </w:rPr>
        <w:t>Неправомерное использование декларированного функционала BIOS/UEFI для нарушения целостности информации, хранимой на внешних носителях информации и в оперативном запоминающем устройстве компьютера</w:t>
      </w:r>
    </w:p>
    <w:p w:rsidR="006935C0" w:rsidRDefault="006935C0" w:rsidP="00407C28">
      <w:pPr>
        <w:rPr>
          <w:rFonts w:ascii="Times New Roman" w:hAnsi="Times New Roman" w:cs="Times New Roman"/>
          <w:sz w:val="24"/>
          <w:szCs w:val="24"/>
        </w:rPr>
      </w:pPr>
      <w:r>
        <w:rPr>
          <w:rFonts w:ascii="Times New Roman" w:hAnsi="Times New Roman" w:cs="Times New Roman"/>
          <w:sz w:val="24"/>
          <w:szCs w:val="24"/>
        </w:rPr>
        <w:t xml:space="preserve">- </w:t>
      </w:r>
      <w:r w:rsidR="00D63AAE">
        <w:rPr>
          <w:rFonts w:ascii="Times New Roman" w:eastAsia="Times New Roman" w:hAnsi="Times New Roman" w:cs="Times New Roman"/>
          <w:sz w:val="24"/>
          <w:szCs w:val="24"/>
        </w:rPr>
        <w:t>Нарушение</w:t>
      </w:r>
      <w:r>
        <w:rPr>
          <w:rFonts w:ascii="Times New Roman" w:eastAsia="Times New Roman" w:hAnsi="Times New Roman" w:cs="Times New Roman"/>
          <w:sz w:val="24"/>
          <w:szCs w:val="24"/>
        </w:rPr>
        <w:t xml:space="preserve"> целостности файлов, содержащих в себе данные реестра, возникновения ошибок файловой системы носителя информации или вследствие осуществления нарушителем деструктивного программного воздействия на файловые объекты, содержащие реестр</w:t>
      </w:r>
    </w:p>
    <w:p w:rsidR="006935C0" w:rsidRPr="0019005B" w:rsidRDefault="006935C0" w:rsidP="00407C28">
      <w:pPr>
        <w:rPr>
          <w:rFonts w:ascii="Times New Roman" w:hAnsi="Times New Roman" w:cs="Times New Roman"/>
          <w:sz w:val="24"/>
          <w:szCs w:val="24"/>
        </w:rPr>
      </w:pPr>
      <w:r>
        <w:rPr>
          <w:rFonts w:ascii="Times New Roman" w:eastAsia="Times New Roman" w:hAnsi="Times New Roman" w:cs="Times New Roman"/>
          <w:sz w:val="24"/>
          <w:szCs w:val="24"/>
        </w:rPr>
        <w:t xml:space="preserve">- Нарушение целостности защищаемой информации путём осуществления нарушителем деструктивного физического воздействия на машинный носитель информации или деструктивного программного воздействия (в </w:t>
      </w:r>
      <w:proofErr w:type="spellStart"/>
      <w:r>
        <w:rPr>
          <w:rFonts w:ascii="Times New Roman" w:eastAsia="Times New Roman" w:hAnsi="Times New Roman" w:cs="Times New Roman"/>
          <w:sz w:val="24"/>
          <w:szCs w:val="24"/>
        </w:rPr>
        <w:t>т.ч</w:t>
      </w:r>
      <w:proofErr w:type="spellEnd"/>
      <w:r>
        <w:rPr>
          <w:rFonts w:ascii="Times New Roman" w:eastAsia="Times New Roman" w:hAnsi="Times New Roman" w:cs="Times New Roman"/>
          <w:sz w:val="24"/>
          <w:szCs w:val="24"/>
        </w:rPr>
        <w:t>. изменение отдельных бит или полное затирание информации) на данные, хранящиеся на нём</w:t>
      </w:r>
      <w:r w:rsidR="0019005B" w:rsidRPr="0019005B">
        <w:rPr>
          <w:rFonts w:ascii="Times New Roman" w:eastAsia="Times New Roman" w:hAnsi="Times New Roman" w:cs="Times New Roman"/>
          <w:sz w:val="24"/>
          <w:szCs w:val="24"/>
        </w:rPr>
        <w:t>.</w:t>
      </w:r>
    </w:p>
    <w:p w:rsidR="006C2190" w:rsidRPr="008A3586" w:rsidRDefault="005B1E5B" w:rsidP="00407C28">
      <w:pPr>
        <w:rPr>
          <w:rFonts w:ascii="Times New Roman" w:hAnsi="Times New Roman" w:cs="Times New Roman"/>
          <w:sz w:val="24"/>
          <w:szCs w:val="24"/>
        </w:rPr>
      </w:pPr>
      <w:r>
        <w:rPr>
          <w:rFonts w:ascii="Times New Roman" w:hAnsi="Times New Roman" w:cs="Times New Roman"/>
          <w:b/>
          <w:sz w:val="24"/>
          <w:szCs w:val="24"/>
        </w:rPr>
        <w:t>4.3</w:t>
      </w:r>
      <w:r w:rsidR="00A20D3E" w:rsidRPr="00A20D3E">
        <w:rPr>
          <w:rFonts w:ascii="Times New Roman" w:hAnsi="Times New Roman" w:cs="Times New Roman"/>
          <w:b/>
          <w:sz w:val="24"/>
          <w:szCs w:val="24"/>
        </w:rPr>
        <w:t xml:space="preserve"> И</w:t>
      </w:r>
      <w:r w:rsidR="00C43C43" w:rsidRPr="00A20D3E">
        <w:rPr>
          <w:rFonts w:ascii="Times New Roman" w:hAnsi="Times New Roman" w:cs="Times New Roman"/>
          <w:b/>
          <w:sz w:val="24"/>
          <w:szCs w:val="24"/>
        </w:rPr>
        <w:t>сточники угроз безопасности</w:t>
      </w:r>
    </w:p>
    <w:tbl>
      <w:tblPr>
        <w:tblW w:w="93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59"/>
        <w:gridCol w:w="2613"/>
        <w:gridCol w:w="1680"/>
        <w:gridCol w:w="4293"/>
      </w:tblGrid>
      <w:tr w:rsidR="00EE0DA5" w:rsidTr="0072634E">
        <w:trPr>
          <w:jc w:val="center"/>
        </w:trPr>
        <w:tc>
          <w:tcPr>
            <w:tcW w:w="759" w:type="dxa"/>
            <w:shd w:val="clear" w:color="auto" w:fill="D9D9D9"/>
          </w:tcPr>
          <w:p w:rsidR="00EE0DA5" w:rsidRDefault="00EE0DA5" w:rsidP="0072634E">
            <w:pPr>
              <w:spacing w:line="235"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rsidR="00EE0DA5" w:rsidRDefault="00EE0DA5" w:rsidP="0072634E">
            <w:pPr>
              <w:spacing w:line="235"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вида</w:t>
            </w:r>
          </w:p>
        </w:tc>
        <w:tc>
          <w:tcPr>
            <w:tcW w:w="2613" w:type="dxa"/>
            <w:shd w:val="clear" w:color="auto" w:fill="D9D9D9"/>
          </w:tcPr>
          <w:p w:rsidR="00EE0DA5" w:rsidRDefault="00EE0DA5" w:rsidP="0072634E">
            <w:pPr>
              <w:spacing w:line="235"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Виды</w:t>
            </w:r>
          </w:p>
          <w:p w:rsidR="00EE0DA5" w:rsidRDefault="00EE0DA5" w:rsidP="0072634E">
            <w:pPr>
              <w:spacing w:line="235"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нарушителя</w:t>
            </w:r>
          </w:p>
        </w:tc>
        <w:tc>
          <w:tcPr>
            <w:tcW w:w="1680" w:type="dxa"/>
            <w:shd w:val="clear" w:color="auto" w:fill="D9D9D9"/>
          </w:tcPr>
          <w:p w:rsidR="00EE0DA5" w:rsidRDefault="00EE0DA5" w:rsidP="0072634E">
            <w:pPr>
              <w:spacing w:line="235"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Категории</w:t>
            </w:r>
          </w:p>
          <w:p w:rsidR="00EE0DA5" w:rsidRDefault="00EE0DA5" w:rsidP="0072634E">
            <w:pPr>
              <w:spacing w:line="235"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нарушителя</w:t>
            </w:r>
          </w:p>
        </w:tc>
        <w:tc>
          <w:tcPr>
            <w:tcW w:w="4293" w:type="dxa"/>
            <w:shd w:val="clear" w:color="auto" w:fill="D9D9D9"/>
          </w:tcPr>
          <w:p w:rsidR="00EE0DA5" w:rsidRDefault="00EE0DA5" w:rsidP="0072634E">
            <w:pPr>
              <w:spacing w:line="235"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Возможные цели реализации угроз безопасности информации</w:t>
            </w:r>
          </w:p>
        </w:tc>
      </w:tr>
      <w:tr w:rsidR="00EE0DA5" w:rsidTr="0072634E">
        <w:trPr>
          <w:jc w:val="center"/>
        </w:trPr>
        <w:tc>
          <w:tcPr>
            <w:tcW w:w="759" w:type="dxa"/>
          </w:tcPr>
          <w:p w:rsidR="00EE0DA5" w:rsidRDefault="00EE0DA5" w:rsidP="0072634E">
            <w:pPr>
              <w:spacing w:line="235"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613" w:type="dxa"/>
          </w:tcPr>
          <w:p w:rsidR="00EE0DA5" w:rsidRDefault="00EE0DA5" w:rsidP="0072634E">
            <w:pPr>
              <w:spacing w:line="235" w:lineRule="auto"/>
              <w:ind w:hanging="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Поставщики вычислительных услуг, услуг связи</w:t>
            </w:r>
          </w:p>
        </w:tc>
        <w:tc>
          <w:tcPr>
            <w:tcW w:w="1680" w:type="dxa"/>
          </w:tcPr>
          <w:p w:rsidR="00EE0DA5" w:rsidRDefault="00EE0DA5" w:rsidP="0072634E">
            <w:pPr>
              <w:spacing w:line="235" w:lineRule="auto"/>
              <w:ind w:hanging="1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Внутренний</w:t>
            </w:r>
          </w:p>
        </w:tc>
        <w:tc>
          <w:tcPr>
            <w:tcW w:w="4293" w:type="dxa"/>
          </w:tcPr>
          <w:p w:rsidR="00EE0DA5" w:rsidRDefault="00EE0DA5" w:rsidP="0072634E">
            <w:pPr>
              <w:spacing w:line="235" w:lineRule="auto"/>
              <w:ind w:hanging="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Непреднамеренные, неосторожные или неквалифицированные действия.</w:t>
            </w:r>
          </w:p>
        </w:tc>
      </w:tr>
      <w:tr w:rsidR="00EE0DA5" w:rsidTr="0072634E">
        <w:trPr>
          <w:jc w:val="center"/>
        </w:trPr>
        <w:tc>
          <w:tcPr>
            <w:tcW w:w="759" w:type="dxa"/>
          </w:tcPr>
          <w:p w:rsidR="00EE0DA5" w:rsidRDefault="00EE0DA5" w:rsidP="0072634E">
            <w:pPr>
              <w:spacing w:line="235"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613" w:type="dxa"/>
          </w:tcPr>
          <w:p w:rsidR="00EE0DA5" w:rsidRDefault="00EE0DA5" w:rsidP="0072634E">
            <w:pPr>
              <w:spacing w:line="235" w:lineRule="auto"/>
              <w:ind w:hanging="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Лица, привлекаемые для установки, настройки, испытаний, пусконаладочных и иных видов работ</w:t>
            </w:r>
          </w:p>
        </w:tc>
        <w:tc>
          <w:tcPr>
            <w:tcW w:w="1680" w:type="dxa"/>
          </w:tcPr>
          <w:p w:rsidR="00EE0DA5" w:rsidRDefault="00EE0DA5" w:rsidP="0072634E">
            <w:pPr>
              <w:spacing w:line="235" w:lineRule="auto"/>
              <w:ind w:hanging="1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Внутренний</w:t>
            </w:r>
          </w:p>
        </w:tc>
        <w:tc>
          <w:tcPr>
            <w:tcW w:w="4293" w:type="dxa"/>
          </w:tcPr>
          <w:p w:rsidR="00EE0DA5" w:rsidRDefault="00EE0DA5" w:rsidP="0072634E">
            <w:pPr>
              <w:spacing w:line="235" w:lineRule="auto"/>
              <w:ind w:hanging="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Причинение имущественного ущерба путем обмана или злоупотребления доверием;</w:t>
            </w:r>
          </w:p>
          <w:p w:rsidR="00EE0DA5" w:rsidRDefault="00EE0DA5" w:rsidP="0072634E">
            <w:pPr>
              <w:spacing w:line="235" w:lineRule="auto"/>
              <w:ind w:hanging="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Непреднамеренные, неосторожные или неквалифицированные действия</w:t>
            </w:r>
          </w:p>
          <w:p w:rsidR="00EE0DA5" w:rsidRDefault="00EE0DA5" w:rsidP="0072634E">
            <w:pPr>
              <w:spacing w:line="235" w:lineRule="auto"/>
              <w:ind w:hanging="18"/>
              <w:jc w:val="both"/>
              <w:rPr>
                <w:rFonts w:ascii="Times New Roman" w:eastAsia="Times New Roman" w:hAnsi="Times New Roman" w:cs="Times New Roman"/>
                <w:sz w:val="24"/>
                <w:szCs w:val="24"/>
              </w:rPr>
            </w:pPr>
          </w:p>
        </w:tc>
      </w:tr>
      <w:tr w:rsidR="00EE0DA5" w:rsidTr="0072634E">
        <w:trPr>
          <w:jc w:val="center"/>
        </w:trPr>
        <w:tc>
          <w:tcPr>
            <w:tcW w:w="759" w:type="dxa"/>
          </w:tcPr>
          <w:p w:rsidR="00EE0DA5" w:rsidRDefault="00EE0DA5" w:rsidP="0072634E">
            <w:pPr>
              <w:spacing w:line="235"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613" w:type="dxa"/>
          </w:tcPr>
          <w:p w:rsidR="00EE0DA5" w:rsidRDefault="00EE0DA5" w:rsidP="0072634E">
            <w:pPr>
              <w:spacing w:line="235" w:lineRule="auto"/>
              <w:ind w:hanging="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Лица, обеспечивающие функционирование систем и сетей или обеспечивающие системы оператора (администрация, охрана, уборщики и т.д.)</w:t>
            </w:r>
          </w:p>
        </w:tc>
        <w:tc>
          <w:tcPr>
            <w:tcW w:w="1680" w:type="dxa"/>
          </w:tcPr>
          <w:p w:rsidR="00EE0DA5" w:rsidRDefault="00EE0DA5" w:rsidP="0072634E">
            <w:pPr>
              <w:spacing w:line="235" w:lineRule="auto"/>
              <w:ind w:hanging="1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Внутренний</w:t>
            </w:r>
          </w:p>
        </w:tc>
        <w:tc>
          <w:tcPr>
            <w:tcW w:w="4293" w:type="dxa"/>
          </w:tcPr>
          <w:p w:rsidR="00EE0DA5" w:rsidRDefault="00EE0DA5" w:rsidP="0072634E">
            <w:pPr>
              <w:spacing w:line="235" w:lineRule="auto"/>
              <w:ind w:hanging="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Передача конфиденциальной информации третьим лицам;</w:t>
            </w:r>
          </w:p>
          <w:p w:rsidR="00EE0DA5" w:rsidRDefault="00EE0DA5" w:rsidP="0072634E">
            <w:pPr>
              <w:spacing w:line="235" w:lineRule="auto"/>
              <w:ind w:hanging="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Передача информации о юридическом лице третьим лицам;</w:t>
            </w:r>
          </w:p>
          <w:p w:rsidR="00EE0DA5" w:rsidRDefault="00EE0DA5" w:rsidP="0072634E">
            <w:pPr>
              <w:spacing w:line="235" w:lineRule="auto"/>
              <w:ind w:hanging="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Получение финансовой или иной материальной выгоды;</w:t>
            </w:r>
          </w:p>
          <w:p w:rsidR="00EE0DA5" w:rsidRDefault="00EE0DA5" w:rsidP="0072634E">
            <w:pPr>
              <w:spacing w:line="235" w:lineRule="auto"/>
              <w:ind w:hanging="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Любопытство или желание самореализации (подтверждение статуса);</w:t>
            </w:r>
          </w:p>
          <w:p w:rsidR="00EE0DA5" w:rsidRDefault="00EE0DA5" w:rsidP="0072634E">
            <w:pPr>
              <w:spacing w:line="235" w:lineRule="auto"/>
              <w:ind w:hanging="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Непреднамеренные, неосторожные или неквалифицированные действия;</w:t>
            </w:r>
          </w:p>
          <w:p w:rsidR="00EE0DA5" w:rsidRDefault="00EE0DA5" w:rsidP="0072634E">
            <w:pPr>
              <w:spacing w:line="235" w:lineRule="auto"/>
              <w:ind w:hanging="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Месть за ранее совершенные действия</w:t>
            </w:r>
          </w:p>
        </w:tc>
      </w:tr>
      <w:tr w:rsidR="00EE0DA5" w:rsidTr="0072634E">
        <w:trPr>
          <w:jc w:val="center"/>
        </w:trPr>
        <w:tc>
          <w:tcPr>
            <w:tcW w:w="759" w:type="dxa"/>
          </w:tcPr>
          <w:p w:rsidR="00EE0DA5" w:rsidRDefault="00EE0DA5" w:rsidP="0072634E">
            <w:pPr>
              <w:spacing w:line="235"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613" w:type="dxa"/>
          </w:tcPr>
          <w:p w:rsidR="00EE0DA5" w:rsidRDefault="00EE0DA5" w:rsidP="0072634E">
            <w:pPr>
              <w:spacing w:line="235" w:lineRule="auto"/>
              <w:ind w:hanging="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Авторизованные пользователи систем и сетей</w:t>
            </w:r>
          </w:p>
        </w:tc>
        <w:tc>
          <w:tcPr>
            <w:tcW w:w="1680" w:type="dxa"/>
          </w:tcPr>
          <w:p w:rsidR="00EE0DA5" w:rsidRDefault="00EE0DA5" w:rsidP="0072634E">
            <w:pPr>
              <w:spacing w:line="235" w:lineRule="auto"/>
              <w:ind w:hanging="1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Внутренний</w:t>
            </w:r>
          </w:p>
        </w:tc>
        <w:tc>
          <w:tcPr>
            <w:tcW w:w="4293" w:type="dxa"/>
          </w:tcPr>
          <w:p w:rsidR="00EE0DA5" w:rsidRDefault="00EE0DA5" w:rsidP="0072634E">
            <w:pPr>
              <w:spacing w:line="235" w:lineRule="auto"/>
              <w:ind w:hanging="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Передача конфиденциальной информации третьим лицам;</w:t>
            </w:r>
          </w:p>
          <w:p w:rsidR="00EE0DA5" w:rsidRDefault="00EE0DA5" w:rsidP="0072634E">
            <w:pPr>
              <w:spacing w:line="235" w:lineRule="auto"/>
              <w:ind w:hanging="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Передача информации о юридическом лице третьим лицам;</w:t>
            </w:r>
          </w:p>
          <w:p w:rsidR="00EE0DA5" w:rsidRDefault="00EE0DA5" w:rsidP="0072634E">
            <w:pPr>
              <w:spacing w:line="235" w:lineRule="auto"/>
              <w:ind w:hanging="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Получение финансовой или иной материальной выгоды;</w:t>
            </w:r>
          </w:p>
          <w:p w:rsidR="00EE0DA5" w:rsidRDefault="00EE0DA5" w:rsidP="0072634E">
            <w:pPr>
              <w:spacing w:line="235" w:lineRule="auto"/>
              <w:ind w:hanging="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Любопытство или желание самореализации (подтверждение статуса);</w:t>
            </w:r>
          </w:p>
          <w:p w:rsidR="00EE0DA5" w:rsidRDefault="00EE0DA5" w:rsidP="0072634E">
            <w:pPr>
              <w:spacing w:line="235" w:lineRule="auto"/>
              <w:ind w:hanging="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Непреднамеренные, неосторожные или неквалифицированные действия;</w:t>
            </w:r>
          </w:p>
          <w:p w:rsidR="00EE0DA5" w:rsidRDefault="00EE0DA5" w:rsidP="0072634E">
            <w:pPr>
              <w:spacing w:line="235" w:lineRule="auto"/>
              <w:ind w:hanging="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Месть за ранее совершенные действия</w:t>
            </w:r>
          </w:p>
        </w:tc>
      </w:tr>
      <w:tr w:rsidR="00EE0DA5" w:rsidTr="0072634E">
        <w:trPr>
          <w:jc w:val="center"/>
        </w:trPr>
        <w:tc>
          <w:tcPr>
            <w:tcW w:w="759" w:type="dxa"/>
          </w:tcPr>
          <w:p w:rsidR="00EE0DA5" w:rsidRDefault="00EE0DA5" w:rsidP="0072634E">
            <w:pPr>
              <w:spacing w:line="235"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w:t>
            </w:r>
          </w:p>
        </w:tc>
        <w:tc>
          <w:tcPr>
            <w:tcW w:w="2613" w:type="dxa"/>
          </w:tcPr>
          <w:p w:rsidR="00EE0DA5" w:rsidRDefault="00EE0DA5" w:rsidP="0072634E">
            <w:pPr>
              <w:spacing w:line="235" w:lineRule="auto"/>
              <w:ind w:hanging="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Разработчики программных, программно-аппаратных средств</w:t>
            </w:r>
          </w:p>
          <w:p w:rsidR="00EE0DA5" w:rsidRDefault="00EE0DA5" w:rsidP="0072634E">
            <w:pPr>
              <w:spacing w:line="235" w:lineRule="auto"/>
              <w:ind w:hanging="18"/>
              <w:jc w:val="both"/>
              <w:rPr>
                <w:rFonts w:ascii="Times New Roman" w:eastAsia="Times New Roman" w:hAnsi="Times New Roman" w:cs="Times New Roman"/>
                <w:sz w:val="24"/>
                <w:szCs w:val="24"/>
              </w:rPr>
            </w:pPr>
          </w:p>
          <w:p w:rsidR="00EE0DA5" w:rsidRDefault="00EE0DA5" w:rsidP="0072634E">
            <w:pPr>
              <w:spacing w:line="235" w:lineRule="auto"/>
              <w:ind w:hanging="18"/>
              <w:jc w:val="both"/>
              <w:rPr>
                <w:rFonts w:ascii="Times New Roman" w:eastAsia="Times New Roman" w:hAnsi="Times New Roman" w:cs="Times New Roman"/>
                <w:sz w:val="24"/>
                <w:szCs w:val="24"/>
              </w:rPr>
            </w:pPr>
          </w:p>
        </w:tc>
        <w:tc>
          <w:tcPr>
            <w:tcW w:w="1680" w:type="dxa"/>
          </w:tcPr>
          <w:p w:rsidR="00EE0DA5" w:rsidRDefault="00EE0DA5" w:rsidP="0072634E">
            <w:pPr>
              <w:spacing w:line="235" w:lineRule="auto"/>
              <w:ind w:hanging="1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Внутренний</w:t>
            </w:r>
          </w:p>
        </w:tc>
        <w:tc>
          <w:tcPr>
            <w:tcW w:w="4293" w:type="dxa"/>
          </w:tcPr>
          <w:p w:rsidR="00EE0DA5" w:rsidRDefault="00EE0DA5" w:rsidP="0072634E">
            <w:pPr>
              <w:spacing w:line="235" w:lineRule="auto"/>
              <w:ind w:hanging="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Внедрение дополнительных функциональных возможностей в программное обеспечение или программно-технические средства на этапе разработки</w:t>
            </w:r>
          </w:p>
        </w:tc>
      </w:tr>
      <w:tr w:rsidR="00EE0DA5" w:rsidTr="0072634E">
        <w:trPr>
          <w:jc w:val="center"/>
        </w:trPr>
        <w:tc>
          <w:tcPr>
            <w:tcW w:w="759" w:type="dxa"/>
          </w:tcPr>
          <w:p w:rsidR="00EE0DA5" w:rsidRDefault="00EE0DA5" w:rsidP="0072634E">
            <w:pPr>
              <w:spacing w:line="235"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613" w:type="dxa"/>
          </w:tcPr>
          <w:p w:rsidR="00EE0DA5" w:rsidRDefault="00EE0DA5" w:rsidP="0072634E">
            <w:pPr>
              <w:spacing w:line="235" w:lineRule="auto"/>
              <w:ind w:hanging="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Отдельные физические лица (хакеры)</w:t>
            </w:r>
          </w:p>
          <w:p w:rsidR="00EE0DA5" w:rsidRDefault="00EE0DA5" w:rsidP="0072634E">
            <w:pPr>
              <w:spacing w:line="235" w:lineRule="auto"/>
              <w:ind w:hanging="18"/>
              <w:jc w:val="both"/>
              <w:rPr>
                <w:rFonts w:ascii="Times New Roman" w:eastAsia="Times New Roman" w:hAnsi="Times New Roman" w:cs="Times New Roman"/>
                <w:sz w:val="24"/>
                <w:szCs w:val="24"/>
              </w:rPr>
            </w:pPr>
          </w:p>
          <w:p w:rsidR="00EE0DA5" w:rsidRDefault="00EE0DA5" w:rsidP="0072634E">
            <w:pPr>
              <w:spacing w:line="235" w:lineRule="auto"/>
              <w:ind w:hanging="18"/>
              <w:jc w:val="both"/>
              <w:rPr>
                <w:rFonts w:ascii="Times New Roman" w:eastAsia="Times New Roman" w:hAnsi="Times New Roman" w:cs="Times New Roman"/>
                <w:sz w:val="24"/>
                <w:szCs w:val="24"/>
              </w:rPr>
            </w:pPr>
          </w:p>
        </w:tc>
        <w:tc>
          <w:tcPr>
            <w:tcW w:w="1680" w:type="dxa"/>
          </w:tcPr>
          <w:p w:rsidR="00EE0DA5" w:rsidRDefault="00EE0DA5" w:rsidP="0072634E">
            <w:pPr>
              <w:spacing w:line="235" w:lineRule="auto"/>
              <w:ind w:hanging="1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Внутренний</w:t>
            </w:r>
          </w:p>
        </w:tc>
        <w:tc>
          <w:tcPr>
            <w:tcW w:w="4293" w:type="dxa"/>
          </w:tcPr>
          <w:p w:rsidR="00EE0DA5" w:rsidRDefault="00EE0DA5" w:rsidP="0072634E">
            <w:pPr>
              <w:spacing w:line="235" w:lineRule="auto"/>
              <w:ind w:hanging="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Передача конфиденциальной информации третьим лицам;</w:t>
            </w:r>
          </w:p>
          <w:p w:rsidR="00EE0DA5" w:rsidRDefault="00EE0DA5" w:rsidP="0072634E">
            <w:pPr>
              <w:spacing w:line="235" w:lineRule="auto"/>
              <w:ind w:hanging="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Передача информации о юридическом лице третьим лицам;</w:t>
            </w:r>
          </w:p>
          <w:p w:rsidR="00EE0DA5" w:rsidRDefault="00EE0DA5" w:rsidP="0072634E">
            <w:pPr>
              <w:spacing w:line="235" w:lineRule="auto"/>
              <w:ind w:hanging="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Получение финансовой или иной материальной выгоды;</w:t>
            </w:r>
          </w:p>
          <w:p w:rsidR="00EE0DA5" w:rsidRDefault="00EE0DA5" w:rsidP="0072634E">
            <w:pPr>
              <w:spacing w:line="235" w:lineRule="auto"/>
              <w:ind w:hanging="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Любопытство или желание самореализации (подтверждение статуса);</w:t>
            </w:r>
          </w:p>
        </w:tc>
      </w:tr>
    </w:tbl>
    <w:p w:rsidR="004A156D" w:rsidRDefault="004A156D" w:rsidP="00407C28">
      <w:pPr>
        <w:rPr>
          <w:rFonts w:ascii="Times New Roman" w:hAnsi="Times New Roman" w:cs="Times New Roman"/>
          <w:b/>
          <w:sz w:val="24"/>
          <w:szCs w:val="24"/>
        </w:rPr>
      </w:pPr>
    </w:p>
    <w:p w:rsidR="001733AD" w:rsidRDefault="00DB20F7" w:rsidP="0065769F">
      <w:pPr>
        <w:rPr>
          <w:rFonts w:ascii="Times New Roman" w:hAnsi="Times New Roman" w:cs="Times New Roman"/>
          <w:sz w:val="24"/>
          <w:szCs w:val="24"/>
        </w:rPr>
      </w:pPr>
      <w:r>
        <w:rPr>
          <w:rFonts w:ascii="Times New Roman" w:hAnsi="Times New Roman" w:cs="Times New Roman"/>
          <w:b/>
          <w:sz w:val="24"/>
          <w:szCs w:val="24"/>
        </w:rPr>
        <w:t>4.4</w:t>
      </w:r>
      <w:r w:rsidR="00267DC1" w:rsidRPr="00A20D3E">
        <w:rPr>
          <w:rFonts w:ascii="Times New Roman" w:hAnsi="Times New Roman" w:cs="Times New Roman"/>
          <w:b/>
          <w:sz w:val="24"/>
          <w:szCs w:val="24"/>
        </w:rPr>
        <w:t>П</w:t>
      </w:r>
      <w:r w:rsidR="00C43C43" w:rsidRPr="00A20D3E">
        <w:rPr>
          <w:rFonts w:ascii="Times New Roman" w:hAnsi="Times New Roman" w:cs="Times New Roman"/>
          <w:b/>
          <w:sz w:val="24"/>
          <w:szCs w:val="24"/>
        </w:rPr>
        <w:t>ути реализации угроз ИБ</w:t>
      </w:r>
      <w:r w:rsidR="00267DC1">
        <w:rPr>
          <w:rFonts w:ascii="Times New Roman" w:hAnsi="Times New Roman" w:cs="Times New Roman"/>
          <w:sz w:val="24"/>
          <w:szCs w:val="24"/>
        </w:rPr>
        <w:t xml:space="preserve"> </w:t>
      </w:r>
      <w:r w:rsidR="006D75DC">
        <w:rPr>
          <w:rFonts w:ascii="Times New Roman" w:hAnsi="Times New Roman" w:cs="Times New Roman"/>
          <w:sz w:val="24"/>
          <w:szCs w:val="24"/>
        </w:rPr>
        <w:t xml:space="preserve">                                                           </w:t>
      </w:r>
    </w:p>
    <w:p w:rsidR="0065769F" w:rsidRPr="0065769F" w:rsidRDefault="00F95523" w:rsidP="0065769F">
      <w:pPr>
        <w:rPr>
          <w:rFonts w:ascii="Times New Roman" w:hAnsi="Times New Roman" w:cs="Times New Roman"/>
          <w:sz w:val="24"/>
          <w:szCs w:val="24"/>
        </w:rPr>
      </w:pPr>
      <w:r>
        <w:rPr>
          <w:rFonts w:ascii="Times New Roman" w:hAnsi="Times New Roman" w:cs="Times New Roman"/>
          <w:sz w:val="24"/>
          <w:szCs w:val="24"/>
        </w:rPr>
        <w:t xml:space="preserve">1.1. </w:t>
      </w:r>
      <w:r w:rsidR="0065769F" w:rsidRPr="0065769F">
        <w:rPr>
          <w:rFonts w:ascii="Times New Roman" w:hAnsi="Times New Roman" w:cs="Times New Roman"/>
          <w:sz w:val="24"/>
          <w:szCs w:val="24"/>
        </w:rPr>
        <w:t xml:space="preserve">Сбор информации из публичных источников: официальный сайт (сайты) организации, СМИ, социальные сети, фотобанки, сайты поставщиков и </w:t>
      </w:r>
      <w:proofErr w:type="spellStart"/>
      <w:r w:rsidR="0065769F" w:rsidRPr="0065769F">
        <w:rPr>
          <w:rFonts w:ascii="Times New Roman" w:hAnsi="Times New Roman" w:cs="Times New Roman"/>
          <w:sz w:val="24"/>
          <w:szCs w:val="24"/>
        </w:rPr>
        <w:t>вендоров</w:t>
      </w:r>
      <w:proofErr w:type="spellEnd"/>
      <w:r w:rsidR="0065769F" w:rsidRPr="0065769F">
        <w:rPr>
          <w:rFonts w:ascii="Times New Roman" w:hAnsi="Times New Roman" w:cs="Times New Roman"/>
          <w:sz w:val="24"/>
          <w:szCs w:val="24"/>
        </w:rPr>
        <w:t>, материалы конференций</w:t>
      </w:r>
    </w:p>
    <w:p w:rsidR="0065769F" w:rsidRPr="0065769F" w:rsidRDefault="0065769F" w:rsidP="0065769F">
      <w:pPr>
        <w:rPr>
          <w:rFonts w:ascii="Times New Roman" w:hAnsi="Times New Roman" w:cs="Times New Roman"/>
          <w:sz w:val="24"/>
          <w:szCs w:val="24"/>
        </w:rPr>
      </w:pPr>
      <w:r w:rsidRPr="0065769F">
        <w:rPr>
          <w:rFonts w:ascii="Times New Roman" w:hAnsi="Times New Roman" w:cs="Times New Roman"/>
          <w:sz w:val="24"/>
          <w:szCs w:val="24"/>
        </w:rPr>
        <w:t>1.2. Сбор информации о пользователях, устройствах, приложениях, авторизуемых сервисами вычислительной сети, путем перебора.</w:t>
      </w:r>
    </w:p>
    <w:p w:rsidR="0065769F" w:rsidRPr="0065769F" w:rsidRDefault="0065769F" w:rsidP="0065769F">
      <w:pPr>
        <w:rPr>
          <w:rFonts w:ascii="Times New Roman" w:hAnsi="Times New Roman" w:cs="Times New Roman"/>
          <w:sz w:val="24"/>
          <w:szCs w:val="24"/>
        </w:rPr>
      </w:pPr>
      <w:r w:rsidRPr="0065769F">
        <w:rPr>
          <w:rFonts w:ascii="Times New Roman" w:hAnsi="Times New Roman" w:cs="Times New Roman"/>
          <w:sz w:val="24"/>
          <w:szCs w:val="24"/>
        </w:rPr>
        <w:t xml:space="preserve">1.3. Сбор информации о пользователях, устройствах, приложениях путем поиска информации в памяти, файлах, каталогах, базах данных, прошивках устройств, </w:t>
      </w:r>
      <w:proofErr w:type="spellStart"/>
      <w:r w:rsidRPr="0065769F">
        <w:rPr>
          <w:rFonts w:ascii="Times New Roman" w:hAnsi="Times New Roman" w:cs="Times New Roman"/>
          <w:sz w:val="24"/>
          <w:szCs w:val="24"/>
        </w:rPr>
        <w:t>репозиториях</w:t>
      </w:r>
      <w:proofErr w:type="spellEnd"/>
      <w:r w:rsidRPr="0065769F">
        <w:rPr>
          <w:rFonts w:ascii="Times New Roman" w:hAnsi="Times New Roman" w:cs="Times New Roman"/>
          <w:sz w:val="24"/>
          <w:szCs w:val="24"/>
        </w:rPr>
        <w:t xml:space="preserve"> исходных кодов ПО, включая поиск паролей в исходном и </w:t>
      </w:r>
      <w:proofErr w:type="spellStart"/>
      <w:r w:rsidRPr="0065769F">
        <w:rPr>
          <w:rFonts w:ascii="Times New Roman" w:hAnsi="Times New Roman" w:cs="Times New Roman"/>
          <w:sz w:val="24"/>
          <w:szCs w:val="24"/>
        </w:rPr>
        <w:t>хэшированном</w:t>
      </w:r>
      <w:proofErr w:type="spellEnd"/>
      <w:r w:rsidRPr="0065769F">
        <w:rPr>
          <w:rFonts w:ascii="Times New Roman" w:hAnsi="Times New Roman" w:cs="Times New Roman"/>
          <w:sz w:val="24"/>
          <w:szCs w:val="24"/>
        </w:rPr>
        <w:t xml:space="preserve"> виде, криптографических ключей.</w:t>
      </w:r>
    </w:p>
    <w:p w:rsidR="0065769F" w:rsidRPr="0065769F" w:rsidRDefault="0065769F" w:rsidP="0065769F">
      <w:pPr>
        <w:rPr>
          <w:rFonts w:ascii="Times New Roman" w:hAnsi="Times New Roman" w:cs="Times New Roman"/>
          <w:sz w:val="24"/>
          <w:szCs w:val="24"/>
        </w:rPr>
      </w:pPr>
      <w:r w:rsidRPr="0065769F">
        <w:rPr>
          <w:rFonts w:ascii="Times New Roman" w:hAnsi="Times New Roman" w:cs="Times New Roman"/>
          <w:sz w:val="24"/>
          <w:szCs w:val="24"/>
        </w:rPr>
        <w:t>2.1. Эксплуатация уязвимостей компонентов систем и сетей при локальной атаке.</w:t>
      </w:r>
    </w:p>
    <w:p w:rsidR="0065769F" w:rsidRPr="0065769F" w:rsidRDefault="0065769F" w:rsidP="0065769F">
      <w:pPr>
        <w:rPr>
          <w:rFonts w:ascii="Times New Roman" w:hAnsi="Times New Roman" w:cs="Times New Roman"/>
          <w:sz w:val="24"/>
          <w:szCs w:val="24"/>
        </w:rPr>
      </w:pPr>
      <w:r w:rsidRPr="0065769F">
        <w:rPr>
          <w:rFonts w:ascii="Times New Roman" w:hAnsi="Times New Roman" w:cs="Times New Roman"/>
          <w:sz w:val="24"/>
          <w:szCs w:val="24"/>
        </w:rPr>
        <w:t>2.2. Несанкционированное подключение внешних устройств.</w:t>
      </w:r>
    </w:p>
    <w:p w:rsidR="0065769F" w:rsidRPr="0065769F" w:rsidRDefault="0065769F" w:rsidP="0065769F">
      <w:pPr>
        <w:rPr>
          <w:rFonts w:ascii="Times New Roman" w:hAnsi="Times New Roman" w:cs="Times New Roman"/>
          <w:sz w:val="24"/>
          <w:szCs w:val="24"/>
        </w:rPr>
      </w:pPr>
      <w:r w:rsidRPr="0065769F">
        <w:rPr>
          <w:rFonts w:ascii="Times New Roman" w:hAnsi="Times New Roman" w:cs="Times New Roman"/>
          <w:sz w:val="24"/>
          <w:szCs w:val="24"/>
        </w:rPr>
        <w:t>2.2. Несанкционированный доступ путем подбора учетных данных сотрудника или легитимного пользователя (методами прямого перебора, словарных атак, паролей производителей по умолчанию, использования одинаковых паролей для разных учетных записей, применения «радужных» таблиц или другими)</w:t>
      </w:r>
    </w:p>
    <w:p w:rsidR="0065769F" w:rsidRPr="0065769F" w:rsidRDefault="00BF7401" w:rsidP="0065769F">
      <w:pPr>
        <w:rPr>
          <w:rFonts w:ascii="Times New Roman" w:hAnsi="Times New Roman" w:cs="Times New Roman"/>
          <w:sz w:val="24"/>
          <w:szCs w:val="24"/>
        </w:rPr>
      </w:pPr>
      <w:r>
        <w:rPr>
          <w:rFonts w:ascii="Times New Roman" w:hAnsi="Times New Roman" w:cs="Times New Roman"/>
          <w:sz w:val="24"/>
          <w:szCs w:val="24"/>
        </w:rPr>
        <w:lastRenderedPageBreak/>
        <w:t>3</w:t>
      </w:r>
      <w:r w:rsidR="0065769F" w:rsidRPr="0065769F">
        <w:rPr>
          <w:rFonts w:ascii="Times New Roman" w:hAnsi="Times New Roman" w:cs="Times New Roman"/>
          <w:sz w:val="24"/>
          <w:szCs w:val="24"/>
        </w:rPr>
        <w:t>. Планирование запуска вредоносных программ при старте операционной системы путем эксплуатации стандартных механизмов, в том числе путем правки ключей реестра, отвечающих за автоматический запуск программ, запуска вредоносных программ как сервисов и т.п.</w:t>
      </w:r>
    </w:p>
    <w:p w:rsidR="0065769F" w:rsidRPr="0065769F" w:rsidRDefault="0065769F" w:rsidP="0065769F">
      <w:pPr>
        <w:rPr>
          <w:rFonts w:ascii="Times New Roman" w:hAnsi="Times New Roman" w:cs="Times New Roman"/>
          <w:sz w:val="24"/>
          <w:szCs w:val="24"/>
        </w:rPr>
      </w:pPr>
      <w:r w:rsidRPr="0065769F">
        <w:rPr>
          <w:rFonts w:ascii="Times New Roman" w:hAnsi="Times New Roman" w:cs="Times New Roman"/>
          <w:sz w:val="24"/>
          <w:szCs w:val="24"/>
        </w:rPr>
        <w:t xml:space="preserve">4.1. Несанкционированное создание учетных записей или кража существующих учетных данных </w:t>
      </w:r>
    </w:p>
    <w:p w:rsidR="0065769F" w:rsidRPr="0065769F" w:rsidRDefault="0065769F" w:rsidP="0065769F">
      <w:pPr>
        <w:rPr>
          <w:rFonts w:ascii="Times New Roman" w:hAnsi="Times New Roman" w:cs="Times New Roman"/>
          <w:sz w:val="24"/>
          <w:szCs w:val="24"/>
        </w:rPr>
      </w:pPr>
      <w:r w:rsidRPr="0065769F">
        <w:rPr>
          <w:rFonts w:ascii="Times New Roman" w:hAnsi="Times New Roman" w:cs="Times New Roman"/>
          <w:sz w:val="24"/>
          <w:szCs w:val="24"/>
        </w:rPr>
        <w:t xml:space="preserve">4.5. Внесение соответствующих записей в реестр, автозагрузку, планировщики заданий, обеспечивающих запуск вредоносного программного обеспечения при перезагрузке системы или сети </w:t>
      </w:r>
    </w:p>
    <w:p w:rsidR="0065769F" w:rsidRPr="0065769F" w:rsidRDefault="00BF7401" w:rsidP="0065769F">
      <w:pPr>
        <w:rPr>
          <w:rFonts w:ascii="Times New Roman" w:hAnsi="Times New Roman" w:cs="Times New Roman"/>
          <w:sz w:val="24"/>
          <w:szCs w:val="24"/>
        </w:rPr>
      </w:pPr>
      <w:r>
        <w:rPr>
          <w:rFonts w:ascii="Times New Roman" w:hAnsi="Times New Roman" w:cs="Times New Roman"/>
          <w:sz w:val="24"/>
          <w:szCs w:val="24"/>
        </w:rPr>
        <w:t>5</w:t>
      </w:r>
      <w:r w:rsidR="0065769F" w:rsidRPr="0065769F">
        <w:rPr>
          <w:rFonts w:ascii="Times New Roman" w:hAnsi="Times New Roman" w:cs="Times New Roman"/>
          <w:sz w:val="24"/>
          <w:szCs w:val="24"/>
        </w:rPr>
        <w:t>.</w:t>
      </w:r>
      <w:r>
        <w:rPr>
          <w:rFonts w:ascii="Times New Roman" w:hAnsi="Times New Roman" w:cs="Times New Roman"/>
          <w:sz w:val="24"/>
          <w:szCs w:val="24"/>
        </w:rPr>
        <w:t>1</w:t>
      </w:r>
      <w:r w:rsidR="0065769F" w:rsidRPr="0065769F">
        <w:rPr>
          <w:rFonts w:ascii="Times New Roman" w:hAnsi="Times New Roman" w:cs="Times New Roman"/>
          <w:sz w:val="24"/>
          <w:szCs w:val="24"/>
        </w:rPr>
        <w:t>. Подбор пароля или другой информации для аутентификации от имени привилегированной учетной записи</w:t>
      </w:r>
    </w:p>
    <w:p w:rsidR="0065769F" w:rsidRPr="0065769F" w:rsidRDefault="00BF7401" w:rsidP="0065769F">
      <w:pPr>
        <w:rPr>
          <w:rFonts w:ascii="Times New Roman" w:hAnsi="Times New Roman" w:cs="Times New Roman"/>
          <w:sz w:val="24"/>
          <w:szCs w:val="24"/>
        </w:rPr>
      </w:pPr>
      <w:r>
        <w:rPr>
          <w:rFonts w:ascii="Times New Roman" w:hAnsi="Times New Roman" w:cs="Times New Roman"/>
          <w:sz w:val="24"/>
          <w:szCs w:val="24"/>
        </w:rPr>
        <w:t>5.2</w:t>
      </w:r>
      <w:r w:rsidR="0065769F" w:rsidRPr="0065769F">
        <w:rPr>
          <w:rFonts w:ascii="Times New Roman" w:hAnsi="Times New Roman" w:cs="Times New Roman"/>
          <w:sz w:val="24"/>
          <w:szCs w:val="24"/>
        </w:rPr>
        <w:t xml:space="preserve"> Эксплуатация уязвимостей ПО к повышению привилегий.</w:t>
      </w:r>
    </w:p>
    <w:p w:rsidR="0065769F" w:rsidRPr="0065769F" w:rsidRDefault="00BF7401" w:rsidP="0065769F">
      <w:pPr>
        <w:rPr>
          <w:rFonts w:ascii="Times New Roman" w:hAnsi="Times New Roman" w:cs="Times New Roman"/>
          <w:sz w:val="24"/>
          <w:szCs w:val="24"/>
        </w:rPr>
      </w:pPr>
      <w:r>
        <w:rPr>
          <w:rFonts w:ascii="Times New Roman" w:hAnsi="Times New Roman" w:cs="Times New Roman"/>
          <w:sz w:val="24"/>
          <w:szCs w:val="24"/>
        </w:rPr>
        <w:t>6</w:t>
      </w:r>
      <w:r w:rsidR="0065769F" w:rsidRPr="0065769F">
        <w:rPr>
          <w:rFonts w:ascii="Times New Roman" w:hAnsi="Times New Roman" w:cs="Times New Roman"/>
          <w:sz w:val="24"/>
          <w:szCs w:val="24"/>
        </w:rPr>
        <w:t>.1. Использование нарушителем или вредоносной платформой штатных инструментов администрирования, утилит и сервисов операционной системы, сторонних утилит, в том числе двойного назначения.</w:t>
      </w:r>
    </w:p>
    <w:p w:rsidR="0065769F" w:rsidRPr="0065769F" w:rsidRDefault="00BF7401" w:rsidP="0065769F">
      <w:pPr>
        <w:rPr>
          <w:rFonts w:ascii="Times New Roman" w:hAnsi="Times New Roman" w:cs="Times New Roman"/>
          <w:sz w:val="24"/>
          <w:szCs w:val="24"/>
        </w:rPr>
      </w:pPr>
      <w:r>
        <w:rPr>
          <w:rFonts w:ascii="Times New Roman" w:hAnsi="Times New Roman" w:cs="Times New Roman"/>
          <w:sz w:val="24"/>
          <w:szCs w:val="24"/>
        </w:rPr>
        <w:t>6</w:t>
      </w:r>
      <w:r w:rsidR="0065769F" w:rsidRPr="0065769F">
        <w:rPr>
          <w:rFonts w:ascii="Times New Roman" w:hAnsi="Times New Roman" w:cs="Times New Roman"/>
          <w:sz w:val="24"/>
          <w:szCs w:val="24"/>
        </w:rPr>
        <w:t>.2. Удаление файлов, переписывание файлов произвольными данными, форматирование съемных носителей</w:t>
      </w:r>
    </w:p>
    <w:p w:rsidR="0065769F" w:rsidRPr="0065769F" w:rsidRDefault="00BF7401" w:rsidP="0065769F">
      <w:pPr>
        <w:rPr>
          <w:rFonts w:ascii="Times New Roman" w:hAnsi="Times New Roman" w:cs="Times New Roman"/>
          <w:sz w:val="24"/>
          <w:szCs w:val="24"/>
        </w:rPr>
      </w:pPr>
      <w:r>
        <w:rPr>
          <w:rFonts w:ascii="Times New Roman" w:hAnsi="Times New Roman" w:cs="Times New Roman"/>
          <w:sz w:val="24"/>
          <w:szCs w:val="24"/>
        </w:rPr>
        <w:t>6</w:t>
      </w:r>
      <w:r w:rsidR="0065769F" w:rsidRPr="0065769F">
        <w:rPr>
          <w:rFonts w:ascii="Times New Roman" w:hAnsi="Times New Roman" w:cs="Times New Roman"/>
          <w:sz w:val="24"/>
          <w:szCs w:val="24"/>
        </w:rPr>
        <w:t>.3. Подмена и компрометация прошивок, в том числе прошивок BIOS, жестких дисков</w:t>
      </w:r>
    </w:p>
    <w:p w:rsidR="0065769F" w:rsidRPr="0065769F" w:rsidRDefault="00BF7401" w:rsidP="0065769F">
      <w:pPr>
        <w:rPr>
          <w:rFonts w:ascii="Times New Roman" w:hAnsi="Times New Roman" w:cs="Times New Roman"/>
          <w:sz w:val="24"/>
          <w:szCs w:val="24"/>
        </w:rPr>
      </w:pPr>
      <w:r>
        <w:rPr>
          <w:rFonts w:ascii="Times New Roman" w:hAnsi="Times New Roman" w:cs="Times New Roman"/>
          <w:sz w:val="24"/>
          <w:szCs w:val="24"/>
        </w:rPr>
        <w:t>7</w:t>
      </w:r>
      <w:r w:rsidR="0065769F" w:rsidRPr="0065769F">
        <w:rPr>
          <w:rFonts w:ascii="Times New Roman" w:hAnsi="Times New Roman" w:cs="Times New Roman"/>
          <w:sz w:val="24"/>
          <w:szCs w:val="24"/>
        </w:rPr>
        <w:t>. Вывод информации через съемные носители</w:t>
      </w:r>
    </w:p>
    <w:p w:rsidR="0065769F" w:rsidRPr="0065769F" w:rsidRDefault="00BF7401" w:rsidP="0065769F">
      <w:pPr>
        <w:rPr>
          <w:rFonts w:ascii="Times New Roman" w:hAnsi="Times New Roman" w:cs="Times New Roman"/>
          <w:sz w:val="24"/>
          <w:szCs w:val="24"/>
        </w:rPr>
      </w:pPr>
      <w:r>
        <w:rPr>
          <w:rFonts w:ascii="Times New Roman" w:hAnsi="Times New Roman" w:cs="Times New Roman"/>
          <w:sz w:val="24"/>
          <w:szCs w:val="24"/>
        </w:rPr>
        <w:t>8.1</w:t>
      </w:r>
      <w:r w:rsidR="0065769F" w:rsidRPr="0065769F">
        <w:rPr>
          <w:rFonts w:ascii="Times New Roman" w:hAnsi="Times New Roman" w:cs="Times New Roman"/>
          <w:sz w:val="24"/>
          <w:szCs w:val="24"/>
        </w:rPr>
        <w:t xml:space="preserve">. Несанкционированный доступ к информации в памяти системы, файловой системе, базах данных, </w:t>
      </w:r>
      <w:proofErr w:type="spellStart"/>
      <w:r w:rsidR="0065769F" w:rsidRPr="0065769F">
        <w:rPr>
          <w:rFonts w:ascii="Times New Roman" w:hAnsi="Times New Roman" w:cs="Times New Roman"/>
          <w:sz w:val="24"/>
          <w:szCs w:val="24"/>
        </w:rPr>
        <w:t>репозиториях</w:t>
      </w:r>
      <w:proofErr w:type="spellEnd"/>
      <w:r w:rsidR="0065769F" w:rsidRPr="0065769F">
        <w:rPr>
          <w:rFonts w:ascii="Times New Roman" w:hAnsi="Times New Roman" w:cs="Times New Roman"/>
          <w:sz w:val="24"/>
          <w:szCs w:val="24"/>
        </w:rPr>
        <w:t>, в программных модулях и прошивках</w:t>
      </w:r>
    </w:p>
    <w:p w:rsidR="0065769F" w:rsidRPr="0065769F" w:rsidRDefault="00BF7401" w:rsidP="0065769F">
      <w:pPr>
        <w:rPr>
          <w:rFonts w:ascii="Times New Roman" w:hAnsi="Times New Roman" w:cs="Times New Roman"/>
          <w:sz w:val="24"/>
          <w:szCs w:val="24"/>
        </w:rPr>
      </w:pPr>
      <w:r>
        <w:rPr>
          <w:rFonts w:ascii="Times New Roman" w:hAnsi="Times New Roman" w:cs="Times New Roman"/>
          <w:sz w:val="24"/>
          <w:szCs w:val="24"/>
        </w:rPr>
        <w:t>8</w:t>
      </w:r>
      <w:r w:rsidR="0065769F" w:rsidRPr="0065769F">
        <w:rPr>
          <w:rFonts w:ascii="Times New Roman" w:hAnsi="Times New Roman" w:cs="Times New Roman"/>
          <w:sz w:val="24"/>
          <w:szCs w:val="24"/>
        </w:rPr>
        <w:t>.2. Несанкционированное воздействие на системное программное обеспечение, его конфигурацию и параметры доступа</w:t>
      </w:r>
    </w:p>
    <w:p w:rsidR="0065769F" w:rsidRPr="0065769F" w:rsidRDefault="00BF7401" w:rsidP="0065769F">
      <w:pPr>
        <w:rPr>
          <w:rFonts w:ascii="Times New Roman" w:hAnsi="Times New Roman" w:cs="Times New Roman"/>
          <w:sz w:val="24"/>
          <w:szCs w:val="24"/>
        </w:rPr>
      </w:pPr>
      <w:r>
        <w:rPr>
          <w:rFonts w:ascii="Times New Roman" w:hAnsi="Times New Roman" w:cs="Times New Roman"/>
          <w:sz w:val="24"/>
          <w:szCs w:val="24"/>
        </w:rPr>
        <w:t>8</w:t>
      </w:r>
      <w:r w:rsidR="0065769F" w:rsidRPr="0065769F">
        <w:rPr>
          <w:rFonts w:ascii="Times New Roman" w:hAnsi="Times New Roman" w:cs="Times New Roman"/>
          <w:sz w:val="24"/>
          <w:szCs w:val="24"/>
        </w:rPr>
        <w:t xml:space="preserve">.3. Уничтожение информации, включая информацию, хранимую в виде файлов, информацию в базах данных и </w:t>
      </w:r>
      <w:proofErr w:type="spellStart"/>
      <w:r w:rsidR="0065769F" w:rsidRPr="0065769F">
        <w:rPr>
          <w:rFonts w:ascii="Times New Roman" w:hAnsi="Times New Roman" w:cs="Times New Roman"/>
          <w:sz w:val="24"/>
          <w:szCs w:val="24"/>
        </w:rPr>
        <w:t>репозиториях</w:t>
      </w:r>
      <w:proofErr w:type="spellEnd"/>
      <w:r w:rsidR="0065769F" w:rsidRPr="0065769F">
        <w:rPr>
          <w:rFonts w:ascii="Times New Roman" w:hAnsi="Times New Roman" w:cs="Times New Roman"/>
          <w:sz w:val="24"/>
          <w:szCs w:val="24"/>
        </w:rPr>
        <w:t>, информацию на неразмеченных областях дисков и сменных носителей</w:t>
      </w:r>
    </w:p>
    <w:p w:rsidR="006C2190" w:rsidRDefault="006C2190" w:rsidP="00407C28">
      <w:pPr>
        <w:rPr>
          <w:rFonts w:ascii="Times New Roman" w:hAnsi="Times New Roman" w:cs="Times New Roman"/>
          <w:b/>
          <w:sz w:val="24"/>
          <w:szCs w:val="24"/>
        </w:rPr>
      </w:pPr>
      <w:r w:rsidRPr="005D179D">
        <w:rPr>
          <w:rFonts w:ascii="Times New Roman" w:hAnsi="Times New Roman" w:cs="Times New Roman"/>
          <w:b/>
          <w:sz w:val="24"/>
          <w:szCs w:val="24"/>
        </w:rPr>
        <w:t>4.6</w:t>
      </w:r>
      <w:r w:rsidR="005E160E" w:rsidRPr="005D179D">
        <w:rPr>
          <w:rFonts w:ascii="Times New Roman" w:hAnsi="Times New Roman" w:cs="Times New Roman"/>
          <w:b/>
          <w:sz w:val="24"/>
          <w:szCs w:val="24"/>
        </w:rPr>
        <w:t xml:space="preserve"> </w:t>
      </w:r>
      <w:r w:rsidR="0029140B">
        <w:rPr>
          <w:rFonts w:ascii="Times New Roman" w:hAnsi="Times New Roman" w:cs="Times New Roman"/>
          <w:b/>
          <w:sz w:val="24"/>
          <w:szCs w:val="24"/>
        </w:rPr>
        <w:t>П</w:t>
      </w:r>
      <w:r w:rsidR="00C43C43" w:rsidRPr="005D179D">
        <w:rPr>
          <w:rFonts w:ascii="Times New Roman" w:hAnsi="Times New Roman" w:cs="Times New Roman"/>
          <w:b/>
          <w:sz w:val="24"/>
          <w:szCs w:val="24"/>
        </w:rPr>
        <w:t>о техническим каналам</w:t>
      </w:r>
    </w:p>
    <w:p w:rsidR="00902511" w:rsidRPr="00902511" w:rsidRDefault="00902511" w:rsidP="00902511">
      <w:pPr>
        <w:rPr>
          <w:rFonts w:ascii="Times New Roman" w:hAnsi="Times New Roman" w:cs="Times New Roman"/>
          <w:sz w:val="24"/>
          <w:szCs w:val="24"/>
        </w:rPr>
      </w:pPr>
      <w:r w:rsidRPr="00902511">
        <w:rPr>
          <w:rFonts w:ascii="Times New Roman" w:hAnsi="Times New Roman" w:cs="Times New Roman"/>
          <w:iCs/>
          <w:sz w:val="24"/>
          <w:szCs w:val="24"/>
        </w:rPr>
        <w:t>При проведении мероприятий и эксплуатации технических средств возможны следующие каналы утечки или нарушения целостности информации, нарушения работоспособности технических средств:</w:t>
      </w:r>
    </w:p>
    <w:p w:rsidR="00902511" w:rsidRPr="00902511" w:rsidRDefault="00902511" w:rsidP="00902511">
      <w:pPr>
        <w:rPr>
          <w:rFonts w:ascii="Times New Roman" w:hAnsi="Times New Roman" w:cs="Times New Roman"/>
          <w:sz w:val="24"/>
          <w:szCs w:val="24"/>
        </w:rPr>
      </w:pPr>
      <w:r w:rsidRPr="00902511">
        <w:rPr>
          <w:rFonts w:ascii="Times New Roman" w:hAnsi="Times New Roman" w:cs="Times New Roman"/>
          <w:iCs/>
          <w:sz w:val="24"/>
          <w:szCs w:val="24"/>
        </w:rPr>
        <w:t>- побочные электромагнитные излучения информативного сигнала от технических средств ИС и линий передачи информации;</w:t>
      </w:r>
    </w:p>
    <w:p w:rsidR="00902511" w:rsidRPr="00902511" w:rsidRDefault="00902511" w:rsidP="00902511">
      <w:pPr>
        <w:rPr>
          <w:rFonts w:ascii="Times New Roman" w:hAnsi="Times New Roman" w:cs="Times New Roman"/>
          <w:sz w:val="24"/>
          <w:szCs w:val="24"/>
        </w:rPr>
      </w:pPr>
      <w:r w:rsidRPr="00902511">
        <w:rPr>
          <w:rFonts w:ascii="Times New Roman" w:hAnsi="Times New Roman" w:cs="Times New Roman"/>
          <w:iCs/>
          <w:sz w:val="24"/>
          <w:szCs w:val="24"/>
        </w:rPr>
        <w:t xml:space="preserve">- наводки информативного сигнала, обрабатываемого ИС, на провода и линии, выходящие за пределы контролируемой зоны, в </w:t>
      </w:r>
      <w:proofErr w:type="spellStart"/>
      <w:r w:rsidRPr="00902511">
        <w:rPr>
          <w:rFonts w:ascii="Times New Roman" w:hAnsi="Times New Roman" w:cs="Times New Roman"/>
          <w:iCs/>
          <w:sz w:val="24"/>
          <w:szCs w:val="24"/>
        </w:rPr>
        <w:t>т.ч</w:t>
      </w:r>
      <w:proofErr w:type="spellEnd"/>
      <w:r w:rsidRPr="00902511">
        <w:rPr>
          <w:rFonts w:ascii="Times New Roman" w:hAnsi="Times New Roman" w:cs="Times New Roman"/>
          <w:iCs/>
          <w:sz w:val="24"/>
          <w:szCs w:val="24"/>
        </w:rPr>
        <w:t>. на цепи заземления и электропитания;</w:t>
      </w:r>
    </w:p>
    <w:p w:rsidR="00902511" w:rsidRPr="00902511" w:rsidRDefault="00902511" w:rsidP="00902511">
      <w:pPr>
        <w:rPr>
          <w:rFonts w:ascii="Times New Roman" w:hAnsi="Times New Roman" w:cs="Times New Roman"/>
          <w:sz w:val="24"/>
          <w:szCs w:val="24"/>
        </w:rPr>
      </w:pPr>
      <w:r w:rsidRPr="00902511">
        <w:rPr>
          <w:rFonts w:ascii="Times New Roman" w:hAnsi="Times New Roman" w:cs="Times New Roman"/>
          <w:iCs/>
          <w:sz w:val="24"/>
          <w:szCs w:val="24"/>
        </w:rPr>
        <w:t>- изменения тока потребления, обусловленные обрабатываемыми ИС информативными сигналами;</w:t>
      </w:r>
    </w:p>
    <w:p w:rsidR="00902511" w:rsidRPr="00902511" w:rsidRDefault="00902511" w:rsidP="00902511">
      <w:pPr>
        <w:rPr>
          <w:rFonts w:ascii="Times New Roman" w:hAnsi="Times New Roman" w:cs="Times New Roman"/>
          <w:sz w:val="24"/>
          <w:szCs w:val="24"/>
        </w:rPr>
      </w:pPr>
      <w:r w:rsidRPr="00902511">
        <w:rPr>
          <w:rFonts w:ascii="Times New Roman" w:hAnsi="Times New Roman" w:cs="Times New Roman"/>
          <w:iCs/>
          <w:sz w:val="24"/>
          <w:szCs w:val="24"/>
        </w:rPr>
        <w:t>- радиоизлучения, модулированные информативным сигналом, возникающие при работе различных генераторов, входящих в состав ИС, или при наличии паразитной генерации в узлах (элементах) ИС;</w:t>
      </w:r>
    </w:p>
    <w:p w:rsidR="00902511" w:rsidRPr="00902511" w:rsidRDefault="00902511" w:rsidP="00902511">
      <w:pPr>
        <w:rPr>
          <w:rFonts w:ascii="Times New Roman" w:hAnsi="Times New Roman" w:cs="Times New Roman"/>
          <w:sz w:val="24"/>
          <w:szCs w:val="24"/>
        </w:rPr>
      </w:pPr>
      <w:r w:rsidRPr="00902511">
        <w:rPr>
          <w:rFonts w:ascii="Times New Roman" w:hAnsi="Times New Roman" w:cs="Times New Roman"/>
          <w:iCs/>
          <w:sz w:val="24"/>
          <w:szCs w:val="24"/>
        </w:rPr>
        <w:lastRenderedPageBreak/>
        <w:t>- радиоизлучения или электрические сигналы от внедренных в ИС и выделенные помещения специальных электронных устройств перехвата информации ("закладок"), модулированные информативным сигналом;</w:t>
      </w:r>
    </w:p>
    <w:p w:rsidR="00902511" w:rsidRPr="00902511" w:rsidRDefault="00902511" w:rsidP="00902511">
      <w:pPr>
        <w:rPr>
          <w:rFonts w:ascii="Times New Roman" w:hAnsi="Times New Roman" w:cs="Times New Roman"/>
          <w:sz w:val="24"/>
          <w:szCs w:val="24"/>
        </w:rPr>
      </w:pPr>
      <w:r w:rsidRPr="00902511">
        <w:rPr>
          <w:rFonts w:ascii="Times New Roman" w:hAnsi="Times New Roman" w:cs="Times New Roman"/>
          <w:iCs/>
          <w:sz w:val="24"/>
          <w:szCs w:val="24"/>
        </w:rPr>
        <w:t>- радиоизлучения или электрические сигналы от электронных устройств перехвата информации, подключенных к каналам связи или техническим средствам обработки информации;</w:t>
      </w:r>
    </w:p>
    <w:p w:rsidR="00902511" w:rsidRPr="00902511" w:rsidRDefault="00902511" w:rsidP="00902511">
      <w:pPr>
        <w:rPr>
          <w:rFonts w:ascii="Times New Roman" w:hAnsi="Times New Roman" w:cs="Times New Roman"/>
          <w:sz w:val="24"/>
          <w:szCs w:val="24"/>
        </w:rPr>
      </w:pPr>
      <w:r w:rsidRPr="00902511">
        <w:rPr>
          <w:rFonts w:ascii="Times New Roman" w:hAnsi="Times New Roman" w:cs="Times New Roman"/>
          <w:iCs/>
          <w:sz w:val="24"/>
          <w:szCs w:val="24"/>
        </w:rPr>
        <w:t>- электрические сигналы, возникающие посредством преобразования информативного сигнала из акустического в электрический за счет микрофонного эффекта и распространяющиеся по проводам и линиям передачи информации;</w:t>
      </w:r>
    </w:p>
    <w:p w:rsidR="00902511" w:rsidRPr="00902511" w:rsidRDefault="00902511" w:rsidP="00902511">
      <w:pPr>
        <w:rPr>
          <w:rFonts w:ascii="Times New Roman" w:hAnsi="Times New Roman" w:cs="Times New Roman"/>
          <w:sz w:val="24"/>
          <w:szCs w:val="24"/>
        </w:rPr>
      </w:pPr>
      <w:r w:rsidRPr="00902511">
        <w:rPr>
          <w:rFonts w:ascii="Times New Roman" w:hAnsi="Times New Roman" w:cs="Times New Roman"/>
          <w:iCs/>
          <w:sz w:val="24"/>
          <w:szCs w:val="24"/>
        </w:rPr>
        <w:t>- вибрационные сигналы, возникающие посредством преобразования информативного акустического сигнала при воздействии его на строительные конструкции и инженерно-технические коммуникации выделенных помещений;</w:t>
      </w:r>
    </w:p>
    <w:p w:rsidR="00902511" w:rsidRPr="00902511" w:rsidRDefault="00902511" w:rsidP="00902511">
      <w:pPr>
        <w:rPr>
          <w:rFonts w:ascii="Times New Roman" w:hAnsi="Times New Roman" w:cs="Times New Roman"/>
          <w:sz w:val="24"/>
          <w:szCs w:val="24"/>
        </w:rPr>
      </w:pPr>
      <w:r w:rsidRPr="00902511">
        <w:rPr>
          <w:rFonts w:ascii="Times New Roman" w:hAnsi="Times New Roman" w:cs="Times New Roman"/>
          <w:iCs/>
          <w:sz w:val="24"/>
          <w:szCs w:val="24"/>
        </w:rPr>
        <w:t>и т.д.</w:t>
      </w:r>
    </w:p>
    <w:p w:rsidR="00902511" w:rsidRPr="00902511" w:rsidRDefault="00902511" w:rsidP="00902511">
      <w:pPr>
        <w:rPr>
          <w:rFonts w:ascii="Times New Roman" w:hAnsi="Times New Roman" w:cs="Times New Roman"/>
          <w:sz w:val="24"/>
          <w:szCs w:val="24"/>
        </w:rPr>
      </w:pPr>
      <w:r w:rsidRPr="00902511">
        <w:rPr>
          <w:rFonts w:ascii="Times New Roman" w:hAnsi="Times New Roman" w:cs="Times New Roman"/>
          <w:iCs/>
          <w:sz w:val="24"/>
          <w:szCs w:val="24"/>
        </w:rPr>
        <w:t>В качестве аппаратуры разведок или воздействия на информацию и технические средства могут использоваться:</w:t>
      </w:r>
    </w:p>
    <w:p w:rsidR="00902511" w:rsidRPr="00902511" w:rsidRDefault="00902511" w:rsidP="00902511">
      <w:pPr>
        <w:rPr>
          <w:rFonts w:ascii="Times New Roman" w:hAnsi="Times New Roman" w:cs="Times New Roman"/>
          <w:sz w:val="24"/>
          <w:szCs w:val="24"/>
        </w:rPr>
      </w:pPr>
      <w:r w:rsidRPr="00902511">
        <w:rPr>
          <w:rFonts w:ascii="Times New Roman" w:hAnsi="Times New Roman" w:cs="Times New Roman"/>
          <w:iCs/>
          <w:sz w:val="24"/>
          <w:szCs w:val="24"/>
        </w:rPr>
        <w:t xml:space="preserve">- космические средства разведки для перехвата радиоизлучений от средств радиосвязи, радиорелейных станций и приема сигнала от автономных автоматических средств разведки и электронных устройств перехвата </w:t>
      </w:r>
      <w:r w:rsidR="00E15BDB" w:rsidRPr="00902511">
        <w:rPr>
          <w:rFonts w:ascii="Times New Roman" w:hAnsi="Times New Roman" w:cs="Times New Roman"/>
          <w:iCs/>
          <w:sz w:val="24"/>
          <w:szCs w:val="24"/>
        </w:rPr>
        <w:t>информации;</w:t>
      </w:r>
    </w:p>
    <w:p w:rsidR="00902511" w:rsidRPr="00902511" w:rsidRDefault="00902511" w:rsidP="00902511">
      <w:pPr>
        <w:rPr>
          <w:rFonts w:ascii="Times New Roman" w:hAnsi="Times New Roman" w:cs="Times New Roman"/>
          <w:sz w:val="24"/>
          <w:szCs w:val="24"/>
        </w:rPr>
      </w:pPr>
      <w:r w:rsidRPr="00902511">
        <w:rPr>
          <w:rFonts w:ascii="Times New Roman" w:hAnsi="Times New Roman" w:cs="Times New Roman"/>
          <w:iCs/>
          <w:sz w:val="24"/>
          <w:szCs w:val="24"/>
        </w:rPr>
        <w:t>- стационарные средства, размещаемые в зданиях;</w:t>
      </w:r>
    </w:p>
    <w:p w:rsidR="00902511" w:rsidRPr="00902511" w:rsidRDefault="00902511" w:rsidP="00902511">
      <w:pPr>
        <w:rPr>
          <w:rFonts w:ascii="Times New Roman" w:hAnsi="Times New Roman" w:cs="Times New Roman"/>
          <w:sz w:val="24"/>
          <w:szCs w:val="24"/>
        </w:rPr>
      </w:pPr>
      <w:r w:rsidRPr="00902511">
        <w:rPr>
          <w:rFonts w:ascii="Times New Roman" w:hAnsi="Times New Roman" w:cs="Times New Roman"/>
          <w:iCs/>
          <w:sz w:val="24"/>
          <w:szCs w:val="24"/>
        </w:rPr>
        <w:t>- автономные автоматические средства, скрытно устанавливаемые на объектах защиты или поблизости от них.</w:t>
      </w:r>
    </w:p>
    <w:p w:rsidR="00902511" w:rsidRPr="007B5ABE" w:rsidRDefault="00902511" w:rsidP="00407C28">
      <w:pPr>
        <w:rPr>
          <w:rFonts w:ascii="Times New Roman" w:hAnsi="Times New Roman" w:cs="Times New Roman"/>
          <w:sz w:val="24"/>
          <w:szCs w:val="24"/>
        </w:rPr>
      </w:pPr>
    </w:p>
    <w:p w:rsidR="00407C28" w:rsidRPr="002C0054" w:rsidRDefault="00407C28" w:rsidP="00407C28">
      <w:pPr>
        <w:rPr>
          <w:rFonts w:ascii="Times New Roman" w:hAnsi="Times New Roman" w:cs="Times New Roman"/>
          <w:b/>
          <w:sz w:val="24"/>
          <w:szCs w:val="24"/>
        </w:rPr>
      </w:pPr>
      <w:r w:rsidRPr="002C0054">
        <w:rPr>
          <w:rFonts w:ascii="Times New Roman" w:hAnsi="Times New Roman" w:cs="Times New Roman"/>
          <w:b/>
          <w:sz w:val="24"/>
          <w:szCs w:val="24"/>
        </w:rPr>
        <w:t>5. Основные положения технической политики в области обеспечения ИБ:</w:t>
      </w:r>
    </w:p>
    <w:p w:rsidR="00D63AAE" w:rsidRPr="00D63AAE" w:rsidRDefault="00D63AAE" w:rsidP="00D63AAE">
      <w:pPr>
        <w:rPr>
          <w:rFonts w:ascii="Times New Roman" w:hAnsi="Times New Roman" w:cs="Times New Roman"/>
          <w:sz w:val="24"/>
          <w:szCs w:val="24"/>
        </w:rPr>
      </w:pPr>
      <w:r w:rsidRPr="00D63AAE">
        <w:rPr>
          <w:rFonts w:ascii="Times New Roman" w:hAnsi="Times New Roman" w:cs="Times New Roman"/>
          <w:iCs/>
          <w:sz w:val="24"/>
          <w:szCs w:val="24"/>
        </w:rPr>
        <w:t xml:space="preserve">5.1 Техническая политика в области ИБ </w:t>
      </w:r>
    </w:p>
    <w:p w:rsidR="00D63AAE" w:rsidRPr="00D63AAE" w:rsidRDefault="00D63AAE" w:rsidP="00D63AAE">
      <w:pPr>
        <w:rPr>
          <w:rFonts w:ascii="Times New Roman" w:hAnsi="Times New Roman" w:cs="Times New Roman"/>
          <w:sz w:val="24"/>
          <w:szCs w:val="24"/>
        </w:rPr>
      </w:pPr>
      <w:r w:rsidRPr="00D63AAE">
        <w:rPr>
          <w:rFonts w:ascii="Times New Roman" w:hAnsi="Times New Roman" w:cs="Times New Roman"/>
          <w:iCs/>
          <w:sz w:val="24"/>
          <w:szCs w:val="24"/>
        </w:rPr>
        <w:t>Реализация технической политики в области обеспечения ИБ должна исходить из предпосылки, что невозможно обеспечить требуемый уровень защищенности информации не только с помощью одного отдельного средства (мероприятия), но и с помощью их простой совокупности. Необходимо их системное согласование между собой (комплексное применение), а отдельные разрабатываемые элементы информационной системы должны рассматриваться как часть единой информационной системы в защищенном исполнении при оптимальном соотношении технических (аппаратных, программных) средств и организационных мероприятий.</w:t>
      </w:r>
    </w:p>
    <w:p w:rsidR="00D63AAE" w:rsidRPr="00D63AAE" w:rsidRDefault="00D63AAE" w:rsidP="00D63AAE">
      <w:pPr>
        <w:rPr>
          <w:rFonts w:ascii="Times New Roman" w:hAnsi="Times New Roman" w:cs="Times New Roman"/>
          <w:sz w:val="24"/>
          <w:szCs w:val="24"/>
        </w:rPr>
      </w:pPr>
      <w:r w:rsidRPr="00D63AAE">
        <w:rPr>
          <w:rFonts w:ascii="Times New Roman" w:hAnsi="Times New Roman" w:cs="Times New Roman"/>
          <w:iCs/>
          <w:sz w:val="24"/>
          <w:szCs w:val="24"/>
        </w:rPr>
        <w:t>Основными направлениями реализации технической политики обеспечения ИБ ИС являются:</w:t>
      </w:r>
    </w:p>
    <w:p w:rsidR="00D63AAE" w:rsidRPr="00D63AAE" w:rsidRDefault="00D63AAE" w:rsidP="00D63AAE">
      <w:pPr>
        <w:rPr>
          <w:rFonts w:ascii="Times New Roman" w:hAnsi="Times New Roman" w:cs="Times New Roman"/>
          <w:sz w:val="24"/>
          <w:szCs w:val="24"/>
        </w:rPr>
      </w:pPr>
      <w:r w:rsidRPr="00D63AAE">
        <w:rPr>
          <w:rFonts w:ascii="Times New Roman" w:hAnsi="Times New Roman" w:cs="Times New Roman"/>
          <w:iCs/>
          <w:sz w:val="24"/>
          <w:szCs w:val="24"/>
        </w:rPr>
        <w:t>- обеспечение ЗИ ИР от хищения, утраты, утечки, уничтожения, искажения или подделки за счет НД и специальных воздействий;</w:t>
      </w:r>
    </w:p>
    <w:p w:rsidR="00D63AAE" w:rsidRPr="00D63AAE" w:rsidRDefault="00D63AAE" w:rsidP="00D63AAE">
      <w:pPr>
        <w:rPr>
          <w:rFonts w:ascii="Times New Roman" w:hAnsi="Times New Roman" w:cs="Times New Roman"/>
          <w:sz w:val="24"/>
          <w:szCs w:val="24"/>
        </w:rPr>
      </w:pPr>
      <w:r w:rsidRPr="00D63AAE">
        <w:rPr>
          <w:rFonts w:ascii="Times New Roman" w:hAnsi="Times New Roman" w:cs="Times New Roman"/>
          <w:iCs/>
          <w:sz w:val="24"/>
          <w:szCs w:val="24"/>
        </w:rPr>
        <w:t>- обеспечение ЗИ от утечки по техническим каналам при ее обработке, хранении и при передаче по каналам связи.</w:t>
      </w:r>
    </w:p>
    <w:p w:rsidR="00D63AAE" w:rsidRPr="00D63AAE" w:rsidRDefault="00D63AAE" w:rsidP="00D63AAE">
      <w:pPr>
        <w:rPr>
          <w:rFonts w:ascii="Times New Roman" w:hAnsi="Times New Roman" w:cs="Times New Roman"/>
          <w:sz w:val="24"/>
          <w:szCs w:val="24"/>
        </w:rPr>
      </w:pPr>
      <w:r w:rsidRPr="00D63AAE">
        <w:rPr>
          <w:rFonts w:ascii="Times New Roman" w:hAnsi="Times New Roman" w:cs="Times New Roman"/>
          <w:iCs/>
          <w:sz w:val="24"/>
          <w:szCs w:val="24"/>
        </w:rPr>
        <w:t>В рамках указанных направлений технической политики обеспечения ИБ осуществляются:</w:t>
      </w:r>
    </w:p>
    <w:p w:rsidR="00D63AAE" w:rsidRPr="00D63AAE" w:rsidRDefault="00D63AAE" w:rsidP="00D63AAE">
      <w:pPr>
        <w:rPr>
          <w:rFonts w:ascii="Times New Roman" w:hAnsi="Times New Roman" w:cs="Times New Roman"/>
          <w:sz w:val="24"/>
          <w:szCs w:val="24"/>
        </w:rPr>
      </w:pPr>
      <w:r w:rsidRPr="00D63AAE">
        <w:rPr>
          <w:rFonts w:ascii="Times New Roman" w:hAnsi="Times New Roman" w:cs="Times New Roman"/>
          <w:iCs/>
          <w:sz w:val="24"/>
          <w:szCs w:val="24"/>
        </w:rPr>
        <w:lastRenderedPageBreak/>
        <w:t>- реализация разрешительной системы допуска исполнителей (пользователей, обслуживающего персонала) к работам, документам и информации конфиденциального характера;</w:t>
      </w:r>
    </w:p>
    <w:p w:rsidR="00457D50" w:rsidRPr="00D63AAE" w:rsidRDefault="009D180D" w:rsidP="009D180D">
      <w:pPr>
        <w:ind w:left="720"/>
        <w:rPr>
          <w:rFonts w:ascii="Times New Roman" w:hAnsi="Times New Roman" w:cs="Times New Roman"/>
          <w:sz w:val="24"/>
          <w:szCs w:val="24"/>
        </w:rPr>
      </w:pPr>
      <w:r>
        <w:rPr>
          <w:rFonts w:ascii="Times New Roman" w:hAnsi="Times New Roman" w:cs="Times New Roman"/>
          <w:iCs/>
          <w:sz w:val="24"/>
          <w:szCs w:val="24"/>
        </w:rPr>
        <w:t xml:space="preserve">- </w:t>
      </w:r>
      <w:r w:rsidR="002C734C" w:rsidRPr="00D63AAE">
        <w:rPr>
          <w:rFonts w:ascii="Times New Roman" w:hAnsi="Times New Roman" w:cs="Times New Roman"/>
          <w:iCs/>
          <w:sz w:val="24"/>
          <w:szCs w:val="24"/>
        </w:rPr>
        <w:t xml:space="preserve">реализация системы инженерно-технических и организационных мер охраны, предусматривающей </w:t>
      </w:r>
      <w:proofErr w:type="spellStart"/>
      <w:r w:rsidR="002C734C" w:rsidRPr="00D63AAE">
        <w:rPr>
          <w:rFonts w:ascii="Times New Roman" w:hAnsi="Times New Roman" w:cs="Times New Roman"/>
          <w:iCs/>
          <w:sz w:val="24"/>
          <w:szCs w:val="24"/>
        </w:rPr>
        <w:t>многорубежность</w:t>
      </w:r>
      <w:proofErr w:type="spellEnd"/>
      <w:r w:rsidR="002C734C" w:rsidRPr="00D63AAE">
        <w:rPr>
          <w:rFonts w:ascii="Times New Roman" w:hAnsi="Times New Roman" w:cs="Times New Roman"/>
          <w:iCs/>
          <w:sz w:val="24"/>
          <w:szCs w:val="24"/>
        </w:rPr>
        <w:t xml:space="preserve"> и </w:t>
      </w:r>
      <w:proofErr w:type="spellStart"/>
      <w:r w:rsidR="002C734C" w:rsidRPr="00D63AAE">
        <w:rPr>
          <w:rFonts w:ascii="Times New Roman" w:hAnsi="Times New Roman" w:cs="Times New Roman"/>
          <w:iCs/>
          <w:sz w:val="24"/>
          <w:szCs w:val="24"/>
        </w:rPr>
        <w:t>равнопрочность</w:t>
      </w:r>
      <w:proofErr w:type="spellEnd"/>
      <w:r w:rsidR="002C734C" w:rsidRPr="00D63AAE">
        <w:rPr>
          <w:rFonts w:ascii="Times New Roman" w:hAnsi="Times New Roman" w:cs="Times New Roman"/>
          <w:iCs/>
          <w:sz w:val="24"/>
          <w:szCs w:val="24"/>
        </w:rPr>
        <w:t xml:space="preserve"> построения охраны с комплексным применением современных технических средств охраны, обнаружения, наблюдения, сбора и обработки информации, обеспечивающих достоверное отображение и объективное документирование событий;</w:t>
      </w:r>
    </w:p>
    <w:p w:rsidR="00457D50" w:rsidRPr="00D63AAE" w:rsidRDefault="002C734C" w:rsidP="009D180D">
      <w:pPr>
        <w:ind w:left="720"/>
        <w:rPr>
          <w:rFonts w:ascii="Times New Roman" w:hAnsi="Times New Roman" w:cs="Times New Roman"/>
          <w:sz w:val="24"/>
          <w:szCs w:val="24"/>
        </w:rPr>
      </w:pPr>
      <w:r w:rsidRPr="00D63AAE">
        <w:rPr>
          <w:rFonts w:ascii="Times New Roman" w:hAnsi="Times New Roman" w:cs="Times New Roman"/>
          <w:iCs/>
          <w:sz w:val="24"/>
          <w:szCs w:val="24"/>
        </w:rPr>
        <w:t>- учет документов, информационных массивов, регистрация действий пользователей и обслуживающего персонала, контроль за НСД и действиями персонала;</w:t>
      </w:r>
    </w:p>
    <w:p w:rsidR="00457D50" w:rsidRPr="00D63AAE" w:rsidRDefault="002C734C" w:rsidP="009D180D">
      <w:pPr>
        <w:ind w:left="720"/>
        <w:rPr>
          <w:rFonts w:ascii="Times New Roman" w:hAnsi="Times New Roman" w:cs="Times New Roman"/>
          <w:sz w:val="24"/>
          <w:szCs w:val="24"/>
        </w:rPr>
      </w:pPr>
      <w:r w:rsidRPr="00D63AAE">
        <w:rPr>
          <w:rFonts w:ascii="Times New Roman" w:hAnsi="Times New Roman" w:cs="Times New Roman"/>
          <w:iCs/>
          <w:sz w:val="24"/>
          <w:szCs w:val="24"/>
        </w:rPr>
        <w:t>- предотвращение внедрения в автоматизированные подсистемы программ-вирусов, программных закладок;</w:t>
      </w:r>
    </w:p>
    <w:p w:rsidR="00457D50" w:rsidRPr="00D63AAE" w:rsidRDefault="002C734C" w:rsidP="009D180D">
      <w:pPr>
        <w:ind w:left="720"/>
        <w:rPr>
          <w:rFonts w:ascii="Times New Roman" w:hAnsi="Times New Roman" w:cs="Times New Roman"/>
          <w:sz w:val="24"/>
          <w:szCs w:val="24"/>
        </w:rPr>
      </w:pPr>
      <w:r w:rsidRPr="00D63AAE">
        <w:rPr>
          <w:rFonts w:ascii="Times New Roman" w:hAnsi="Times New Roman" w:cs="Times New Roman"/>
          <w:iCs/>
          <w:sz w:val="24"/>
          <w:szCs w:val="24"/>
        </w:rPr>
        <w:t>- криптографическое преобразование информации, обрабатываемой и передаваемой средствами вычислительной техники и связи;</w:t>
      </w:r>
    </w:p>
    <w:p w:rsidR="00457D50" w:rsidRPr="00D63AAE" w:rsidRDefault="002C734C" w:rsidP="009D180D">
      <w:pPr>
        <w:ind w:left="720"/>
        <w:rPr>
          <w:rFonts w:ascii="Times New Roman" w:hAnsi="Times New Roman" w:cs="Times New Roman"/>
          <w:sz w:val="24"/>
          <w:szCs w:val="24"/>
        </w:rPr>
      </w:pPr>
      <w:r w:rsidRPr="00D63AAE">
        <w:rPr>
          <w:rFonts w:ascii="Times New Roman" w:hAnsi="Times New Roman" w:cs="Times New Roman"/>
          <w:iCs/>
          <w:sz w:val="24"/>
          <w:szCs w:val="24"/>
        </w:rPr>
        <w:t>- надежное хранение традиционных и машинных носителей информации, ключей (ключевой документации) и их обращение, исключающее хищение, подмену и уничтожение; - снижение уровня и информативности побочных электромагнитных излучений и наводок, создаваемых различными элементами автоматизированных подсистем;</w:t>
      </w:r>
    </w:p>
    <w:p w:rsidR="00457D50" w:rsidRPr="00D63AAE" w:rsidRDefault="002C734C" w:rsidP="009D180D">
      <w:pPr>
        <w:ind w:left="720"/>
        <w:rPr>
          <w:rFonts w:ascii="Times New Roman" w:hAnsi="Times New Roman" w:cs="Times New Roman"/>
          <w:sz w:val="24"/>
          <w:szCs w:val="24"/>
        </w:rPr>
      </w:pPr>
      <w:r w:rsidRPr="00D63AAE">
        <w:rPr>
          <w:rFonts w:ascii="Times New Roman" w:hAnsi="Times New Roman" w:cs="Times New Roman"/>
          <w:iCs/>
          <w:sz w:val="24"/>
          <w:szCs w:val="24"/>
        </w:rPr>
        <w:t>- электрическая развязка цепей питания, заземления и других цепей объектов информатизации, выходящих за пределы контролируемой зоны;</w:t>
      </w:r>
    </w:p>
    <w:p w:rsidR="00457D50" w:rsidRPr="00D63AAE" w:rsidRDefault="002C734C" w:rsidP="009D180D">
      <w:pPr>
        <w:ind w:left="720"/>
        <w:rPr>
          <w:rFonts w:ascii="Times New Roman" w:hAnsi="Times New Roman" w:cs="Times New Roman"/>
          <w:sz w:val="24"/>
          <w:szCs w:val="24"/>
        </w:rPr>
      </w:pPr>
      <w:r w:rsidRPr="00D63AAE">
        <w:rPr>
          <w:rFonts w:ascii="Times New Roman" w:hAnsi="Times New Roman" w:cs="Times New Roman"/>
          <w:iCs/>
          <w:sz w:val="24"/>
          <w:szCs w:val="24"/>
        </w:rPr>
        <w:t>- активное зашумление в различных диапазонах;</w:t>
      </w:r>
    </w:p>
    <w:p w:rsidR="00457D50" w:rsidRPr="00D63AAE" w:rsidRDefault="002C734C" w:rsidP="009D180D">
      <w:pPr>
        <w:ind w:left="720"/>
        <w:rPr>
          <w:rFonts w:ascii="Times New Roman" w:hAnsi="Times New Roman" w:cs="Times New Roman"/>
          <w:sz w:val="24"/>
          <w:szCs w:val="24"/>
        </w:rPr>
      </w:pPr>
      <w:r w:rsidRPr="00D63AAE">
        <w:rPr>
          <w:rFonts w:ascii="Times New Roman" w:hAnsi="Times New Roman" w:cs="Times New Roman"/>
          <w:iCs/>
          <w:sz w:val="24"/>
          <w:szCs w:val="24"/>
        </w:rPr>
        <w:t xml:space="preserve">- противодействие оптическим и лазерным средствам наблюдения и т.д. </w:t>
      </w:r>
    </w:p>
    <w:p w:rsidR="00D63AAE" w:rsidRPr="00407C28" w:rsidRDefault="00D63AAE" w:rsidP="00407C28">
      <w:pPr>
        <w:rPr>
          <w:rFonts w:ascii="Times New Roman" w:hAnsi="Times New Roman" w:cs="Times New Roman"/>
          <w:sz w:val="24"/>
          <w:szCs w:val="24"/>
        </w:rPr>
      </w:pPr>
    </w:p>
    <w:p w:rsidR="00407C28" w:rsidRPr="002C0054" w:rsidRDefault="00407C28" w:rsidP="00407C28">
      <w:pPr>
        <w:rPr>
          <w:rFonts w:ascii="Times New Roman" w:hAnsi="Times New Roman" w:cs="Times New Roman"/>
          <w:b/>
          <w:sz w:val="24"/>
          <w:szCs w:val="24"/>
        </w:rPr>
      </w:pPr>
      <w:r w:rsidRPr="002C0054">
        <w:rPr>
          <w:rFonts w:ascii="Times New Roman" w:hAnsi="Times New Roman" w:cs="Times New Roman"/>
          <w:b/>
          <w:sz w:val="24"/>
          <w:szCs w:val="24"/>
        </w:rPr>
        <w:t>6. Основные принципы построения системы комплексной защиты информации:</w:t>
      </w:r>
    </w:p>
    <w:p w:rsidR="009320E4" w:rsidRPr="009320E4" w:rsidRDefault="009320E4" w:rsidP="009320E4">
      <w:pPr>
        <w:rPr>
          <w:rFonts w:ascii="Times New Roman" w:hAnsi="Times New Roman" w:cs="Times New Roman"/>
          <w:sz w:val="24"/>
          <w:szCs w:val="24"/>
        </w:rPr>
      </w:pPr>
      <w:r w:rsidRPr="009320E4">
        <w:rPr>
          <w:rFonts w:ascii="Times New Roman" w:hAnsi="Times New Roman" w:cs="Times New Roman"/>
          <w:b/>
          <w:bCs/>
          <w:sz w:val="24"/>
          <w:szCs w:val="24"/>
        </w:rPr>
        <w:t>Принцип обязательности ограничений:</w:t>
      </w:r>
    </w:p>
    <w:p w:rsidR="003A6453" w:rsidRPr="009320E4" w:rsidRDefault="004575AE" w:rsidP="009320E4">
      <w:pPr>
        <w:numPr>
          <w:ilvl w:val="1"/>
          <w:numId w:val="2"/>
        </w:numPr>
        <w:rPr>
          <w:rFonts w:ascii="Times New Roman" w:hAnsi="Times New Roman" w:cs="Times New Roman"/>
          <w:sz w:val="24"/>
          <w:szCs w:val="24"/>
        </w:rPr>
      </w:pPr>
      <w:r w:rsidRPr="009320E4">
        <w:rPr>
          <w:rFonts w:ascii="Times New Roman" w:hAnsi="Times New Roman" w:cs="Times New Roman"/>
          <w:sz w:val="24"/>
          <w:szCs w:val="24"/>
        </w:rPr>
        <w:t>Противодействие угрозам безопасности информации всегда налагает ограничения организационного и технического характера по отношению к пользователям и обслуживающему персоналу корпоративной сети.</w:t>
      </w:r>
    </w:p>
    <w:p w:rsidR="009320E4" w:rsidRPr="009320E4" w:rsidRDefault="009320E4" w:rsidP="009320E4">
      <w:pPr>
        <w:rPr>
          <w:rFonts w:ascii="Times New Roman" w:hAnsi="Times New Roman" w:cs="Times New Roman"/>
          <w:sz w:val="24"/>
          <w:szCs w:val="24"/>
        </w:rPr>
      </w:pPr>
      <w:r w:rsidRPr="009320E4">
        <w:rPr>
          <w:rFonts w:ascii="Times New Roman" w:hAnsi="Times New Roman" w:cs="Times New Roman"/>
          <w:b/>
          <w:bCs/>
          <w:sz w:val="24"/>
          <w:szCs w:val="24"/>
        </w:rPr>
        <w:t>Принцип прозрачности:</w:t>
      </w:r>
    </w:p>
    <w:p w:rsidR="003A6453" w:rsidRPr="009320E4" w:rsidRDefault="004575AE" w:rsidP="009320E4">
      <w:pPr>
        <w:numPr>
          <w:ilvl w:val="1"/>
          <w:numId w:val="3"/>
        </w:numPr>
        <w:rPr>
          <w:rFonts w:ascii="Times New Roman" w:hAnsi="Times New Roman" w:cs="Times New Roman"/>
          <w:sz w:val="24"/>
          <w:szCs w:val="24"/>
        </w:rPr>
      </w:pPr>
      <w:r w:rsidRPr="009320E4">
        <w:rPr>
          <w:rFonts w:ascii="Times New Roman" w:hAnsi="Times New Roman" w:cs="Times New Roman"/>
          <w:sz w:val="24"/>
          <w:szCs w:val="24"/>
        </w:rPr>
        <w:t>Основное назначение КС организации - обеспечение производственных потребностей пользователей организации, при этом сервисами КС и системой ИБ организации пользуются специалисты различной квалификации;</w:t>
      </w:r>
    </w:p>
    <w:p w:rsidR="009320E4" w:rsidRPr="009320E4" w:rsidRDefault="009320E4" w:rsidP="009320E4">
      <w:pPr>
        <w:rPr>
          <w:rFonts w:ascii="Times New Roman" w:hAnsi="Times New Roman" w:cs="Times New Roman"/>
          <w:sz w:val="24"/>
          <w:szCs w:val="24"/>
        </w:rPr>
      </w:pPr>
      <w:r w:rsidRPr="009320E4">
        <w:rPr>
          <w:rFonts w:ascii="Times New Roman" w:hAnsi="Times New Roman" w:cs="Times New Roman"/>
          <w:b/>
          <w:bCs/>
          <w:sz w:val="24"/>
          <w:szCs w:val="24"/>
        </w:rPr>
        <w:t>Принцип превентивности:</w:t>
      </w:r>
    </w:p>
    <w:p w:rsidR="003A6453" w:rsidRPr="009320E4" w:rsidRDefault="004575AE" w:rsidP="009320E4">
      <w:pPr>
        <w:numPr>
          <w:ilvl w:val="1"/>
          <w:numId w:val="4"/>
        </w:numPr>
        <w:rPr>
          <w:rFonts w:ascii="Times New Roman" w:hAnsi="Times New Roman" w:cs="Times New Roman"/>
          <w:sz w:val="24"/>
          <w:szCs w:val="24"/>
        </w:rPr>
      </w:pPr>
      <w:r w:rsidRPr="009320E4">
        <w:rPr>
          <w:rFonts w:ascii="Times New Roman" w:hAnsi="Times New Roman" w:cs="Times New Roman"/>
          <w:sz w:val="24"/>
          <w:szCs w:val="24"/>
        </w:rPr>
        <w:t>Устранение последствий пр</w:t>
      </w:r>
      <w:r w:rsidR="002D5331">
        <w:rPr>
          <w:rFonts w:ascii="Times New Roman" w:hAnsi="Times New Roman" w:cs="Times New Roman"/>
          <w:sz w:val="24"/>
          <w:szCs w:val="24"/>
        </w:rPr>
        <w:t xml:space="preserve">оявления угроз требует больших </w:t>
      </w:r>
      <w:r w:rsidRPr="009320E4">
        <w:rPr>
          <w:rFonts w:ascii="Times New Roman" w:hAnsi="Times New Roman" w:cs="Times New Roman"/>
          <w:sz w:val="24"/>
          <w:szCs w:val="24"/>
        </w:rPr>
        <w:t>финансовых, временных и материальных затрат, чем своевременное устранение уязвимостей КС и предотвращение угроз.</w:t>
      </w:r>
    </w:p>
    <w:p w:rsidR="009320E4" w:rsidRPr="009320E4" w:rsidRDefault="009320E4" w:rsidP="009320E4">
      <w:pPr>
        <w:rPr>
          <w:rFonts w:ascii="Times New Roman" w:hAnsi="Times New Roman" w:cs="Times New Roman"/>
          <w:sz w:val="24"/>
          <w:szCs w:val="24"/>
        </w:rPr>
      </w:pPr>
      <w:r w:rsidRPr="009320E4">
        <w:rPr>
          <w:rFonts w:ascii="Times New Roman" w:hAnsi="Times New Roman" w:cs="Times New Roman"/>
          <w:b/>
          <w:bCs/>
          <w:sz w:val="24"/>
          <w:szCs w:val="24"/>
        </w:rPr>
        <w:lastRenderedPageBreak/>
        <w:t>Принцип оптимальности:</w:t>
      </w:r>
    </w:p>
    <w:p w:rsidR="003A6453" w:rsidRPr="009320E4" w:rsidRDefault="004575AE" w:rsidP="009320E4">
      <w:pPr>
        <w:numPr>
          <w:ilvl w:val="1"/>
          <w:numId w:val="5"/>
        </w:numPr>
        <w:rPr>
          <w:rFonts w:ascii="Times New Roman" w:hAnsi="Times New Roman" w:cs="Times New Roman"/>
          <w:sz w:val="24"/>
          <w:szCs w:val="24"/>
        </w:rPr>
      </w:pPr>
      <w:r w:rsidRPr="009320E4">
        <w:rPr>
          <w:rFonts w:ascii="Times New Roman" w:hAnsi="Times New Roman" w:cs="Times New Roman"/>
          <w:sz w:val="24"/>
          <w:szCs w:val="24"/>
        </w:rPr>
        <w:t>Оптимальный выбор соотношения между различными методами и способами защиты позволит в значительной степени сократить расходы на создание системы ИБ.</w:t>
      </w:r>
    </w:p>
    <w:p w:rsidR="009320E4" w:rsidRPr="009320E4" w:rsidRDefault="009320E4" w:rsidP="009320E4">
      <w:pPr>
        <w:rPr>
          <w:rFonts w:ascii="Times New Roman" w:hAnsi="Times New Roman" w:cs="Times New Roman"/>
          <w:sz w:val="24"/>
          <w:szCs w:val="24"/>
        </w:rPr>
      </w:pPr>
      <w:r w:rsidRPr="009320E4">
        <w:rPr>
          <w:rFonts w:ascii="Times New Roman" w:hAnsi="Times New Roman" w:cs="Times New Roman"/>
          <w:b/>
          <w:bCs/>
          <w:sz w:val="24"/>
          <w:szCs w:val="24"/>
        </w:rPr>
        <w:t>Принцип адекватности:</w:t>
      </w:r>
    </w:p>
    <w:p w:rsidR="003A6453" w:rsidRPr="009320E4" w:rsidRDefault="004575AE" w:rsidP="009320E4">
      <w:pPr>
        <w:numPr>
          <w:ilvl w:val="1"/>
          <w:numId w:val="6"/>
        </w:numPr>
        <w:rPr>
          <w:rFonts w:ascii="Times New Roman" w:hAnsi="Times New Roman" w:cs="Times New Roman"/>
          <w:sz w:val="24"/>
          <w:szCs w:val="24"/>
        </w:rPr>
      </w:pPr>
      <w:r w:rsidRPr="009320E4">
        <w:rPr>
          <w:rFonts w:ascii="Times New Roman" w:hAnsi="Times New Roman" w:cs="Times New Roman"/>
          <w:sz w:val="24"/>
          <w:szCs w:val="24"/>
        </w:rPr>
        <w:t>Дифференциация решений в зависимости от важности, частоты и вероятности возникновения угроз безопасности, степени конфиденциальности информации и ее коммерческой стоимости.</w:t>
      </w:r>
    </w:p>
    <w:p w:rsidR="009320E4" w:rsidRPr="009320E4" w:rsidRDefault="009320E4" w:rsidP="009320E4">
      <w:pPr>
        <w:rPr>
          <w:rFonts w:ascii="Times New Roman" w:hAnsi="Times New Roman" w:cs="Times New Roman"/>
          <w:sz w:val="24"/>
          <w:szCs w:val="24"/>
        </w:rPr>
      </w:pPr>
      <w:r w:rsidRPr="009320E4">
        <w:rPr>
          <w:rFonts w:ascii="Times New Roman" w:hAnsi="Times New Roman" w:cs="Times New Roman"/>
          <w:b/>
          <w:bCs/>
          <w:sz w:val="24"/>
          <w:szCs w:val="24"/>
        </w:rPr>
        <w:t>Принцип адаптивности:</w:t>
      </w:r>
    </w:p>
    <w:p w:rsidR="003A6453" w:rsidRPr="009320E4" w:rsidRDefault="004575AE" w:rsidP="009320E4">
      <w:pPr>
        <w:numPr>
          <w:ilvl w:val="1"/>
          <w:numId w:val="7"/>
        </w:numPr>
        <w:rPr>
          <w:rFonts w:ascii="Times New Roman" w:hAnsi="Times New Roman" w:cs="Times New Roman"/>
          <w:sz w:val="24"/>
          <w:szCs w:val="24"/>
        </w:rPr>
      </w:pPr>
      <w:r w:rsidRPr="009320E4">
        <w:rPr>
          <w:rFonts w:ascii="Times New Roman" w:hAnsi="Times New Roman" w:cs="Times New Roman"/>
          <w:sz w:val="24"/>
          <w:szCs w:val="24"/>
        </w:rPr>
        <w:t>СОИБ должна строиться с учетом возможного изменения конфигурации сети, числа пользователей и степени конфиденциальности информации и т.д.</w:t>
      </w:r>
    </w:p>
    <w:p w:rsidR="00407C28" w:rsidRDefault="00407C28" w:rsidP="00407C28">
      <w:pPr>
        <w:rPr>
          <w:rFonts w:ascii="Times New Roman" w:hAnsi="Times New Roman" w:cs="Times New Roman"/>
          <w:b/>
          <w:sz w:val="24"/>
          <w:szCs w:val="24"/>
        </w:rPr>
      </w:pPr>
      <w:r w:rsidRPr="002C0054">
        <w:rPr>
          <w:rFonts w:ascii="Times New Roman" w:hAnsi="Times New Roman" w:cs="Times New Roman"/>
          <w:b/>
          <w:sz w:val="24"/>
          <w:szCs w:val="24"/>
        </w:rPr>
        <w:t>7. Меры, методы и средства обеспечения требуемого уровня защищенности инф</w:t>
      </w:r>
      <w:r w:rsidR="00B74F95">
        <w:rPr>
          <w:rFonts w:ascii="Times New Roman" w:hAnsi="Times New Roman" w:cs="Times New Roman"/>
          <w:b/>
          <w:sz w:val="24"/>
          <w:szCs w:val="24"/>
        </w:rPr>
        <w:t xml:space="preserve">ормационных </w:t>
      </w:r>
      <w:r w:rsidRPr="002C0054">
        <w:rPr>
          <w:rFonts w:ascii="Times New Roman" w:hAnsi="Times New Roman" w:cs="Times New Roman"/>
          <w:b/>
          <w:sz w:val="24"/>
          <w:szCs w:val="24"/>
        </w:rPr>
        <w:t>ресурсов:</w:t>
      </w:r>
    </w:p>
    <w:p w:rsidR="001324CC" w:rsidRDefault="001324CC" w:rsidP="00407C28">
      <w:pPr>
        <w:rPr>
          <w:rFonts w:ascii="Times New Roman" w:hAnsi="Times New Roman" w:cs="Times New Roman"/>
          <w:b/>
          <w:sz w:val="24"/>
          <w:szCs w:val="24"/>
        </w:rPr>
      </w:pPr>
      <w:r>
        <w:rPr>
          <w:rFonts w:ascii="Times New Roman" w:hAnsi="Times New Roman" w:cs="Times New Roman"/>
          <w:b/>
          <w:sz w:val="24"/>
          <w:szCs w:val="24"/>
        </w:rPr>
        <w:t>Средства защиты информации от НСД</w:t>
      </w:r>
    </w:p>
    <w:p w:rsidR="00B52D7D" w:rsidRPr="00B52D7D" w:rsidRDefault="00B52D7D" w:rsidP="00B52D7D">
      <w:pPr>
        <w:rPr>
          <w:rFonts w:ascii="Times New Roman" w:hAnsi="Times New Roman" w:cs="Times New Roman"/>
          <w:sz w:val="24"/>
          <w:szCs w:val="24"/>
        </w:rPr>
      </w:pPr>
      <w:r w:rsidRPr="001C3AFF">
        <w:rPr>
          <w:rFonts w:ascii="Times New Roman" w:hAnsi="Times New Roman" w:cs="Times New Roman"/>
          <w:b/>
          <w:sz w:val="24"/>
          <w:szCs w:val="24"/>
        </w:rPr>
        <w:t xml:space="preserve">Подсистема идентификации, проверки подлинности и контроля доступа субъектов в систему </w:t>
      </w:r>
      <w:proofErr w:type="spellStart"/>
      <w:r w:rsidRPr="001C3AFF">
        <w:rPr>
          <w:rFonts w:ascii="Times New Roman" w:hAnsi="Times New Roman" w:cs="Times New Roman"/>
          <w:b/>
          <w:sz w:val="24"/>
          <w:szCs w:val="24"/>
        </w:rPr>
        <w:t>СЗПДн</w:t>
      </w:r>
      <w:proofErr w:type="spellEnd"/>
      <w:r w:rsidRPr="001C3AFF">
        <w:rPr>
          <w:rFonts w:ascii="Times New Roman" w:hAnsi="Times New Roman" w:cs="Times New Roman"/>
          <w:b/>
          <w:sz w:val="24"/>
          <w:szCs w:val="24"/>
        </w:rPr>
        <w:t xml:space="preserve"> "</w:t>
      </w:r>
      <w:r w:rsidR="00932F07" w:rsidRPr="00932F07">
        <w:rPr>
          <w:rFonts w:ascii="Times New Roman" w:hAnsi="Times New Roman" w:cs="Times New Roman"/>
          <w:color w:val="000000"/>
          <w:sz w:val="24"/>
          <w:szCs w:val="24"/>
        </w:rPr>
        <w:t xml:space="preserve"> </w:t>
      </w:r>
      <w:proofErr w:type="spellStart"/>
      <w:r w:rsidR="00932F07" w:rsidRPr="00932F07">
        <w:rPr>
          <w:rFonts w:ascii="Times New Roman" w:hAnsi="Times New Roman" w:cs="Times New Roman"/>
          <w:b/>
          <w:color w:val="000000"/>
          <w:sz w:val="24"/>
          <w:szCs w:val="24"/>
        </w:rPr>
        <w:t>Pharmacy</w:t>
      </w:r>
      <w:proofErr w:type="spellEnd"/>
      <w:r w:rsidR="00932F07" w:rsidRPr="00932F07">
        <w:rPr>
          <w:rFonts w:ascii="Times New Roman" w:hAnsi="Times New Roman" w:cs="Times New Roman"/>
          <w:b/>
          <w:sz w:val="24"/>
          <w:szCs w:val="24"/>
        </w:rPr>
        <w:t xml:space="preserve"> </w:t>
      </w:r>
      <w:r w:rsidRPr="001C3AFF">
        <w:rPr>
          <w:rFonts w:ascii="Times New Roman" w:hAnsi="Times New Roman" w:cs="Times New Roman"/>
          <w:b/>
          <w:sz w:val="24"/>
          <w:szCs w:val="24"/>
        </w:rPr>
        <w:t>"</w:t>
      </w:r>
      <w:r w:rsidRPr="00B52D7D">
        <w:rPr>
          <w:rFonts w:ascii="Times New Roman" w:hAnsi="Times New Roman" w:cs="Times New Roman"/>
          <w:sz w:val="24"/>
          <w:szCs w:val="24"/>
        </w:rPr>
        <w:tab/>
      </w:r>
      <w:r>
        <w:rPr>
          <w:rFonts w:ascii="Times New Roman" w:hAnsi="Times New Roman" w:cs="Times New Roman"/>
          <w:sz w:val="24"/>
          <w:szCs w:val="24"/>
        </w:rPr>
        <w:br/>
      </w:r>
      <w:r w:rsidRPr="00B52D7D">
        <w:rPr>
          <w:rFonts w:ascii="Times New Roman" w:hAnsi="Times New Roman" w:cs="Times New Roman"/>
          <w:sz w:val="24"/>
          <w:szCs w:val="24"/>
        </w:rPr>
        <w:t>- идентификация и проверка подлинности субъектов доступа при входе в систему по идентификатору (коду) и паролю условно</w:t>
      </w:r>
      <w:r>
        <w:rPr>
          <w:rFonts w:ascii="Times New Roman" w:hAnsi="Times New Roman" w:cs="Times New Roman"/>
          <w:sz w:val="24"/>
          <w:szCs w:val="24"/>
        </w:rPr>
        <w:br/>
      </w:r>
      <w:r w:rsidRPr="00B52D7D">
        <w:rPr>
          <w:rFonts w:ascii="Times New Roman" w:hAnsi="Times New Roman" w:cs="Times New Roman"/>
          <w:sz w:val="24"/>
          <w:szCs w:val="24"/>
        </w:rPr>
        <w:t>-постоянного действия длиной не менее шести буквенно-цифровых си</w:t>
      </w:r>
      <w:r w:rsidR="00DE6A77">
        <w:rPr>
          <w:rFonts w:ascii="Times New Roman" w:hAnsi="Times New Roman" w:cs="Times New Roman"/>
          <w:sz w:val="24"/>
          <w:szCs w:val="24"/>
        </w:rPr>
        <w:t>мволов</w:t>
      </w:r>
    </w:p>
    <w:p w:rsidR="00921BAE" w:rsidRDefault="00B52D7D" w:rsidP="00B52D7D">
      <w:pPr>
        <w:rPr>
          <w:rFonts w:ascii="Times New Roman" w:hAnsi="Times New Roman" w:cs="Times New Roman"/>
          <w:sz w:val="24"/>
          <w:szCs w:val="24"/>
        </w:rPr>
      </w:pPr>
      <w:r w:rsidRPr="001C3AFF">
        <w:rPr>
          <w:rFonts w:ascii="Times New Roman" w:hAnsi="Times New Roman" w:cs="Times New Roman"/>
          <w:b/>
          <w:sz w:val="24"/>
          <w:szCs w:val="24"/>
        </w:rPr>
        <w:t xml:space="preserve">Подсистема регистрации и учета входа (выхода) субъектов доступа в (из) систему (узел сети) </w:t>
      </w:r>
      <w:proofErr w:type="spellStart"/>
      <w:r w:rsidRPr="001C3AFF">
        <w:rPr>
          <w:rFonts w:ascii="Times New Roman" w:hAnsi="Times New Roman" w:cs="Times New Roman"/>
          <w:b/>
          <w:sz w:val="24"/>
          <w:szCs w:val="24"/>
        </w:rPr>
        <w:t>СЗПДн</w:t>
      </w:r>
      <w:proofErr w:type="spellEnd"/>
      <w:r w:rsidRPr="001C3AFF">
        <w:rPr>
          <w:rFonts w:ascii="Times New Roman" w:hAnsi="Times New Roman" w:cs="Times New Roman"/>
          <w:b/>
          <w:sz w:val="24"/>
          <w:szCs w:val="24"/>
        </w:rPr>
        <w:t xml:space="preserve"> "</w:t>
      </w:r>
      <w:r w:rsidR="00932F07" w:rsidRPr="00932F07">
        <w:rPr>
          <w:rFonts w:ascii="Times New Roman" w:hAnsi="Times New Roman" w:cs="Times New Roman"/>
          <w:color w:val="000000"/>
          <w:sz w:val="24"/>
          <w:szCs w:val="24"/>
        </w:rPr>
        <w:t xml:space="preserve"> </w:t>
      </w:r>
      <w:proofErr w:type="spellStart"/>
      <w:r w:rsidR="00932F07" w:rsidRPr="00932F07">
        <w:rPr>
          <w:rFonts w:ascii="Times New Roman" w:hAnsi="Times New Roman" w:cs="Times New Roman"/>
          <w:b/>
          <w:color w:val="000000"/>
          <w:sz w:val="24"/>
          <w:szCs w:val="24"/>
        </w:rPr>
        <w:t>Pharmacy</w:t>
      </w:r>
      <w:proofErr w:type="spellEnd"/>
      <w:r w:rsidR="00932F07" w:rsidRPr="00932F07">
        <w:rPr>
          <w:rFonts w:ascii="Times New Roman" w:hAnsi="Times New Roman" w:cs="Times New Roman"/>
          <w:b/>
          <w:sz w:val="24"/>
          <w:szCs w:val="24"/>
        </w:rPr>
        <w:t xml:space="preserve"> </w:t>
      </w:r>
      <w:r w:rsidRPr="001C3AFF">
        <w:rPr>
          <w:rFonts w:ascii="Times New Roman" w:hAnsi="Times New Roman" w:cs="Times New Roman"/>
          <w:b/>
          <w:sz w:val="24"/>
          <w:szCs w:val="24"/>
        </w:rPr>
        <w:t>"</w:t>
      </w:r>
      <w:r w:rsidRPr="00B52D7D">
        <w:rPr>
          <w:rFonts w:ascii="Times New Roman" w:hAnsi="Times New Roman" w:cs="Times New Roman"/>
          <w:sz w:val="24"/>
          <w:szCs w:val="24"/>
        </w:rPr>
        <w:tab/>
        <w:t xml:space="preserve"> </w:t>
      </w:r>
      <w:r w:rsidR="00DE6A77">
        <w:rPr>
          <w:rFonts w:ascii="Times New Roman" w:hAnsi="Times New Roman" w:cs="Times New Roman"/>
          <w:sz w:val="24"/>
          <w:szCs w:val="24"/>
        </w:rPr>
        <w:br/>
      </w:r>
      <w:r w:rsidRPr="00B52D7D">
        <w:rPr>
          <w:rFonts w:ascii="Times New Roman" w:hAnsi="Times New Roman" w:cs="Times New Roman"/>
          <w:sz w:val="24"/>
          <w:szCs w:val="24"/>
        </w:rPr>
        <w:t>- указывание даты и времени входа (в</w:t>
      </w:r>
      <w:r w:rsidR="00DE6A77">
        <w:rPr>
          <w:rFonts w:ascii="Times New Roman" w:hAnsi="Times New Roman" w:cs="Times New Roman"/>
          <w:sz w:val="24"/>
          <w:szCs w:val="24"/>
        </w:rPr>
        <w:t xml:space="preserve">ыхода) субъекта доступа в </w:t>
      </w:r>
      <w:r w:rsidRPr="00B52D7D">
        <w:rPr>
          <w:rFonts w:ascii="Times New Roman" w:hAnsi="Times New Roman" w:cs="Times New Roman"/>
          <w:sz w:val="24"/>
          <w:szCs w:val="24"/>
        </w:rPr>
        <w:t>систему (из системы) и</w:t>
      </w:r>
      <w:r w:rsidR="00921BAE">
        <w:rPr>
          <w:rFonts w:ascii="Times New Roman" w:hAnsi="Times New Roman" w:cs="Times New Roman"/>
          <w:sz w:val="24"/>
          <w:szCs w:val="24"/>
        </w:rPr>
        <w:t>ли загрузки (останова) системы;</w:t>
      </w:r>
    </w:p>
    <w:p w:rsidR="00B52D7D" w:rsidRPr="00B52D7D" w:rsidRDefault="00B52D7D" w:rsidP="00B52D7D">
      <w:pPr>
        <w:rPr>
          <w:rFonts w:ascii="Times New Roman" w:hAnsi="Times New Roman" w:cs="Times New Roman"/>
          <w:sz w:val="24"/>
          <w:szCs w:val="24"/>
        </w:rPr>
      </w:pPr>
      <w:r w:rsidRPr="00B52D7D">
        <w:rPr>
          <w:rFonts w:ascii="Times New Roman" w:hAnsi="Times New Roman" w:cs="Times New Roman"/>
          <w:sz w:val="24"/>
          <w:szCs w:val="24"/>
        </w:rPr>
        <w:t>- результат попытки входа: усп</w:t>
      </w:r>
      <w:r w:rsidR="001C401F">
        <w:rPr>
          <w:rFonts w:ascii="Times New Roman" w:hAnsi="Times New Roman" w:cs="Times New Roman"/>
          <w:sz w:val="24"/>
          <w:szCs w:val="24"/>
        </w:rPr>
        <w:t>ешная или неуспешная (при НСД);</w:t>
      </w:r>
    </w:p>
    <w:p w:rsidR="00FB49D1" w:rsidRPr="00FB49D1" w:rsidRDefault="00FB49D1" w:rsidP="00FB49D1">
      <w:pPr>
        <w:rPr>
          <w:rFonts w:ascii="Times New Roman" w:hAnsi="Times New Roman" w:cs="Times New Roman"/>
          <w:sz w:val="24"/>
          <w:szCs w:val="24"/>
        </w:rPr>
      </w:pPr>
      <w:r w:rsidRPr="00FB49D1">
        <w:rPr>
          <w:rFonts w:ascii="Times New Roman" w:hAnsi="Times New Roman" w:cs="Times New Roman"/>
          <w:b/>
          <w:sz w:val="24"/>
          <w:szCs w:val="24"/>
        </w:rPr>
        <w:t xml:space="preserve">Подсистема целостности программных средств и обрабатываемой информации </w:t>
      </w:r>
      <w:proofErr w:type="spellStart"/>
      <w:r w:rsidRPr="00FB49D1">
        <w:rPr>
          <w:rFonts w:ascii="Times New Roman" w:hAnsi="Times New Roman" w:cs="Times New Roman"/>
          <w:b/>
          <w:sz w:val="24"/>
          <w:szCs w:val="24"/>
        </w:rPr>
        <w:t>СЗПДн</w:t>
      </w:r>
      <w:proofErr w:type="spellEnd"/>
      <w:r w:rsidRPr="00FB49D1">
        <w:rPr>
          <w:rFonts w:ascii="Times New Roman" w:hAnsi="Times New Roman" w:cs="Times New Roman"/>
          <w:b/>
          <w:sz w:val="24"/>
          <w:szCs w:val="24"/>
        </w:rPr>
        <w:t xml:space="preserve"> "</w:t>
      </w:r>
      <w:r w:rsidR="00932F07" w:rsidRPr="00932F07">
        <w:rPr>
          <w:rFonts w:ascii="Times New Roman" w:hAnsi="Times New Roman" w:cs="Times New Roman"/>
          <w:color w:val="000000"/>
          <w:sz w:val="24"/>
          <w:szCs w:val="24"/>
        </w:rPr>
        <w:t xml:space="preserve"> </w:t>
      </w:r>
      <w:proofErr w:type="spellStart"/>
      <w:r w:rsidR="00932F07" w:rsidRPr="00932F07">
        <w:rPr>
          <w:rFonts w:ascii="Times New Roman" w:hAnsi="Times New Roman" w:cs="Times New Roman"/>
          <w:b/>
          <w:color w:val="000000"/>
          <w:sz w:val="24"/>
          <w:szCs w:val="24"/>
        </w:rPr>
        <w:t>Pharmacy</w:t>
      </w:r>
      <w:proofErr w:type="spellEnd"/>
      <w:r w:rsidR="00932F07" w:rsidRPr="00FB49D1">
        <w:rPr>
          <w:rFonts w:ascii="Times New Roman" w:hAnsi="Times New Roman" w:cs="Times New Roman"/>
          <w:b/>
          <w:sz w:val="24"/>
          <w:szCs w:val="24"/>
        </w:rPr>
        <w:t xml:space="preserve"> </w:t>
      </w:r>
      <w:r w:rsidRPr="00FB49D1">
        <w:rPr>
          <w:rFonts w:ascii="Times New Roman" w:hAnsi="Times New Roman" w:cs="Times New Roman"/>
          <w:b/>
          <w:sz w:val="24"/>
          <w:szCs w:val="24"/>
        </w:rPr>
        <w:t>"</w:t>
      </w:r>
      <w:r w:rsidRPr="00FB49D1">
        <w:rPr>
          <w:rFonts w:ascii="Times New Roman" w:hAnsi="Times New Roman" w:cs="Times New Roman"/>
          <w:sz w:val="24"/>
          <w:szCs w:val="24"/>
        </w:rPr>
        <w:tab/>
      </w:r>
      <w:r>
        <w:rPr>
          <w:rFonts w:ascii="Times New Roman" w:hAnsi="Times New Roman" w:cs="Times New Roman"/>
          <w:sz w:val="24"/>
          <w:szCs w:val="24"/>
        </w:rPr>
        <w:br/>
      </w:r>
      <w:r w:rsidRPr="00FB49D1">
        <w:rPr>
          <w:rFonts w:ascii="Times New Roman" w:hAnsi="Times New Roman" w:cs="Times New Roman"/>
          <w:sz w:val="24"/>
          <w:szCs w:val="24"/>
        </w:rPr>
        <w:t>- проверка целостности СЗИ НСД при загрузке системы по наличию имен (идентификаторов) компонент СЗИ</w:t>
      </w:r>
    </w:p>
    <w:p w:rsidR="00FB49D1" w:rsidRPr="00FB49D1" w:rsidRDefault="00FB49D1" w:rsidP="00FB49D1">
      <w:pPr>
        <w:rPr>
          <w:rFonts w:ascii="Times New Roman" w:hAnsi="Times New Roman" w:cs="Times New Roman"/>
          <w:sz w:val="24"/>
          <w:szCs w:val="24"/>
        </w:rPr>
      </w:pPr>
      <w:r w:rsidRPr="00FB49D1">
        <w:rPr>
          <w:rFonts w:ascii="Times New Roman" w:hAnsi="Times New Roman" w:cs="Times New Roman"/>
          <w:sz w:val="24"/>
          <w:szCs w:val="24"/>
        </w:rPr>
        <w:t>- обеспечение отсутствия в АС средств разработки и отладки программ во время обработки и (или) хранения защищаемой информации</w:t>
      </w:r>
    </w:p>
    <w:p w:rsidR="00FB49D1" w:rsidRPr="00B52D7D" w:rsidRDefault="00FB49D1" w:rsidP="00FB49D1">
      <w:pPr>
        <w:rPr>
          <w:rFonts w:ascii="Times New Roman" w:hAnsi="Times New Roman" w:cs="Times New Roman"/>
          <w:sz w:val="24"/>
          <w:szCs w:val="24"/>
        </w:rPr>
      </w:pPr>
      <w:r w:rsidRPr="00B23D83">
        <w:rPr>
          <w:rFonts w:ascii="Times New Roman" w:hAnsi="Times New Roman" w:cs="Times New Roman"/>
          <w:b/>
          <w:sz w:val="24"/>
          <w:szCs w:val="24"/>
        </w:rPr>
        <w:t xml:space="preserve">Подсистема наличия средств восстановления СЗИ НСД </w:t>
      </w:r>
      <w:proofErr w:type="spellStart"/>
      <w:r w:rsidRPr="00B23D83">
        <w:rPr>
          <w:rFonts w:ascii="Times New Roman" w:hAnsi="Times New Roman" w:cs="Times New Roman"/>
          <w:b/>
          <w:sz w:val="24"/>
          <w:szCs w:val="24"/>
        </w:rPr>
        <w:t>СЗПДн</w:t>
      </w:r>
      <w:proofErr w:type="spellEnd"/>
      <w:r w:rsidRPr="00B23D83">
        <w:rPr>
          <w:rFonts w:ascii="Times New Roman" w:hAnsi="Times New Roman" w:cs="Times New Roman"/>
          <w:b/>
          <w:sz w:val="24"/>
          <w:szCs w:val="24"/>
        </w:rPr>
        <w:t xml:space="preserve"> "</w:t>
      </w:r>
      <w:r w:rsidR="00CA7492" w:rsidRPr="00CA7492">
        <w:rPr>
          <w:rFonts w:ascii="Times New Roman" w:hAnsi="Times New Roman" w:cs="Times New Roman"/>
          <w:b/>
          <w:color w:val="000000"/>
          <w:sz w:val="24"/>
          <w:szCs w:val="24"/>
        </w:rPr>
        <w:t xml:space="preserve"> </w:t>
      </w:r>
      <w:proofErr w:type="spellStart"/>
      <w:r w:rsidR="00CA7492" w:rsidRPr="00CA7492">
        <w:rPr>
          <w:rFonts w:ascii="Times New Roman" w:hAnsi="Times New Roman" w:cs="Times New Roman"/>
          <w:b/>
          <w:color w:val="000000"/>
          <w:sz w:val="24"/>
          <w:szCs w:val="24"/>
        </w:rPr>
        <w:t>Pharmacy</w:t>
      </w:r>
      <w:proofErr w:type="spellEnd"/>
      <w:r w:rsidR="00CA7492" w:rsidRPr="00B23D83">
        <w:rPr>
          <w:rFonts w:ascii="Times New Roman" w:hAnsi="Times New Roman" w:cs="Times New Roman"/>
          <w:b/>
          <w:sz w:val="24"/>
          <w:szCs w:val="24"/>
        </w:rPr>
        <w:t xml:space="preserve"> </w:t>
      </w:r>
      <w:r w:rsidRPr="00B23D83">
        <w:rPr>
          <w:rFonts w:ascii="Times New Roman" w:hAnsi="Times New Roman" w:cs="Times New Roman"/>
          <w:b/>
          <w:sz w:val="24"/>
          <w:szCs w:val="24"/>
        </w:rPr>
        <w:t>"</w:t>
      </w:r>
      <w:r w:rsidRPr="00FB49D1">
        <w:rPr>
          <w:rFonts w:ascii="Times New Roman" w:hAnsi="Times New Roman" w:cs="Times New Roman"/>
          <w:sz w:val="24"/>
          <w:szCs w:val="24"/>
        </w:rPr>
        <w:tab/>
      </w:r>
      <w:r w:rsidR="00B23D83">
        <w:rPr>
          <w:rFonts w:ascii="Times New Roman" w:hAnsi="Times New Roman" w:cs="Times New Roman"/>
          <w:sz w:val="24"/>
          <w:szCs w:val="24"/>
        </w:rPr>
        <w:br/>
      </w:r>
      <w:r w:rsidRPr="00FB49D1">
        <w:rPr>
          <w:rFonts w:ascii="Times New Roman" w:hAnsi="Times New Roman" w:cs="Times New Roman"/>
          <w:sz w:val="24"/>
          <w:szCs w:val="24"/>
        </w:rPr>
        <w:t>- наличие средств восстановления СЗИ НСД, предусматривающие ведение двух копий программных средств СЗИ НСД и их периодическое обновление и контроль работоспособности</w:t>
      </w:r>
    </w:p>
    <w:p w:rsidR="001324CC" w:rsidRDefault="001324CC" w:rsidP="00407C28">
      <w:pPr>
        <w:rPr>
          <w:rFonts w:ascii="Times New Roman" w:hAnsi="Times New Roman" w:cs="Times New Roman"/>
          <w:b/>
          <w:sz w:val="24"/>
          <w:szCs w:val="24"/>
        </w:rPr>
      </w:pPr>
      <w:r>
        <w:rPr>
          <w:rFonts w:ascii="Times New Roman" w:hAnsi="Times New Roman" w:cs="Times New Roman"/>
          <w:b/>
          <w:sz w:val="24"/>
          <w:szCs w:val="24"/>
        </w:rPr>
        <w:t>Средства антивирусной защиты информации</w:t>
      </w:r>
    </w:p>
    <w:p w:rsidR="001324CC" w:rsidRPr="006C4291" w:rsidRDefault="001324CC" w:rsidP="001324CC">
      <w:pPr>
        <w:pStyle w:val="TableParagraph"/>
        <w:numPr>
          <w:ilvl w:val="0"/>
          <w:numId w:val="9"/>
        </w:numPr>
        <w:tabs>
          <w:tab w:val="left" w:pos="280"/>
        </w:tabs>
        <w:spacing w:line="240" w:lineRule="auto"/>
        <w:ind w:right="324" w:firstLine="0"/>
        <w:rPr>
          <w:sz w:val="24"/>
          <w:szCs w:val="24"/>
        </w:rPr>
      </w:pPr>
      <w:r w:rsidRPr="006C4291">
        <w:rPr>
          <w:sz w:val="24"/>
          <w:szCs w:val="24"/>
        </w:rPr>
        <w:t>Генерация данных аудита</w:t>
      </w:r>
    </w:p>
    <w:p w:rsidR="001324CC" w:rsidRPr="006C4291" w:rsidRDefault="001324CC" w:rsidP="001324CC">
      <w:pPr>
        <w:pStyle w:val="TableParagraph"/>
        <w:numPr>
          <w:ilvl w:val="0"/>
          <w:numId w:val="9"/>
        </w:numPr>
        <w:tabs>
          <w:tab w:val="left" w:pos="280"/>
        </w:tabs>
        <w:spacing w:line="240" w:lineRule="auto"/>
        <w:ind w:right="324" w:firstLine="0"/>
        <w:rPr>
          <w:sz w:val="24"/>
          <w:szCs w:val="24"/>
        </w:rPr>
      </w:pPr>
      <w:r w:rsidRPr="006C4291">
        <w:rPr>
          <w:sz w:val="24"/>
          <w:szCs w:val="24"/>
        </w:rPr>
        <w:t>Ассоциация идентификатора пользователя</w:t>
      </w:r>
    </w:p>
    <w:p w:rsidR="001324CC" w:rsidRPr="006C4291" w:rsidRDefault="001324CC" w:rsidP="001324CC">
      <w:pPr>
        <w:pStyle w:val="TableParagraph"/>
        <w:numPr>
          <w:ilvl w:val="0"/>
          <w:numId w:val="9"/>
        </w:numPr>
        <w:tabs>
          <w:tab w:val="left" w:pos="280"/>
        </w:tabs>
        <w:spacing w:line="240" w:lineRule="auto"/>
        <w:ind w:right="324" w:firstLine="0"/>
        <w:rPr>
          <w:sz w:val="24"/>
          <w:szCs w:val="24"/>
        </w:rPr>
      </w:pPr>
      <w:r w:rsidRPr="006C4291">
        <w:rPr>
          <w:sz w:val="24"/>
          <w:szCs w:val="24"/>
        </w:rPr>
        <w:t>Просмотр аудита</w:t>
      </w:r>
    </w:p>
    <w:p w:rsidR="001324CC" w:rsidRPr="006C4291" w:rsidRDefault="001324CC" w:rsidP="001324CC">
      <w:pPr>
        <w:pStyle w:val="TableParagraph"/>
        <w:numPr>
          <w:ilvl w:val="0"/>
          <w:numId w:val="9"/>
        </w:numPr>
        <w:tabs>
          <w:tab w:val="left" w:pos="280"/>
        </w:tabs>
        <w:spacing w:line="240" w:lineRule="auto"/>
        <w:ind w:right="324" w:firstLine="0"/>
        <w:rPr>
          <w:sz w:val="24"/>
          <w:szCs w:val="24"/>
        </w:rPr>
      </w:pPr>
      <w:r w:rsidRPr="006C4291">
        <w:rPr>
          <w:sz w:val="24"/>
          <w:szCs w:val="24"/>
        </w:rPr>
        <w:t>Ограниченный просмотр аудита</w:t>
      </w:r>
    </w:p>
    <w:p w:rsidR="001324CC" w:rsidRPr="006C4291" w:rsidRDefault="001324CC" w:rsidP="001324CC">
      <w:pPr>
        <w:pStyle w:val="TableParagraph"/>
        <w:numPr>
          <w:ilvl w:val="0"/>
          <w:numId w:val="9"/>
        </w:numPr>
        <w:tabs>
          <w:tab w:val="left" w:pos="280"/>
        </w:tabs>
        <w:spacing w:line="240" w:lineRule="auto"/>
        <w:ind w:right="324" w:firstLine="0"/>
        <w:rPr>
          <w:sz w:val="24"/>
          <w:szCs w:val="24"/>
        </w:rPr>
      </w:pPr>
      <w:r w:rsidRPr="006C4291">
        <w:rPr>
          <w:sz w:val="24"/>
          <w:szCs w:val="24"/>
        </w:rPr>
        <w:t>Выборочный просмотр аудита</w:t>
      </w:r>
    </w:p>
    <w:p w:rsidR="001324CC" w:rsidRPr="006C4291" w:rsidRDefault="001324CC" w:rsidP="001324CC">
      <w:pPr>
        <w:pStyle w:val="TableParagraph"/>
        <w:numPr>
          <w:ilvl w:val="0"/>
          <w:numId w:val="9"/>
        </w:numPr>
        <w:tabs>
          <w:tab w:val="left" w:pos="280"/>
        </w:tabs>
        <w:spacing w:line="240" w:lineRule="auto"/>
        <w:ind w:right="324" w:firstLine="0"/>
        <w:rPr>
          <w:sz w:val="24"/>
          <w:szCs w:val="24"/>
        </w:rPr>
      </w:pPr>
      <w:r w:rsidRPr="006C4291">
        <w:rPr>
          <w:sz w:val="24"/>
          <w:szCs w:val="24"/>
        </w:rPr>
        <w:lastRenderedPageBreak/>
        <w:t>Управление режимом выполнения функций безопасности</w:t>
      </w:r>
    </w:p>
    <w:p w:rsidR="001324CC" w:rsidRPr="006C4291" w:rsidRDefault="001324CC" w:rsidP="001324CC">
      <w:pPr>
        <w:pStyle w:val="TableParagraph"/>
        <w:numPr>
          <w:ilvl w:val="0"/>
          <w:numId w:val="9"/>
        </w:numPr>
        <w:tabs>
          <w:tab w:val="left" w:pos="280"/>
        </w:tabs>
        <w:spacing w:line="240" w:lineRule="auto"/>
        <w:ind w:right="324" w:firstLine="0"/>
        <w:rPr>
          <w:sz w:val="24"/>
          <w:szCs w:val="24"/>
        </w:rPr>
      </w:pPr>
      <w:r w:rsidRPr="006C4291">
        <w:rPr>
          <w:sz w:val="24"/>
          <w:szCs w:val="24"/>
        </w:rPr>
        <w:t>Управление данными ФБО</w:t>
      </w:r>
    </w:p>
    <w:p w:rsidR="001324CC" w:rsidRPr="006C4291" w:rsidRDefault="001324CC" w:rsidP="001324CC">
      <w:pPr>
        <w:pStyle w:val="TableParagraph"/>
        <w:numPr>
          <w:ilvl w:val="0"/>
          <w:numId w:val="9"/>
        </w:numPr>
        <w:tabs>
          <w:tab w:val="left" w:pos="280"/>
        </w:tabs>
        <w:spacing w:line="240" w:lineRule="auto"/>
        <w:ind w:right="324" w:firstLine="0"/>
        <w:rPr>
          <w:sz w:val="24"/>
          <w:szCs w:val="24"/>
        </w:rPr>
      </w:pPr>
      <w:r w:rsidRPr="006C4291">
        <w:rPr>
          <w:sz w:val="24"/>
          <w:szCs w:val="24"/>
        </w:rPr>
        <w:t>Роли безопасности</w:t>
      </w:r>
    </w:p>
    <w:p w:rsidR="001324CC" w:rsidRPr="006C4291" w:rsidRDefault="001324CC" w:rsidP="001324CC">
      <w:pPr>
        <w:pStyle w:val="TableParagraph"/>
        <w:numPr>
          <w:ilvl w:val="0"/>
          <w:numId w:val="9"/>
        </w:numPr>
        <w:tabs>
          <w:tab w:val="left" w:pos="280"/>
        </w:tabs>
        <w:spacing w:line="240" w:lineRule="auto"/>
        <w:ind w:right="324" w:firstLine="0"/>
        <w:rPr>
          <w:sz w:val="24"/>
          <w:szCs w:val="24"/>
        </w:rPr>
      </w:pPr>
      <w:r w:rsidRPr="006C4291">
        <w:rPr>
          <w:sz w:val="24"/>
          <w:szCs w:val="24"/>
        </w:rPr>
        <w:t>Базовое обнаружение КВ</w:t>
      </w:r>
    </w:p>
    <w:p w:rsidR="001324CC" w:rsidRPr="006C4291" w:rsidRDefault="001324CC" w:rsidP="001324CC">
      <w:pPr>
        <w:pStyle w:val="TableParagraph"/>
        <w:numPr>
          <w:ilvl w:val="0"/>
          <w:numId w:val="9"/>
        </w:numPr>
        <w:tabs>
          <w:tab w:val="left" w:pos="280"/>
        </w:tabs>
        <w:spacing w:line="240" w:lineRule="auto"/>
        <w:ind w:right="324" w:firstLine="0"/>
        <w:rPr>
          <w:sz w:val="24"/>
          <w:szCs w:val="24"/>
        </w:rPr>
      </w:pPr>
      <w:r w:rsidRPr="006C4291">
        <w:rPr>
          <w:sz w:val="24"/>
          <w:szCs w:val="24"/>
        </w:rPr>
        <w:t>Проверка файлов, полученных по каналам передачи данных</w:t>
      </w:r>
    </w:p>
    <w:p w:rsidR="001324CC" w:rsidRPr="006C4291" w:rsidRDefault="001324CC" w:rsidP="001324CC">
      <w:pPr>
        <w:pStyle w:val="TableParagraph"/>
        <w:numPr>
          <w:ilvl w:val="0"/>
          <w:numId w:val="9"/>
        </w:numPr>
        <w:tabs>
          <w:tab w:val="left" w:pos="280"/>
        </w:tabs>
        <w:spacing w:line="240" w:lineRule="auto"/>
        <w:ind w:right="324" w:firstLine="0"/>
        <w:rPr>
          <w:sz w:val="24"/>
          <w:szCs w:val="24"/>
        </w:rPr>
      </w:pPr>
      <w:r w:rsidRPr="006C4291">
        <w:rPr>
          <w:sz w:val="24"/>
          <w:szCs w:val="24"/>
        </w:rPr>
        <w:t>Методы анализа</w:t>
      </w:r>
    </w:p>
    <w:p w:rsidR="001324CC" w:rsidRPr="006C4291" w:rsidRDefault="001324CC" w:rsidP="001324CC">
      <w:pPr>
        <w:pStyle w:val="TableParagraph"/>
        <w:numPr>
          <w:ilvl w:val="0"/>
          <w:numId w:val="9"/>
        </w:numPr>
        <w:tabs>
          <w:tab w:val="left" w:pos="280"/>
        </w:tabs>
        <w:spacing w:line="240" w:lineRule="auto"/>
        <w:ind w:right="324" w:firstLine="0"/>
        <w:rPr>
          <w:sz w:val="24"/>
          <w:szCs w:val="24"/>
        </w:rPr>
      </w:pPr>
      <w:r w:rsidRPr="006C4291">
        <w:rPr>
          <w:sz w:val="24"/>
          <w:szCs w:val="24"/>
        </w:rPr>
        <w:t>Выполнение проверок</w:t>
      </w:r>
    </w:p>
    <w:p w:rsidR="001324CC" w:rsidRPr="006C4291" w:rsidRDefault="001324CC" w:rsidP="001324CC">
      <w:pPr>
        <w:pStyle w:val="TableParagraph"/>
        <w:numPr>
          <w:ilvl w:val="0"/>
          <w:numId w:val="9"/>
        </w:numPr>
        <w:tabs>
          <w:tab w:val="left" w:pos="280"/>
        </w:tabs>
        <w:spacing w:line="240" w:lineRule="auto"/>
        <w:ind w:right="324" w:firstLine="0"/>
        <w:rPr>
          <w:sz w:val="24"/>
          <w:szCs w:val="24"/>
        </w:rPr>
      </w:pPr>
      <w:r w:rsidRPr="006C4291">
        <w:rPr>
          <w:sz w:val="24"/>
          <w:szCs w:val="24"/>
        </w:rPr>
        <w:t>Запуск выполнения проверок внешней программой</w:t>
      </w:r>
    </w:p>
    <w:p w:rsidR="001324CC" w:rsidRPr="006C4291" w:rsidRDefault="001324CC" w:rsidP="001324CC">
      <w:pPr>
        <w:pStyle w:val="TableParagraph"/>
        <w:numPr>
          <w:ilvl w:val="0"/>
          <w:numId w:val="9"/>
        </w:numPr>
        <w:tabs>
          <w:tab w:val="left" w:pos="280"/>
        </w:tabs>
        <w:spacing w:line="240" w:lineRule="auto"/>
        <w:ind w:right="324" w:firstLine="0"/>
        <w:rPr>
          <w:sz w:val="24"/>
          <w:szCs w:val="24"/>
        </w:rPr>
      </w:pPr>
      <w:r w:rsidRPr="006C4291">
        <w:rPr>
          <w:sz w:val="24"/>
          <w:szCs w:val="24"/>
        </w:rPr>
        <w:t>Удаление КВ</w:t>
      </w:r>
    </w:p>
    <w:p w:rsidR="001324CC" w:rsidRDefault="001324CC" w:rsidP="00407C28">
      <w:pPr>
        <w:rPr>
          <w:rFonts w:ascii="Times New Roman" w:hAnsi="Times New Roman" w:cs="Times New Roman"/>
          <w:b/>
          <w:sz w:val="24"/>
          <w:szCs w:val="24"/>
        </w:rPr>
      </w:pPr>
      <w:r>
        <w:rPr>
          <w:rFonts w:ascii="Times New Roman" w:hAnsi="Times New Roman" w:cs="Times New Roman"/>
          <w:b/>
          <w:sz w:val="24"/>
          <w:szCs w:val="24"/>
        </w:rPr>
        <w:t>Средства межсетевой защиты</w:t>
      </w:r>
    </w:p>
    <w:p w:rsidR="001324CC" w:rsidRPr="00D44972" w:rsidRDefault="001324CC" w:rsidP="001324CC">
      <w:pPr>
        <w:pStyle w:val="TableParagraph"/>
        <w:numPr>
          <w:ilvl w:val="0"/>
          <w:numId w:val="8"/>
        </w:numPr>
        <w:tabs>
          <w:tab w:val="left" w:pos="282"/>
        </w:tabs>
        <w:spacing w:line="240" w:lineRule="auto"/>
        <w:ind w:right="832" w:firstLine="0"/>
        <w:rPr>
          <w:sz w:val="24"/>
          <w:szCs w:val="24"/>
        </w:rPr>
      </w:pPr>
      <w:r w:rsidRPr="00D44972">
        <w:rPr>
          <w:sz w:val="24"/>
          <w:szCs w:val="24"/>
        </w:rPr>
        <w:t>Сигналы нарушения безопасности</w:t>
      </w:r>
    </w:p>
    <w:p w:rsidR="001324CC" w:rsidRPr="00D44972" w:rsidRDefault="001324CC" w:rsidP="001324CC">
      <w:pPr>
        <w:pStyle w:val="TableParagraph"/>
        <w:numPr>
          <w:ilvl w:val="0"/>
          <w:numId w:val="8"/>
        </w:numPr>
        <w:tabs>
          <w:tab w:val="left" w:pos="282"/>
        </w:tabs>
        <w:spacing w:line="240" w:lineRule="auto"/>
        <w:ind w:right="832" w:firstLine="0"/>
        <w:rPr>
          <w:sz w:val="24"/>
          <w:szCs w:val="24"/>
        </w:rPr>
      </w:pPr>
      <w:r w:rsidRPr="00D44972">
        <w:rPr>
          <w:sz w:val="24"/>
          <w:szCs w:val="24"/>
        </w:rPr>
        <w:t>Генерация данных аудита</w:t>
      </w:r>
    </w:p>
    <w:p w:rsidR="001324CC" w:rsidRPr="00D44972" w:rsidRDefault="001324CC" w:rsidP="001324CC">
      <w:pPr>
        <w:pStyle w:val="TableParagraph"/>
        <w:numPr>
          <w:ilvl w:val="0"/>
          <w:numId w:val="8"/>
        </w:numPr>
        <w:tabs>
          <w:tab w:val="left" w:pos="282"/>
        </w:tabs>
        <w:spacing w:line="240" w:lineRule="auto"/>
        <w:ind w:right="832" w:firstLine="0"/>
        <w:rPr>
          <w:sz w:val="24"/>
          <w:szCs w:val="24"/>
        </w:rPr>
      </w:pPr>
      <w:r w:rsidRPr="00D44972">
        <w:rPr>
          <w:sz w:val="24"/>
          <w:szCs w:val="24"/>
        </w:rPr>
        <w:t xml:space="preserve">Просмотр аудита </w:t>
      </w:r>
    </w:p>
    <w:p w:rsidR="001324CC" w:rsidRPr="00D44972" w:rsidRDefault="001324CC" w:rsidP="001324CC">
      <w:pPr>
        <w:pStyle w:val="TableParagraph"/>
        <w:numPr>
          <w:ilvl w:val="0"/>
          <w:numId w:val="8"/>
        </w:numPr>
        <w:tabs>
          <w:tab w:val="left" w:pos="282"/>
        </w:tabs>
        <w:spacing w:line="240" w:lineRule="auto"/>
        <w:ind w:right="832" w:firstLine="0"/>
        <w:rPr>
          <w:sz w:val="24"/>
          <w:szCs w:val="24"/>
        </w:rPr>
      </w:pPr>
      <w:r w:rsidRPr="00D44972">
        <w:rPr>
          <w:sz w:val="24"/>
          <w:szCs w:val="24"/>
        </w:rPr>
        <w:t xml:space="preserve">Избирательный аудит </w:t>
      </w:r>
    </w:p>
    <w:p w:rsidR="001324CC" w:rsidRPr="00D44972" w:rsidRDefault="001324CC" w:rsidP="001324CC">
      <w:pPr>
        <w:pStyle w:val="TableParagraph"/>
        <w:numPr>
          <w:ilvl w:val="0"/>
          <w:numId w:val="8"/>
        </w:numPr>
        <w:tabs>
          <w:tab w:val="left" w:pos="282"/>
        </w:tabs>
        <w:spacing w:line="240" w:lineRule="auto"/>
        <w:ind w:right="832" w:firstLine="0"/>
        <w:rPr>
          <w:sz w:val="24"/>
          <w:szCs w:val="24"/>
        </w:rPr>
      </w:pPr>
      <w:r w:rsidRPr="00D44972">
        <w:rPr>
          <w:sz w:val="24"/>
          <w:szCs w:val="24"/>
        </w:rPr>
        <w:t xml:space="preserve">Аутентификация до любых действий пользователя </w:t>
      </w:r>
    </w:p>
    <w:p w:rsidR="001324CC" w:rsidRPr="00D44972" w:rsidRDefault="001324CC" w:rsidP="001324CC">
      <w:pPr>
        <w:pStyle w:val="TableParagraph"/>
        <w:numPr>
          <w:ilvl w:val="0"/>
          <w:numId w:val="8"/>
        </w:numPr>
        <w:tabs>
          <w:tab w:val="left" w:pos="282"/>
        </w:tabs>
        <w:spacing w:line="240" w:lineRule="auto"/>
        <w:ind w:right="832" w:firstLine="0"/>
        <w:rPr>
          <w:sz w:val="24"/>
          <w:szCs w:val="24"/>
        </w:rPr>
      </w:pPr>
      <w:r w:rsidRPr="00D44972">
        <w:rPr>
          <w:sz w:val="24"/>
          <w:szCs w:val="24"/>
        </w:rPr>
        <w:t xml:space="preserve">Идентификация до любых действий пользователя </w:t>
      </w:r>
    </w:p>
    <w:p w:rsidR="001324CC" w:rsidRPr="00D44972" w:rsidRDefault="001324CC" w:rsidP="001324CC">
      <w:pPr>
        <w:pStyle w:val="TableParagraph"/>
        <w:numPr>
          <w:ilvl w:val="0"/>
          <w:numId w:val="8"/>
        </w:numPr>
        <w:tabs>
          <w:tab w:val="left" w:pos="282"/>
        </w:tabs>
        <w:spacing w:line="240" w:lineRule="auto"/>
        <w:ind w:right="832" w:firstLine="0"/>
        <w:rPr>
          <w:sz w:val="24"/>
          <w:szCs w:val="24"/>
        </w:rPr>
      </w:pPr>
      <w:r w:rsidRPr="00D44972">
        <w:rPr>
          <w:sz w:val="24"/>
          <w:szCs w:val="24"/>
        </w:rPr>
        <w:t xml:space="preserve">Полное управление информационными потоками </w:t>
      </w:r>
    </w:p>
    <w:p w:rsidR="001324CC" w:rsidRPr="00D44972" w:rsidRDefault="001324CC" w:rsidP="001324CC">
      <w:pPr>
        <w:pStyle w:val="TableParagraph"/>
        <w:numPr>
          <w:ilvl w:val="0"/>
          <w:numId w:val="8"/>
        </w:numPr>
        <w:tabs>
          <w:tab w:val="left" w:pos="282"/>
        </w:tabs>
        <w:spacing w:line="240" w:lineRule="auto"/>
        <w:ind w:right="832" w:firstLine="0"/>
        <w:rPr>
          <w:sz w:val="24"/>
          <w:szCs w:val="24"/>
        </w:rPr>
      </w:pPr>
      <w:r w:rsidRPr="00D44972">
        <w:rPr>
          <w:sz w:val="24"/>
          <w:szCs w:val="24"/>
        </w:rPr>
        <w:t>Простые атрибуты безопасности</w:t>
      </w:r>
    </w:p>
    <w:p w:rsidR="001324CC" w:rsidRPr="00D44972" w:rsidRDefault="001324CC" w:rsidP="001324CC">
      <w:pPr>
        <w:pStyle w:val="TableParagraph"/>
        <w:numPr>
          <w:ilvl w:val="0"/>
          <w:numId w:val="8"/>
        </w:numPr>
        <w:tabs>
          <w:tab w:val="left" w:pos="282"/>
        </w:tabs>
        <w:spacing w:line="240" w:lineRule="auto"/>
        <w:ind w:right="832" w:firstLine="0"/>
        <w:rPr>
          <w:sz w:val="24"/>
          <w:szCs w:val="24"/>
        </w:rPr>
      </w:pPr>
      <w:r w:rsidRPr="00D44972">
        <w:rPr>
          <w:sz w:val="24"/>
          <w:szCs w:val="24"/>
        </w:rPr>
        <w:t xml:space="preserve">Управление режимом выполнения функций безопасности </w:t>
      </w:r>
    </w:p>
    <w:p w:rsidR="001324CC" w:rsidRPr="00D44972" w:rsidRDefault="001324CC" w:rsidP="001324CC">
      <w:pPr>
        <w:pStyle w:val="TableParagraph"/>
        <w:numPr>
          <w:ilvl w:val="0"/>
          <w:numId w:val="8"/>
        </w:numPr>
        <w:tabs>
          <w:tab w:val="left" w:pos="282"/>
        </w:tabs>
        <w:spacing w:line="240" w:lineRule="auto"/>
        <w:ind w:right="832" w:firstLine="0"/>
        <w:rPr>
          <w:sz w:val="24"/>
          <w:szCs w:val="24"/>
        </w:rPr>
      </w:pPr>
      <w:r w:rsidRPr="00D44972">
        <w:rPr>
          <w:sz w:val="24"/>
          <w:szCs w:val="24"/>
        </w:rPr>
        <w:t xml:space="preserve">Управление данными функций безопасности </w:t>
      </w:r>
    </w:p>
    <w:p w:rsidR="001324CC" w:rsidRPr="00D44972" w:rsidRDefault="001324CC" w:rsidP="001324CC">
      <w:pPr>
        <w:pStyle w:val="TableParagraph"/>
        <w:numPr>
          <w:ilvl w:val="0"/>
          <w:numId w:val="8"/>
        </w:numPr>
        <w:tabs>
          <w:tab w:val="left" w:pos="282"/>
        </w:tabs>
        <w:spacing w:line="240" w:lineRule="auto"/>
        <w:ind w:right="832" w:firstLine="0"/>
        <w:rPr>
          <w:sz w:val="24"/>
          <w:szCs w:val="24"/>
        </w:rPr>
      </w:pPr>
      <w:r w:rsidRPr="00D44972">
        <w:rPr>
          <w:sz w:val="24"/>
          <w:szCs w:val="24"/>
        </w:rPr>
        <w:t xml:space="preserve">Спецификация функций управления </w:t>
      </w:r>
    </w:p>
    <w:p w:rsidR="001324CC" w:rsidRPr="00D44972" w:rsidRDefault="001324CC" w:rsidP="001324CC">
      <w:pPr>
        <w:pStyle w:val="TableParagraph"/>
        <w:numPr>
          <w:ilvl w:val="0"/>
          <w:numId w:val="8"/>
        </w:numPr>
        <w:tabs>
          <w:tab w:val="left" w:pos="282"/>
        </w:tabs>
        <w:spacing w:line="240" w:lineRule="auto"/>
        <w:ind w:right="832" w:firstLine="0"/>
        <w:rPr>
          <w:sz w:val="24"/>
          <w:szCs w:val="24"/>
        </w:rPr>
      </w:pPr>
      <w:r w:rsidRPr="00D44972">
        <w:rPr>
          <w:sz w:val="24"/>
          <w:szCs w:val="24"/>
        </w:rPr>
        <w:t xml:space="preserve">Роли безопасности </w:t>
      </w:r>
    </w:p>
    <w:p w:rsidR="001324CC" w:rsidRPr="00D44972" w:rsidRDefault="001324CC" w:rsidP="001324CC">
      <w:pPr>
        <w:pStyle w:val="TableParagraph"/>
        <w:numPr>
          <w:ilvl w:val="0"/>
          <w:numId w:val="8"/>
        </w:numPr>
        <w:tabs>
          <w:tab w:val="left" w:pos="282"/>
        </w:tabs>
        <w:spacing w:line="240" w:lineRule="auto"/>
        <w:ind w:right="832" w:firstLine="0"/>
        <w:rPr>
          <w:sz w:val="24"/>
          <w:szCs w:val="24"/>
        </w:rPr>
      </w:pPr>
      <w:r w:rsidRPr="00D44972">
        <w:rPr>
          <w:sz w:val="24"/>
          <w:szCs w:val="24"/>
        </w:rPr>
        <w:t>Управление атрибутами безопасности</w:t>
      </w:r>
    </w:p>
    <w:p w:rsidR="001324CC" w:rsidRPr="00BF0371" w:rsidRDefault="001324CC" w:rsidP="00407C28">
      <w:pPr>
        <w:pStyle w:val="TableParagraph"/>
        <w:numPr>
          <w:ilvl w:val="0"/>
          <w:numId w:val="8"/>
        </w:numPr>
        <w:tabs>
          <w:tab w:val="left" w:pos="282"/>
        </w:tabs>
        <w:spacing w:line="240" w:lineRule="auto"/>
        <w:ind w:right="832" w:firstLine="0"/>
        <w:rPr>
          <w:sz w:val="24"/>
          <w:szCs w:val="24"/>
        </w:rPr>
      </w:pPr>
      <w:r w:rsidRPr="00D44972">
        <w:rPr>
          <w:sz w:val="24"/>
          <w:szCs w:val="24"/>
        </w:rPr>
        <w:t>Ручное восстановление</w:t>
      </w:r>
    </w:p>
    <w:p w:rsidR="00407C28" w:rsidRDefault="00407C28" w:rsidP="00407C28">
      <w:pPr>
        <w:rPr>
          <w:rFonts w:ascii="Times New Roman" w:hAnsi="Times New Roman" w:cs="Times New Roman"/>
          <w:b/>
          <w:sz w:val="24"/>
          <w:szCs w:val="24"/>
        </w:rPr>
      </w:pPr>
      <w:r w:rsidRPr="009C3DC7">
        <w:rPr>
          <w:rFonts w:ascii="Times New Roman" w:hAnsi="Times New Roman" w:cs="Times New Roman"/>
          <w:b/>
          <w:sz w:val="24"/>
          <w:szCs w:val="24"/>
        </w:rPr>
        <w:t>8. Перечень мероприятий по обеспечению ИБ.</w:t>
      </w:r>
    </w:p>
    <w:p w:rsidR="00001E1A" w:rsidRPr="00001E1A" w:rsidRDefault="00001E1A" w:rsidP="00001E1A">
      <w:pPr>
        <w:rPr>
          <w:rFonts w:ascii="Times New Roman" w:hAnsi="Times New Roman" w:cs="Times New Roman"/>
          <w:sz w:val="24"/>
          <w:szCs w:val="24"/>
        </w:rPr>
      </w:pPr>
      <w:r w:rsidRPr="00001E1A">
        <w:rPr>
          <w:rFonts w:ascii="Times New Roman" w:hAnsi="Times New Roman" w:cs="Times New Roman"/>
          <w:iCs/>
          <w:sz w:val="24"/>
          <w:szCs w:val="24"/>
        </w:rPr>
        <w:t>Для реализации основных положений настоящей Концепции целесообразно провести (осуществить) следующие мероприятия:</w:t>
      </w:r>
    </w:p>
    <w:p w:rsidR="00001E1A" w:rsidRPr="00001E1A" w:rsidRDefault="00001E1A" w:rsidP="00001E1A">
      <w:pPr>
        <w:rPr>
          <w:rFonts w:ascii="Times New Roman" w:hAnsi="Times New Roman" w:cs="Times New Roman"/>
          <w:sz w:val="24"/>
          <w:szCs w:val="24"/>
        </w:rPr>
      </w:pPr>
      <w:r w:rsidRPr="00001E1A">
        <w:rPr>
          <w:rFonts w:ascii="Times New Roman" w:hAnsi="Times New Roman" w:cs="Times New Roman"/>
          <w:iCs/>
          <w:sz w:val="24"/>
          <w:szCs w:val="24"/>
        </w:rPr>
        <w:t>- создать в центральном аппарате, во всех территориальных управлениях и подведомственных организациях компании подразделения технической ЗИ в ИС и/или ввести ответственных (из числа сотрудников) за ИБ в структурных подразделениях, территориальных управлениях и подведомственных организациях компании, определить их задачи и функции на различных стадиях создания, развития и эксплуатации ИС и системы ЗИ;</w:t>
      </w:r>
    </w:p>
    <w:p w:rsidR="00001E1A" w:rsidRPr="00001E1A" w:rsidRDefault="00001E1A" w:rsidP="00001E1A">
      <w:pPr>
        <w:rPr>
          <w:rFonts w:ascii="Times New Roman" w:hAnsi="Times New Roman" w:cs="Times New Roman"/>
          <w:sz w:val="24"/>
          <w:szCs w:val="24"/>
        </w:rPr>
      </w:pPr>
      <w:r w:rsidRPr="00001E1A">
        <w:rPr>
          <w:rFonts w:ascii="Times New Roman" w:hAnsi="Times New Roman" w:cs="Times New Roman"/>
          <w:iCs/>
          <w:sz w:val="24"/>
          <w:szCs w:val="24"/>
        </w:rPr>
        <w:t>- для снижения затрат на создание системы защиты и упрощения категорирования и аттестации подсистем ИС рассмотреть возможность внесения изменений в конфигурацию сетей и СВТ, технологии обработки, передачи и хранения (архивирования) информации;</w:t>
      </w:r>
    </w:p>
    <w:p w:rsidR="00001E1A" w:rsidRPr="00001E1A" w:rsidRDefault="00001E1A" w:rsidP="00001E1A">
      <w:pPr>
        <w:rPr>
          <w:rFonts w:ascii="Times New Roman" w:hAnsi="Times New Roman" w:cs="Times New Roman"/>
          <w:sz w:val="24"/>
          <w:szCs w:val="24"/>
        </w:rPr>
      </w:pPr>
      <w:r w:rsidRPr="00001E1A">
        <w:rPr>
          <w:rFonts w:ascii="Times New Roman" w:hAnsi="Times New Roman" w:cs="Times New Roman"/>
          <w:iCs/>
          <w:sz w:val="24"/>
          <w:szCs w:val="24"/>
        </w:rPr>
        <w:t>- определить порядок приобретения и использования сертифицированных серийно выпускаемых в защищенном исполнении технических средств обработки, передачи и хранения информации; образцов технических средств, прошедших специальные исследования, в соответствии с требованиями предписания на эксплуатацию, а также сертифицированных средств ЗИ;</w:t>
      </w:r>
    </w:p>
    <w:p w:rsidR="00001E1A" w:rsidRPr="00001E1A" w:rsidRDefault="00001E1A" w:rsidP="00001E1A">
      <w:pPr>
        <w:rPr>
          <w:rFonts w:ascii="Times New Roman" w:hAnsi="Times New Roman" w:cs="Times New Roman"/>
          <w:sz w:val="24"/>
          <w:szCs w:val="24"/>
        </w:rPr>
      </w:pPr>
      <w:r w:rsidRPr="00001E1A">
        <w:rPr>
          <w:rFonts w:ascii="Times New Roman" w:hAnsi="Times New Roman" w:cs="Times New Roman"/>
          <w:iCs/>
          <w:sz w:val="24"/>
          <w:szCs w:val="24"/>
        </w:rPr>
        <w:t xml:space="preserve">- </w:t>
      </w:r>
      <w:proofErr w:type="gramStart"/>
      <w:r w:rsidRPr="00001E1A">
        <w:rPr>
          <w:rFonts w:ascii="Times New Roman" w:hAnsi="Times New Roman" w:cs="Times New Roman"/>
          <w:iCs/>
          <w:sz w:val="24"/>
          <w:szCs w:val="24"/>
        </w:rPr>
        <w:t>уточнить  конкретные</w:t>
      </w:r>
      <w:proofErr w:type="gramEnd"/>
      <w:r w:rsidRPr="00001E1A">
        <w:rPr>
          <w:rFonts w:ascii="Times New Roman" w:hAnsi="Times New Roman" w:cs="Times New Roman"/>
          <w:iCs/>
          <w:sz w:val="24"/>
          <w:szCs w:val="24"/>
        </w:rPr>
        <w:t xml:space="preserve"> требования к ИС, включаемые в ТЗ на разработку проектов ИС;</w:t>
      </w:r>
    </w:p>
    <w:p w:rsidR="00001E1A" w:rsidRPr="00001E1A" w:rsidRDefault="00001E1A" w:rsidP="00001E1A">
      <w:pPr>
        <w:rPr>
          <w:rFonts w:ascii="Times New Roman" w:hAnsi="Times New Roman" w:cs="Times New Roman"/>
          <w:sz w:val="24"/>
          <w:szCs w:val="24"/>
        </w:rPr>
      </w:pPr>
      <w:r w:rsidRPr="00001E1A">
        <w:rPr>
          <w:rFonts w:ascii="Times New Roman" w:hAnsi="Times New Roman" w:cs="Times New Roman"/>
          <w:iCs/>
          <w:sz w:val="24"/>
          <w:szCs w:val="24"/>
        </w:rPr>
        <w:t>- определить возможность использования в ИС имеющихся сертифицированных средств ЗИ;</w:t>
      </w:r>
    </w:p>
    <w:p w:rsidR="00001E1A" w:rsidRPr="00001E1A" w:rsidRDefault="00001E1A" w:rsidP="00001E1A">
      <w:pPr>
        <w:rPr>
          <w:rFonts w:ascii="Times New Roman" w:hAnsi="Times New Roman" w:cs="Times New Roman"/>
          <w:sz w:val="24"/>
          <w:szCs w:val="24"/>
        </w:rPr>
      </w:pPr>
      <w:r w:rsidRPr="00001E1A">
        <w:rPr>
          <w:rFonts w:ascii="Times New Roman" w:hAnsi="Times New Roman" w:cs="Times New Roman"/>
          <w:iCs/>
          <w:sz w:val="24"/>
          <w:szCs w:val="24"/>
        </w:rPr>
        <w:t xml:space="preserve">- произвести закупку сертифицированных образцов и серийно выпускаемых технических и программных средств ЗИ и их внедрение на рабочих станциях и файловых серверах ИС </w:t>
      </w:r>
      <w:r w:rsidRPr="00001E1A">
        <w:rPr>
          <w:rFonts w:ascii="Times New Roman" w:hAnsi="Times New Roman" w:cs="Times New Roman"/>
          <w:iCs/>
          <w:sz w:val="24"/>
          <w:szCs w:val="24"/>
        </w:rPr>
        <w:lastRenderedPageBreak/>
        <w:t>с целью контроля за изменением конфигурации аппаратных и программных средств и действиями пользователей;</w:t>
      </w:r>
    </w:p>
    <w:p w:rsidR="00001E1A" w:rsidRPr="00001E1A" w:rsidRDefault="00001E1A" w:rsidP="00001E1A">
      <w:pPr>
        <w:rPr>
          <w:rFonts w:ascii="Times New Roman" w:hAnsi="Times New Roman" w:cs="Times New Roman"/>
          <w:sz w:val="24"/>
          <w:szCs w:val="24"/>
        </w:rPr>
      </w:pPr>
      <w:r w:rsidRPr="00001E1A">
        <w:rPr>
          <w:rFonts w:ascii="Times New Roman" w:hAnsi="Times New Roman" w:cs="Times New Roman"/>
          <w:iCs/>
          <w:sz w:val="24"/>
          <w:szCs w:val="24"/>
        </w:rPr>
        <w:t>- определить степень участия персонала в обработке (передаче, хранении, обсуждении) информации, характер его взаимодействия между собой и с подразделениями (или ответственными сотрудниками по ИБ) по ЗИ;</w:t>
      </w:r>
    </w:p>
    <w:p w:rsidR="00001E1A" w:rsidRPr="00001E1A" w:rsidRDefault="00001E1A" w:rsidP="00001E1A">
      <w:pPr>
        <w:rPr>
          <w:rFonts w:ascii="Times New Roman" w:hAnsi="Times New Roman" w:cs="Times New Roman"/>
          <w:sz w:val="24"/>
          <w:szCs w:val="24"/>
        </w:rPr>
      </w:pPr>
      <w:r w:rsidRPr="00001E1A">
        <w:rPr>
          <w:rFonts w:ascii="Times New Roman" w:hAnsi="Times New Roman" w:cs="Times New Roman"/>
          <w:iCs/>
          <w:sz w:val="24"/>
          <w:szCs w:val="24"/>
        </w:rPr>
        <w:t>- произвести разработку и реализацию разрешительной системы доступа пользователей и эксплуатационного персонала ИС или иного объекта информатизации к обрабатываемой информации;</w:t>
      </w:r>
    </w:p>
    <w:p w:rsidR="00001E1A" w:rsidRPr="00001E1A" w:rsidRDefault="00001E1A" w:rsidP="00001E1A">
      <w:pPr>
        <w:rPr>
          <w:rFonts w:ascii="Times New Roman" w:hAnsi="Times New Roman" w:cs="Times New Roman"/>
          <w:sz w:val="24"/>
          <w:szCs w:val="24"/>
        </w:rPr>
      </w:pPr>
      <w:r w:rsidRPr="00001E1A">
        <w:rPr>
          <w:rFonts w:ascii="Times New Roman" w:hAnsi="Times New Roman" w:cs="Times New Roman"/>
          <w:iCs/>
          <w:sz w:val="24"/>
          <w:szCs w:val="24"/>
        </w:rPr>
        <w:t>- произвести разработку организационно-распорядительной и рабочей документации по эксплуатации объекта информатизации в защищенном исполнении, а также средств и мер ЗИ в ИС, регламентирующих процессы допуска пользователей к работе с ИС, разработки, приобретения и использования программного обеспечения на рабочих станциях и серверах, порядок внесения изменений в конфигурацию аппаратных и программных средств при ремонте, развитии и обслуживании СВТ, порядок применения и администрирования средств ЗИ, на основе Регламентов по ИБ;</w:t>
      </w:r>
    </w:p>
    <w:p w:rsidR="00001E1A" w:rsidRPr="00001E1A" w:rsidRDefault="00001E1A" w:rsidP="00001E1A">
      <w:pPr>
        <w:rPr>
          <w:rFonts w:ascii="Times New Roman" w:hAnsi="Times New Roman" w:cs="Times New Roman"/>
          <w:sz w:val="24"/>
          <w:szCs w:val="24"/>
        </w:rPr>
      </w:pPr>
      <w:r w:rsidRPr="00001E1A">
        <w:rPr>
          <w:rFonts w:ascii="Times New Roman" w:hAnsi="Times New Roman" w:cs="Times New Roman"/>
          <w:iCs/>
          <w:sz w:val="24"/>
          <w:szCs w:val="24"/>
        </w:rPr>
        <w:t>- для снижения риска перехвата в сети с других рабочих станций имен и паролей привилегированных пользователей (в особенности администраторов средств защиты и БД) организовать их работу в отдельных сегментах сети (</w:t>
      </w:r>
      <w:proofErr w:type="spellStart"/>
      <w:r w:rsidRPr="00001E1A">
        <w:rPr>
          <w:rFonts w:ascii="Times New Roman" w:hAnsi="Times New Roman" w:cs="Times New Roman"/>
          <w:iCs/>
          <w:sz w:val="24"/>
          <w:szCs w:val="24"/>
        </w:rPr>
        <w:t>VLan</w:t>
      </w:r>
      <w:proofErr w:type="spellEnd"/>
      <w:r w:rsidRPr="00001E1A">
        <w:rPr>
          <w:rFonts w:ascii="Times New Roman" w:hAnsi="Times New Roman" w:cs="Times New Roman"/>
          <w:iCs/>
          <w:sz w:val="24"/>
          <w:szCs w:val="24"/>
        </w:rPr>
        <w:t xml:space="preserve">), шире применять сетевые устройства типа </w:t>
      </w:r>
      <w:proofErr w:type="spellStart"/>
      <w:r w:rsidRPr="00001E1A">
        <w:rPr>
          <w:rFonts w:ascii="Times New Roman" w:hAnsi="Times New Roman" w:cs="Times New Roman"/>
          <w:iCs/>
          <w:sz w:val="24"/>
          <w:szCs w:val="24"/>
        </w:rPr>
        <w:t>switch</w:t>
      </w:r>
      <w:proofErr w:type="spellEnd"/>
      <w:r w:rsidRPr="00001E1A">
        <w:rPr>
          <w:rFonts w:ascii="Times New Roman" w:hAnsi="Times New Roman" w:cs="Times New Roman"/>
          <w:iCs/>
          <w:sz w:val="24"/>
          <w:szCs w:val="24"/>
        </w:rPr>
        <w:t>, не использовать удаленных режимов конфигурирования сетевых устройств (маршрутизаторов, концентраторов и т.п.);</w:t>
      </w:r>
    </w:p>
    <w:p w:rsidR="00001E1A" w:rsidRPr="009C3DC7" w:rsidRDefault="00001E1A" w:rsidP="00407C28">
      <w:pPr>
        <w:rPr>
          <w:rFonts w:ascii="Times New Roman" w:hAnsi="Times New Roman" w:cs="Times New Roman"/>
          <w:b/>
          <w:sz w:val="24"/>
          <w:szCs w:val="24"/>
        </w:rPr>
      </w:pPr>
    </w:p>
    <w:p w:rsidR="00407C28" w:rsidRDefault="00407C28" w:rsidP="00407C28">
      <w:pPr>
        <w:rPr>
          <w:rFonts w:ascii="Times New Roman" w:hAnsi="Times New Roman" w:cs="Times New Roman"/>
          <w:sz w:val="24"/>
          <w:szCs w:val="24"/>
        </w:rPr>
      </w:pPr>
      <w:r w:rsidRPr="004575AE">
        <w:rPr>
          <w:rFonts w:ascii="Times New Roman" w:hAnsi="Times New Roman" w:cs="Times New Roman"/>
          <w:b/>
          <w:sz w:val="24"/>
          <w:szCs w:val="24"/>
        </w:rPr>
        <w:t>Приложение 1</w:t>
      </w:r>
      <w:r w:rsidRPr="00407C28">
        <w:rPr>
          <w:rFonts w:ascii="Times New Roman" w:hAnsi="Times New Roman" w:cs="Times New Roman"/>
          <w:sz w:val="24"/>
          <w:szCs w:val="24"/>
        </w:rPr>
        <w:t>. Перечень нормативных документов, регламентирующих деятельность в области ЗИ.</w:t>
      </w:r>
    </w:p>
    <w:p w:rsidR="00B339C9" w:rsidRPr="000904F8" w:rsidRDefault="009D65E7" w:rsidP="00B339C9">
      <w:pPr>
        <w:pStyle w:val="a3"/>
        <w:numPr>
          <w:ilvl w:val="0"/>
          <w:numId w:val="10"/>
        </w:numPr>
        <w:shd w:val="clear" w:color="auto" w:fill="FFFFFF"/>
        <w:spacing w:before="75" w:after="75" w:line="240" w:lineRule="atLeast"/>
        <w:outlineLvl w:val="0"/>
        <w:rPr>
          <w:rFonts w:ascii="Times New Roman" w:eastAsia="Times New Roman" w:hAnsi="Times New Roman" w:cs="Times New Roman"/>
          <w:bCs/>
          <w:kern w:val="36"/>
          <w:sz w:val="24"/>
          <w:szCs w:val="24"/>
          <w:lang w:eastAsia="ru-RU"/>
        </w:rPr>
      </w:pPr>
      <w:r w:rsidRPr="000904F8">
        <w:rPr>
          <w:rFonts w:ascii="Times New Roman" w:eastAsia="Times New Roman" w:hAnsi="Times New Roman" w:cs="Times New Roman"/>
          <w:bCs/>
          <w:kern w:val="36"/>
          <w:sz w:val="24"/>
          <w:szCs w:val="24"/>
          <w:lang w:eastAsia="ru-RU"/>
        </w:rPr>
        <w:t>Руководящий документ</w:t>
      </w:r>
      <w:r w:rsidR="00F610B8" w:rsidRPr="000904F8">
        <w:rPr>
          <w:rFonts w:ascii="Times New Roman" w:eastAsia="Times New Roman" w:hAnsi="Times New Roman" w:cs="Times New Roman"/>
          <w:bCs/>
          <w:kern w:val="36"/>
          <w:sz w:val="24"/>
          <w:szCs w:val="24"/>
          <w:lang w:eastAsia="ru-RU"/>
        </w:rPr>
        <w:t xml:space="preserve"> </w:t>
      </w:r>
      <w:r w:rsidRPr="000904F8">
        <w:rPr>
          <w:rFonts w:ascii="Times New Roman" w:eastAsia="Times New Roman" w:hAnsi="Times New Roman" w:cs="Times New Roman"/>
          <w:bCs/>
          <w:kern w:val="36"/>
          <w:sz w:val="24"/>
          <w:szCs w:val="24"/>
          <w:lang w:eastAsia="ru-RU"/>
        </w:rPr>
        <w:t>Автоматизированные системы. Защита от несанкционированного доступа к информации</w:t>
      </w:r>
      <w:r w:rsidR="001C141A" w:rsidRPr="000904F8">
        <w:rPr>
          <w:rFonts w:ascii="Times New Roman" w:eastAsia="Times New Roman" w:hAnsi="Times New Roman" w:cs="Times New Roman"/>
          <w:bCs/>
          <w:kern w:val="36"/>
          <w:sz w:val="24"/>
          <w:szCs w:val="24"/>
          <w:lang w:eastAsia="ru-RU"/>
        </w:rPr>
        <w:t>.</w:t>
      </w:r>
      <w:r w:rsidR="00F610B8" w:rsidRPr="000904F8">
        <w:rPr>
          <w:rFonts w:ascii="Times New Roman" w:eastAsia="Times New Roman" w:hAnsi="Times New Roman" w:cs="Times New Roman"/>
          <w:bCs/>
          <w:kern w:val="36"/>
          <w:sz w:val="24"/>
          <w:szCs w:val="24"/>
          <w:lang w:eastAsia="ru-RU"/>
        </w:rPr>
        <w:t xml:space="preserve"> </w:t>
      </w:r>
      <w:r w:rsidRPr="000904F8">
        <w:rPr>
          <w:rFonts w:ascii="Times New Roman" w:eastAsia="Times New Roman" w:hAnsi="Times New Roman" w:cs="Times New Roman"/>
          <w:bCs/>
          <w:kern w:val="36"/>
          <w:sz w:val="24"/>
          <w:szCs w:val="24"/>
          <w:lang w:eastAsia="ru-RU"/>
        </w:rPr>
        <w:t>Классификация автоматизированных систем и требования по защите информации</w:t>
      </w:r>
      <w:r w:rsidR="001C141A" w:rsidRPr="000904F8">
        <w:rPr>
          <w:rFonts w:ascii="Times New Roman" w:eastAsia="Times New Roman" w:hAnsi="Times New Roman" w:cs="Times New Roman"/>
          <w:bCs/>
          <w:kern w:val="36"/>
          <w:sz w:val="24"/>
          <w:szCs w:val="24"/>
          <w:lang w:eastAsia="ru-RU"/>
        </w:rPr>
        <w:t xml:space="preserve">. </w:t>
      </w:r>
      <w:r w:rsidR="006B4FC6" w:rsidRPr="000904F8">
        <w:rPr>
          <w:rFonts w:ascii="Times New Roman" w:eastAsia="Times New Roman" w:hAnsi="Times New Roman" w:cs="Times New Roman"/>
          <w:bCs/>
          <w:kern w:val="36"/>
          <w:sz w:val="24"/>
          <w:szCs w:val="24"/>
          <w:lang w:eastAsia="ru-RU"/>
        </w:rPr>
        <w:t xml:space="preserve">Утверждено </w:t>
      </w:r>
      <w:r w:rsidR="00B339C9" w:rsidRPr="000904F8">
        <w:rPr>
          <w:rFonts w:ascii="Times New Roman" w:eastAsia="Times New Roman" w:hAnsi="Times New Roman" w:cs="Times New Roman"/>
          <w:bCs/>
          <w:kern w:val="36"/>
          <w:sz w:val="24"/>
          <w:szCs w:val="24"/>
          <w:lang w:eastAsia="ru-RU"/>
        </w:rPr>
        <w:t>решением председателя Государственной технической комиссии при Президенте Российской Федерации от 30 марта 1992 г.</w:t>
      </w:r>
    </w:p>
    <w:p w:rsidR="00D769FA" w:rsidRPr="000904F8" w:rsidRDefault="009D65E7" w:rsidP="00D769FA">
      <w:pPr>
        <w:pStyle w:val="a3"/>
        <w:numPr>
          <w:ilvl w:val="0"/>
          <w:numId w:val="10"/>
        </w:numPr>
        <w:shd w:val="clear" w:color="auto" w:fill="FFFFFF"/>
        <w:spacing w:before="75" w:after="75" w:line="240" w:lineRule="atLeast"/>
        <w:outlineLvl w:val="0"/>
        <w:rPr>
          <w:rFonts w:ascii="Times New Roman" w:eastAsia="Times New Roman" w:hAnsi="Times New Roman" w:cs="Times New Roman"/>
          <w:bCs/>
          <w:kern w:val="36"/>
          <w:sz w:val="24"/>
          <w:szCs w:val="24"/>
          <w:lang w:eastAsia="ru-RU"/>
        </w:rPr>
      </w:pPr>
      <w:r w:rsidRPr="000904F8">
        <w:rPr>
          <w:rFonts w:ascii="Times New Roman" w:eastAsia="Times New Roman" w:hAnsi="Times New Roman" w:cs="Times New Roman"/>
          <w:bCs/>
          <w:kern w:val="36"/>
          <w:sz w:val="24"/>
          <w:szCs w:val="24"/>
          <w:lang w:eastAsia="ru-RU"/>
        </w:rPr>
        <w:t>Федеральная служба по техническому и экспортному контролю (</w:t>
      </w:r>
      <w:r w:rsidR="00D769FA" w:rsidRPr="000904F8">
        <w:rPr>
          <w:rFonts w:ascii="Times New Roman" w:eastAsia="Times New Roman" w:hAnsi="Times New Roman" w:cs="Times New Roman"/>
          <w:bCs/>
          <w:kern w:val="36"/>
          <w:sz w:val="24"/>
          <w:szCs w:val="24"/>
          <w:lang w:eastAsia="ru-RU"/>
        </w:rPr>
        <w:t>ФСТЭК</w:t>
      </w:r>
      <w:r w:rsidR="0033213A" w:rsidRPr="000904F8">
        <w:rPr>
          <w:rFonts w:ascii="Times New Roman" w:eastAsia="Times New Roman" w:hAnsi="Times New Roman" w:cs="Times New Roman"/>
          <w:bCs/>
          <w:kern w:val="36"/>
          <w:sz w:val="24"/>
          <w:szCs w:val="24"/>
          <w:lang w:eastAsia="ru-RU"/>
        </w:rPr>
        <w:t xml:space="preserve"> Р</w:t>
      </w:r>
      <w:r w:rsidRPr="000904F8">
        <w:rPr>
          <w:rFonts w:ascii="Times New Roman" w:eastAsia="Times New Roman" w:hAnsi="Times New Roman" w:cs="Times New Roman"/>
          <w:bCs/>
          <w:kern w:val="36"/>
          <w:sz w:val="24"/>
          <w:szCs w:val="24"/>
          <w:lang w:eastAsia="ru-RU"/>
        </w:rPr>
        <w:t>оссии) информационное сообщение об утверждении требований к средствам антивирусной защиты</w:t>
      </w:r>
      <w:r w:rsidR="00D769FA" w:rsidRPr="000904F8">
        <w:rPr>
          <w:rFonts w:ascii="Times New Roman" w:eastAsia="Times New Roman" w:hAnsi="Times New Roman" w:cs="Times New Roman"/>
          <w:bCs/>
          <w:kern w:val="36"/>
          <w:sz w:val="24"/>
          <w:szCs w:val="24"/>
          <w:lang w:eastAsia="ru-RU"/>
        </w:rPr>
        <w:t xml:space="preserve"> </w:t>
      </w:r>
      <w:r w:rsidR="00D769FA" w:rsidRPr="000904F8">
        <w:rPr>
          <w:rFonts w:ascii="Times New Roman" w:hAnsi="Times New Roman" w:cs="Times New Roman"/>
          <w:sz w:val="24"/>
          <w:szCs w:val="24"/>
        </w:rPr>
        <w:t>от 30 июля 2012 г. N 240/24/3095</w:t>
      </w:r>
    </w:p>
    <w:p w:rsidR="00CD12EE" w:rsidRPr="000904F8" w:rsidRDefault="009D65E7" w:rsidP="00CD12EE">
      <w:pPr>
        <w:pStyle w:val="a3"/>
        <w:numPr>
          <w:ilvl w:val="0"/>
          <w:numId w:val="10"/>
        </w:numPr>
        <w:shd w:val="clear" w:color="auto" w:fill="FFFFFF"/>
        <w:spacing w:before="75" w:after="75" w:line="240" w:lineRule="atLeast"/>
        <w:outlineLvl w:val="0"/>
        <w:rPr>
          <w:rFonts w:ascii="Times New Roman" w:eastAsia="Times New Roman" w:hAnsi="Times New Roman" w:cs="Times New Roman"/>
          <w:bCs/>
          <w:kern w:val="36"/>
          <w:sz w:val="24"/>
          <w:szCs w:val="24"/>
          <w:lang w:eastAsia="ru-RU"/>
        </w:rPr>
      </w:pPr>
      <w:r w:rsidRPr="000904F8">
        <w:rPr>
          <w:rFonts w:ascii="Helvetica" w:eastAsia="Times New Roman" w:hAnsi="Helvetica" w:cs="Times New Roman"/>
          <w:sz w:val="21"/>
          <w:szCs w:val="21"/>
          <w:lang w:eastAsia="ru-RU"/>
        </w:rPr>
        <w:t> </w:t>
      </w:r>
      <w:r w:rsidR="001B73C2" w:rsidRPr="000904F8">
        <w:rPr>
          <w:rFonts w:ascii="Times New Roman" w:hAnsi="Times New Roman" w:cs="Times New Roman"/>
          <w:sz w:val="24"/>
          <w:szCs w:val="24"/>
        </w:rPr>
        <w:t>Федеральная служба по техническому и экспортному контролю. Информационное сообщение. Об утверждении требований к межсетевым экранам. От 28 апреля 2016 г. N 240/24/1986</w:t>
      </w:r>
    </w:p>
    <w:p w:rsidR="00CD12EE" w:rsidRPr="000904F8" w:rsidRDefault="00CD12EE" w:rsidP="00F4772E">
      <w:pPr>
        <w:pStyle w:val="a3"/>
        <w:numPr>
          <w:ilvl w:val="0"/>
          <w:numId w:val="10"/>
        </w:numPr>
        <w:shd w:val="clear" w:color="auto" w:fill="FFFFFF"/>
        <w:spacing w:before="75" w:after="75" w:line="240" w:lineRule="atLeast"/>
        <w:outlineLvl w:val="0"/>
        <w:rPr>
          <w:rFonts w:ascii="Times New Roman" w:eastAsia="Times New Roman" w:hAnsi="Times New Roman" w:cs="Times New Roman"/>
          <w:bCs/>
          <w:kern w:val="36"/>
          <w:sz w:val="24"/>
          <w:szCs w:val="24"/>
          <w:lang w:eastAsia="ru-RU"/>
        </w:rPr>
      </w:pPr>
      <w:r w:rsidRPr="000904F8">
        <w:rPr>
          <w:rFonts w:ascii="Times New Roman" w:hAnsi="Times New Roman" w:cs="Times New Roman"/>
          <w:sz w:val="24"/>
          <w:szCs w:val="24"/>
        </w:rPr>
        <w:t>Федеральная служба по техническому и экспортному контролю</w:t>
      </w:r>
      <w:r w:rsidR="00F4772E" w:rsidRPr="000904F8">
        <w:rPr>
          <w:rFonts w:ascii="Times New Roman" w:hAnsi="Times New Roman" w:cs="Times New Roman"/>
          <w:sz w:val="24"/>
          <w:szCs w:val="24"/>
        </w:rPr>
        <w:t xml:space="preserve"> </w:t>
      </w:r>
      <w:r w:rsidRPr="000904F8">
        <w:rPr>
          <w:rFonts w:ascii="Times New Roman" w:hAnsi="Times New Roman" w:cs="Times New Roman"/>
          <w:sz w:val="24"/>
          <w:szCs w:val="24"/>
        </w:rPr>
        <w:t>Информационное сообщение</w:t>
      </w:r>
      <w:r w:rsidR="00F4772E" w:rsidRPr="000904F8">
        <w:rPr>
          <w:rFonts w:ascii="Times New Roman" w:hAnsi="Times New Roman" w:cs="Times New Roman"/>
          <w:sz w:val="24"/>
          <w:szCs w:val="24"/>
        </w:rPr>
        <w:t>.</w:t>
      </w:r>
      <w:r w:rsidR="005F0ECA" w:rsidRPr="000904F8">
        <w:rPr>
          <w:rFonts w:ascii="Times New Roman" w:hAnsi="Times New Roman" w:cs="Times New Roman"/>
          <w:sz w:val="24"/>
          <w:szCs w:val="24"/>
        </w:rPr>
        <w:t xml:space="preserve"> </w:t>
      </w:r>
      <w:r w:rsidRPr="000904F8">
        <w:rPr>
          <w:rFonts w:ascii="Times New Roman" w:hAnsi="Times New Roman" w:cs="Times New Roman"/>
          <w:sz w:val="24"/>
          <w:szCs w:val="24"/>
        </w:rPr>
        <w:t>Об утверждении требований к межсетевым экранам</w:t>
      </w:r>
      <w:r w:rsidR="005F0ECA" w:rsidRPr="000904F8">
        <w:rPr>
          <w:rFonts w:ascii="Times New Roman" w:hAnsi="Times New Roman" w:cs="Times New Roman"/>
          <w:sz w:val="24"/>
          <w:szCs w:val="24"/>
        </w:rPr>
        <w:t xml:space="preserve">. </w:t>
      </w:r>
      <w:r w:rsidRPr="000904F8">
        <w:rPr>
          <w:rFonts w:ascii="Times New Roman" w:hAnsi="Times New Roman" w:cs="Times New Roman"/>
          <w:sz w:val="24"/>
          <w:szCs w:val="24"/>
        </w:rPr>
        <w:t>От 28 апр</w:t>
      </w:r>
      <w:r w:rsidR="00F4772E" w:rsidRPr="000904F8">
        <w:rPr>
          <w:rFonts w:ascii="Times New Roman" w:hAnsi="Times New Roman" w:cs="Times New Roman"/>
          <w:sz w:val="24"/>
          <w:szCs w:val="24"/>
        </w:rPr>
        <w:t xml:space="preserve">еля </w:t>
      </w:r>
      <w:r w:rsidRPr="000904F8">
        <w:rPr>
          <w:rFonts w:ascii="Times New Roman" w:hAnsi="Times New Roman" w:cs="Times New Roman"/>
          <w:sz w:val="24"/>
          <w:szCs w:val="24"/>
        </w:rPr>
        <w:t>2016 г. N 240/24/1986</w:t>
      </w:r>
    </w:p>
    <w:p w:rsidR="00C52923" w:rsidRPr="000904F8" w:rsidRDefault="00C52923" w:rsidP="00C52923">
      <w:pPr>
        <w:pStyle w:val="a3"/>
        <w:numPr>
          <w:ilvl w:val="0"/>
          <w:numId w:val="10"/>
        </w:numPr>
        <w:shd w:val="clear" w:color="auto" w:fill="FFFFFF"/>
        <w:spacing w:before="75" w:after="75" w:line="240" w:lineRule="atLeast"/>
        <w:outlineLvl w:val="0"/>
        <w:rPr>
          <w:rFonts w:ascii="Times New Roman" w:eastAsia="Times New Roman" w:hAnsi="Times New Roman" w:cs="Times New Roman"/>
          <w:bCs/>
          <w:kern w:val="36"/>
          <w:sz w:val="24"/>
          <w:szCs w:val="24"/>
          <w:lang w:eastAsia="ru-RU"/>
        </w:rPr>
      </w:pPr>
      <w:r w:rsidRPr="000904F8">
        <w:rPr>
          <w:rFonts w:ascii="Times New Roman" w:hAnsi="Times New Roman" w:cs="Times New Roman"/>
          <w:sz w:val="24"/>
          <w:szCs w:val="24"/>
        </w:rPr>
        <w:t>Федеральная служба по техническому и экспортному контролю (ФСТЭК России). Информационное письмо. Об утверждении требований к системам обнаружения вторжений</w:t>
      </w:r>
    </w:p>
    <w:p w:rsidR="00F12D04" w:rsidRPr="000904F8" w:rsidRDefault="00057284" w:rsidP="00C52923">
      <w:pPr>
        <w:pStyle w:val="a3"/>
        <w:numPr>
          <w:ilvl w:val="0"/>
          <w:numId w:val="10"/>
        </w:numPr>
        <w:shd w:val="clear" w:color="auto" w:fill="FFFFFF"/>
        <w:spacing w:before="75" w:after="75" w:line="240" w:lineRule="atLeast"/>
        <w:outlineLvl w:val="0"/>
        <w:rPr>
          <w:rFonts w:ascii="Times New Roman" w:eastAsia="Times New Roman" w:hAnsi="Times New Roman" w:cs="Times New Roman"/>
          <w:bCs/>
          <w:kern w:val="36"/>
          <w:sz w:val="24"/>
          <w:szCs w:val="24"/>
          <w:lang w:eastAsia="ru-RU"/>
        </w:rPr>
      </w:pPr>
      <w:r w:rsidRPr="000904F8">
        <w:rPr>
          <w:rFonts w:ascii="Times New Roman" w:hAnsi="Times New Roman" w:cs="Times New Roman"/>
          <w:sz w:val="24"/>
          <w:szCs w:val="24"/>
        </w:rPr>
        <w:t>Федеральная служба по техническому и экспортному контролю (ФСТЭК России).</w:t>
      </w:r>
      <w:r w:rsidR="00F12D04" w:rsidRPr="000904F8">
        <w:rPr>
          <w:rFonts w:ascii="Times New Roman" w:hAnsi="Times New Roman" w:cs="Times New Roman"/>
          <w:sz w:val="24"/>
          <w:szCs w:val="24"/>
        </w:rPr>
        <w:t xml:space="preserve"> Утверждён ФСТЭК России 12 сентября 2016 г. </w:t>
      </w:r>
      <w:r w:rsidRPr="000904F8">
        <w:rPr>
          <w:rFonts w:ascii="Times New Roman" w:hAnsi="Times New Roman" w:cs="Times New Roman"/>
          <w:sz w:val="24"/>
          <w:szCs w:val="24"/>
        </w:rPr>
        <w:t>Методический документ профиль защиты межсетевых экранов типа</w:t>
      </w:r>
      <w:r w:rsidR="00F12D04" w:rsidRPr="000904F8">
        <w:rPr>
          <w:rFonts w:ascii="Times New Roman" w:hAnsi="Times New Roman" w:cs="Times New Roman"/>
          <w:sz w:val="24"/>
          <w:szCs w:val="24"/>
        </w:rPr>
        <w:t xml:space="preserve"> «Б» </w:t>
      </w:r>
      <w:r w:rsidRPr="000904F8">
        <w:rPr>
          <w:rFonts w:ascii="Times New Roman" w:hAnsi="Times New Roman" w:cs="Times New Roman"/>
          <w:sz w:val="24"/>
          <w:szCs w:val="24"/>
        </w:rPr>
        <w:t>пятого класса защиты</w:t>
      </w:r>
      <w:r w:rsidR="00F12D04" w:rsidRPr="000904F8">
        <w:rPr>
          <w:rFonts w:ascii="Times New Roman" w:hAnsi="Times New Roman" w:cs="Times New Roman"/>
          <w:sz w:val="24"/>
          <w:szCs w:val="24"/>
        </w:rPr>
        <w:t xml:space="preserve"> ИТ.МЭ.Б5.ПЗ</w:t>
      </w:r>
    </w:p>
    <w:p w:rsidR="009A17D5" w:rsidRPr="000904F8" w:rsidRDefault="009A17D5" w:rsidP="00C52923">
      <w:pPr>
        <w:pStyle w:val="a3"/>
        <w:numPr>
          <w:ilvl w:val="0"/>
          <w:numId w:val="10"/>
        </w:numPr>
        <w:shd w:val="clear" w:color="auto" w:fill="FFFFFF"/>
        <w:spacing w:before="75" w:after="75" w:line="240" w:lineRule="atLeast"/>
        <w:outlineLvl w:val="0"/>
        <w:rPr>
          <w:rFonts w:ascii="Times New Roman" w:eastAsia="Times New Roman" w:hAnsi="Times New Roman" w:cs="Times New Roman"/>
          <w:bCs/>
          <w:kern w:val="36"/>
          <w:sz w:val="24"/>
          <w:szCs w:val="24"/>
          <w:lang w:eastAsia="ru-RU"/>
        </w:rPr>
      </w:pPr>
      <w:r w:rsidRPr="000904F8">
        <w:rPr>
          <w:rFonts w:ascii="Times New Roman" w:hAnsi="Times New Roman" w:cs="Times New Roman"/>
          <w:sz w:val="24"/>
          <w:szCs w:val="24"/>
        </w:rPr>
        <w:t>Утвержден ФСТЭК России 14 июня 2012 г. Методический документ профиль защиты средств антивирусной защиты типа «Б» пятого класса защиты ИТ.САВЗ.Б5.ПЗ</w:t>
      </w:r>
    </w:p>
    <w:p w:rsidR="009D65E7" w:rsidRPr="00407C28" w:rsidRDefault="009D65E7" w:rsidP="00407C28">
      <w:pPr>
        <w:rPr>
          <w:rFonts w:ascii="Times New Roman" w:hAnsi="Times New Roman" w:cs="Times New Roman"/>
          <w:sz w:val="24"/>
          <w:szCs w:val="24"/>
        </w:rPr>
      </w:pPr>
    </w:p>
    <w:p w:rsidR="00407C28" w:rsidRDefault="00407C28" w:rsidP="00407C28">
      <w:pPr>
        <w:rPr>
          <w:rFonts w:ascii="Times New Roman" w:hAnsi="Times New Roman" w:cs="Times New Roman"/>
          <w:sz w:val="24"/>
          <w:szCs w:val="24"/>
        </w:rPr>
      </w:pPr>
      <w:r w:rsidRPr="004575AE">
        <w:rPr>
          <w:rFonts w:ascii="Times New Roman" w:hAnsi="Times New Roman" w:cs="Times New Roman"/>
          <w:b/>
          <w:sz w:val="24"/>
          <w:szCs w:val="24"/>
        </w:rPr>
        <w:t>Приложение 2</w:t>
      </w:r>
      <w:r w:rsidRPr="00407C28">
        <w:rPr>
          <w:rFonts w:ascii="Times New Roman" w:hAnsi="Times New Roman" w:cs="Times New Roman"/>
          <w:sz w:val="24"/>
          <w:szCs w:val="24"/>
        </w:rPr>
        <w:t>. Список использованных сокращений.</w:t>
      </w:r>
    </w:p>
    <w:p w:rsidR="00FC18B7" w:rsidRDefault="00FC18B7" w:rsidP="00407C28">
      <w:pPr>
        <w:rPr>
          <w:rFonts w:ascii="Times New Roman" w:hAnsi="Times New Roman" w:cs="Times New Roman"/>
          <w:sz w:val="24"/>
          <w:szCs w:val="24"/>
        </w:rPr>
      </w:pPr>
      <w:r>
        <w:rPr>
          <w:rFonts w:ascii="Times New Roman" w:hAnsi="Times New Roman" w:cs="Times New Roman"/>
          <w:sz w:val="24"/>
          <w:szCs w:val="24"/>
        </w:rPr>
        <w:t>СВТ</w:t>
      </w:r>
      <w:r w:rsidR="008E3D78">
        <w:rPr>
          <w:rFonts w:ascii="Times New Roman" w:hAnsi="Times New Roman" w:cs="Times New Roman"/>
          <w:sz w:val="24"/>
          <w:szCs w:val="24"/>
        </w:rPr>
        <w:t xml:space="preserve"> – средства вычислительной техники</w:t>
      </w:r>
    </w:p>
    <w:p w:rsidR="00FC18B7" w:rsidRDefault="00FC18B7" w:rsidP="00407C28">
      <w:pPr>
        <w:rPr>
          <w:rFonts w:ascii="Times New Roman" w:hAnsi="Times New Roman" w:cs="Times New Roman"/>
          <w:sz w:val="24"/>
          <w:szCs w:val="24"/>
        </w:rPr>
      </w:pPr>
      <w:r>
        <w:rPr>
          <w:rFonts w:ascii="Times New Roman" w:hAnsi="Times New Roman" w:cs="Times New Roman"/>
          <w:sz w:val="24"/>
          <w:szCs w:val="24"/>
        </w:rPr>
        <w:t>ЗИ</w:t>
      </w:r>
      <w:r w:rsidR="008E3D78">
        <w:rPr>
          <w:rFonts w:ascii="Times New Roman" w:hAnsi="Times New Roman" w:cs="Times New Roman"/>
          <w:sz w:val="24"/>
          <w:szCs w:val="24"/>
        </w:rPr>
        <w:t xml:space="preserve"> – защита информации</w:t>
      </w:r>
    </w:p>
    <w:p w:rsidR="00FC18B7" w:rsidRDefault="00FC18B7" w:rsidP="00407C28">
      <w:pPr>
        <w:rPr>
          <w:rFonts w:ascii="Times New Roman" w:hAnsi="Times New Roman" w:cs="Times New Roman"/>
          <w:sz w:val="24"/>
          <w:szCs w:val="24"/>
        </w:rPr>
      </w:pPr>
      <w:r>
        <w:rPr>
          <w:rFonts w:ascii="Times New Roman" w:hAnsi="Times New Roman" w:cs="Times New Roman"/>
          <w:sz w:val="24"/>
          <w:szCs w:val="24"/>
        </w:rPr>
        <w:t>ИБ</w:t>
      </w:r>
      <w:r w:rsidR="008E3D78">
        <w:rPr>
          <w:rFonts w:ascii="Times New Roman" w:hAnsi="Times New Roman" w:cs="Times New Roman"/>
          <w:sz w:val="24"/>
          <w:szCs w:val="24"/>
        </w:rPr>
        <w:t xml:space="preserve"> – информационная безопасность</w:t>
      </w:r>
    </w:p>
    <w:p w:rsidR="00FC18B7" w:rsidRDefault="00FC18B7" w:rsidP="00407C28">
      <w:pPr>
        <w:rPr>
          <w:rFonts w:ascii="Times New Roman" w:hAnsi="Times New Roman" w:cs="Times New Roman"/>
          <w:sz w:val="24"/>
          <w:szCs w:val="24"/>
        </w:rPr>
      </w:pPr>
      <w:r>
        <w:rPr>
          <w:rFonts w:ascii="Times New Roman" w:hAnsi="Times New Roman" w:cs="Times New Roman"/>
          <w:sz w:val="24"/>
          <w:szCs w:val="24"/>
        </w:rPr>
        <w:t>БД</w:t>
      </w:r>
      <w:r w:rsidR="008E3D78">
        <w:rPr>
          <w:rFonts w:ascii="Times New Roman" w:hAnsi="Times New Roman" w:cs="Times New Roman"/>
          <w:sz w:val="24"/>
          <w:szCs w:val="24"/>
        </w:rPr>
        <w:t xml:space="preserve"> – база данных</w:t>
      </w:r>
    </w:p>
    <w:p w:rsidR="00FC18B7" w:rsidRDefault="00FC18B7" w:rsidP="00407C28">
      <w:pPr>
        <w:rPr>
          <w:rFonts w:ascii="Times New Roman" w:hAnsi="Times New Roman" w:cs="Times New Roman"/>
          <w:sz w:val="24"/>
          <w:szCs w:val="24"/>
        </w:rPr>
      </w:pPr>
      <w:r>
        <w:rPr>
          <w:rFonts w:ascii="Times New Roman" w:hAnsi="Times New Roman" w:cs="Times New Roman"/>
          <w:sz w:val="24"/>
          <w:szCs w:val="24"/>
        </w:rPr>
        <w:t>ИС</w:t>
      </w:r>
      <w:r w:rsidR="008E3D78">
        <w:rPr>
          <w:rFonts w:ascii="Times New Roman" w:hAnsi="Times New Roman" w:cs="Times New Roman"/>
          <w:sz w:val="24"/>
          <w:szCs w:val="24"/>
        </w:rPr>
        <w:t xml:space="preserve"> – информационная система</w:t>
      </w:r>
    </w:p>
    <w:p w:rsidR="00FC18B7" w:rsidRDefault="00FC18B7" w:rsidP="00407C28">
      <w:pPr>
        <w:rPr>
          <w:rFonts w:ascii="Times New Roman" w:hAnsi="Times New Roman" w:cs="Times New Roman"/>
          <w:sz w:val="24"/>
          <w:szCs w:val="24"/>
        </w:rPr>
      </w:pPr>
      <w:r>
        <w:rPr>
          <w:rFonts w:ascii="Times New Roman" w:hAnsi="Times New Roman" w:cs="Times New Roman"/>
          <w:sz w:val="24"/>
          <w:szCs w:val="24"/>
        </w:rPr>
        <w:t>ИР</w:t>
      </w:r>
      <w:r w:rsidR="008E3D78">
        <w:rPr>
          <w:rFonts w:ascii="Times New Roman" w:hAnsi="Times New Roman" w:cs="Times New Roman"/>
          <w:sz w:val="24"/>
          <w:szCs w:val="24"/>
        </w:rPr>
        <w:t xml:space="preserve"> – информационные ресурсы</w:t>
      </w:r>
    </w:p>
    <w:p w:rsidR="00FC18B7" w:rsidRDefault="00FC18B7" w:rsidP="00407C28">
      <w:pPr>
        <w:rPr>
          <w:rFonts w:ascii="Times New Roman" w:hAnsi="Times New Roman" w:cs="Times New Roman"/>
          <w:sz w:val="24"/>
          <w:szCs w:val="24"/>
        </w:rPr>
      </w:pPr>
      <w:r>
        <w:rPr>
          <w:rFonts w:ascii="Times New Roman" w:hAnsi="Times New Roman" w:cs="Times New Roman"/>
          <w:sz w:val="24"/>
          <w:szCs w:val="24"/>
        </w:rPr>
        <w:t>АО</w:t>
      </w:r>
      <w:r w:rsidR="008E3D78">
        <w:rPr>
          <w:rFonts w:ascii="Times New Roman" w:hAnsi="Times New Roman" w:cs="Times New Roman"/>
          <w:sz w:val="24"/>
          <w:szCs w:val="24"/>
        </w:rPr>
        <w:t xml:space="preserve"> – акционерное общество</w:t>
      </w:r>
    </w:p>
    <w:p w:rsidR="00FC18B7" w:rsidRDefault="00FC18B7" w:rsidP="00407C28">
      <w:pPr>
        <w:rPr>
          <w:rFonts w:ascii="Times New Roman" w:hAnsi="Times New Roman" w:cs="Times New Roman"/>
          <w:sz w:val="24"/>
          <w:szCs w:val="24"/>
        </w:rPr>
      </w:pPr>
      <w:r>
        <w:rPr>
          <w:rFonts w:ascii="Times New Roman" w:hAnsi="Times New Roman" w:cs="Times New Roman"/>
          <w:sz w:val="24"/>
          <w:szCs w:val="24"/>
        </w:rPr>
        <w:t>НСД</w:t>
      </w:r>
      <w:r w:rsidR="008E3D78">
        <w:rPr>
          <w:rFonts w:ascii="Times New Roman" w:hAnsi="Times New Roman" w:cs="Times New Roman"/>
          <w:sz w:val="24"/>
          <w:szCs w:val="24"/>
        </w:rPr>
        <w:t xml:space="preserve"> – несанкционированный доступ</w:t>
      </w:r>
    </w:p>
    <w:p w:rsidR="00FC18B7" w:rsidRDefault="00FC18B7" w:rsidP="00407C28">
      <w:pPr>
        <w:rPr>
          <w:rFonts w:ascii="Times New Roman" w:hAnsi="Times New Roman" w:cs="Times New Roman"/>
          <w:sz w:val="24"/>
          <w:szCs w:val="24"/>
        </w:rPr>
      </w:pPr>
      <w:r>
        <w:rPr>
          <w:rFonts w:ascii="Times New Roman" w:hAnsi="Times New Roman" w:cs="Times New Roman"/>
          <w:sz w:val="24"/>
          <w:szCs w:val="24"/>
        </w:rPr>
        <w:t>ПЭВМ</w:t>
      </w:r>
      <w:r w:rsidR="008E3D78">
        <w:rPr>
          <w:rFonts w:ascii="Times New Roman" w:hAnsi="Times New Roman" w:cs="Times New Roman"/>
          <w:sz w:val="24"/>
          <w:szCs w:val="24"/>
        </w:rPr>
        <w:t xml:space="preserve"> – персональная электронно-вычислительная машина</w:t>
      </w:r>
    </w:p>
    <w:p w:rsidR="000C4036" w:rsidRDefault="008E3D78" w:rsidP="00407C28">
      <w:pPr>
        <w:rPr>
          <w:rFonts w:ascii="Times New Roman" w:hAnsi="Times New Roman" w:cs="Times New Roman"/>
          <w:sz w:val="24"/>
          <w:szCs w:val="24"/>
        </w:rPr>
      </w:pPr>
      <w:proofErr w:type="spellStart"/>
      <w:r>
        <w:rPr>
          <w:rFonts w:ascii="Times New Roman" w:hAnsi="Times New Roman" w:cs="Times New Roman"/>
          <w:sz w:val="24"/>
          <w:szCs w:val="24"/>
        </w:rPr>
        <w:t>ПДн</w:t>
      </w:r>
      <w:proofErr w:type="spellEnd"/>
      <w:r>
        <w:rPr>
          <w:rFonts w:ascii="Times New Roman" w:hAnsi="Times New Roman" w:cs="Times New Roman"/>
          <w:sz w:val="24"/>
          <w:szCs w:val="24"/>
        </w:rPr>
        <w:t xml:space="preserve"> – персональные данные</w:t>
      </w:r>
    </w:p>
    <w:p w:rsidR="008E3D78" w:rsidRPr="00407C28" w:rsidRDefault="008E3D78" w:rsidP="00407C28">
      <w:pPr>
        <w:rPr>
          <w:rFonts w:ascii="Times New Roman" w:hAnsi="Times New Roman" w:cs="Times New Roman"/>
          <w:sz w:val="24"/>
          <w:szCs w:val="24"/>
        </w:rPr>
      </w:pPr>
      <w:r>
        <w:rPr>
          <w:rFonts w:ascii="Times New Roman" w:hAnsi="Times New Roman" w:cs="Times New Roman"/>
          <w:sz w:val="24"/>
          <w:szCs w:val="24"/>
        </w:rPr>
        <w:t>АРМ</w:t>
      </w:r>
      <w:r w:rsidR="00C94C57">
        <w:rPr>
          <w:rFonts w:ascii="Times New Roman" w:hAnsi="Times New Roman" w:cs="Times New Roman"/>
          <w:sz w:val="24"/>
          <w:szCs w:val="24"/>
        </w:rPr>
        <w:t xml:space="preserve"> –</w:t>
      </w:r>
      <w:r>
        <w:rPr>
          <w:rFonts w:ascii="Times New Roman" w:hAnsi="Times New Roman" w:cs="Times New Roman"/>
          <w:sz w:val="24"/>
          <w:szCs w:val="24"/>
        </w:rPr>
        <w:t xml:space="preserve"> автоматизированное рабочее место</w:t>
      </w:r>
    </w:p>
    <w:p w:rsidR="00407C28" w:rsidRPr="00407C28" w:rsidRDefault="00407C28" w:rsidP="00407C28">
      <w:pPr>
        <w:rPr>
          <w:rFonts w:ascii="Times New Roman" w:hAnsi="Times New Roman" w:cs="Times New Roman"/>
          <w:sz w:val="24"/>
          <w:szCs w:val="24"/>
        </w:rPr>
      </w:pPr>
    </w:p>
    <w:sectPr w:rsidR="00407C28" w:rsidRPr="00407C2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D12BD1"/>
    <w:multiLevelType w:val="hybridMultilevel"/>
    <w:tmpl w:val="3E7A3AC2"/>
    <w:lvl w:ilvl="0" w:tplc="997CD9F2">
      <w:start w:val="1"/>
      <w:numFmt w:val="bullet"/>
      <w:lvlText w:val="•"/>
      <w:lvlJc w:val="left"/>
      <w:pPr>
        <w:tabs>
          <w:tab w:val="num" w:pos="720"/>
        </w:tabs>
        <w:ind w:left="720" w:hanging="360"/>
      </w:pPr>
      <w:rPr>
        <w:rFonts w:ascii="Arial" w:hAnsi="Arial" w:hint="default"/>
      </w:rPr>
    </w:lvl>
    <w:lvl w:ilvl="1" w:tplc="D30C0E32">
      <w:start w:val="1"/>
      <w:numFmt w:val="bullet"/>
      <w:lvlText w:val="•"/>
      <w:lvlJc w:val="left"/>
      <w:pPr>
        <w:tabs>
          <w:tab w:val="num" w:pos="1440"/>
        </w:tabs>
        <w:ind w:left="1440" w:hanging="360"/>
      </w:pPr>
      <w:rPr>
        <w:rFonts w:ascii="Arial" w:hAnsi="Arial" w:hint="default"/>
      </w:rPr>
    </w:lvl>
    <w:lvl w:ilvl="2" w:tplc="E904E2D2" w:tentative="1">
      <w:start w:val="1"/>
      <w:numFmt w:val="bullet"/>
      <w:lvlText w:val="•"/>
      <w:lvlJc w:val="left"/>
      <w:pPr>
        <w:tabs>
          <w:tab w:val="num" w:pos="2160"/>
        </w:tabs>
        <w:ind w:left="2160" w:hanging="360"/>
      </w:pPr>
      <w:rPr>
        <w:rFonts w:ascii="Arial" w:hAnsi="Arial" w:hint="default"/>
      </w:rPr>
    </w:lvl>
    <w:lvl w:ilvl="3" w:tplc="4DDA3382" w:tentative="1">
      <w:start w:val="1"/>
      <w:numFmt w:val="bullet"/>
      <w:lvlText w:val="•"/>
      <w:lvlJc w:val="left"/>
      <w:pPr>
        <w:tabs>
          <w:tab w:val="num" w:pos="2880"/>
        </w:tabs>
        <w:ind w:left="2880" w:hanging="360"/>
      </w:pPr>
      <w:rPr>
        <w:rFonts w:ascii="Arial" w:hAnsi="Arial" w:hint="default"/>
      </w:rPr>
    </w:lvl>
    <w:lvl w:ilvl="4" w:tplc="92B807CC" w:tentative="1">
      <w:start w:val="1"/>
      <w:numFmt w:val="bullet"/>
      <w:lvlText w:val="•"/>
      <w:lvlJc w:val="left"/>
      <w:pPr>
        <w:tabs>
          <w:tab w:val="num" w:pos="3600"/>
        </w:tabs>
        <w:ind w:left="3600" w:hanging="360"/>
      </w:pPr>
      <w:rPr>
        <w:rFonts w:ascii="Arial" w:hAnsi="Arial" w:hint="default"/>
      </w:rPr>
    </w:lvl>
    <w:lvl w:ilvl="5" w:tplc="7C1A8DEE" w:tentative="1">
      <w:start w:val="1"/>
      <w:numFmt w:val="bullet"/>
      <w:lvlText w:val="•"/>
      <w:lvlJc w:val="left"/>
      <w:pPr>
        <w:tabs>
          <w:tab w:val="num" w:pos="4320"/>
        </w:tabs>
        <w:ind w:left="4320" w:hanging="360"/>
      </w:pPr>
      <w:rPr>
        <w:rFonts w:ascii="Arial" w:hAnsi="Arial" w:hint="default"/>
      </w:rPr>
    </w:lvl>
    <w:lvl w:ilvl="6" w:tplc="6C0A5870" w:tentative="1">
      <w:start w:val="1"/>
      <w:numFmt w:val="bullet"/>
      <w:lvlText w:val="•"/>
      <w:lvlJc w:val="left"/>
      <w:pPr>
        <w:tabs>
          <w:tab w:val="num" w:pos="5040"/>
        </w:tabs>
        <w:ind w:left="5040" w:hanging="360"/>
      </w:pPr>
      <w:rPr>
        <w:rFonts w:ascii="Arial" w:hAnsi="Arial" w:hint="default"/>
      </w:rPr>
    </w:lvl>
    <w:lvl w:ilvl="7" w:tplc="5DF61E40" w:tentative="1">
      <w:start w:val="1"/>
      <w:numFmt w:val="bullet"/>
      <w:lvlText w:val="•"/>
      <w:lvlJc w:val="left"/>
      <w:pPr>
        <w:tabs>
          <w:tab w:val="num" w:pos="5760"/>
        </w:tabs>
        <w:ind w:left="5760" w:hanging="360"/>
      </w:pPr>
      <w:rPr>
        <w:rFonts w:ascii="Arial" w:hAnsi="Arial" w:hint="default"/>
      </w:rPr>
    </w:lvl>
    <w:lvl w:ilvl="8" w:tplc="EDF212A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87B2542"/>
    <w:multiLevelType w:val="hybridMultilevel"/>
    <w:tmpl w:val="FD207586"/>
    <w:lvl w:ilvl="0" w:tplc="F6E2F760">
      <w:start w:val="1"/>
      <w:numFmt w:val="bullet"/>
      <w:lvlText w:val="•"/>
      <w:lvlJc w:val="left"/>
      <w:pPr>
        <w:tabs>
          <w:tab w:val="num" w:pos="720"/>
        </w:tabs>
        <w:ind w:left="720" w:hanging="360"/>
      </w:pPr>
      <w:rPr>
        <w:rFonts w:ascii="Arial" w:hAnsi="Arial" w:hint="default"/>
      </w:rPr>
    </w:lvl>
    <w:lvl w:ilvl="1" w:tplc="B7C490FC">
      <w:start w:val="1"/>
      <w:numFmt w:val="bullet"/>
      <w:lvlText w:val="•"/>
      <w:lvlJc w:val="left"/>
      <w:pPr>
        <w:tabs>
          <w:tab w:val="num" w:pos="1440"/>
        </w:tabs>
        <w:ind w:left="1440" w:hanging="360"/>
      </w:pPr>
      <w:rPr>
        <w:rFonts w:ascii="Arial" w:hAnsi="Arial" w:hint="default"/>
      </w:rPr>
    </w:lvl>
    <w:lvl w:ilvl="2" w:tplc="9C84ED8C" w:tentative="1">
      <w:start w:val="1"/>
      <w:numFmt w:val="bullet"/>
      <w:lvlText w:val="•"/>
      <w:lvlJc w:val="left"/>
      <w:pPr>
        <w:tabs>
          <w:tab w:val="num" w:pos="2160"/>
        </w:tabs>
        <w:ind w:left="2160" w:hanging="360"/>
      </w:pPr>
      <w:rPr>
        <w:rFonts w:ascii="Arial" w:hAnsi="Arial" w:hint="default"/>
      </w:rPr>
    </w:lvl>
    <w:lvl w:ilvl="3" w:tplc="9D5C8446" w:tentative="1">
      <w:start w:val="1"/>
      <w:numFmt w:val="bullet"/>
      <w:lvlText w:val="•"/>
      <w:lvlJc w:val="left"/>
      <w:pPr>
        <w:tabs>
          <w:tab w:val="num" w:pos="2880"/>
        </w:tabs>
        <w:ind w:left="2880" w:hanging="360"/>
      </w:pPr>
      <w:rPr>
        <w:rFonts w:ascii="Arial" w:hAnsi="Arial" w:hint="default"/>
      </w:rPr>
    </w:lvl>
    <w:lvl w:ilvl="4" w:tplc="03E6D94C" w:tentative="1">
      <w:start w:val="1"/>
      <w:numFmt w:val="bullet"/>
      <w:lvlText w:val="•"/>
      <w:lvlJc w:val="left"/>
      <w:pPr>
        <w:tabs>
          <w:tab w:val="num" w:pos="3600"/>
        </w:tabs>
        <w:ind w:left="3600" w:hanging="360"/>
      </w:pPr>
      <w:rPr>
        <w:rFonts w:ascii="Arial" w:hAnsi="Arial" w:hint="default"/>
      </w:rPr>
    </w:lvl>
    <w:lvl w:ilvl="5" w:tplc="FB28E032" w:tentative="1">
      <w:start w:val="1"/>
      <w:numFmt w:val="bullet"/>
      <w:lvlText w:val="•"/>
      <w:lvlJc w:val="left"/>
      <w:pPr>
        <w:tabs>
          <w:tab w:val="num" w:pos="4320"/>
        </w:tabs>
        <w:ind w:left="4320" w:hanging="360"/>
      </w:pPr>
      <w:rPr>
        <w:rFonts w:ascii="Arial" w:hAnsi="Arial" w:hint="default"/>
      </w:rPr>
    </w:lvl>
    <w:lvl w:ilvl="6" w:tplc="8BCA5318" w:tentative="1">
      <w:start w:val="1"/>
      <w:numFmt w:val="bullet"/>
      <w:lvlText w:val="•"/>
      <w:lvlJc w:val="left"/>
      <w:pPr>
        <w:tabs>
          <w:tab w:val="num" w:pos="5040"/>
        </w:tabs>
        <w:ind w:left="5040" w:hanging="360"/>
      </w:pPr>
      <w:rPr>
        <w:rFonts w:ascii="Arial" w:hAnsi="Arial" w:hint="default"/>
      </w:rPr>
    </w:lvl>
    <w:lvl w:ilvl="7" w:tplc="2530168E" w:tentative="1">
      <w:start w:val="1"/>
      <w:numFmt w:val="bullet"/>
      <w:lvlText w:val="•"/>
      <w:lvlJc w:val="left"/>
      <w:pPr>
        <w:tabs>
          <w:tab w:val="num" w:pos="5760"/>
        </w:tabs>
        <w:ind w:left="5760" w:hanging="360"/>
      </w:pPr>
      <w:rPr>
        <w:rFonts w:ascii="Arial" w:hAnsi="Arial" w:hint="default"/>
      </w:rPr>
    </w:lvl>
    <w:lvl w:ilvl="8" w:tplc="AC42D4E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05147BF"/>
    <w:multiLevelType w:val="hybridMultilevel"/>
    <w:tmpl w:val="6576CE74"/>
    <w:lvl w:ilvl="0" w:tplc="C87E0D78">
      <w:start w:val="1"/>
      <w:numFmt w:val="bullet"/>
      <w:lvlText w:val="•"/>
      <w:lvlJc w:val="left"/>
      <w:pPr>
        <w:tabs>
          <w:tab w:val="num" w:pos="720"/>
        </w:tabs>
        <w:ind w:left="720" w:hanging="360"/>
      </w:pPr>
      <w:rPr>
        <w:rFonts w:ascii="Arial" w:hAnsi="Arial" w:hint="default"/>
      </w:rPr>
    </w:lvl>
    <w:lvl w:ilvl="1" w:tplc="1E0C34F4">
      <w:start w:val="1"/>
      <w:numFmt w:val="bullet"/>
      <w:lvlText w:val="•"/>
      <w:lvlJc w:val="left"/>
      <w:pPr>
        <w:tabs>
          <w:tab w:val="num" w:pos="1440"/>
        </w:tabs>
        <w:ind w:left="1440" w:hanging="360"/>
      </w:pPr>
      <w:rPr>
        <w:rFonts w:ascii="Arial" w:hAnsi="Arial" w:hint="default"/>
      </w:rPr>
    </w:lvl>
    <w:lvl w:ilvl="2" w:tplc="04E04DE6" w:tentative="1">
      <w:start w:val="1"/>
      <w:numFmt w:val="bullet"/>
      <w:lvlText w:val="•"/>
      <w:lvlJc w:val="left"/>
      <w:pPr>
        <w:tabs>
          <w:tab w:val="num" w:pos="2160"/>
        </w:tabs>
        <w:ind w:left="2160" w:hanging="360"/>
      </w:pPr>
      <w:rPr>
        <w:rFonts w:ascii="Arial" w:hAnsi="Arial" w:hint="default"/>
      </w:rPr>
    </w:lvl>
    <w:lvl w:ilvl="3" w:tplc="C49AFDF0" w:tentative="1">
      <w:start w:val="1"/>
      <w:numFmt w:val="bullet"/>
      <w:lvlText w:val="•"/>
      <w:lvlJc w:val="left"/>
      <w:pPr>
        <w:tabs>
          <w:tab w:val="num" w:pos="2880"/>
        </w:tabs>
        <w:ind w:left="2880" w:hanging="360"/>
      </w:pPr>
      <w:rPr>
        <w:rFonts w:ascii="Arial" w:hAnsi="Arial" w:hint="default"/>
      </w:rPr>
    </w:lvl>
    <w:lvl w:ilvl="4" w:tplc="A31CE470" w:tentative="1">
      <w:start w:val="1"/>
      <w:numFmt w:val="bullet"/>
      <w:lvlText w:val="•"/>
      <w:lvlJc w:val="left"/>
      <w:pPr>
        <w:tabs>
          <w:tab w:val="num" w:pos="3600"/>
        </w:tabs>
        <w:ind w:left="3600" w:hanging="360"/>
      </w:pPr>
      <w:rPr>
        <w:rFonts w:ascii="Arial" w:hAnsi="Arial" w:hint="default"/>
      </w:rPr>
    </w:lvl>
    <w:lvl w:ilvl="5" w:tplc="4ED4A46C" w:tentative="1">
      <w:start w:val="1"/>
      <w:numFmt w:val="bullet"/>
      <w:lvlText w:val="•"/>
      <w:lvlJc w:val="left"/>
      <w:pPr>
        <w:tabs>
          <w:tab w:val="num" w:pos="4320"/>
        </w:tabs>
        <w:ind w:left="4320" w:hanging="360"/>
      </w:pPr>
      <w:rPr>
        <w:rFonts w:ascii="Arial" w:hAnsi="Arial" w:hint="default"/>
      </w:rPr>
    </w:lvl>
    <w:lvl w:ilvl="6" w:tplc="5836A10C" w:tentative="1">
      <w:start w:val="1"/>
      <w:numFmt w:val="bullet"/>
      <w:lvlText w:val="•"/>
      <w:lvlJc w:val="left"/>
      <w:pPr>
        <w:tabs>
          <w:tab w:val="num" w:pos="5040"/>
        </w:tabs>
        <w:ind w:left="5040" w:hanging="360"/>
      </w:pPr>
      <w:rPr>
        <w:rFonts w:ascii="Arial" w:hAnsi="Arial" w:hint="default"/>
      </w:rPr>
    </w:lvl>
    <w:lvl w:ilvl="7" w:tplc="B4DE40A6" w:tentative="1">
      <w:start w:val="1"/>
      <w:numFmt w:val="bullet"/>
      <w:lvlText w:val="•"/>
      <w:lvlJc w:val="left"/>
      <w:pPr>
        <w:tabs>
          <w:tab w:val="num" w:pos="5760"/>
        </w:tabs>
        <w:ind w:left="5760" w:hanging="360"/>
      </w:pPr>
      <w:rPr>
        <w:rFonts w:ascii="Arial" w:hAnsi="Arial" w:hint="default"/>
      </w:rPr>
    </w:lvl>
    <w:lvl w:ilvl="8" w:tplc="9A08B2C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AF92486"/>
    <w:multiLevelType w:val="hybridMultilevel"/>
    <w:tmpl w:val="C2F2733E"/>
    <w:lvl w:ilvl="0" w:tplc="82E28D30">
      <w:start w:val="1"/>
      <w:numFmt w:val="bullet"/>
      <w:lvlText w:val="•"/>
      <w:lvlJc w:val="left"/>
      <w:pPr>
        <w:tabs>
          <w:tab w:val="num" w:pos="720"/>
        </w:tabs>
        <w:ind w:left="720" w:hanging="360"/>
      </w:pPr>
      <w:rPr>
        <w:rFonts w:ascii="Arial" w:hAnsi="Arial" w:hint="default"/>
      </w:rPr>
    </w:lvl>
    <w:lvl w:ilvl="1" w:tplc="EEE6706E">
      <w:start w:val="1"/>
      <w:numFmt w:val="bullet"/>
      <w:lvlText w:val="•"/>
      <w:lvlJc w:val="left"/>
      <w:pPr>
        <w:tabs>
          <w:tab w:val="num" w:pos="1440"/>
        </w:tabs>
        <w:ind w:left="1440" w:hanging="360"/>
      </w:pPr>
      <w:rPr>
        <w:rFonts w:ascii="Arial" w:hAnsi="Arial" w:hint="default"/>
      </w:rPr>
    </w:lvl>
    <w:lvl w:ilvl="2" w:tplc="CDAAAC22" w:tentative="1">
      <w:start w:val="1"/>
      <w:numFmt w:val="bullet"/>
      <w:lvlText w:val="•"/>
      <w:lvlJc w:val="left"/>
      <w:pPr>
        <w:tabs>
          <w:tab w:val="num" w:pos="2160"/>
        </w:tabs>
        <w:ind w:left="2160" w:hanging="360"/>
      </w:pPr>
      <w:rPr>
        <w:rFonts w:ascii="Arial" w:hAnsi="Arial" w:hint="default"/>
      </w:rPr>
    </w:lvl>
    <w:lvl w:ilvl="3" w:tplc="3F8AFD48" w:tentative="1">
      <w:start w:val="1"/>
      <w:numFmt w:val="bullet"/>
      <w:lvlText w:val="•"/>
      <w:lvlJc w:val="left"/>
      <w:pPr>
        <w:tabs>
          <w:tab w:val="num" w:pos="2880"/>
        </w:tabs>
        <w:ind w:left="2880" w:hanging="360"/>
      </w:pPr>
      <w:rPr>
        <w:rFonts w:ascii="Arial" w:hAnsi="Arial" w:hint="default"/>
      </w:rPr>
    </w:lvl>
    <w:lvl w:ilvl="4" w:tplc="683C3148" w:tentative="1">
      <w:start w:val="1"/>
      <w:numFmt w:val="bullet"/>
      <w:lvlText w:val="•"/>
      <w:lvlJc w:val="left"/>
      <w:pPr>
        <w:tabs>
          <w:tab w:val="num" w:pos="3600"/>
        </w:tabs>
        <w:ind w:left="3600" w:hanging="360"/>
      </w:pPr>
      <w:rPr>
        <w:rFonts w:ascii="Arial" w:hAnsi="Arial" w:hint="default"/>
      </w:rPr>
    </w:lvl>
    <w:lvl w:ilvl="5" w:tplc="E5103494" w:tentative="1">
      <w:start w:val="1"/>
      <w:numFmt w:val="bullet"/>
      <w:lvlText w:val="•"/>
      <w:lvlJc w:val="left"/>
      <w:pPr>
        <w:tabs>
          <w:tab w:val="num" w:pos="4320"/>
        </w:tabs>
        <w:ind w:left="4320" w:hanging="360"/>
      </w:pPr>
      <w:rPr>
        <w:rFonts w:ascii="Arial" w:hAnsi="Arial" w:hint="default"/>
      </w:rPr>
    </w:lvl>
    <w:lvl w:ilvl="6" w:tplc="851859A8" w:tentative="1">
      <w:start w:val="1"/>
      <w:numFmt w:val="bullet"/>
      <w:lvlText w:val="•"/>
      <w:lvlJc w:val="left"/>
      <w:pPr>
        <w:tabs>
          <w:tab w:val="num" w:pos="5040"/>
        </w:tabs>
        <w:ind w:left="5040" w:hanging="360"/>
      </w:pPr>
      <w:rPr>
        <w:rFonts w:ascii="Arial" w:hAnsi="Arial" w:hint="default"/>
      </w:rPr>
    </w:lvl>
    <w:lvl w:ilvl="7" w:tplc="FFF8691C" w:tentative="1">
      <w:start w:val="1"/>
      <w:numFmt w:val="bullet"/>
      <w:lvlText w:val="•"/>
      <w:lvlJc w:val="left"/>
      <w:pPr>
        <w:tabs>
          <w:tab w:val="num" w:pos="5760"/>
        </w:tabs>
        <w:ind w:left="5760" w:hanging="360"/>
      </w:pPr>
      <w:rPr>
        <w:rFonts w:ascii="Arial" w:hAnsi="Arial" w:hint="default"/>
      </w:rPr>
    </w:lvl>
    <w:lvl w:ilvl="8" w:tplc="CA20C46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95736B1"/>
    <w:multiLevelType w:val="hybridMultilevel"/>
    <w:tmpl w:val="AF40C772"/>
    <w:lvl w:ilvl="0" w:tplc="E9A6424E">
      <w:start w:val="1"/>
      <w:numFmt w:val="bullet"/>
      <w:lvlText w:val="•"/>
      <w:lvlJc w:val="left"/>
      <w:pPr>
        <w:tabs>
          <w:tab w:val="num" w:pos="720"/>
        </w:tabs>
        <w:ind w:left="720" w:hanging="360"/>
      </w:pPr>
      <w:rPr>
        <w:rFonts w:ascii="Arial" w:hAnsi="Arial" w:hint="default"/>
      </w:rPr>
    </w:lvl>
    <w:lvl w:ilvl="1" w:tplc="37AAEF1C">
      <w:start w:val="1"/>
      <w:numFmt w:val="bullet"/>
      <w:lvlText w:val="•"/>
      <w:lvlJc w:val="left"/>
      <w:pPr>
        <w:tabs>
          <w:tab w:val="num" w:pos="1440"/>
        </w:tabs>
        <w:ind w:left="1440" w:hanging="360"/>
      </w:pPr>
      <w:rPr>
        <w:rFonts w:ascii="Arial" w:hAnsi="Arial" w:hint="default"/>
      </w:rPr>
    </w:lvl>
    <w:lvl w:ilvl="2" w:tplc="C868D524" w:tentative="1">
      <w:start w:val="1"/>
      <w:numFmt w:val="bullet"/>
      <w:lvlText w:val="•"/>
      <w:lvlJc w:val="left"/>
      <w:pPr>
        <w:tabs>
          <w:tab w:val="num" w:pos="2160"/>
        </w:tabs>
        <w:ind w:left="2160" w:hanging="360"/>
      </w:pPr>
      <w:rPr>
        <w:rFonts w:ascii="Arial" w:hAnsi="Arial" w:hint="default"/>
      </w:rPr>
    </w:lvl>
    <w:lvl w:ilvl="3" w:tplc="749CF362" w:tentative="1">
      <w:start w:val="1"/>
      <w:numFmt w:val="bullet"/>
      <w:lvlText w:val="•"/>
      <w:lvlJc w:val="left"/>
      <w:pPr>
        <w:tabs>
          <w:tab w:val="num" w:pos="2880"/>
        </w:tabs>
        <w:ind w:left="2880" w:hanging="360"/>
      </w:pPr>
      <w:rPr>
        <w:rFonts w:ascii="Arial" w:hAnsi="Arial" w:hint="default"/>
      </w:rPr>
    </w:lvl>
    <w:lvl w:ilvl="4" w:tplc="9F82BE98" w:tentative="1">
      <w:start w:val="1"/>
      <w:numFmt w:val="bullet"/>
      <w:lvlText w:val="•"/>
      <w:lvlJc w:val="left"/>
      <w:pPr>
        <w:tabs>
          <w:tab w:val="num" w:pos="3600"/>
        </w:tabs>
        <w:ind w:left="3600" w:hanging="360"/>
      </w:pPr>
      <w:rPr>
        <w:rFonts w:ascii="Arial" w:hAnsi="Arial" w:hint="default"/>
      </w:rPr>
    </w:lvl>
    <w:lvl w:ilvl="5" w:tplc="7B804176" w:tentative="1">
      <w:start w:val="1"/>
      <w:numFmt w:val="bullet"/>
      <w:lvlText w:val="•"/>
      <w:lvlJc w:val="left"/>
      <w:pPr>
        <w:tabs>
          <w:tab w:val="num" w:pos="4320"/>
        </w:tabs>
        <w:ind w:left="4320" w:hanging="360"/>
      </w:pPr>
      <w:rPr>
        <w:rFonts w:ascii="Arial" w:hAnsi="Arial" w:hint="default"/>
      </w:rPr>
    </w:lvl>
    <w:lvl w:ilvl="6" w:tplc="DF9299D8" w:tentative="1">
      <w:start w:val="1"/>
      <w:numFmt w:val="bullet"/>
      <w:lvlText w:val="•"/>
      <w:lvlJc w:val="left"/>
      <w:pPr>
        <w:tabs>
          <w:tab w:val="num" w:pos="5040"/>
        </w:tabs>
        <w:ind w:left="5040" w:hanging="360"/>
      </w:pPr>
      <w:rPr>
        <w:rFonts w:ascii="Arial" w:hAnsi="Arial" w:hint="default"/>
      </w:rPr>
    </w:lvl>
    <w:lvl w:ilvl="7" w:tplc="739CC3A8" w:tentative="1">
      <w:start w:val="1"/>
      <w:numFmt w:val="bullet"/>
      <w:lvlText w:val="•"/>
      <w:lvlJc w:val="left"/>
      <w:pPr>
        <w:tabs>
          <w:tab w:val="num" w:pos="5760"/>
        </w:tabs>
        <w:ind w:left="5760" w:hanging="360"/>
      </w:pPr>
      <w:rPr>
        <w:rFonts w:ascii="Arial" w:hAnsi="Arial" w:hint="default"/>
      </w:rPr>
    </w:lvl>
    <w:lvl w:ilvl="8" w:tplc="8BB4E40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1D57ABE"/>
    <w:multiLevelType w:val="hybridMultilevel"/>
    <w:tmpl w:val="34ECAAA2"/>
    <w:lvl w:ilvl="0" w:tplc="A092837E">
      <w:numFmt w:val="bullet"/>
      <w:lvlText w:val="-"/>
      <w:lvlJc w:val="left"/>
      <w:pPr>
        <w:ind w:left="140" w:hanging="142"/>
      </w:pPr>
      <w:rPr>
        <w:rFonts w:ascii="Times New Roman" w:eastAsia="Times New Roman" w:hAnsi="Times New Roman" w:cs="Times New Roman" w:hint="default"/>
        <w:w w:val="99"/>
        <w:sz w:val="24"/>
        <w:szCs w:val="24"/>
        <w:lang w:val="ru-RU" w:eastAsia="en-US" w:bidi="ar-SA"/>
      </w:rPr>
    </w:lvl>
    <w:lvl w:ilvl="1" w:tplc="0B9C9F52">
      <w:numFmt w:val="bullet"/>
      <w:lvlText w:val="•"/>
      <w:lvlJc w:val="left"/>
      <w:pPr>
        <w:ind w:left="643" w:hanging="142"/>
      </w:pPr>
      <w:rPr>
        <w:rFonts w:hint="default"/>
        <w:lang w:val="ru-RU" w:eastAsia="en-US" w:bidi="ar-SA"/>
      </w:rPr>
    </w:lvl>
    <w:lvl w:ilvl="2" w:tplc="9F9C9BCE">
      <w:numFmt w:val="bullet"/>
      <w:lvlText w:val="•"/>
      <w:lvlJc w:val="left"/>
      <w:pPr>
        <w:ind w:left="1147" w:hanging="142"/>
      </w:pPr>
      <w:rPr>
        <w:rFonts w:hint="default"/>
        <w:lang w:val="ru-RU" w:eastAsia="en-US" w:bidi="ar-SA"/>
      </w:rPr>
    </w:lvl>
    <w:lvl w:ilvl="3" w:tplc="BB645D80">
      <w:numFmt w:val="bullet"/>
      <w:lvlText w:val="•"/>
      <w:lvlJc w:val="left"/>
      <w:pPr>
        <w:ind w:left="1651" w:hanging="142"/>
      </w:pPr>
      <w:rPr>
        <w:rFonts w:hint="default"/>
        <w:lang w:val="ru-RU" w:eastAsia="en-US" w:bidi="ar-SA"/>
      </w:rPr>
    </w:lvl>
    <w:lvl w:ilvl="4" w:tplc="94C6FB7A">
      <w:numFmt w:val="bullet"/>
      <w:lvlText w:val="•"/>
      <w:lvlJc w:val="left"/>
      <w:pPr>
        <w:ind w:left="2155" w:hanging="142"/>
      </w:pPr>
      <w:rPr>
        <w:rFonts w:hint="default"/>
        <w:lang w:val="ru-RU" w:eastAsia="en-US" w:bidi="ar-SA"/>
      </w:rPr>
    </w:lvl>
    <w:lvl w:ilvl="5" w:tplc="39283702">
      <w:numFmt w:val="bullet"/>
      <w:lvlText w:val="•"/>
      <w:lvlJc w:val="left"/>
      <w:pPr>
        <w:ind w:left="2659" w:hanging="142"/>
      </w:pPr>
      <w:rPr>
        <w:rFonts w:hint="default"/>
        <w:lang w:val="ru-RU" w:eastAsia="en-US" w:bidi="ar-SA"/>
      </w:rPr>
    </w:lvl>
    <w:lvl w:ilvl="6" w:tplc="D1D43230">
      <w:numFmt w:val="bullet"/>
      <w:lvlText w:val="•"/>
      <w:lvlJc w:val="left"/>
      <w:pPr>
        <w:ind w:left="3163" w:hanging="142"/>
      </w:pPr>
      <w:rPr>
        <w:rFonts w:hint="default"/>
        <w:lang w:val="ru-RU" w:eastAsia="en-US" w:bidi="ar-SA"/>
      </w:rPr>
    </w:lvl>
    <w:lvl w:ilvl="7" w:tplc="EB48E052">
      <w:numFmt w:val="bullet"/>
      <w:lvlText w:val="•"/>
      <w:lvlJc w:val="left"/>
      <w:pPr>
        <w:ind w:left="3667" w:hanging="142"/>
      </w:pPr>
      <w:rPr>
        <w:rFonts w:hint="default"/>
        <w:lang w:val="ru-RU" w:eastAsia="en-US" w:bidi="ar-SA"/>
      </w:rPr>
    </w:lvl>
    <w:lvl w:ilvl="8" w:tplc="327626FC">
      <w:numFmt w:val="bullet"/>
      <w:lvlText w:val="•"/>
      <w:lvlJc w:val="left"/>
      <w:pPr>
        <w:ind w:left="4171" w:hanging="142"/>
      </w:pPr>
      <w:rPr>
        <w:rFonts w:hint="default"/>
        <w:lang w:val="ru-RU" w:eastAsia="en-US" w:bidi="ar-SA"/>
      </w:rPr>
    </w:lvl>
  </w:abstractNum>
  <w:abstractNum w:abstractNumId="6" w15:restartNumberingAfterBreak="0">
    <w:nsid w:val="70AE1B16"/>
    <w:multiLevelType w:val="hybridMultilevel"/>
    <w:tmpl w:val="C032B740"/>
    <w:lvl w:ilvl="0" w:tplc="BE846F22">
      <w:start w:val="1"/>
      <w:numFmt w:val="bullet"/>
      <w:lvlText w:val="-"/>
      <w:lvlJc w:val="left"/>
      <w:pPr>
        <w:tabs>
          <w:tab w:val="num" w:pos="720"/>
        </w:tabs>
        <w:ind w:left="720" w:hanging="360"/>
      </w:pPr>
      <w:rPr>
        <w:rFonts w:ascii="Times New Roman" w:hAnsi="Times New Roman" w:hint="default"/>
      </w:rPr>
    </w:lvl>
    <w:lvl w:ilvl="1" w:tplc="DCE4CC30" w:tentative="1">
      <w:start w:val="1"/>
      <w:numFmt w:val="bullet"/>
      <w:lvlText w:val="-"/>
      <w:lvlJc w:val="left"/>
      <w:pPr>
        <w:tabs>
          <w:tab w:val="num" w:pos="1440"/>
        </w:tabs>
        <w:ind w:left="1440" w:hanging="360"/>
      </w:pPr>
      <w:rPr>
        <w:rFonts w:ascii="Times New Roman" w:hAnsi="Times New Roman" w:hint="default"/>
      </w:rPr>
    </w:lvl>
    <w:lvl w:ilvl="2" w:tplc="ED3A5656" w:tentative="1">
      <w:start w:val="1"/>
      <w:numFmt w:val="bullet"/>
      <w:lvlText w:val="-"/>
      <w:lvlJc w:val="left"/>
      <w:pPr>
        <w:tabs>
          <w:tab w:val="num" w:pos="2160"/>
        </w:tabs>
        <w:ind w:left="2160" w:hanging="360"/>
      </w:pPr>
      <w:rPr>
        <w:rFonts w:ascii="Times New Roman" w:hAnsi="Times New Roman" w:hint="default"/>
      </w:rPr>
    </w:lvl>
    <w:lvl w:ilvl="3" w:tplc="9D24FD9E" w:tentative="1">
      <w:start w:val="1"/>
      <w:numFmt w:val="bullet"/>
      <w:lvlText w:val="-"/>
      <w:lvlJc w:val="left"/>
      <w:pPr>
        <w:tabs>
          <w:tab w:val="num" w:pos="2880"/>
        </w:tabs>
        <w:ind w:left="2880" w:hanging="360"/>
      </w:pPr>
      <w:rPr>
        <w:rFonts w:ascii="Times New Roman" w:hAnsi="Times New Roman" w:hint="default"/>
      </w:rPr>
    </w:lvl>
    <w:lvl w:ilvl="4" w:tplc="4414047C" w:tentative="1">
      <w:start w:val="1"/>
      <w:numFmt w:val="bullet"/>
      <w:lvlText w:val="-"/>
      <w:lvlJc w:val="left"/>
      <w:pPr>
        <w:tabs>
          <w:tab w:val="num" w:pos="3600"/>
        </w:tabs>
        <w:ind w:left="3600" w:hanging="360"/>
      </w:pPr>
      <w:rPr>
        <w:rFonts w:ascii="Times New Roman" w:hAnsi="Times New Roman" w:hint="default"/>
      </w:rPr>
    </w:lvl>
    <w:lvl w:ilvl="5" w:tplc="72743E00" w:tentative="1">
      <w:start w:val="1"/>
      <w:numFmt w:val="bullet"/>
      <w:lvlText w:val="-"/>
      <w:lvlJc w:val="left"/>
      <w:pPr>
        <w:tabs>
          <w:tab w:val="num" w:pos="4320"/>
        </w:tabs>
        <w:ind w:left="4320" w:hanging="360"/>
      </w:pPr>
      <w:rPr>
        <w:rFonts w:ascii="Times New Roman" w:hAnsi="Times New Roman" w:hint="default"/>
      </w:rPr>
    </w:lvl>
    <w:lvl w:ilvl="6" w:tplc="E4EE32D6" w:tentative="1">
      <w:start w:val="1"/>
      <w:numFmt w:val="bullet"/>
      <w:lvlText w:val="-"/>
      <w:lvlJc w:val="left"/>
      <w:pPr>
        <w:tabs>
          <w:tab w:val="num" w:pos="5040"/>
        </w:tabs>
        <w:ind w:left="5040" w:hanging="360"/>
      </w:pPr>
      <w:rPr>
        <w:rFonts w:ascii="Times New Roman" w:hAnsi="Times New Roman" w:hint="default"/>
      </w:rPr>
    </w:lvl>
    <w:lvl w:ilvl="7" w:tplc="BC4EA960" w:tentative="1">
      <w:start w:val="1"/>
      <w:numFmt w:val="bullet"/>
      <w:lvlText w:val="-"/>
      <w:lvlJc w:val="left"/>
      <w:pPr>
        <w:tabs>
          <w:tab w:val="num" w:pos="5760"/>
        </w:tabs>
        <w:ind w:left="5760" w:hanging="360"/>
      </w:pPr>
      <w:rPr>
        <w:rFonts w:ascii="Times New Roman" w:hAnsi="Times New Roman" w:hint="default"/>
      </w:rPr>
    </w:lvl>
    <w:lvl w:ilvl="8" w:tplc="6F325E94"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72FB48C3"/>
    <w:multiLevelType w:val="hybridMultilevel"/>
    <w:tmpl w:val="C27EDA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8174B6F"/>
    <w:multiLevelType w:val="hybridMultilevel"/>
    <w:tmpl w:val="4A505F1C"/>
    <w:lvl w:ilvl="0" w:tplc="29480F3E">
      <w:numFmt w:val="bullet"/>
      <w:lvlText w:val="-"/>
      <w:lvlJc w:val="left"/>
      <w:pPr>
        <w:ind w:left="140" w:hanging="140"/>
      </w:pPr>
      <w:rPr>
        <w:rFonts w:ascii="Times New Roman" w:eastAsia="Times New Roman" w:hAnsi="Times New Roman" w:cs="Times New Roman" w:hint="default"/>
        <w:w w:val="99"/>
        <w:sz w:val="24"/>
        <w:szCs w:val="24"/>
        <w:lang w:val="ru-RU" w:eastAsia="en-US" w:bidi="ar-SA"/>
      </w:rPr>
    </w:lvl>
    <w:lvl w:ilvl="1" w:tplc="15A60218">
      <w:numFmt w:val="bullet"/>
      <w:lvlText w:val="•"/>
      <w:lvlJc w:val="left"/>
      <w:pPr>
        <w:ind w:left="643" w:hanging="140"/>
      </w:pPr>
      <w:rPr>
        <w:rFonts w:hint="default"/>
        <w:lang w:val="ru-RU" w:eastAsia="en-US" w:bidi="ar-SA"/>
      </w:rPr>
    </w:lvl>
    <w:lvl w:ilvl="2" w:tplc="D376158E">
      <w:numFmt w:val="bullet"/>
      <w:lvlText w:val="•"/>
      <w:lvlJc w:val="left"/>
      <w:pPr>
        <w:ind w:left="1147" w:hanging="140"/>
      </w:pPr>
      <w:rPr>
        <w:rFonts w:hint="default"/>
        <w:lang w:val="ru-RU" w:eastAsia="en-US" w:bidi="ar-SA"/>
      </w:rPr>
    </w:lvl>
    <w:lvl w:ilvl="3" w:tplc="608C4E24">
      <w:numFmt w:val="bullet"/>
      <w:lvlText w:val="•"/>
      <w:lvlJc w:val="left"/>
      <w:pPr>
        <w:ind w:left="1651" w:hanging="140"/>
      </w:pPr>
      <w:rPr>
        <w:rFonts w:hint="default"/>
        <w:lang w:val="ru-RU" w:eastAsia="en-US" w:bidi="ar-SA"/>
      </w:rPr>
    </w:lvl>
    <w:lvl w:ilvl="4" w:tplc="4EDA5C9A">
      <w:numFmt w:val="bullet"/>
      <w:lvlText w:val="•"/>
      <w:lvlJc w:val="left"/>
      <w:pPr>
        <w:ind w:left="2155" w:hanging="140"/>
      </w:pPr>
      <w:rPr>
        <w:rFonts w:hint="default"/>
        <w:lang w:val="ru-RU" w:eastAsia="en-US" w:bidi="ar-SA"/>
      </w:rPr>
    </w:lvl>
    <w:lvl w:ilvl="5" w:tplc="0010B478">
      <w:numFmt w:val="bullet"/>
      <w:lvlText w:val="•"/>
      <w:lvlJc w:val="left"/>
      <w:pPr>
        <w:ind w:left="2659" w:hanging="140"/>
      </w:pPr>
      <w:rPr>
        <w:rFonts w:hint="default"/>
        <w:lang w:val="ru-RU" w:eastAsia="en-US" w:bidi="ar-SA"/>
      </w:rPr>
    </w:lvl>
    <w:lvl w:ilvl="6" w:tplc="10E220B0">
      <w:numFmt w:val="bullet"/>
      <w:lvlText w:val="•"/>
      <w:lvlJc w:val="left"/>
      <w:pPr>
        <w:ind w:left="3163" w:hanging="140"/>
      </w:pPr>
      <w:rPr>
        <w:rFonts w:hint="default"/>
        <w:lang w:val="ru-RU" w:eastAsia="en-US" w:bidi="ar-SA"/>
      </w:rPr>
    </w:lvl>
    <w:lvl w:ilvl="7" w:tplc="4456EAE8">
      <w:numFmt w:val="bullet"/>
      <w:lvlText w:val="•"/>
      <w:lvlJc w:val="left"/>
      <w:pPr>
        <w:ind w:left="3667" w:hanging="140"/>
      </w:pPr>
      <w:rPr>
        <w:rFonts w:hint="default"/>
        <w:lang w:val="ru-RU" w:eastAsia="en-US" w:bidi="ar-SA"/>
      </w:rPr>
    </w:lvl>
    <w:lvl w:ilvl="8" w:tplc="82BCE34C">
      <w:numFmt w:val="bullet"/>
      <w:lvlText w:val="•"/>
      <w:lvlJc w:val="left"/>
      <w:pPr>
        <w:ind w:left="4171" w:hanging="140"/>
      </w:pPr>
      <w:rPr>
        <w:rFonts w:hint="default"/>
        <w:lang w:val="ru-RU" w:eastAsia="en-US" w:bidi="ar-SA"/>
      </w:rPr>
    </w:lvl>
  </w:abstractNum>
  <w:abstractNum w:abstractNumId="9" w15:restartNumberingAfterBreak="0">
    <w:nsid w:val="79063D9C"/>
    <w:multiLevelType w:val="hybridMultilevel"/>
    <w:tmpl w:val="78FE1C32"/>
    <w:lvl w:ilvl="0" w:tplc="F8660218">
      <w:start w:val="1"/>
      <w:numFmt w:val="bullet"/>
      <w:lvlText w:val="•"/>
      <w:lvlJc w:val="left"/>
      <w:pPr>
        <w:tabs>
          <w:tab w:val="num" w:pos="720"/>
        </w:tabs>
        <w:ind w:left="720" w:hanging="360"/>
      </w:pPr>
      <w:rPr>
        <w:rFonts w:ascii="Arial" w:hAnsi="Arial" w:hint="default"/>
      </w:rPr>
    </w:lvl>
    <w:lvl w:ilvl="1" w:tplc="CA9C7248">
      <w:start w:val="1"/>
      <w:numFmt w:val="bullet"/>
      <w:lvlText w:val="•"/>
      <w:lvlJc w:val="left"/>
      <w:pPr>
        <w:tabs>
          <w:tab w:val="num" w:pos="1440"/>
        </w:tabs>
        <w:ind w:left="1440" w:hanging="360"/>
      </w:pPr>
      <w:rPr>
        <w:rFonts w:ascii="Arial" w:hAnsi="Arial" w:hint="default"/>
      </w:rPr>
    </w:lvl>
    <w:lvl w:ilvl="2" w:tplc="CBE6ED9A" w:tentative="1">
      <w:start w:val="1"/>
      <w:numFmt w:val="bullet"/>
      <w:lvlText w:val="•"/>
      <w:lvlJc w:val="left"/>
      <w:pPr>
        <w:tabs>
          <w:tab w:val="num" w:pos="2160"/>
        </w:tabs>
        <w:ind w:left="2160" w:hanging="360"/>
      </w:pPr>
      <w:rPr>
        <w:rFonts w:ascii="Arial" w:hAnsi="Arial" w:hint="default"/>
      </w:rPr>
    </w:lvl>
    <w:lvl w:ilvl="3" w:tplc="F0C8DB2A" w:tentative="1">
      <w:start w:val="1"/>
      <w:numFmt w:val="bullet"/>
      <w:lvlText w:val="•"/>
      <w:lvlJc w:val="left"/>
      <w:pPr>
        <w:tabs>
          <w:tab w:val="num" w:pos="2880"/>
        </w:tabs>
        <w:ind w:left="2880" w:hanging="360"/>
      </w:pPr>
      <w:rPr>
        <w:rFonts w:ascii="Arial" w:hAnsi="Arial" w:hint="default"/>
      </w:rPr>
    </w:lvl>
    <w:lvl w:ilvl="4" w:tplc="6B0C4700" w:tentative="1">
      <w:start w:val="1"/>
      <w:numFmt w:val="bullet"/>
      <w:lvlText w:val="•"/>
      <w:lvlJc w:val="left"/>
      <w:pPr>
        <w:tabs>
          <w:tab w:val="num" w:pos="3600"/>
        </w:tabs>
        <w:ind w:left="3600" w:hanging="360"/>
      </w:pPr>
      <w:rPr>
        <w:rFonts w:ascii="Arial" w:hAnsi="Arial" w:hint="default"/>
      </w:rPr>
    </w:lvl>
    <w:lvl w:ilvl="5" w:tplc="4BEC0620" w:tentative="1">
      <w:start w:val="1"/>
      <w:numFmt w:val="bullet"/>
      <w:lvlText w:val="•"/>
      <w:lvlJc w:val="left"/>
      <w:pPr>
        <w:tabs>
          <w:tab w:val="num" w:pos="4320"/>
        </w:tabs>
        <w:ind w:left="4320" w:hanging="360"/>
      </w:pPr>
      <w:rPr>
        <w:rFonts w:ascii="Arial" w:hAnsi="Arial" w:hint="default"/>
      </w:rPr>
    </w:lvl>
    <w:lvl w:ilvl="6" w:tplc="677EA552" w:tentative="1">
      <w:start w:val="1"/>
      <w:numFmt w:val="bullet"/>
      <w:lvlText w:val="•"/>
      <w:lvlJc w:val="left"/>
      <w:pPr>
        <w:tabs>
          <w:tab w:val="num" w:pos="5040"/>
        </w:tabs>
        <w:ind w:left="5040" w:hanging="360"/>
      </w:pPr>
      <w:rPr>
        <w:rFonts w:ascii="Arial" w:hAnsi="Arial" w:hint="default"/>
      </w:rPr>
    </w:lvl>
    <w:lvl w:ilvl="7" w:tplc="E8709B2E" w:tentative="1">
      <w:start w:val="1"/>
      <w:numFmt w:val="bullet"/>
      <w:lvlText w:val="•"/>
      <w:lvlJc w:val="left"/>
      <w:pPr>
        <w:tabs>
          <w:tab w:val="num" w:pos="5760"/>
        </w:tabs>
        <w:ind w:left="5760" w:hanging="360"/>
      </w:pPr>
      <w:rPr>
        <w:rFonts w:ascii="Arial" w:hAnsi="Arial" w:hint="default"/>
      </w:rPr>
    </w:lvl>
    <w:lvl w:ilvl="8" w:tplc="A5F64C12" w:tentative="1">
      <w:start w:val="1"/>
      <w:numFmt w:val="bullet"/>
      <w:lvlText w:val="•"/>
      <w:lvlJc w:val="left"/>
      <w:pPr>
        <w:tabs>
          <w:tab w:val="num" w:pos="6480"/>
        </w:tabs>
        <w:ind w:left="6480" w:hanging="360"/>
      </w:pPr>
      <w:rPr>
        <w:rFonts w:ascii="Arial" w:hAnsi="Arial" w:hint="default"/>
      </w:rPr>
    </w:lvl>
  </w:abstractNum>
  <w:num w:numId="1">
    <w:abstractNumId w:val="6"/>
  </w:num>
  <w:num w:numId="2">
    <w:abstractNumId w:val="4"/>
  </w:num>
  <w:num w:numId="3">
    <w:abstractNumId w:val="9"/>
  </w:num>
  <w:num w:numId="4">
    <w:abstractNumId w:val="3"/>
  </w:num>
  <w:num w:numId="5">
    <w:abstractNumId w:val="2"/>
  </w:num>
  <w:num w:numId="6">
    <w:abstractNumId w:val="1"/>
  </w:num>
  <w:num w:numId="7">
    <w:abstractNumId w:val="0"/>
  </w:num>
  <w:num w:numId="8">
    <w:abstractNumId w:val="5"/>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D6C"/>
    <w:rsid w:val="00001E1A"/>
    <w:rsid w:val="00011D17"/>
    <w:rsid w:val="000262CD"/>
    <w:rsid w:val="00057284"/>
    <w:rsid w:val="00066A01"/>
    <w:rsid w:val="000805CC"/>
    <w:rsid w:val="000820A8"/>
    <w:rsid w:val="0008669D"/>
    <w:rsid w:val="000904F8"/>
    <w:rsid w:val="00092A57"/>
    <w:rsid w:val="0009355A"/>
    <w:rsid w:val="000952D4"/>
    <w:rsid w:val="000962BF"/>
    <w:rsid w:val="000971C9"/>
    <w:rsid w:val="000C4036"/>
    <w:rsid w:val="000D3C05"/>
    <w:rsid w:val="000D6EA7"/>
    <w:rsid w:val="001254CC"/>
    <w:rsid w:val="001324CC"/>
    <w:rsid w:val="001344CB"/>
    <w:rsid w:val="00140F62"/>
    <w:rsid w:val="001733AD"/>
    <w:rsid w:val="0019005B"/>
    <w:rsid w:val="00196AEA"/>
    <w:rsid w:val="001B73C2"/>
    <w:rsid w:val="001B7A36"/>
    <w:rsid w:val="001C141A"/>
    <w:rsid w:val="001C3AFF"/>
    <w:rsid w:val="001C401F"/>
    <w:rsid w:val="001F0B68"/>
    <w:rsid w:val="001F5F84"/>
    <w:rsid w:val="00207568"/>
    <w:rsid w:val="00216F22"/>
    <w:rsid w:val="00267DC1"/>
    <w:rsid w:val="00270519"/>
    <w:rsid w:val="0029140B"/>
    <w:rsid w:val="00297803"/>
    <w:rsid w:val="002A2B52"/>
    <w:rsid w:val="002C0054"/>
    <w:rsid w:val="002C734C"/>
    <w:rsid w:val="002D5331"/>
    <w:rsid w:val="002E3DCF"/>
    <w:rsid w:val="00322C7A"/>
    <w:rsid w:val="0033213A"/>
    <w:rsid w:val="003346E2"/>
    <w:rsid w:val="00341018"/>
    <w:rsid w:val="00362619"/>
    <w:rsid w:val="00377E3B"/>
    <w:rsid w:val="0039465F"/>
    <w:rsid w:val="003A6453"/>
    <w:rsid w:val="003C1F9F"/>
    <w:rsid w:val="003D0362"/>
    <w:rsid w:val="003E7F0B"/>
    <w:rsid w:val="003F1D64"/>
    <w:rsid w:val="003F1FC5"/>
    <w:rsid w:val="00407C28"/>
    <w:rsid w:val="004261A5"/>
    <w:rsid w:val="00446CAC"/>
    <w:rsid w:val="00450A7B"/>
    <w:rsid w:val="004575AE"/>
    <w:rsid w:val="00457D50"/>
    <w:rsid w:val="0046011A"/>
    <w:rsid w:val="004710EB"/>
    <w:rsid w:val="00471501"/>
    <w:rsid w:val="00485CE4"/>
    <w:rsid w:val="004A156D"/>
    <w:rsid w:val="004B3DAF"/>
    <w:rsid w:val="004C0E9F"/>
    <w:rsid w:val="004F6752"/>
    <w:rsid w:val="00505F15"/>
    <w:rsid w:val="00570ECD"/>
    <w:rsid w:val="005B1E5B"/>
    <w:rsid w:val="005D179D"/>
    <w:rsid w:val="005D213D"/>
    <w:rsid w:val="005E160E"/>
    <w:rsid w:val="005F0ECA"/>
    <w:rsid w:val="00621CF3"/>
    <w:rsid w:val="0065769F"/>
    <w:rsid w:val="00691D6C"/>
    <w:rsid w:val="006935C0"/>
    <w:rsid w:val="006B4FC6"/>
    <w:rsid w:val="006C2190"/>
    <w:rsid w:val="006D27DC"/>
    <w:rsid w:val="006D75DC"/>
    <w:rsid w:val="0070569D"/>
    <w:rsid w:val="00742ECD"/>
    <w:rsid w:val="007B5ABE"/>
    <w:rsid w:val="007C0650"/>
    <w:rsid w:val="007C19E5"/>
    <w:rsid w:val="007E0F72"/>
    <w:rsid w:val="007E6FE3"/>
    <w:rsid w:val="00813835"/>
    <w:rsid w:val="00821243"/>
    <w:rsid w:val="00831575"/>
    <w:rsid w:val="008A3586"/>
    <w:rsid w:val="008C77CF"/>
    <w:rsid w:val="008D00AC"/>
    <w:rsid w:val="008E3D78"/>
    <w:rsid w:val="00902511"/>
    <w:rsid w:val="009142C9"/>
    <w:rsid w:val="009209D3"/>
    <w:rsid w:val="00921BAE"/>
    <w:rsid w:val="009320E4"/>
    <w:rsid w:val="00932F07"/>
    <w:rsid w:val="00970751"/>
    <w:rsid w:val="009920E1"/>
    <w:rsid w:val="00994C02"/>
    <w:rsid w:val="009A17D5"/>
    <w:rsid w:val="009B03E5"/>
    <w:rsid w:val="009C3DC7"/>
    <w:rsid w:val="009D180D"/>
    <w:rsid w:val="009D65E7"/>
    <w:rsid w:val="00A20D3E"/>
    <w:rsid w:val="00A27519"/>
    <w:rsid w:val="00A31BC1"/>
    <w:rsid w:val="00A32C4A"/>
    <w:rsid w:val="00A50038"/>
    <w:rsid w:val="00A53011"/>
    <w:rsid w:val="00AA217E"/>
    <w:rsid w:val="00AC485B"/>
    <w:rsid w:val="00B23D83"/>
    <w:rsid w:val="00B339C9"/>
    <w:rsid w:val="00B52D7D"/>
    <w:rsid w:val="00B534C4"/>
    <w:rsid w:val="00B74F95"/>
    <w:rsid w:val="00BA34C6"/>
    <w:rsid w:val="00BB7EF4"/>
    <w:rsid w:val="00BC58E9"/>
    <w:rsid w:val="00BF0371"/>
    <w:rsid w:val="00BF3AD5"/>
    <w:rsid w:val="00BF7401"/>
    <w:rsid w:val="00C05214"/>
    <w:rsid w:val="00C11F9D"/>
    <w:rsid w:val="00C43C43"/>
    <w:rsid w:val="00C450F3"/>
    <w:rsid w:val="00C52923"/>
    <w:rsid w:val="00C5651A"/>
    <w:rsid w:val="00C6577C"/>
    <w:rsid w:val="00C94C57"/>
    <w:rsid w:val="00CA7492"/>
    <w:rsid w:val="00CC6A9F"/>
    <w:rsid w:val="00CD12EE"/>
    <w:rsid w:val="00CD152F"/>
    <w:rsid w:val="00D63AAE"/>
    <w:rsid w:val="00D769FA"/>
    <w:rsid w:val="00DB20F7"/>
    <w:rsid w:val="00DE6A77"/>
    <w:rsid w:val="00E15BDB"/>
    <w:rsid w:val="00E21398"/>
    <w:rsid w:val="00EA0F7B"/>
    <w:rsid w:val="00EA5998"/>
    <w:rsid w:val="00EC3014"/>
    <w:rsid w:val="00EE0DA5"/>
    <w:rsid w:val="00EE1A17"/>
    <w:rsid w:val="00EE355D"/>
    <w:rsid w:val="00EE469B"/>
    <w:rsid w:val="00F12D04"/>
    <w:rsid w:val="00F25B07"/>
    <w:rsid w:val="00F304F4"/>
    <w:rsid w:val="00F343B3"/>
    <w:rsid w:val="00F4772E"/>
    <w:rsid w:val="00F54FBC"/>
    <w:rsid w:val="00F610B8"/>
    <w:rsid w:val="00F611D7"/>
    <w:rsid w:val="00F95523"/>
    <w:rsid w:val="00FB49D1"/>
    <w:rsid w:val="00FC18B7"/>
    <w:rsid w:val="00FD547E"/>
    <w:rsid w:val="00FF7D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6B97ED-5226-4384-8A89-D7AEE1D5B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9D65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77CF"/>
    <w:pPr>
      <w:ind w:left="720"/>
      <w:contextualSpacing/>
    </w:pPr>
  </w:style>
  <w:style w:type="paragraph" w:styleId="a4">
    <w:name w:val="Normal (Web)"/>
    <w:basedOn w:val="a"/>
    <w:uiPriority w:val="99"/>
    <w:semiHidden/>
    <w:unhideWhenUsed/>
    <w:rsid w:val="003F1FC5"/>
    <w:pPr>
      <w:spacing w:before="100" w:beforeAutospacing="1" w:after="100" w:afterAutospacing="1" w:line="240" w:lineRule="auto"/>
    </w:pPr>
    <w:rPr>
      <w:rFonts w:ascii="Times New Roman" w:eastAsiaTheme="minorEastAsia" w:hAnsi="Times New Roman" w:cs="Times New Roman"/>
      <w:sz w:val="24"/>
      <w:szCs w:val="24"/>
      <w:lang w:eastAsia="ru-RU"/>
    </w:rPr>
  </w:style>
  <w:style w:type="paragraph" w:customStyle="1" w:styleId="TableParagraph">
    <w:name w:val="Table Paragraph"/>
    <w:basedOn w:val="a"/>
    <w:uiPriority w:val="1"/>
    <w:qFormat/>
    <w:rsid w:val="001324CC"/>
    <w:pPr>
      <w:widowControl w:val="0"/>
      <w:autoSpaceDE w:val="0"/>
      <w:autoSpaceDN w:val="0"/>
      <w:spacing w:after="0" w:line="249" w:lineRule="exact"/>
      <w:ind w:left="107"/>
    </w:pPr>
    <w:rPr>
      <w:rFonts w:ascii="Times New Roman" w:eastAsia="Times New Roman" w:hAnsi="Times New Roman" w:cs="Times New Roman"/>
    </w:rPr>
  </w:style>
  <w:style w:type="character" w:customStyle="1" w:styleId="10">
    <w:name w:val="Заголовок 1 Знак"/>
    <w:basedOn w:val="a0"/>
    <w:link w:val="1"/>
    <w:uiPriority w:val="9"/>
    <w:rsid w:val="009D65E7"/>
    <w:rPr>
      <w:rFonts w:ascii="Times New Roman" w:eastAsia="Times New Roman" w:hAnsi="Times New Roman" w:cs="Times New Roman"/>
      <w:b/>
      <w:bCs/>
      <w:kern w:val="36"/>
      <w:sz w:val="48"/>
      <w:szCs w:val="48"/>
      <w:lang w:eastAsia="ru-RU"/>
    </w:rPr>
  </w:style>
  <w:style w:type="paragraph" w:customStyle="1" w:styleId="11">
    <w:name w:val="Обычный1"/>
    <w:rsid w:val="00450A7B"/>
    <w:pPr>
      <w:widowControl w:val="0"/>
      <w:spacing w:after="0" w:line="300" w:lineRule="auto"/>
      <w:ind w:left="80"/>
      <w:jc w:val="both"/>
    </w:pPr>
    <w:rPr>
      <w:rFonts w:ascii="Times New Roman" w:eastAsia="Times New Roman" w:hAnsi="Times New Roman" w:cs="Times New Roman"/>
      <w:i/>
      <w:snapToGrid w:val="0"/>
      <w:sz w:val="24"/>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426683">
      <w:bodyDiv w:val="1"/>
      <w:marLeft w:val="0"/>
      <w:marRight w:val="0"/>
      <w:marTop w:val="0"/>
      <w:marBottom w:val="0"/>
      <w:divBdr>
        <w:top w:val="none" w:sz="0" w:space="0" w:color="auto"/>
        <w:left w:val="none" w:sz="0" w:space="0" w:color="auto"/>
        <w:bottom w:val="none" w:sz="0" w:space="0" w:color="auto"/>
        <w:right w:val="none" w:sz="0" w:space="0" w:color="auto"/>
      </w:divBdr>
      <w:divsChild>
        <w:div w:id="1447965399">
          <w:marLeft w:val="446"/>
          <w:marRight w:val="0"/>
          <w:marTop w:val="0"/>
          <w:marBottom w:val="0"/>
          <w:divBdr>
            <w:top w:val="none" w:sz="0" w:space="0" w:color="auto"/>
            <w:left w:val="none" w:sz="0" w:space="0" w:color="auto"/>
            <w:bottom w:val="none" w:sz="0" w:space="0" w:color="auto"/>
            <w:right w:val="none" w:sz="0" w:space="0" w:color="auto"/>
          </w:divBdr>
        </w:div>
        <w:div w:id="294676441">
          <w:marLeft w:val="446"/>
          <w:marRight w:val="0"/>
          <w:marTop w:val="0"/>
          <w:marBottom w:val="0"/>
          <w:divBdr>
            <w:top w:val="none" w:sz="0" w:space="0" w:color="auto"/>
            <w:left w:val="none" w:sz="0" w:space="0" w:color="auto"/>
            <w:bottom w:val="none" w:sz="0" w:space="0" w:color="auto"/>
            <w:right w:val="none" w:sz="0" w:space="0" w:color="auto"/>
          </w:divBdr>
        </w:div>
        <w:div w:id="927465648">
          <w:marLeft w:val="446"/>
          <w:marRight w:val="0"/>
          <w:marTop w:val="0"/>
          <w:marBottom w:val="0"/>
          <w:divBdr>
            <w:top w:val="none" w:sz="0" w:space="0" w:color="auto"/>
            <w:left w:val="none" w:sz="0" w:space="0" w:color="auto"/>
            <w:bottom w:val="none" w:sz="0" w:space="0" w:color="auto"/>
            <w:right w:val="none" w:sz="0" w:space="0" w:color="auto"/>
          </w:divBdr>
        </w:div>
        <w:div w:id="1742411047">
          <w:marLeft w:val="446"/>
          <w:marRight w:val="0"/>
          <w:marTop w:val="0"/>
          <w:marBottom w:val="0"/>
          <w:divBdr>
            <w:top w:val="none" w:sz="0" w:space="0" w:color="auto"/>
            <w:left w:val="none" w:sz="0" w:space="0" w:color="auto"/>
            <w:bottom w:val="none" w:sz="0" w:space="0" w:color="auto"/>
            <w:right w:val="none" w:sz="0" w:space="0" w:color="auto"/>
          </w:divBdr>
        </w:div>
        <w:div w:id="944002064">
          <w:marLeft w:val="446"/>
          <w:marRight w:val="0"/>
          <w:marTop w:val="0"/>
          <w:marBottom w:val="0"/>
          <w:divBdr>
            <w:top w:val="none" w:sz="0" w:space="0" w:color="auto"/>
            <w:left w:val="none" w:sz="0" w:space="0" w:color="auto"/>
            <w:bottom w:val="none" w:sz="0" w:space="0" w:color="auto"/>
            <w:right w:val="none" w:sz="0" w:space="0" w:color="auto"/>
          </w:divBdr>
        </w:div>
        <w:div w:id="1075936848">
          <w:marLeft w:val="446"/>
          <w:marRight w:val="0"/>
          <w:marTop w:val="0"/>
          <w:marBottom w:val="0"/>
          <w:divBdr>
            <w:top w:val="none" w:sz="0" w:space="0" w:color="auto"/>
            <w:left w:val="none" w:sz="0" w:space="0" w:color="auto"/>
            <w:bottom w:val="none" w:sz="0" w:space="0" w:color="auto"/>
            <w:right w:val="none" w:sz="0" w:space="0" w:color="auto"/>
          </w:divBdr>
        </w:div>
        <w:div w:id="793643604">
          <w:marLeft w:val="446"/>
          <w:marRight w:val="0"/>
          <w:marTop w:val="0"/>
          <w:marBottom w:val="0"/>
          <w:divBdr>
            <w:top w:val="none" w:sz="0" w:space="0" w:color="auto"/>
            <w:left w:val="none" w:sz="0" w:space="0" w:color="auto"/>
            <w:bottom w:val="none" w:sz="0" w:space="0" w:color="auto"/>
            <w:right w:val="none" w:sz="0" w:space="0" w:color="auto"/>
          </w:divBdr>
        </w:div>
        <w:div w:id="509413913">
          <w:marLeft w:val="446"/>
          <w:marRight w:val="0"/>
          <w:marTop w:val="0"/>
          <w:marBottom w:val="0"/>
          <w:divBdr>
            <w:top w:val="none" w:sz="0" w:space="0" w:color="auto"/>
            <w:left w:val="none" w:sz="0" w:space="0" w:color="auto"/>
            <w:bottom w:val="none" w:sz="0" w:space="0" w:color="auto"/>
            <w:right w:val="none" w:sz="0" w:space="0" w:color="auto"/>
          </w:divBdr>
        </w:div>
        <w:div w:id="1089740008">
          <w:marLeft w:val="446"/>
          <w:marRight w:val="0"/>
          <w:marTop w:val="0"/>
          <w:marBottom w:val="0"/>
          <w:divBdr>
            <w:top w:val="none" w:sz="0" w:space="0" w:color="auto"/>
            <w:left w:val="none" w:sz="0" w:space="0" w:color="auto"/>
            <w:bottom w:val="none" w:sz="0" w:space="0" w:color="auto"/>
            <w:right w:val="none" w:sz="0" w:space="0" w:color="auto"/>
          </w:divBdr>
        </w:div>
      </w:divsChild>
    </w:div>
    <w:div w:id="328144096">
      <w:bodyDiv w:val="1"/>
      <w:marLeft w:val="0"/>
      <w:marRight w:val="0"/>
      <w:marTop w:val="0"/>
      <w:marBottom w:val="0"/>
      <w:divBdr>
        <w:top w:val="none" w:sz="0" w:space="0" w:color="auto"/>
        <w:left w:val="none" w:sz="0" w:space="0" w:color="auto"/>
        <w:bottom w:val="none" w:sz="0" w:space="0" w:color="auto"/>
        <w:right w:val="none" w:sz="0" w:space="0" w:color="auto"/>
      </w:divBdr>
    </w:div>
    <w:div w:id="415368211">
      <w:bodyDiv w:val="1"/>
      <w:marLeft w:val="0"/>
      <w:marRight w:val="0"/>
      <w:marTop w:val="0"/>
      <w:marBottom w:val="0"/>
      <w:divBdr>
        <w:top w:val="none" w:sz="0" w:space="0" w:color="auto"/>
        <w:left w:val="none" w:sz="0" w:space="0" w:color="auto"/>
        <w:bottom w:val="none" w:sz="0" w:space="0" w:color="auto"/>
        <w:right w:val="none" w:sz="0" w:space="0" w:color="auto"/>
      </w:divBdr>
    </w:div>
    <w:div w:id="430325103">
      <w:bodyDiv w:val="1"/>
      <w:marLeft w:val="0"/>
      <w:marRight w:val="0"/>
      <w:marTop w:val="0"/>
      <w:marBottom w:val="0"/>
      <w:divBdr>
        <w:top w:val="none" w:sz="0" w:space="0" w:color="auto"/>
        <w:left w:val="none" w:sz="0" w:space="0" w:color="auto"/>
        <w:bottom w:val="none" w:sz="0" w:space="0" w:color="auto"/>
        <w:right w:val="none" w:sz="0" w:space="0" w:color="auto"/>
      </w:divBdr>
    </w:div>
    <w:div w:id="563031036">
      <w:bodyDiv w:val="1"/>
      <w:marLeft w:val="0"/>
      <w:marRight w:val="0"/>
      <w:marTop w:val="0"/>
      <w:marBottom w:val="0"/>
      <w:divBdr>
        <w:top w:val="none" w:sz="0" w:space="0" w:color="auto"/>
        <w:left w:val="none" w:sz="0" w:space="0" w:color="auto"/>
        <w:bottom w:val="none" w:sz="0" w:space="0" w:color="auto"/>
        <w:right w:val="none" w:sz="0" w:space="0" w:color="auto"/>
      </w:divBdr>
    </w:div>
    <w:div w:id="567885213">
      <w:bodyDiv w:val="1"/>
      <w:marLeft w:val="0"/>
      <w:marRight w:val="0"/>
      <w:marTop w:val="0"/>
      <w:marBottom w:val="0"/>
      <w:divBdr>
        <w:top w:val="none" w:sz="0" w:space="0" w:color="auto"/>
        <w:left w:val="none" w:sz="0" w:space="0" w:color="auto"/>
        <w:bottom w:val="none" w:sz="0" w:space="0" w:color="auto"/>
        <w:right w:val="none" w:sz="0" w:space="0" w:color="auto"/>
      </w:divBdr>
    </w:div>
    <w:div w:id="574357923">
      <w:bodyDiv w:val="1"/>
      <w:marLeft w:val="0"/>
      <w:marRight w:val="0"/>
      <w:marTop w:val="0"/>
      <w:marBottom w:val="0"/>
      <w:divBdr>
        <w:top w:val="none" w:sz="0" w:space="0" w:color="auto"/>
        <w:left w:val="none" w:sz="0" w:space="0" w:color="auto"/>
        <w:bottom w:val="none" w:sz="0" w:space="0" w:color="auto"/>
        <w:right w:val="none" w:sz="0" w:space="0" w:color="auto"/>
      </w:divBdr>
    </w:div>
    <w:div w:id="627588051">
      <w:bodyDiv w:val="1"/>
      <w:marLeft w:val="0"/>
      <w:marRight w:val="0"/>
      <w:marTop w:val="0"/>
      <w:marBottom w:val="0"/>
      <w:divBdr>
        <w:top w:val="none" w:sz="0" w:space="0" w:color="auto"/>
        <w:left w:val="none" w:sz="0" w:space="0" w:color="auto"/>
        <w:bottom w:val="none" w:sz="0" w:space="0" w:color="auto"/>
        <w:right w:val="none" w:sz="0" w:space="0" w:color="auto"/>
      </w:divBdr>
    </w:div>
    <w:div w:id="782308014">
      <w:bodyDiv w:val="1"/>
      <w:marLeft w:val="0"/>
      <w:marRight w:val="0"/>
      <w:marTop w:val="0"/>
      <w:marBottom w:val="0"/>
      <w:divBdr>
        <w:top w:val="none" w:sz="0" w:space="0" w:color="auto"/>
        <w:left w:val="none" w:sz="0" w:space="0" w:color="auto"/>
        <w:bottom w:val="none" w:sz="0" w:space="0" w:color="auto"/>
        <w:right w:val="none" w:sz="0" w:space="0" w:color="auto"/>
      </w:divBdr>
    </w:div>
    <w:div w:id="823936380">
      <w:bodyDiv w:val="1"/>
      <w:marLeft w:val="0"/>
      <w:marRight w:val="0"/>
      <w:marTop w:val="0"/>
      <w:marBottom w:val="0"/>
      <w:divBdr>
        <w:top w:val="none" w:sz="0" w:space="0" w:color="auto"/>
        <w:left w:val="none" w:sz="0" w:space="0" w:color="auto"/>
        <w:bottom w:val="none" w:sz="0" w:space="0" w:color="auto"/>
        <w:right w:val="none" w:sz="0" w:space="0" w:color="auto"/>
      </w:divBdr>
    </w:div>
    <w:div w:id="1093672038">
      <w:bodyDiv w:val="1"/>
      <w:marLeft w:val="0"/>
      <w:marRight w:val="0"/>
      <w:marTop w:val="0"/>
      <w:marBottom w:val="0"/>
      <w:divBdr>
        <w:top w:val="none" w:sz="0" w:space="0" w:color="auto"/>
        <w:left w:val="none" w:sz="0" w:space="0" w:color="auto"/>
        <w:bottom w:val="none" w:sz="0" w:space="0" w:color="auto"/>
        <w:right w:val="none" w:sz="0" w:space="0" w:color="auto"/>
      </w:divBdr>
    </w:div>
    <w:div w:id="1103647570">
      <w:bodyDiv w:val="1"/>
      <w:marLeft w:val="0"/>
      <w:marRight w:val="0"/>
      <w:marTop w:val="0"/>
      <w:marBottom w:val="0"/>
      <w:divBdr>
        <w:top w:val="none" w:sz="0" w:space="0" w:color="auto"/>
        <w:left w:val="none" w:sz="0" w:space="0" w:color="auto"/>
        <w:bottom w:val="none" w:sz="0" w:space="0" w:color="auto"/>
        <w:right w:val="none" w:sz="0" w:space="0" w:color="auto"/>
      </w:divBdr>
    </w:div>
    <w:div w:id="1112164612">
      <w:bodyDiv w:val="1"/>
      <w:marLeft w:val="0"/>
      <w:marRight w:val="0"/>
      <w:marTop w:val="0"/>
      <w:marBottom w:val="0"/>
      <w:divBdr>
        <w:top w:val="none" w:sz="0" w:space="0" w:color="auto"/>
        <w:left w:val="none" w:sz="0" w:space="0" w:color="auto"/>
        <w:bottom w:val="none" w:sz="0" w:space="0" w:color="auto"/>
        <w:right w:val="none" w:sz="0" w:space="0" w:color="auto"/>
      </w:divBdr>
    </w:div>
    <w:div w:id="1122042302">
      <w:bodyDiv w:val="1"/>
      <w:marLeft w:val="0"/>
      <w:marRight w:val="0"/>
      <w:marTop w:val="0"/>
      <w:marBottom w:val="0"/>
      <w:divBdr>
        <w:top w:val="none" w:sz="0" w:space="0" w:color="auto"/>
        <w:left w:val="none" w:sz="0" w:space="0" w:color="auto"/>
        <w:bottom w:val="none" w:sz="0" w:space="0" w:color="auto"/>
        <w:right w:val="none" w:sz="0" w:space="0" w:color="auto"/>
      </w:divBdr>
    </w:div>
    <w:div w:id="1142890969">
      <w:bodyDiv w:val="1"/>
      <w:marLeft w:val="0"/>
      <w:marRight w:val="0"/>
      <w:marTop w:val="0"/>
      <w:marBottom w:val="0"/>
      <w:divBdr>
        <w:top w:val="none" w:sz="0" w:space="0" w:color="auto"/>
        <w:left w:val="none" w:sz="0" w:space="0" w:color="auto"/>
        <w:bottom w:val="none" w:sz="0" w:space="0" w:color="auto"/>
        <w:right w:val="none" w:sz="0" w:space="0" w:color="auto"/>
      </w:divBdr>
    </w:div>
    <w:div w:id="1514612540">
      <w:bodyDiv w:val="1"/>
      <w:marLeft w:val="0"/>
      <w:marRight w:val="0"/>
      <w:marTop w:val="0"/>
      <w:marBottom w:val="0"/>
      <w:divBdr>
        <w:top w:val="none" w:sz="0" w:space="0" w:color="auto"/>
        <w:left w:val="none" w:sz="0" w:space="0" w:color="auto"/>
        <w:bottom w:val="none" w:sz="0" w:space="0" w:color="auto"/>
        <w:right w:val="none" w:sz="0" w:space="0" w:color="auto"/>
      </w:divBdr>
    </w:div>
    <w:div w:id="1519151946">
      <w:bodyDiv w:val="1"/>
      <w:marLeft w:val="0"/>
      <w:marRight w:val="0"/>
      <w:marTop w:val="0"/>
      <w:marBottom w:val="0"/>
      <w:divBdr>
        <w:top w:val="none" w:sz="0" w:space="0" w:color="auto"/>
        <w:left w:val="none" w:sz="0" w:space="0" w:color="auto"/>
        <w:bottom w:val="none" w:sz="0" w:space="0" w:color="auto"/>
        <w:right w:val="none" w:sz="0" w:space="0" w:color="auto"/>
      </w:divBdr>
    </w:div>
    <w:div w:id="1570075992">
      <w:bodyDiv w:val="1"/>
      <w:marLeft w:val="0"/>
      <w:marRight w:val="0"/>
      <w:marTop w:val="0"/>
      <w:marBottom w:val="0"/>
      <w:divBdr>
        <w:top w:val="none" w:sz="0" w:space="0" w:color="auto"/>
        <w:left w:val="none" w:sz="0" w:space="0" w:color="auto"/>
        <w:bottom w:val="none" w:sz="0" w:space="0" w:color="auto"/>
        <w:right w:val="none" w:sz="0" w:space="0" w:color="auto"/>
      </w:divBdr>
    </w:div>
    <w:div w:id="1631980541">
      <w:bodyDiv w:val="1"/>
      <w:marLeft w:val="0"/>
      <w:marRight w:val="0"/>
      <w:marTop w:val="0"/>
      <w:marBottom w:val="0"/>
      <w:divBdr>
        <w:top w:val="none" w:sz="0" w:space="0" w:color="auto"/>
        <w:left w:val="none" w:sz="0" w:space="0" w:color="auto"/>
        <w:bottom w:val="none" w:sz="0" w:space="0" w:color="auto"/>
        <w:right w:val="none" w:sz="0" w:space="0" w:color="auto"/>
      </w:divBdr>
    </w:div>
    <w:div w:id="1681816133">
      <w:bodyDiv w:val="1"/>
      <w:marLeft w:val="0"/>
      <w:marRight w:val="0"/>
      <w:marTop w:val="0"/>
      <w:marBottom w:val="0"/>
      <w:divBdr>
        <w:top w:val="none" w:sz="0" w:space="0" w:color="auto"/>
        <w:left w:val="none" w:sz="0" w:space="0" w:color="auto"/>
        <w:bottom w:val="none" w:sz="0" w:space="0" w:color="auto"/>
        <w:right w:val="none" w:sz="0" w:space="0" w:color="auto"/>
      </w:divBdr>
    </w:div>
    <w:div w:id="1876654710">
      <w:bodyDiv w:val="1"/>
      <w:marLeft w:val="0"/>
      <w:marRight w:val="0"/>
      <w:marTop w:val="0"/>
      <w:marBottom w:val="0"/>
      <w:divBdr>
        <w:top w:val="none" w:sz="0" w:space="0" w:color="auto"/>
        <w:left w:val="none" w:sz="0" w:space="0" w:color="auto"/>
        <w:bottom w:val="none" w:sz="0" w:space="0" w:color="auto"/>
        <w:right w:val="none" w:sz="0" w:space="0" w:color="auto"/>
      </w:divBdr>
    </w:div>
    <w:div w:id="1911231581">
      <w:bodyDiv w:val="1"/>
      <w:marLeft w:val="0"/>
      <w:marRight w:val="0"/>
      <w:marTop w:val="0"/>
      <w:marBottom w:val="0"/>
      <w:divBdr>
        <w:top w:val="none" w:sz="0" w:space="0" w:color="auto"/>
        <w:left w:val="none" w:sz="0" w:space="0" w:color="auto"/>
        <w:bottom w:val="none" w:sz="0" w:space="0" w:color="auto"/>
        <w:right w:val="none" w:sz="0" w:space="0" w:color="auto"/>
      </w:divBdr>
    </w:div>
    <w:div w:id="2020278895">
      <w:bodyDiv w:val="1"/>
      <w:marLeft w:val="0"/>
      <w:marRight w:val="0"/>
      <w:marTop w:val="0"/>
      <w:marBottom w:val="0"/>
      <w:divBdr>
        <w:top w:val="none" w:sz="0" w:space="0" w:color="auto"/>
        <w:left w:val="none" w:sz="0" w:space="0" w:color="auto"/>
        <w:bottom w:val="none" w:sz="0" w:space="0" w:color="auto"/>
        <w:right w:val="none" w:sz="0" w:space="0" w:color="auto"/>
      </w:divBdr>
    </w:div>
    <w:div w:id="2089418795">
      <w:bodyDiv w:val="1"/>
      <w:marLeft w:val="0"/>
      <w:marRight w:val="0"/>
      <w:marTop w:val="0"/>
      <w:marBottom w:val="0"/>
      <w:divBdr>
        <w:top w:val="none" w:sz="0" w:space="0" w:color="auto"/>
        <w:left w:val="none" w:sz="0" w:space="0" w:color="auto"/>
        <w:bottom w:val="none" w:sz="0" w:space="0" w:color="auto"/>
        <w:right w:val="none" w:sz="0" w:space="0" w:color="auto"/>
      </w:divBdr>
    </w:div>
    <w:div w:id="2130320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2021</TotalTime>
  <Pages>16</Pages>
  <Words>4852</Words>
  <Characters>27659</Characters>
  <Application>Microsoft Office Word</Application>
  <DocSecurity>0</DocSecurity>
  <Lines>230</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32447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Nata</cp:lastModifiedBy>
  <cp:revision>152</cp:revision>
  <dcterms:created xsi:type="dcterms:W3CDTF">2021-04-19T05:35:00Z</dcterms:created>
  <dcterms:modified xsi:type="dcterms:W3CDTF">2021-11-16T19:37:00Z</dcterms:modified>
</cp:coreProperties>
</file>