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E0" w:rsidRPr="00B4512A" w:rsidRDefault="007C1FE0" w:rsidP="007C1FE0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ДИСЦИПЛИНА </w:t>
      </w:r>
      <w:r w:rsidRPr="009F704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 w:rsidR="007804D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ОСНОВЫ УПРАВЛЕНИЯ ПРОЕКТАМИ</w:t>
      </w:r>
      <w:r w:rsidRPr="009F704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B4512A" w:rsidRPr="00B4512A" w:rsidRDefault="00AD6D3B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МЕТОДИЧЕСКИЕ УКАЗАНИЯ СТУДЕНТАМ </w:t>
      </w:r>
    </w:p>
    <w:p w:rsidR="00B4512A" w:rsidRPr="00B4512A" w:rsidRDefault="00AD6D3B" w:rsidP="001E3A8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</w:t>
      </w: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ВЫПОЛНЕНИ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Ю</w:t>
      </w:r>
      <w:r w:rsidRPr="00B4512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УЧЕБНОГО ЗАДАНИЯ</w:t>
      </w:r>
      <w:r w:rsidR="007804D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ПО МОДУЛЮ 1</w:t>
      </w:r>
    </w:p>
    <w:p w:rsidR="007804D1" w:rsidRDefault="007804D1" w:rsidP="007804D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7C1FE0" w:rsidRPr="007804D1" w:rsidRDefault="007C1FE0" w:rsidP="007804D1">
      <w:pPr>
        <w:spacing w:line="375" w:lineRule="atLeast"/>
        <w:outlineLvl w:val="1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7804D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r w:rsidR="007804D1" w:rsidRPr="007804D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Обзор программного средства управления проектами</w:t>
      </w:r>
      <w:r w:rsidRPr="007804D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D33CD1" w:rsidRDefault="00D33CD1" w:rsidP="002E4EB1">
      <w:pPr>
        <w:spacing w:line="375" w:lineRule="atLeast"/>
        <w:ind w:firstLine="900"/>
        <w:jc w:val="both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C1FE0" w:rsidRPr="00710CAB" w:rsidRDefault="007C1FE0" w:rsidP="007C1FE0">
      <w:pPr>
        <w:autoSpaceDE w:val="0"/>
        <w:autoSpaceDN w:val="0"/>
        <w:adjustRightInd w:val="0"/>
        <w:spacing w:line="276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602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адание </w:t>
      </w:r>
      <w:r w:rsidRPr="0049602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ориентирован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</w:t>
      </w:r>
      <w:r w:rsidRPr="0049602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710CA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приобретение опыта деятельности в рамках изучаемой дисциплины.</w:t>
      </w:r>
    </w:p>
    <w:p w:rsidR="007804D1" w:rsidRPr="007804D1" w:rsidRDefault="007C1FE0" w:rsidP="007804D1">
      <w:pPr>
        <w:autoSpaceDE w:val="0"/>
        <w:autoSpaceDN w:val="0"/>
        <w:adjustRightInd w:val="0"/>
        <w:spacing w:line="276" w:lineRule="auto"/>
        <w:ind w:firstLine="708"/>
        <w:contextualSpacing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804D1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Формируемая компетенция:</w:t>
      </w:r>
      <w:r w:rsidRPr="007804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804D1" w:rsidRPr="007804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7C1FE0" w:rsidRPr="007804D1" w:rsidRDefault="007C1FE0" w:rsidP="007804D1">
      <w:pPr>
        <w:autoSpaceDE w:val="0"/>
        <w:autoSpaceDN w:val="0"/>
        <w:adjustRightInd w:val="0"/>
        <w:spacing w:line="276" w:lineRule="auto"/>
        <w:ind w:firstLine="708"/>
        <w:contextualSpacing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804D1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Формируемая</w:t>
      </w:r>
      <w:r w:rsidR="007804D1" w:rsidRPr="007804D1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804D1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подкомпетенция</w:t>
      </w:r>
      <w:proofErr w:type="spellEnd"/>
      <w:r w:rsidRPr="007804D1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FFFFF"/>
        </w:rPr>
        <w:t>:</w:t>
      </w:r>
      <w:r w:rsidRPr="007804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804D1" w:rsidRPr="007804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УК-2.ОУП</w:t>
      </w:r>
      <w:r w:rsidR="007804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804D1" w:rsidRPr="007804D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Способен определять круг задач в рамках поставленной цели и выбирать оптимальные способы их решения, исходя из имеющихся ресурсов и ограничений</w:t>
      </w:r>
    </w:p>
    <w:p w:rsidR="007C1FE0" w:rsidRPr="00F52006" w:rsidRDefault="007C1FE0" w:rsidP="00E2599A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65361C" w:rsidRPr="00F52006" w:rsidRDefault="00C315B1" w:rsidP="0065361C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649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1. </w:t>
      </w:r>
      <w:r w:rsidR="0056494B" w:rsidRPr="005649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Описание</w:t>
      </w:r>
      <w:r w:rsidRPr="0056494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задания</w:t>
      </w:r>
    </w:p>
    <w:p w:rsidR="0065361C" w:rsidRPr="00BB528F" w:rsidRDefault="0065361C" w:rsidP="0065361C">
      <w:pPr>
        <w:pStyle w:val="1"/>
        <w:tabs>
          <w:tab w:val="left" w:pos="993"/>
        </w:tabs>
        <w:spacing w:line="276" w:lineRule="auto"/>
        <w:jc w:val="both"/>
        <w:rPr>
          <w:i/>
          <w:sz w:val="26"/>
          <w:szCs w:val="26"/>
          <w:lang w:val="ru-RU"/>
        </w:rPr>
      </w:pPr>
      <w:r w:rsidRPr="009D51FE">
        <w:rPr>
          <w:i/>
          <w:sz w:val="26"/>
          <w:szCs w:val="26"/>
          <w:lang w:val="ru-RU"/>
        </w:rPr>
        <w:t>Формулировка задания</w:t>
      </w:r>
    </w:p>
    <w:p w:rsidR="007804D1" w:rsidRPr="007804D1" w:rsidRDefault="007804D1" w:rsidP="004245CE">
      <w:pPr>
        <w:pStyle w:val="1"/>
        <w:tabs>
          <w:tab w:val="left" w:pos="993"/>
        </w:tabs>
        <w:spacing w:line="276" w:lineRule="auto"/>
        <w:jc w:val="both"/>
        <w:rPr>
          <w:b w:val="0"/>
          <w:i/>
          <w:sz w:val="26"/>
          <w:szCs w:val="26"/>
          <w:lang w:val="ru-RU"/>
        </w:rPr>
      </w:pPr>
      <w:r w:rsidRPr="007804D1">
        <w:rPr>
          <w:rFonts w:eastAsia="Calibri"/>
          <w:b w:val="0"/>
          <w:sz w:val="28"/>
          <w:szCs w:val="28"/>
          <w:lang w:val="ru-RU"/>
        </w:rPr>
        <w:t xml:space="preserve">Собрать информацию об одном из специализированных программных средств управления проектами, подготовить презентацию </w:t>
      </w:r>
      <w:r w:rsidRPr="007804D1">
        <w:rPr>
          <w:rFonts w:eastAsia="Calibri"/>
          <w:b w:val="0"/>
          <w:sz w:val="28"/>
          <w:szCs w:val="28"/>
        </w:rPr>
        <w:t xml:space="preserve">(5-7 </w:t>
      </w:r>
      <w:proofErr w:type="spellStart"/>
      <w:r w:rsidRPr="007804D1">
        <w:rPr>
          <w:rFonts w:eastAsia="Calibri"/>
          <w:b w:val="0"/>
          <w:sz w:val="28"/>
          <w:szCs w:val="28"/>
        </w:rPr>
        <w:t>слайдов</w:t>
      </w:r>
      <w:proofErr w:type="spellEnd"/>
      <w:r w:rsidRPr="007804D1">
        <w:rPr>
          <w:rFonts w:eastAsia="Calibri"/>
          <w:b w:val="0"/>
          <w:sz w:val="28"/>
          <w:szCs w:val="28"/>
        </w:rPr>
        <w:t xml:space="preserve">) </w:t>
      </w:r>
      <w:proofErr w:type="spellStart"/>
      <w:r w:rsidRPr="007804D1">
        <w:rPr>
          <w:rFonts w:eastAsia="Calibri"/>
          <w:b w:val="0"/>
          <w:sz w:val="28"/>
          <w:szCs w:val="28"/>
        </w:rPr>
        <w:t>для</w:t>
      </w:r>
      <w:proofErr w:type="spellEnd"/>
      <w:r w:rsidRPr="007804D1">
        <w:rPr>
          <w:rFonts w:eastAsia="Calibri"/>
          <w:b w:val="0"/>
          <w:sz w:val="28"/>
          <w:szCs w:val="28"/>
        </w:rPr>
        <w:t xml:space="preserve"> </w:t>
      </w:r>
      <w:proofErr w:type="spellStart"/>
      <w:r w:rsidRPr="007804D1">
        <w:rPr>
          <w:rFonts w:eastAsia="Calibri"/>
          <w:b w:val="0"/>
          <w:sz w:val="28"/>
          <w:szCs w:val="28"/>
        </w:rPr>
        <w:t>устного</w:t>
      </w:r>
      <w:proofErr w:type="spellEnd"/>
      <w:r w:rsidRPr="007804D1">
        <w:rPr>
          <w:rFonts w:eastAsia="Calibri"/>
          <w:b w:val="0"/>
          <w:sz w:val="28"/>
          <w:szCs w:val="28"/>
        </w:rPr>
        <w:t xml:space="preserve"> </w:t>
      </w:r>
      <w:proofErr w:type="spellStart"/>
      <w:r w:rsidRPr="007804D1">
        <w:rPr>
          <w:rFonts w:eastAsia="Calibri"/>
          <w:b w:val="0"/>
          <w:sz w:val="28"/>
          <w:szCs w:val="28"/>
        </w:rPr>
        <w:t>выступления</w:t>
      </w:r>
      <w:proofErr w:type="spellEnd"/>
      <w:r w:rsidRPr="007804D1">
        <w:rPr>
          <w:b w:val="0"/>
          <w:i/>
          <w:sz w:val="26"/>
          <w:szCs w:val="26"/>
          <w:lang w:val="ru-RU"/>
        </w:rPr>
        <w:t xml:space="preserve"> </w:t>
      </w:r>
    </w:p>
    <w:p w:rsidR="004245CE" w:rsidRPr="00710CAB" w:rsidRDefault="004245CE" w:rsidP="004245CE">
      <w:pPr>
        <w:pStyle w:val="1"/>
        <w:tabs>
          <w:tab w:val="left" w:pos="993"/>
        </w:tabs>
        <w:spacing w:line="276" w:lineRule="auto"/>
        <w:jc w:val="both"/>
        <w:rPr>
          <w:i/>
          <w:sz w:val="26"/>
          <w:szCs w:val="26"/>
          <w:lang w:val="ru-RU"/>
        </w:rPr>
      </w:pPr>
      <w:r w:rsidRPr="00710CAB">
        <w:rPr>
          <w:i/>
          <w:sz w:val="26"/>
          <w:szCs w:val="26"/>
          <w:lang w:val="ru-RU"/>
        </w:rPr>
        <w:t>Трудоемкость</w:t>
      </w:r>
    </w:p>
    <w:p w:rsidR="004245CE" w:rsidRPr="00710CAB" w:rsidRDefault="004245CE" w:rsidP="004245CE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710CAB">
        <w:rPr>
          <w:b w:val="0"/>
          <w:sz w:val="26"/>
          <w:szCs w:val="26"/>
          <w:lang w:val="ru-RU"/>
        </w:rPr>
        <w:t xml:space="preserve">Часов на задание в дисциплине – </w:t>
      </w:r>
      <w:r w:rsidR="007804D1">
        <w:rPr>
          <w:b w:val="0"/>
          <w:sz w:val="26"/>
          <w:szCs w:val="26"/>
          <w:lang w:val="ru-RU"/>
        </w:rPr>
        <w:t>9</w:t>
      </w:r>
    </w:p>
    <w:p w:rsidR="004245CE" w:rsidRPr="00BB528F" w:rsidRDefault="004245CE" w:rsidP="004245CE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710CAB">
        <w:rPr>
          <w:b w:val="0"/>
          <w:sz w:val="26"/>
          <w:szCs w:val="26"/>
          <w:lang w:val="ru-RU"/>
        </w:rPr>
        <w:t xml:space="preserve">Из них СРС – </w:t>
      </w:r>
      <w:r w:rsidR="007804D1">
        <w:rPr>
          <w:b w:val="0"/>
          <w:sz w:val="26"/>
          <w:szCs w:val="26"/>
          <w:lang w:val="ru-RU"/>
        </w:rPr>
        <w:t>5</w:t>
      </w:r>
    </w:p>
    <w:p w:rsidR="0065361C" w:rsidRPr="007A5390" w:rsidRDefault="0065361C" w:rsidP="0065361C">
      <w:pPr>
        <w:pStyle w:val="1"/>
        <w:tabs>
          <w:tab w:val="left" w:pos="993"/>
        </w:tabs>
        <w:spacing w:line="276" w:lineRule="auto"/>
        <w:jc w:val="both"/>
        <w:rPr>
          <w:i/>
          <w:sz w:val="26"/>
          <w:szCs w:val="26"/>
          <w:lang w:val="ru-RU"/>
        </w:rPr>
      </w:pPr>
      <w:r w:rsidRPr="007A5390">
        <w:rPr>
          <w:i/>
          <w:sz w:val="26"/>
          <w:szCs w:val="26"/>
          <w:lang w:val="ru-RU"/>
        </w:rPr>
        <w:t>Результат, полученный в рамках выполненного задания</w:t>
      </w:r>
    </w:p>
    <w:p w:rsidR="0065361C" w:rsidRPr="0050564A" w:rsidRDefault="0065361C" w:rsidP="0065361C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 w:rsidRPr="0018066B">
        <w:rPr>
          <w:b w:val="0"/>
          <w:sz w:val="26"/>
          <w:szCs w:val="26"/>
          <w:lang w:val="ru-RU"/>
        </w:rPr>
        <w:t>В результате выполнения задания</w:t>
      </w:r>
      <w:r>
        <w:rPr>
          <w:b w:val="0"/>
          <w:sz w:val="26"/>
          <w:szCs w:val="26"/>
          <w:lang w:val="ru-RU"/>
        </w:rPr>
        <w:t xml:space="preserve"> </w:t>
      </w:r>
      <w:r w:rsidRPr="0018066B">
        <w:rPr>
          <w:b w:val="0"/>
          <w:sz w:val="26"/>
          <w:szCs w:val="26"/>
          <w:lang w:val="ru-RU"/>
        </w:rPr>
        <w:t>обучающийся</w:t>
      </w:r>
      <w:r>
        <w:rPr>
          <w:b w:val="0"/>
          <w:sz w:val="26"/>
          <w:szCs w:val="26"/>
          <w:lang w:val="ru-RU"/>
        </w:rPr>
        <w:t xml:space="preserve"> приобретает опыт деятельности по </w:t>
      </w:r>
      <w:r w:rsidR="007804D1">
        <w:rPr>
          <w:b w:val="0"/>
          <w:sz w:val="26"/>
          <w:szCs w:val="26"/>
          <w:lang w:val="ru-RU"/>
        </w:rPr>
        <w:t xml:space="preserve">использованию </w:t>
      </w:r>
      <w:proofErr w:type="gramStart"/>
      <w:r w:rsidR="007804D1">
        <w:rPr>
          <w:b w:val="0"/>
          <w:sz w:val="26"/>
          <w:szCs w:val="26"/>
          <w:lang w:val="ru-RU"/>
        </w:rPr>
        <w:t>ПО</w:t>
      </w:r>
      <w:proofErr w:type="gramEnd"/>
      <w:r w:rsidR="007804D1">
        <w:rPr>
          <w:b w:val="0"/>
          <w:sz w:val="26"/>
          <w:szCs w:val="26"/>
          <w:lang w:val="ru-RU"/>
        </w:rPr>
        <w:t xml:space="preserve"> для решения профессиональных задач в управлении проектами</w:t>
      </w:r>
      <w:r w:rsidRPr="0050564A">
        <w:rPr>
          <w:b w:val="0"/>
          <w:sz w:val="26"/>
          <w:szCs w:val="26"/>
          <w:lang w:val="ru-RU"/>
        </w:rPr>
        <w:t>.</w:t>
      </w:r>
    </w:p>
    <w:p w:rsidR="0065361C" w:rsidRPr="0065361C" w:rsidRDefault="0065361C" w:rsidP="0065361C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i/>
          <w:sz w:val="26"/>
          <w:szCs w:val="26"/>
          <w:highlight w:val="lightGray"/>
        </w:rPr>
      </w:pPr>
    </w:p>
    <w:p w:rsidR="00BD754D" w:rsidRDefault="00BD754D" w:rsidP="00C315B1">
      <w:pPr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BD754D">
        <w:rPr>
          <w:rFonts w:ascii="Times New Roman" w:hAnsi="Times New Roman" w:cs="Times New Roman"/>
          <w:b/>
          <w:sz w:val="26"/>
          <w:szCs w:val="26"/>
        </w:rPr>
        <w:t xml:space="preserve">. График выполнения задания </w:t>
      </w:r>
    </w:p>
    <w:tbl>
      <w:tblPr>
        <w:tblW w:w="9214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583"/>
        <w:gridCol w:w="1678"/>
        <w:gridCol w:w="1701"/>
        <w:gridCol w:w="1559"/>
        <w:gridCol w:w="1559"/>
      </w:tblGrid>
      <w:tr w:rsidR="00645983" w:rsidTr="00DC40DE">
        <w:trPr>
          <w:trHeight w:val="2687"/>
        </w:trPr>
        <w:tc>
          <w:tcPr>
            <w:tcW w:w="1134" w:type="dxa"/>
            <w:vAlign w:val="center"/>
          </w:tcPr>
          <w:p w:rsidR="00645983" w:rsidRDefault="00645983" w:rsidP="00D66ADF">
            <w:pPr>
              <w:pStyle w:val="1"/>
              <w:ind w:firstLine="0"/>
              <w:jc w:val="center"/>
              <w:rPr>
                <w:lang w:val="ru-RU"/>
              </w:rPr>
            </w:pPr>
            <w:proofErr w:type="spellStart"/>
            <w:r>
              <w:t>Неделя</w:t>
            </w:r>
            <w:proofErr w:type="spellEnd"/>
            <w:r>
              <w:t xml:space="preserve"> </w:t>
            </w:r>
            <w:proofErr w:type="spellStart"/>
            <w:r>
              <w:t>выдачи</w:t>
            </w:r>
            <w:proofErr w:type="spellEnd"/>
            <w:r>
              <w:t>/</w:t>
            </w:r>
          </w:p>
          <w:p w:rsidR="00645983" w:rsidRDefault="00645983" w:rsidP="00D66ADF">
            <w:pPr>
              <w:pStyle w:val="1"/>
              <w:ind w:firstLine="0"/>
              <w:jc w:val="center"/>
            </w:pPr>
            <w:proofErr w:type="spellStart"/>
            <w:r>
              <w:t>сдачи</w:t>
            </w:r>
            <w:proofErr w:type="spellEnd"/>
          </w:p>
        </w:tc>
        <w:tc>
          <w:tcPr>
            <w:tcW w:w="1583" w:type="dxa"/>
            <w:vAlign w:val="center"/>
          </w:tcPr>
          <w:p w:rsidR="00645983" w:rsidRPr="00EC4708" w:rsidRDefault="00645983" w:rsidP="00D66ADF">
            <w:pPr>
              <w:pStyle w:val="1"/>
              <w:ind w:firstLine="0"/>
              <w:jc w:val="center"/>
            </w:pPr>
            <w:r>
              <w:rPr>
                <w:lang w:val="ru-RU"/>
              </w:rPr>
              <w:t>Этапы выполнения задания</w:t>
            </w:r>
          </w:p>
        </w:tc>
        <w:tc>
          <w:tcPr>
            <w:tcW w:w="1678" w:type="dxa"/>
            <w:vAlign w:val="center"/>
          </w:tcPr>
          <w:p w:rsidR="00645983" w:rsidRPr="00F22A19" w:rsidRDefault="00645983" w:rsidP="00D66ADF">
            <w:pPr>
              <w:pStyle w:val="1"/>
              <w:ind w:firstLine="0"/>
              <w:jc w:val="center"/>
              <w:rPr>
                <w:lang w:val="ru-RU"/>
              </w:rPr>
            </w:pPr>
            <w:proofErr w:type="spellStart"/>
            <w:proofErr w:type="gramStart"/>
            <w:r w:rsidRPr="00F22A19">
              <w:rPr>
                <w:lang w:val="ru-RU"/>
              </w:rPr>
              <w:t>Методичес</w:t>
            </w:r>
            <w:proofErr w:type="spellEnd"/>
            <w:r>
              <w:rPr>
                <w:lang w:val="ru-RU"/>
              </w:rPr>
              <w:t>-</w:t>
            </w:r>
            <w:r w:rsidRPr="00F22A19">
              <w:rPr>
                <w:lang w:val="ru-RU"/>
              </w:rPr>
              <w:t>кая</w:t>
            </w:r>
            <w:proofErr w:type="gramEnd"/>
            <w:r w:rsidRPr="00F22A19">
              <w:rPr>
                <w:lang w:val="ru-RU"/>
              </w:rPr>
              <w:t xml:space="preserve"> поддержка этапов задания </w:t>
            </w:r>
          </w:p>
        </w:tc>
        <w:tc>
          <w:tcPr>
            <w:tcW w:w="1701" w:type="dxa"/>
            <w:vAlign w:val="center"/>
          </w:tcPr>
          <w:p w:rsidR="00645983" w:rsidRPr="00F22A19" w:rsidRDefault="00645983" w:rsidP="00D66ADF">
            <w:pPr>
              <w:pStyle w:val="1"/>
              <w:ind w:firstLine="0"/>
              <w:jc w:val="center"/>
              <w:rPr>
                <w:lang w:val="ru-RU"/>
              </w:rPr>
            </w:pPr>
            <w:proofErr w:type="spellStart"/>
            <w:proofErr w:type="gramStart"/>
            <w:r w:rsidRPr="00F22A19">
              <w:rPr>
                <w:lang w:val="ru-RU"/>
              </w:rPr>
              <w:t>Взаимодейст</w:t>
            </w:r>
            <w:r>
              <w:rPr>
                <w:lang w:val="ru-RU"/>
              </w:rPr>
              <w:t>-</w:t>
            </w:r>
            <w:r w:rsidRPr="00F22A19">
              <w:rPr>
                <w:lang w:val="ru-RU"/>
              </w:rPr>
              <w:t>вие</w:t>
            </w:r>
            <w:proofErr w:type="spellEnd"/>
            <w:proofErr w:type="gramEnd"/>
            <w:r w:rsidRPr="00F22A19">
              <w:rPr>
                <w:lang w:val="ru-RU"/>
              </w:rPr>
              <w:t xml:space="preserve"> </w:t>
            </w:r>
            <w:proofErr w:type="spellStart"/>
            <w:r w:rsidRPr="00F22A19">
              <w:rPr>
                <w:lang w:val="ru-RU"/>
              </w:rPr>
              <w:t>преподавате</w:t>
            </w:r>
            <w:proofErr w:type="spellEnd"/>
            <w:r>
              <w:rPr>
                <w:lang w:val="ru-RU"/>
              </w:rPr>
              <w:t>-</w:t>
            </w:r>
            <w:r w:rsidRPr="00F22A19">
              <w:rPr>
                <w:lang w:val="ru-RU"/>
              </w:rPr>
              <w:t>ля со студентами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645983" w:rsidRPr="00F22A19" w:rsidRDefault="00645983" w:rsidP="00D66ADF">
            <w:pPr>
              <w:pStyle w:val="1"/>
              <w:ind w:firstLine="0"/>
              <w:jc w:val="center"/>
              <w:rPr>
                <w:highlight w:val="white"/>
                <w:lang w:val="ru-RU"/>
              </w:rPr>
            </w:pPr>
            <w:proofErr w:type="spellStart"/>
            <w:r w:rsidRPr="00F22A19">
              <w:rPr>
                <w:highlight w:val="white"/>
                <w:lang w:val="ru-RU"/>
              </w:rPr>
              <w:t>Планируе</w:t>
            </w:r>
            <w:r>
              <w:rPr>
                <w:highlight w:val="white"/>
                <w:lang w:val="ru-RU"/>
              </w:rPr>
              <w:t>-</w:t>
            </w:r>
            <w:r w:rsidRPr="00F22A19">
              <w:rPr>
                <w:highlight w:val="white"/>
                <w:lang w:val="ru-RU"/>
              </w:rPr>
              <w:t>мые</w:t>
            </w:r>
            <w:proofErr w:type="spellEnd"/>
            <w:r w:rsidRPr="00F22A19">
              <w:rPr>
                <w:highlight w:val="white"/>
                <w:lang w:val="ru-RU"/>
              </w:rPr>
              <w:t xml:space="preserve"> результаты этапа</w:t>
            </w:r>
          </w:p>
        </w:tc>
        <w:tc>
          <w:tcPr>
            <w:tcW w:w="1559" w:type="dxa"/>
            <w:vAlign w:val="center"/>
          </w:tcPr>
          <w:p w:rsidR="00645983" w:rsidRPr="00863A8E" w:rsidRDefault="00645983" w:rsidP="00D66ADF">
            <w:pPr>
              <w:pStyle w:val="1"/>
              <w:ind w:firstLine="0"/>
              <w:jc w:val="center"/>
              <w:rPr>
                <w:lang w:val="ru-RU"/>
              </w:rPr>
            </w:pPr>
            <w:proofErr w:type="spellStart"/>
            <w:r w:rsidRPr="00863A8E">
              <w:rPr>
                <w:lang w:val="ru-RU"/>
              </w:rPr>
              <w:t>Трудоем</w:t>
            </w:r>
            <w:proofErr w:type="spellEnd"/>
            <w:r>
              <w:rPr>
                <w:lang w:val="ru-RU"/>
              </w:rPr>
              <w:t>-</w:t>
            </w:r>
            <w:r w:rsidRPr="00863A8E">
              <w:rPr>
                <w:lang w:val="ru-RU"/>
              </w:rPr>
              <w:t>кость (количество часов на выполнение задания)</w:t>
            </w:r>
          </w:p>
          <w:p w:rsidR="00645983" w:rsidRDefault="00645983" w:rsidP="00D66ADF">
            <w:pPr>
              <w:pStyle w:val="1"/>
              <w:ind w:firstLine="0"/>
              <w:jc w:val="center"/>
            </w:pPr>
            <w:proofErr w:type="spellStart"/>
            <w:r>
              <w:t>Ауд</w:t>
            </w:r>
            <w:proofErr w:type="spellEnd"/>
            <w:r>
              <w:t>./СРС</w:t>
            </w:r>
          </w:p>
        </w:tc>
      </w:tr>
      <w:tr w:rsidR="00F52006" w:rsidRPr="00967C1C" w:rsidTr="00DC40DE">
        <w:trPr>
          <w:trHeight w:val="800"/>
        </w:trPr>
        <w:tc>
          <w:tcPr>
            <w:tcW w:w="1134" w:type="dxa"/>
          </w:tcPr>
          <w:p w:rsidR="00F52006" w:rsidRPr="007804D1" w:rsidRDefault="007804D1" w:rsidP="007804D1">
            <w:pPr>
              <w:pStyle w:val="1"/>
              <w:ind w:firstLine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</w:t>
            </w:r>
            <w:r w:rsidR="00F52006">
              <w:rPr>
                <w:b w:val="0"/>
              </w:rPr>
              <w:t>/</w:t>
            </w:r>
            <w:r>
              <w:rPr>
                <w:b w:val="0"/>
                <w:lang w:val="ru-RU"/>
              </w:rPr>
              <w:t>4</w:t>
            </w:r>
          </w:p>
        </w:tc>
        <w:tc>
          <w:tcPr>
            <w:tcW w:w="1583" w:type="dxa"/>
          </w:tcPr>
          <w:p w:rsidR="00F52006" w:rsidRPr="00573AD4" w:rsidRDefault="00F52006" w:rsidP="001C20D2">
            <w:pPr>
              <w:pStyle w:val="1"/>
              <w:ind w:firstLine="0"/>
              <w:rPr>
                <w:b w:val="0"/>
              </w:rPr>
            </w:pPr>
            <w:r w:rsidRPr="00573AD4">
              <w:rPr>
                <w:b w:val="0"/>
                <w:lang w:val="ru-RU"/>
              </w:rPr>
              <w:t>Задание выполняется в один этап</w:t>
            </w:r>
          </w:p>
          <w:p w:rsidR="00F52006" w:rsidRPr="00967C1C" w:rsidRDefault="00F52006" w:rsidP="001C20D2">
            <w:pPr>
              <w:pStyle w:val="1"/>
              <w:ind w:firstLine="0"/>
              <w:rPr>
                <w:b w:val="0"/>
              </w:rPr>
            </w:pPr>
          </w:p>
        </w:tc>
        <w:tc>
          <w:tcPr>
            <w:tcW w:w="1678" w:type="dxa"/>
          </w:tcPr>
          <w:p w:rsidR="00F52006" w:rsidRPr="008F6954" w:rsidRDefault="007804D1" w:rsidP="007804D1">
            <w:pPr>
              <w:pStyle w:val="1"/>
              <w:ind w:firstLine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М</w:t>
            </w:r>
            <w:r w:rsidR="00F52006">
              <w:rPr>
                <w:b w:val="0"/>
                <w:lang w:val="ru-RU"/>
              </w:rPr>
              <w:t>етод</w:t>
            </w:r>
            <w:r>
              <w:rPr>
                <w:b w:val="0"/>
                <w:lang w:val="ru-RU"/>
              </w:rPr>
              <w:t>ические указания для студентов</w:t>
            </w:r>
          </w:p>
        </w:tc>
        <w:tc>
          <w:tcPr>
            <w:tcW w:w="1701" w:type="dxa"/>
          </w:tcPr>
          <w:p w:rsidR="00F52006" w:rsidRPr="00967C1C" w:rsidRDefault="00F52006" w:rsidP="007804D1">
            <w:pPr>
              <w:pStyle w:val="1"/>
              <w:ind w:right="113" w:firstLine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Выдача задания, необходимые консультации, </w:t>
            </w:r>
            <w:r>
              <w:rPr>
                <w:b w:val="0"/>
                <w:lang w:val="ru-RU"/>
              </w:rPr>
              <w:lastRenderedPageBreak/>
              <w:t xml:space="preserve">представление отчета по заданию на </w:t>
            </w:r>
            <w:r w:rsidR="007804D1">
              <w:rPr>
                <w:b w:val="0"/>
                <w:lang w:val="ru-RU"/>
              </w:rPr>
              <w:t>4</w:t>
            </w:r>
            <w:r>
              <w:rPr>
                <w:b w:val="0"/>
                <w:lang w:val="ru-RU"/>
              </w:rPr>
              <w:t xml:space="preserve"> неделе.</w:t>
            </w:r>
          </w:p>
        </w:tc>
        <w:tc>
          <w:tcPr>
            <w:tcW w:w="1559" w:type="dxa"/>
          </w:tcPr>
          <w:p w:rsidR="00F52006" w:rsidRPr="00967C1C" w:rsidRDefault="007804D1" w:rsidP="007804D1">
            <w:pPr>
              <w:pStyle w:val="1"/>
              <w:ind w:firstLine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lastRenderedPageBreak/>
              <w:t>Презентация</w:t>
            </w:r>
            <w:r w:rsidR="00F52006">
              <w:rPr>
                <w:b w:val="0"/>
                <w:lang w:val="ru-RU"/>
              </w:rPr>
              <w:t xml:space="preserve"> </w:t>
            </w:r>
          </w:p>
        </w:tc>
        <w:tc>
          <w:tcPr>
            <w:tcW w:w="1559" w:type="dxa"/>
          </w:tcPr>
          <w:p w:rsidR="00F52006" w:rsidRPr="00967C1C" w:rsidRDefault="007804D1" w:rsidP="007804D1">
            <w:pPr>
              <w:pStyle w:val="1"/>
              <w:ind w:left="113" w:right="113" w:firstLine="0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4</w:t>
            </w:r>
            <w:r w:rsidR="00F52006" w:rsidRPr="00710CAB">
              <w:rPr>
                <w:b w:val="0"/>
                <w:lang w:val="ru-RU"/>
              </w:rPr>
              <w:t>/</w:t>
            </w:r>
            <w:r>
              <w:rPr>
                <w:b w:val="0"/>
                <w:lang w:val="ru-RU"/>
              </w:rPr>
              <w:t>5</w:t>
            </w:r>
          </w:p>
        </w:tc>
      </w:tr>
    </w:tbl>
    <w:p w:rsidR="007804D1" w:rsidRDefault="007804D1" w:rsidP="00645983">
      <w:pPr>
        <w:tabs>
          <w:tab w:val="left" w:pos="9498"/>
        </w:tabs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6494B" w:rsidRPr="00645983" w:rsidRDefault="00402865" w:rsidP="00645983">
      <w:pPr>
        <w:tabs>
          <w:tab w:val="left" w:pos="9498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i/>
          <w:sz w:val="26"/>
          <w:szCs w:val="26"/>
          <w:highlight w:val="lightGray"/>
        </w:rPr>
      </w:pPr>
      <w:r w:rsidRPr="0040286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3. Рекомендации по выполнению задания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E2599A" w:rsidRDefault="00E2599A" w:rsidP="00E2599A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015C" w:rsidRPr="00BB528F" w:rsidRDefault="002A015C" w:rsidP="002A015C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Задание выдается на </w:t>
      </w:r>
      <w:r w:rsidR="007804D1">
        <w:rPr>
          <w:b w:val="0"/>
          <w:sz w:val="26"/>
          <w:szCs w:val="26"/>
          <w:lang w:val="ru-RU"/>
        </w:rPr>
        <w:t>2</w:t>
      </w:r>
      <w:r>
        <w:rPr>
          <w:b w:val="0"/>
          <w:sz w:val="26"/>
          <w:szCs w:val="26"/>
          <w:lang w:val="ru-RU"/>
        </w:rPr>
        <w:t xml:space="preserve"> неделе в ходе изучения темы </w:t>
      </w:r>
      <w:r w:rsidRPr="007804D1">
        <w:rPr>
          <w:b w:val="0"/>
          <w:sz w:val="26"/>
          <w:szCs w:val="26"/>
          <w:lang w:val="ru-RU"/>
        </w:rPr>
        <w:t>«</w:t>
      </w:r>
      <w:r w:rsidR="007804D1" w:rsidRPr="007804D1">
        <w:rPr>
          <w:rFonts w:eastAsia="Calibri"/>
          <w:b w:val="0"/>
          <w:sz w:val="28"/>
          <w:szCs w:val="28"/>
          <w:lang w:val="ru-RU"/>
        </w:rPr>
        <w:t>Информационные технологии в управлении проектами</w:t>
      </w:r>
      <w:r w:rsidRPr="007804D1">
        <w:rPr>
          <w:b w:val="0"/>
          <w:sz w:val="26"/>
          <w:szCs w:val="26"/>
          <w:lang w:val="ru-RU"/>
        </w:rPr>
        <w:t>»</w:t>
      </w:r>
      <w:r w:rsidR="007804D1">
        <w:rPr>
          <w:b w:val="0"/>
          <w:sz w:val="26"/>
          <w:szCs w:val="26"/>
          <w:lang w:val="ru-RU"/>
        </w:rPr>
        <w:t>.</w:t>
      </w:r>
    </w:p>
    <w:p w:rsidR="00645983" w:rsidRPr="006F01F8" w:rsidRDefault="00645983" w:rsidP="00E2599A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6494B" w:rsidRDefault="00402865" w:rsidP="00E2599A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40286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</w:t>
      </w:r>
      <w:r w:rsidR="0056494B" w:rsidRPr="0040286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 Требования к представлению результатов</w:t>
      </w:r>
      <w:r w:rsidR="00F85E0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1F3CF1" w:rsidRPr="00481EA3" w:rsidRDefault="001F3CF1" w:rsidP="00E2599A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</w:p>
    <w:p w:rsidR="00645983" w:rsidRPr="001F3CF1" w:rsidRDefault="007804D1" w:rsidP="001F3CF1">
      <w:pPr>
        <w:pStyle w:val="1"/>
        <w:tabs>
          <w:tab w:val="left" w:pos="993"/>
        </w:tabs>
        <w:spacing w:line="276" w:lineRule="auto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>Презентация по результатам выполнения задания</w:t>
      </w:r>
      <w:r w:rsidR="001F3CF1" w:rsidRPr="001F3CF1">
        <w:rPr>
          <w:b w:val="0"/>
          <w:sz w:val="26"/>
          <w:szCs w:val="26"/>
          <w:lang w:val="ru-RU"/>
        </w:rPr>
        <w:t xml:space="preserve"> включает в себя следующее:</w:t>
      </w:r>
    </w:p>
    <w:p w:rsidR="007804D1" w:rsidRPr="001B2184" w:rsidRDefault="007804D1" w:rsidP="007804D1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>Общее описание ПО и его назначение.</w:t>
      </w:r>
    </w:p>
    <w:p w:rsidR="007804D1" w:rsidRPr="001B2184" w:rsidRDefault="007804D1" w:rsidP="007804D1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 xml:space="preserve">Функции </w:t>
      </w:r>
      <w:proofErr w:type="gramStart"/>
      <w:r w:rsidRPr="001B2184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1B218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04D1" w:rsidRPr="001B2184" w:rsidRDefault="007804D1" w:rsidP="007804D1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184">
        <w:rPr>
          <w:rFonts w:ascii="Times New Roman" w:eastAsia="Calibri" w:hAnsi="Times New Roman" w:cs="Times New Roman"/>
          <w:sz w:val="28"/>
          <w:szCs w:val="28"/>
        </w:rPr>
        <w:t>Интерфейс.</w:t>
      </w:r>
    </w:p>
    <w:p w:rsidR="00402865" w:rsidRPr="001F3CF1" w:rsidRDefault="00402865" w:rsidP="00E2599A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02865" w:rsidRPr="001F3CF1" w:rsidRDefault="00402865" w:rsidP="007049EB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B69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5. </w:t>
      </w:r>
      <w:r w:rsidR="003B69FA" w:rsidRPr="003B69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Методика оценивания качества</w:t>
      </w:r>
      <w:r w:rsidRPr="003B69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выполнения задания</w:t>
      </w:r>
      <w:r w:rsidR="003B69F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645983" w:rsidRPr="001F3CF1" w:rsidRDefault="00645983" w:rsidP="007049EB">
      <w:pPr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9356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118"/>
        <w:gridCol w:w="4253"/>
        <w:gridCol w:w="1134"/>
      </w:tblGrid>
      <w:tr w:rsidR="00710CAB" w:rsidRPr="00710CAB" w:rsidTr="003C3A08">
        <w:trPr>
          <w:trHeight w:val="1950"/>
        </w:trPr>
        <w:tc>
          <w:tcPr>
            <w:tcW w:w="851" w:type="dxa"/>
            <w:vAlign w:val="center"/>
          </w:tcPr>
          <w:p w:rsidR="00710CAB" w:rsidRPr="00710CAB" w:rsidRDefault="00710CAB" w:rsidP="003C3A08">
            <w:pPr>
              <w:pStyle w:val="1"/>
              <w:ind w:firstLine="0"/>
              <w:jc w:val="center"/>
              <w:rPr>
                <w:b w:val="0"/>
                <w:sz w:val="26"/>
                <w:szCs w:val="26"/>
                <w:lang w:val="ru-RU"/>
              </w:rPr>
            </w:pPr>
            <w:r w:rsidRPr="00710CAB">
              <w:rPr>
                <w:b w:val="0"/>
                <w:sz w:val="26"/>
                <w:szCs w:val="26"/>
                <w:lang w:val="ru-RU"/>
              </w:rPr>
              <w:t xml:space="preserve">№ </w:t>
            </w:r>
            <w:proofErr w:type="gramStart"/>
            <w:r w:rsidRPr="00710CAB">
              <w:rPr>
                <w:b w:val="0"/>
                <w:sz w:val="26"/>
                <w:szCs w:val="26"/>
                <w:lang w:val="ru-RU"/>
              </w:rPr>
              <w:t>п</w:t>
            </w:r>
            <w:proofErr w:type="gramEnd"/>
            <w:r w:rsidRPr="00710CAB">
              <w:rPr>
                <w:b w:val="0"/>
                <w:sz w:val="26"/>
                <w:szCs w:val="26"/>
                <w:lang w:val="ru-RU"/>
              </w:rPr>
              <w:t>/п</w:t>
            </w:r>
          </w:p>
        </w:tc>
        <w:tc>
          <w:tcPr>
            <w:tcW w:w="3118" w:type="dxa"/>
            <w:vAlign w:val="center"/>
          </w:tcPr>
          <w:p w:rsidR="00710CAB" w:rsidRPr="00710CAB" w:rsidRDefault="00710CAB" w:rsidP="003C3A08">
            <w:pPr>
              <w:pStyle w:val="1"/>
              <w:ind w:firstLine="0"/>
              <w:jc w:val="center"/>
              <w:rPr>
                <w:b w:val="0"/>
                <w:sz w:val="26"/>
                <w:szCs w:val="26"/>
                <w:lang w:val="ru-RU"/>
              </w:rPr>
            </w:pPr>
            <w:r w:rsidRPr="00710CAB">
              <w:rPr>
                <w:b w:val="0"/>
                <w:sz w:val="26"/>
                <w:szCs w:val="26"/>
                <w:lang w:val="ru-RU"/>
              </w:rPr>
              <w:t>Оцениваемые показатели этапа выполнения/</w:t>
            </w:r>
          </w:p>
          <w:p w:rsidR="00710CAB" w:rsidRPr="00710CAB" w:rsidRDefault="00710CAB" w:rsidP="003C3A08">
            <w:pPr>
              <w:pStyle w:val="1"/>
              <w:ind w:firstLine="0"/>
              <w:jc w:val="center"/>
              <w:rPr>
                <w:b w:val="0"/>
                <w:sz w:val="26"/>
                <w:szCs w:val="26"/>
                <w:lang w:val="ru-RU"/>
              </w:rPr>
            </w:pPr>
            <w:r w:rsidRPr="00710CAB">
              <w:rPr>
                <w:b w:val="0"/>
                <w:sz w:val="26"/>
                <w:szCs w:val="26"/>
                <w:lang w:val="ru-RU"/>
              </w:rPr>
              <w:t>результаты этапа</w:t>
            </w:r>
          </w:p>
        </w:tc>
        <w:tc>
          <w:tcPr>
            <w:tcW w:w="4253" w:type="dxa"/>
            <w:vAlign w:val="center"/>
          </w:tcPr>
          <w:p w:rsidR="00710CAB" w:rsidRPr="00710CAB" w:rsidRDefault="00710CAB" w:rsidP="003C3A08">
            <w:pPr>
              <w:pStyle w:val="1"/>
              <w:ind w:firstLine="0"/>
              <w:jc w:val="center"/>
              <w:rPr>
                <w:b w:val="0"/>
                <w:sz w:val="26"/>
                <w:szCs w:val="26"/>
                <w:lang w:val="ru-RU"/>
              </w:rPr>
            </w:pPr>
            <w:r w:rsidRPr="00710CAB">
              <w:rPr>
                <w:b w:val="0"/>
                <w:sz w:val="26"/>
                <w:szCs w:val="26"/>
                <w:lang w:val="ru-RU"/>
              </w:rPr>
              <w:t>Критерии и условия выставления оценки по критериям</w:t>
            </w:r>
          </w:p>
          <w:p w:rsidR="00710CAB" w:rsidRPr="00710CAB" w:rsidRDefault="00710CAB" w:rsidP="003C3A08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710CAB" w:rsidRPr="00710CAB" w:rsidRDefault="00710CAB" w:rsidP="003C3A08">
            <w:pPr>
              <w:pStyle w:val="1"/>
              <w:ind w:firstLine="0"/>
              <w:jc w:val="center"/>
              <w:rPr>
                <w:b w:val="0"/>
                <w:sz w:val="26"/>
                <w:szCs w:val="26"/>
                <w:lang w:val="ru-RU"/>
              </w:rPr>
            </w:pPr>
            <w:r w:rsidRPr="00710CAB">
              <w:rPr>
                <w:b w:val="0"/>
                <w:sz w:val="26"/>
                <w:szCs w:val="26"/>
                <w:lang w:val="ru-RU"/>
              </w:rPr>
              <w:t>Оценка/</w:t>
            </w:r>
          </w:p>
          <w:p w:rsidR="00710CAB" w:rsidRPr="00710CAB" w:rsidRDefault="00710CAB" w:rsidP="003C3A08">
            <w:pPr>
              <w:pStyle w:val="1"/>
              <w:ind w:firstLine="0"/>
              <w:jc w:val="center"/>
              <w:rPr>
                <w:b w:val="0"/>
                <w:sz w:val="26"/>
                <w:szCs w:val="26"/>
                <w:lang w:val="ru-RU"/>
              </w:rPr>
            </w:pPr>
            <w:r w:rsidRPr="00710CAB">
              <w:rPr>
                <w:b w:val="0"/>
                <w:sz w:val="26"/>
                <w:szCs w:val="26"/>
                <w:lang w:val="ru-RU"/>
              </w:rPr>
              <w:t xml:space="preserve">балл </w:t>
            </w:r>
          </w:p>
        </w:tc>
      </w:tr>
      <w:tr w:rsidR="00710CAB" w:rsidRPr="00710CAB" w:rsidTr="003C3A08">
        <w:trPr>
          <w:trHeight w:val="800"/>
        </w:trPr>
        <w:tc>
          <w:tcPr>
            <w:tcW w:w="851" w:type="dxa"/>
            <w:vMerge w:val="restart"/>
            <w:vAlign w:val="center"/>
          </w:tcPr>
          <w:p w:rsidR="00710CAB" w:rsidRPr="00710CAB" w:rsidRDefault="00710CAB" w:rsidP="003C3A08">
            <w:pPr>
              <w:pStyle w:val="1"/>
              <w:ind w:firstLine="0"/>
              <w:rPr>
                <w:b w:val="0"/>
                <w:lang w:val="ru-RU"/>
              </w:rPr>
            </w:pPr>
            <w:r w:rsidRPr="00710CAB">
              <w:rPr>
                <w:b w:val="0"/>
                <w:lang w:val="ru-RU"/>
              </w:rPr>
              <w:t>1</w:t>
            </w:r>
          </w:p>
        </w:tc>
        <w:tc>
          <w:tcPr>
            <w:tcW w:w="3118" w:type="dxa"/>
            <w:vMerge w:val="restart"/>
          </w:tcPr>
          <w:p w:rsidR="00710CAB" w:rsidRPr="007804D1" w:rsidRDefault="007804D1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>Презентация</w:t>
            </w:r>
            <w:r w:rsidRPr="007804D1">
              <w:rPr>
                <w:b w:val="0"/>
                <w:sz w:val="26"/>
                <w:szCs w:val="26"/>
                <w:lang w:val="ru-RU"/>
              </w:rPr>
              <w:t xml:space="preserve"> </w:t>
            </w:r>
            <w:r>
              <w:rPr>
                <w:b w:val="0"/>
                <w:sz w:val="26"/>
                <w:szCs w:val="26"/>
                <w:lang w:val="ru-RU"/>
              </w:rPr>
              <w:t>по результатам выполнения задания</w:t>
            </w:r>
          </w:p>
        </w:tc>
        <w:tc>
          <w:tcPr>
            <w:tcW w:w="4253" w:type="dxa"/>
          </w:tcPr>
          <w:p w:rsidR="00710CAB" w:rsidRPr="007804D1" w:rsidRDefault="00710CAB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 xml:space="preserve">Критерий - полнота </w:t>
            </w:r>
            <w:r w:rsidR="007804D1">
              <w:rPr>
                <w:b w:val="0"/>
                <w:sz w:val="26"/>
                <w:szCs w:val="26"/>
                <w:lang w:val="ru-RU"/>
              </w:rPr>
              <w:t xml:space="preserve">обзора </w:t>
            </w:r>
            <w:proofErr w:type="gramStart"/>
            <w:r w:rsidR="007804D1">
              <w:rPr>
                <w:b w:val="0"/>
                <w:sz w:val="26"/>
                <w:szCs w:val="26"/>
                <w:lang w:val="ru-RU"/>
              </w:rPr>
              <w:t>ПО</w:t>
            </w:r>
            <w:proofErr w:type="gramEnd"/>
            <w:r w:rsidRPr="007804D1">
              <w:rPr>
                <w:b w:val="0"/>
                <w:sz w:val="26"/>
                <w:szCs w:val="26"/>
                <w:lang w:val="ru-RU"/>
              </w:rPr>
              <w:t>:</w:t>
            </w:r>
          </w:p>
          <w:p w:rsidR="00710CAB" w:rsidRPr="007804D1" w:rsidRDefault="00710CAB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</w:p>
          <w:p w:rsidR="00710CAB" w:rsidRPr="007804D1" w:rsidRDefault="00710CAB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 xml:space="preserve">полностью отсутствует </w:t>
            </w:r>
            <w:r w:rsidR="007804D1">
              <w:rPr>
                <w:b w:val="0"/>
                <w:sz w:val="26"/>
                <w:szCs w:val="26"/>
                <w:lang w:val="ru-RU"/>
              </w:rPr>
              <w:t xml:space="preserve">обзор </w:t>
            </w:r>
            <w:proofErr w:type="gramStart"/>
            <w:r w:rsidR="007804D1">
              <w:rPr>
                <w:b w:val="0"/>
                <w:sz w:val="26"/>
                <w:szCs w:val="26"/>
                <w:lang w:val="ru-RU"/>
              </w:rPr>
              <w:t>ПО</w:t>
            </w:r>
            <w:proofErr w:type="gramEnd"/>
          </w:p>
        </w:tc>
        <w:tc>
          <w:tcPr>
            <w:tcW w:w="1134" w:type="dxa"/>
            <w:vAlign w:val="center"/>
          </w:tcPr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</w:p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</w:p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</w:p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>0</w:t>
            </w:r>
          </w:p>
        </w:tc>
      </w:tr>
      <w:tr w:rsidR="00710CAB" w:rsidRPr="00710CAB" w:rsidTr="003C3A08">
        <w:trPr>
          <w:trHeight w:val="800"/>
        </w:trPr>
        <w:tc>
          <w:tcPr>
            <w:tcW w:w="851" w:type="dxa"/>
            <w:vMerge/>
            <w:vAlign w:val="center"/>
          </w:tcPr>
          <w:p w:rsidR="00710CAB" w:rsidRPr="00710CAB" w:rsidRDefault="00710CAB" w:rsidP="003C3A08">
            <w:pPr>
              <w:pStyle w:val="1"/>
              <w:ind w:firstLine="0"/>
              <w:rPr>
                <w:b w:val="0"/>
                <w:lang w:val="ru-RU"/>
              </w:rPr>
            </w:pPr>
          </w:p>
        </w:tc>
        <w:tc>
          <w:tcPr>
            <w:tcW w:w="3118" w:type="dxa"/>
            <w:vMerge/>
          </w:tcPr>
          <w:p w:rsidR="00710CAB" w:rsidRPr="007804D1" w:rsidRDefault="00710CAB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</w:p>
        </w:tc>
        <w:tc>
          <w:tcPr>
            <w:tcW w:w="4253" w:type="dxa"/>
          </w:tcPr>
          <w:p w:rsidR="00710CAB" w:rsidRPr="007804D1" w:rsidRDefault="007804D1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rFonts w:eastAsia="Calibri"/>
                <w:b w:val="0"/>
                <w:sz w:val="28"/>
                <w:szCs w:val="28"/>
                <w:lang w:val="ru-RU"/>
              </w:rPr>
              <w:t>представлено о</w:t>
            </w:r>
            <w:r w:rsidRPr="007804D1">
              <w:rPr>
                <w:rFonts w:eastAsia="Calibri"/>
                <w:b w:val="0"/>
                <w:sz w:val="28"/>
                <w:szCs w:val="28"/>
                <w:lang w:val="ru-RU"/>
              </w:rPr>
              <w:t>бщее описание ПО и его назначение</w:t>
            </w:r>
          </w:p>
        </w:tc>
        <w:tc>
          <w:tcPr>
            <w:tcW w:w="1134" w:type="dxa"/>
            <w:vAlign w:val="center"/>
          </w:tcPr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>1</w:t>
            </w:r>
          </w:p>
        </w:tc>
      </w:tr>
      <w:tr w:rsidR="00710CAB" w:rsidRPr="00710CAB" w:rsidTr="003C3A08">
        <w:trPr>
          <w:trHeight w:val="800"/>
        </w:trPr>
        <w:tc>
          <w:tcPr>
            <w:tcW w:w="851" w:type="dxa"/>
            <w:vMerge/>
            <w:vAlign w:val="center"/>
          </w:tcPr>
          <w:p w:rsidR="00710CAB" w:rsidRPr="00710CAB" w:rsidRDefault="00710CAB" w:rsidP="003C3A08">
            <w:pPr>
              <w:pStyle w:val="1"/>
              <w:ind w:firstLine="0"/>
              <w:rPr>
                <w:b w:val="0"/>
                <w:lang w:val="ru-RU"/>
              </w:rPr>
            </w:pPr>
          </w:p>
        </w:tc>
        <w:tc>
          <w:tcPr>
            <w:tcW w:w="3118" w:type="dxa"/>
            <w:vMerge/>
          </w:tcPr>
          <w:p w:rsidR="00710CAB" w:rsidRPr="007804D1" w:rsidRDefault="00710CAB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</w:p>
        </w:tc>
        <w:tc>
          <w:tcPr>
            <w:tcW w:w="4253" w:type="dxa"/>
          </w:tcPr>
          <w:p w:rsidR="00710CAB" w:rsidRPr="007804D1" w:rsidRDefault="007804D1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rFonts w:eastAsia="Calibri"/>
                <w:b w:val="0"/>
                <w:sz w:val="28"/>
                <w:szCs w:val="28"/>
                <w:lang w:val="ru-RU"/>
              </w:rPr>
              <w:t>представлено общее описание ПО и его назначение</w:t>
            </w:r>
            <w:r>
              <w:rPr>
                <w:rFonts w:eastAsia="Calibri"/>
                <w:b w:val="0"/>
                <w:sz w:val="28"/>
                <w:szCs w:val="28"/>
                <w:lang w:val="ru-RU"/>
              </w:rPr>
              <w:t xml:space="preserve">, функции </w:t>
            </w:r>
            <w:proofErr w:type="gramStart"/>
            <w:r>
              <w:rPr>
                <w:rFonts w:eastAsia="Calibri"/>
                <w:b w:val="0"/>
                <w:sz w:val="28"/>
                <w:szCs w:val="28"/>
                <w:lang w:val="ru-RU"/>
              </w:rPr>
              <w:t>ПО</w:t>
            </w:r>
            <w:proofErr w:type="gramEnd"/>
          </w:p>
        </w:tc>
        <w:tc>
          <w:tcPr>
            <w:tcW w:w="1134" w:type="dxa"/>
            <w:vAlign w:val="center"/>
          </w:tcPr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>2</w:t>
            </w:r>
          </w:p>
        </w:tc>
      </w:tr>
      <w:tr w:rsidR="00710CAB" w:rsidRPr="00710CAB" w:rsidTr="007804D1">
        <w:trPr>
          <w:trHeight w:val="1016"/>
        </w:trPr>
        <w:tc>
          <w:tcPr>
            <w:tcW w:w="851" w:type="dxa"/>
            <w:vMerge/>
            <w:vAlign w:val="center"/>
          </w:tcPr>
          <w:p w:rsidR="00710CAB" w:rsidRPr="00710CAB" w:rsidRDefault="00710CAB" w:rsidP="003C3A08">
            <w:pPr>
              <w:pStyle w:val="1"/>
              <w:ind w:firstLine="0"/>
              <w:rPr>
                <w:b w:val="0"/>
                <w:lang w:val="ru-RU"/>
              </w:rPr>
            </w:pPr>
          </w:p>
        </w:tc>
        <w:tc>
          <w:tcPr>
            <w:tcW w:w="3118" w:type="dxa"/>
            <w:vMerge/>
          </w:tcPr>
          <w:p w:rsidR="00710CAB" w:rsidRPr="007804D1" w:rsidRDefault="00710CAB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</w:p>
        </w:tc>
        <w:tc>
          <w:tcPr>
            <w:tcW w:w="4253" w:type="dxa"/>
          </w:tcPr>
          <w:p w:rsidR="00710CAB" w:rsidRPr="007804D1" w:rsidRDefault="007804D1" w:rsidP="007804D1">
            <w:pPr>
              <w:pStyle w:val="1"/>
              <w:ind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rFonts w:eastAsia="Calibri"/>
                <w:b w:val="0"/>
                <w:sz w:val="28"/>
                <w:szCs w:val="28"/>
                <w:lang w:val="ru-RU"/>
              </w:rPr>
              <w:t>представлено общее описание ПО и его назначение</w:t>
            </w:r>
            <w:r>
              <w:rPr>
                <w:rFonts w:eastAsia="Calibri"/>
                <w:b w:val="0"/>
                <w:sz w:val="28"/>
                <w:szCs w:val="28"/>
                <w:lang w:val="ru-RU"/>
              </w:rPr>
              <w:t>, функции ПО, интерфейс</w:t>
            </w:r>
          </w:p>
        </w:tc>
        <w:tc>
          <w:tcPr>
            <w:tcW w:w="1134" w:type="dxa"/>
            <w:vAlign w:val="center"/>
          </w:tcPr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</w:p>
          <w:p w:rsidR="00710CAB" w:rsidRPr="007804D1" w:rsidRDefault="00710CAB" w:rsidP="007804D1">
            <w:pPr>
              <w:pStyle w:val="1"/>
              <w:ind w:left="113" w:right="113" w:firstLine="0"/>
              <w:rPr>
                <w:b w:val="0"/>
                <w:sz w:val="26"/>
                <w:szCs w:val="26"/>
                <w:lang w:val="ru-RU"/>
              </w:rPr>
            </w:pPr>
            <w:r w:rsidRPr="007804D1">
              <w:rPr>
                <w:b w:val="0"/>
                <w:sz w:val="26"/>
                <w:szCs w:val="26"/>
                <w:lang w:val="ru-RU"/>
              </w:rPr>
              <w:t>3</w:t>
            </w:r>
          </w:p>
          <w:p w:rsidR="00710CAB" w:rsidRPr="007804D1" w:rsidRDefault="00710CAB" w:rsidP="007804D1">
            <w:pPr>
              <w:pStyle w:val="1"/>
              <w:ind w:right="113" w:firstLine="0"/>
              <w:rPr>
                <w:b w:val="0"/>
                <w:sz w:val="26"/>
                <w:szCs w:val="26"/>
                <w:lang w:val="ru-RU"/>
              </w:rPr>
            </w:pPr>
          </w:p>
        </w:tc>
      </w:tr>
    </w:tbl>
    <w:p w:rsidR="007804D1" w:rsidRDefault="007804D1" w:rsidP="008F7E1E">
      <w:pPr>
        <w:pStyle w:val="1"/>
        <w:spacing w:line="276" w:lineRule="auto"/>
        <w:ind w:firstLine="0"/>
        <w:rPr>
          <w:sz w:val="26"/>
          <w:szCs w:val="26"/>
          <w:lang w:val="ru-RU"/>
        </w:rPr>
      </w:pPr>
    </w:p>
    <w:p w:rsidR="001E3A81" w:rsidRPr="00B33086" w:rsidRDefault="0061275D" w:rsidP="008F7E1E">
      <w:pPr>
        <w:pStyle w:val="1"/>
        <w:spacing w:line="276" w:lineRule="auto"/>
        <w:ind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6</w:t>
      </w:r>
      <w:r w:rsidR="008F7E1E"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Оцен</w:t>
      </w:r>
      <w:r w:rsidR="00636E90">
        <w:rPr>
          <w:sz w:val="26"/>
          <w:szCs w:val="26"/>
          <w:lang w:val="ru-RU"/>
        </w:rPr>
        <w:t>ивание</w:t>
      </w:r>
      <w:r>
        <w:rPr>
          <w:sz w:val="26"/>
          <w:szCs w:val="26"/>
          <w:lang w:val="ru-RU"/>
        </w:rPr>
        <w:t xml:space="preserve"> задани</w:t>
      </w:r>
      <w:r w:rsidR="00636E90">
        <w:rPr>
          <w:sz w:val="26"/>
          <w:szCs w:val="26"/>
          <w:lang w:val="ru-RU"/>
        </w:rPr>
        <w:t xml:space="preserve">я в системе НБС </w:t>
      </w:r>
    </w:p>
    <w:p w:rsidR="00B35E01" w:rsidRPr="00710CAB" w:rsidRDefault="00B35E01" w:rsidP="008F7E1E">
      <w:pPr>
        <w:pStyle w:val="1"/>
        <w:spacing w:line="276" w:lineRule="auto"/>
        <w:ind w:firstLine="0"/>
        <w:rPr>
          <w:b w:val="0"/>
          <w:i/>
          <w:sz w:val="26"/>
          <w:szCs w:val="26"/>
          <w:lang w:val="ru-RU"/>
        </w:rPr>
      </w:pPr>
    </w:p>
    <w:p w:rsidR="00BE6CB0" w:rsidRDefault="007804D1" w:rsidP="00BE6CB0">
      <w:pPr>
        <w:pStyle w:val="1"/>
        <w:spacing w:line="276" w:lineRule="auto"/>
        <w:ind w:firstLine="720"/>
        <w:jc w:val="both"/>
        <w:rPr>
          <w:b w:val="0"/>
          <w:sz w:val="26"/>
          <w:szCs w:val="26"/>
          <w:lang w:val="ru-RU"/>
        </w:rPr>
      </w:pPr>
      <w:r>
        <w:rPr>
          <w:b w:val="0"/>
          <w:sz w:val="26"/>
          <w:szCs w:val="26"/>
          <w:lang w:val="ru-RU"/>
        </w:rPr>
        <w:t xml:space="preserve">Задание оценивается в системе НБС на 4 неделе как контрольное мероприятие </w:t>
      </w:r>
      <w:r w:rsidRPr="007804D1">
        <w:rPr>
          <w:b w:val="0"/>
          <w:sz w:val="26"/>
          <w:szCs w:val="26"/>
          <w:lang w:val="ru-RU"/>
        </w:rPr>
        <w:t>«Обзор программного средства управления проектами»</w:t>
      </w:r>
    </w:p>
    <w:p w:rsidR="007804D1" w:rsidRDefault="007804D1" w:rsidP="00BE6CB0">
      <w:pPr>
        <w:pStyle w:val="1"/>
        <w:spacing w:line="276" w:lineRule="auto"/>
        <w:ind w:firstLine="720"/>
        <w:jc w:val="both"/>
        <w:rPr>
          <w:b w:val="0"/>
          <w:sz w:val="26"/>
          <w:szCs w:val="26"/>
          <w:lang w:val="ru-RU"/>
        </w:rPr>
      </w:pPr>
    </w:p>
    <w:tbl>
      <w:tblPr>
        <w:tblW w:w="9464" w:type="dxa"/>
        <w:jc w:val="center"/>
        <w:tblLook w:val="04A0" w:firstRow="1" w:lastRow="0" w:firstColumn="1" w:lastColumn="0" w:noHBand="0" w:noVBand="1"/>
      </w:tblPr>
      <w:tblGrid>
        <w:gridCol w:w="4361"/>
        <w:gridCol w:w="3402"/>
        <w:gridCol w:w="1701"/>
      </w:tblGrid>
      <w:tr w:rsidR="007804D1" w:rsidRPr="00266E5D" w:rsidTr="007804D1">
        <w:trPr>
          <w:trHeight w:val="315"/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4D1" w:rsidRPr="007804D1" w:rsidRDefault="007804D1" w:rsidP="0036760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4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КМ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4D1" w:rsidRPr="007804D1" w:rsidRDefault="007804D1" w:rsidP="0036760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4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Балл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4D1" w:rsidRPr="007804D1" w:rsidRDefault="007804D1" w:rsidP="0036760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4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Неделя</w:t>
            </w:r>
          </w:p>
        </w:tc>
      </w:tr>
      <w:tr w:rsidR="007804D1" w:rsidRPr="003B3DEA" w:rsidTr="007804D1">
        <w:trPr>
          <w:trHeight w:val="315"/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4D1" w:rsidRPr="007804D1" w:rsidRDefault="007804D1" w:rsidP="0036760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4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Модуль 1. Задание по темам 3-4 «Обзор программного средства управления проектами»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4D1" w:rsidRPr="007804D1" w:rsidRDefault="007804D1" w:rsidP="0036760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4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04D1" w:rsidRPr="007804D1" w:rsidRDefault="007804D1" w:rsidP="0036760A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804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</w:tbl>
    <w:p w:rsidR="00710CAB" w:rsidRPr="00710CAB" w:rsidRDefault="00710CAB" w:rsidP="008F7E1E">
      <w:pPr>
        <w:pStyle w:val="1"/>
        <w:spacing w:line="276" w:lineRule="auto"/>
        <w:ind w:firstLine="0"/>
        <w:rPr>
          <w:b w:val="0"/>
          <w:i/>
          <w:sz w:val="26"/>
          <w:szCs w:val="26"/>
          <w:lang w:val="ru-RU"/>
        </w:rPr>
      </w:pPr>
    </w:p>
    <w:p w:rsidR="001E3A81" w:rsidRPr="006732C7" w:rsidRDefault="001E3A81" w:rsidP="008F7E1E">
      <w:pPr>
        <w:pStyle w:val="1"/>
        <w:spacing w:line="276" w:lineRule="auto"/>
        <w:ind w:firstLine="0"/>
        <w:rPr>
          <w:i/>
          <w:sz w:val="26"/>
          <w:szCs w:val="26"/>
          <w:lang w:val="ru-RU"/>
        </w:rPr>
      </w:pPr>
      <w:r>
        <w:rPr>
          <w:lang w:val="ru-RU"/>
        </w:rPr>
        <w:t xml:space="preserve">7. </w:t>
      </w:r>
      <w:r w:rsidRPr="00EB72A4">
        <w:rPr>
          <w:sz w:val="26"/>
          <w:szCs w:val="26"/>
          <w:lang w:val="ru-RU"/>
        </w:rPr>
        <w:t>Методическое обеспечение задания</w:t>
      </w:r>
    </w:p>
    <w:p w:rsidR="00710CAB" w:rsidRDefault="00710CAB" w:rsidP="00B35E01">
      <w:pPr>
        <w:pStyle w:val="1"/>
        <w:spacing w:line="276" w:lineRule="auto"/>
        <w:ind w:firstLine="720"/>
        <w:jc w:val="both"/>
        <w:rPr>
          <w:i/>
          <w:sz w:val="26"/>
          <w:szCs w:val="26"/>
          <w:lang w:val="ru-RU"/>
        </w:rPr>
      </w:pPr>
    </w:p>
    <w:p w:rsidR="00B35E01" w:rsidRPr="00EB72A4" w:rsidRDefault="00B35E01" w:rsidP="00B35E01">
      <w:pPr>
        <w:pStyle w:val="1"/>
        <w:spacing w:line="276" w:lineRule="auto"/>
        <w:ind w:firstLine="720"/>
        <w:jc w:val="both"/>
        <w:rPr>
          <w:i/>
          <w:sz w:val="26"/>
          <w:szCs w:val="26"/>
          <w:lang w:val="ru-RU"/>
        </w:rPr>
      </w:pPr>
      <w:r w:rsidRPr="00EB72A4">
        <w:rPr>
          <w:i/>
          <w:sz w:val="26"/>
          <w:szCs w:val="26"/>
          <w:lang w:val="ru-RU"/>
        </w:rPr>
        <w:t>Основная литература</w:t>
      </w:r>
    </w:p>
    <w:p w:rsidR="00B35E01" w:rsidRPr="000F68DD" w:rsidRDefault="00B35E01" w:rsidP="00B35E0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0F68DD">
        <w:rPr>
          <w:rFonts w:ascii="Times New Roman" w:eastAsia="Times New Roman" w:hAnsi="Times New Roman"/>
          <w:sz w:val="26"/>
          <w:szCs w:val="26"/>
          <w:lang w:eastAsia="ru-RU"/>
        </w:rPr>
        <w:t xml:space="preserve">Арчибальд Р.Д. Управление высокотехнологичными программами и проектами. М.: Компания </w:t>
      </w:r>
      <w:proofErr w:type="spellStart"/>
      <w:r w:rsidRPr="000F68DD">
        <w:rPr>
          <w:rFonts w:ascii="Times New Roman" w:eastAsia="Times New Roman" w:hAnsi="Times New Roman"/>
          <w:sz w:val="26"/>
          <w:szCs w:val="26"/>
          <w:lang w:eastAsia="ru-RU"/>
        </w:rPr>
        <w:t>АйТи</w:t>
      </w:r>
      <w:proofErr w:type="spellEnd"/>
      <w:r w:rsidRPr="000F68DD">
        <w:rPr>
          <w:rFonts w:ascii="Times New Roman" w:eastAsia="Times New Roman" w:hAnsi="Times New Roman"/>
          <w:sz w:val="26"/>
          <w:szCs w:val="26"/>
          <w:lang w:eastAsia="ru-RU"/>
        </w:rPr>
        <w:t>; ДМК Пресс, 201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0</w:t>
      </w:r>
      <w:r w:rsidRPr="000F68DD">
        <w:rPr>
          <w:rFonts w:ascii="Times New Roman" w:eastAsia="Times New Roman" w:hAnsi="Times New Roman"/>
          <w:sz w:val="26"/>
          <w:szCs w:val="26"/>
          <w:lang w:eastAsia="ru-RU"/>
        </w:rPr>
        <w:t>.</w:t>
      </w:r>
    </w:p>
    <w:p w:rsidR="00B35E01" w:rsidRDefault="00B35E01" w:rsidP="00B35E0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proofErr w:type="spellStart"/>
      <w:r w:rsidRPr="00DA0C55">
        <w:rPr>
          <w:rFonts w:ascii="Times New Roman" w:eastAsia="Times New Roman" w:hAnsi="Times New Roman"/>
          <w:sz w:val="26"/>
          <w:szCs w:val="26"/>
          <w:lang w:eastAsia="ru-RU"/>
        </w:rPr>
        <w:t>Гультяев</w:t>
      </w:r>
      <w:proofErr w:type="spellEnd"/>
      <w:r w:rsidRPr="00355ADF">
        <w:rPr>
          <w:rFonts w:ascii="Times New Roman" w:eastAsia="Times New Roman" w:hAnsi="Times New Roman"/>
          <w:sz w:val="26"/>
          <w:szCs w:val="26"/>
          <w:lang w:val="en-US" w:eastAsia="ru-RU"/>
        </w:rPr>
        <w:t xml:space="preserve"> </w:t>
      </w:r>
      <w:r w:rsidRPr="00DA0C55">
        <w:rPr>
          <w:rFonts w:ascii="Times New Roman" w:eastAsia="Times New Roman" w:hAnsi="Times New Roman"/>
          <w:sz w:val="26"/>
          <w:szCs w:val="26"/>
          <w:lang w:eastAsia="ru-RU"/>
        </w:rPr>
        <w:t>А</w:t>
      </w:r>
      <w:r w:rsidRPr="00355ADF">
        <w:rPr>
          <w:rFonts w:ascii="Times New Roman" w:eastAsia="Times New Roman" w:hAnsi="Times New Roman"/>
          <w:sz w:val="26"/>
          <w:szCs w:val="26"/>
          <w:lang w:val="en-US" w:eastAsia="ru-RU"/>
        </w:rPr>
        <w:t>.</w:t>
      </w:r>
      <w:r w:rsidRPr="00DA0C55">
        <w:rPr>
          <w:rFonts w:ascii="Times New Roman" w:eastAsia="Times New Roman" w:hAnsi="Times New Roman"/>
          <w:sz w:val="26"/>
          <w:szCs w:val="26"/>
          <w:lang w:eastAsia="ru-RU"/>
        </w:rPr>
        <w:t>К</w:t>
      </w:r>
      <w:r w:rsidRPr="00355ADF">
        <w:rPr>
          <w:rFonts w:ascii="Times New Roman" w:eastAsia="Times New Roman" w:hAnsi="Times New Roman"/>
          <w:sz w:val="26"/>
          <w:szCs w:val="26"/>
          <w:lang w:val="en-US" w:eastAsia="ru-RU"/>
        </w:rPr>
        <w:t xml:space="preserve">. Microsoft Office Project Professional 2007. </w:t>
      </w:r>
      <w:r w:rsidRPr="00DA0C55">
        <w:rPr>
          <w:rFonts w:ascii="Times New Roman" w:eastAsia="Times New Roman" w:hAnsi="Times New Roman"/>
          <w:sz w:val="26"/>
          <w:szCs w:val="26"/>
          <w:lang w:eastAsia="ru-RU"/>
        </w:rPr>
        <w:t xml:space="preserve">Управление проектами: практическое пособие – </w:t>
      </w:r>
      <w:proofErr w:type="spellStart"/>
      <w:r w:rsidRPr="00DA0C55">
        <w:rPr>
          <w:rFonts w:ascii="Times New Roman" w:eastAsia="Times New Roman" w:hAnsi="Times New Roman"/>
          <w:sz w:val="26"/>
          <w:szCs w:val="26"/>
          <w:lang w:eastAsia="ru-RU"/>
        </w:rPr>
        <w:t>Спб</w:t>
      </w:r>
      <w:proofErr w:type="spellEnd"/>
      <w:r w:rsidRPr="00DA0C55">
        <w:rPr>
          <w:rFonts w:ascii="Times New Roman" w:eastAsia="Times New Roman" w:hAnsi="Times New Roman"/>
          <w:sz w:val="26"/>
          <w:szCs w:val="26"/>
          <w:lang w:eastAsia="ru-RU"/>
        </w:rPr>
        <w:t>.: КОРОНА-Век, 2012. – 480 с., ил.</w:t>
      </w:r>
    </w:p>
    <w:p w:rsidR="00B35E01" w:rsidRPr="00DA0C55" w:rsidRDefault="00B35E01" w:rsidP="00B35E01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Мороз О.А. Управление проектами в </w:t>
      </w:r>
      <w:proofErr w:type="spellStart"/>
      <w:r>
        <w:rPr>
          <w:rFonts w:ascii="Times New Roman" w:eastAsia="Times New Roman" w:hAnsi="Times New Roman"/>
          <w:sz w:val="26"/>
          <w:szCs w:val="26"/>
          <w:lang w:val="en-US" w:eastAsia="ru-RU"/>
        </w:rPr>
        <w:t>ProjectLibre</w:t>
      </w:r>
      <w:proofErr w:type="spellEnd"/>
      <w:r w:rsidRPr="00A430F1">
        <w:rPr>
          <w:rFonts w:ascii="Times New Roman" w:eastAsia="Times New Roman" w:hAnsi="Times New Roman"/>
          <w:sz w:val="26"/>
          <w:szCs w:val="26"/>
          <w:lang w:eastAsia="ru-RU"/>
        </w:rPr>
        <w:t xml:space="preserve">/ 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О.А. Мороз. – Ростов н</w:t>
      </w:r>
      <w:r w:rsidRPr="00A430F1">
        <w:rPr>
          <w:rFonts w:ascii="Times New Roman" w:eastAsia="Times New Roman" w:hAnsi="Times New Roman"/>
          <w:sz w:val="26"/>
          <w:szCs w:val="26"/>
          <w:lang w:eastAsia="ru-RU"/>
        </w:rPr>
        <w:t>/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Д: Феникс, 2015. – 253с., ил. – (Высшее образование).</w:t>
      </w:r>
    </w:p>
    <w:p w:rsidR="00B35E01" w:rsidRDefault="00B35E01" w:rsidP="008F7E1E">
      <w:pPr>
        <w:pStyle w:val="1"/>
        <w:spacing w:line="276" w:lineRule="auto"/>
        <w:ind w:firstLine="0"/>
        <w:rPr>
          <w:i/>
          <w:sz w:val="26"/>
          <w:szCs w:val="26"/>
          <w:lang w:val="ru-RU"/>
        </w:rPr>
      </w:pPr>
    </w:p>
    <w:p w:rsidR="00DC40DE" w:rsidRPr="00EB72A4" w:rsidRDefault="00DC40DE" w:rsidP="00DC40DE">
      <w:pPr>
        <w:pStyle w:val="1"/>
        <w:spacing w:line="276" w:lineRule="auto"/>
        <w:rPr>
          <w:sz w:val="26"/>
          <w:szCs w:val="26"/>
          <w:lang w:val="ru-RU"/>
        </w:rPr>
      </w:pPr>
      <w:r w:rsidRPr="00EB72A4">
        <w:rPr>
          <w:sz w:val="26"/>
          <w:szCs w:val="26"/>
          <w:lang w:val="ru-RU"/>
        </w:rPr>
        <w:t>Раз</w:t>
      </w:r>
      <w:bookmarkStart w:id="0" w:name="_GoBack"/>
      <w:bookmarkEnd w:id="0"/>
      <w:r w:rsidRPr="00EB72A4">
        <w:rPr>
          <w:sz w:val="26"/>
          <w:szCs w:val="26"/>
          <w:lang w:val="ru-RU"/>
        </w:rPr>
        <w:t xml:space="preserve">работчик: </w:t>
      </w:r>
    </w:p>
    <w:p w:rsidR="00DC40DE" w:rsidRPr="00DC40DE" w:rsidRDefault="00DC40DE" w:rsidP="00DC40DE">
      <w:pPr>
        <w:pStyle w:val="1"/>
        <w:spacing w:line="276" w:lineRule="auto"/>
        <w:rPr>
          <w:sz w:val="26"/>
          <w:szCs w:val="26"/>
          <w:lang w:val="ru-RU"/>
        </w:rPr>
      </w:pPr>
      <w:r w:rsidRPr="00193AED">
        <w:rPr>
          <w:b w:val="0"/>
          <w:sz w:val="26"/>
          <w:szCs w:val="26"/>
          <w:lang w:val="ru-RU"/>
        </w:rPr>
        <w:t xml:space="preserve">Доцент кафедры </w:t>
      </w:r>
      <w:proofErr w:type="spellStart"/>
      <w:r w:rsidRPr="00193AED">
        <w:rPr>
          <w:b w:val="0"/>
          <w:sz w:val="26"/>
          <w:szCs w:val="26"/>
          <w:lang w:val="ru-RU"/>
        </w:rPr>
        <w:t>МиУП</w:t>
      </w:r>
      <w:proofErr w:type="spellEnd"/>
      <w:r>
        <w:rPr>
          <w:sz w:val="26"/>
          <w:szCs w:val="26"/>
          <w:lang w:val="ru-RU"/>
        </w:rPr>
        <w:t xml:space="preserve"> </w:t>
      </w:r>
      <w:r w:rsidRPr="00EB72A4">
        <w:rPr>
          <w:sz w:val="26"/>
          <w:szCs w:val="26"/>
          <w:lang w:val="ru-RU"/>
        </w:rPr>
        <w:t>_</w:t>
      </w:r>
      <w:r>
        <w:rPr>
          <w:sz w:val="26"/>
          <w:szCs w:val="26"/>
          <w:lang w:val="ru-RU"/>
        </w:rPr>
        <w:t>______________/</w:t>
      </w:r>
      <w:r w:rsidRPr="00193AED">
        <w:rPr>
          <w:b w:val="0"/>
          <w:sz w:val="26"/>
          <w:szCs w:val="26"/>
          <w:lang w:val="ru-RU"/>
        </w:rPr>
        <w:t>Прима Я.Г./</w:t>
      </w:r>
    </w:p>
    <w:sectPr w:rsidR="00DC40DE" w:rsidRPr="00DC40DE" w:rsidSect="003D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3F1"/>
    <w:multiLevelType w:val="hybridMultilevel"/>
    <w:tmpl w:val="B88EC0D4"/>
    <w:lvl w:ilvl="0" w:tplc="D4347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352CA4"/>
    <w:multiLevelType w:val="hybridMultilevel"/>
    <w:tmpl w:val="B7C69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FC347C"/>
    <w:multiLevelType w:val="multilevel"/>
    <w:tmpl w:val="F8D8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D36"/>
    <w:multiLevelType w:val="hybridMultilevel"/>
    <w:tmpl w:val="2A08D4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49574AD8"/>
    <w:multiLevelType w:val="hybridMultilevel"/>
    <w:tmpl w:val="F82E9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28D4"/>
    <w:rsid w:val="00043305"/>
    <w:rsid w:val="00071DC5"/>
    <w:rsid w:val="000761DC"/>
    <w:rsid w:val="001104B4"/>
    <w:rsid w:val="001A7F12"/>
    <w:rsid w:val="001E3A81"/>
    <w:rsid w:val="001F3CF1"/>
    <w:rsid w:val="002039C2"/>
    <w:rsid w:val="00292293"/>
    <w:rsid w:val="002A015C"/>
    <w:rsid w:val="002E4EB1"/>
    <w:rsid w:val="00324EEC"/>
    <w:rsid w:val="00350B5F"/>
    <w:rsid w:val="003B69FA"/>
    <w:rsid w:val="003D4CE8"/>
    <w:rsid w:val="00402865"/>
    <w:rsid w:val="0040349B"/>
    <w:rsid w:val="004105A5"/>
    <w:rsid w:val="004245CE"/>
    <w:rsid w:val="00481EA3"/>
    <w:rsid w:val="00496026"/>
    <w:rsid w:val="004F4779"/>
    <w:rsid w:val="00511F3F"/>
    <w:rsid w:val="00544D2B"/>
    <w:rsid w:val="00546A8F"/>
    <w:rsid w:val="00547494"/>
    <w:rsid w:val="00550DB1"/>
    <w:rsid w:val="0056494B"/>
    <w:rsid w:val="005E27FB"/>
    <w:rsid w:val="00600CE4"/>
    <w:rsid w:val="0061275D"/>
    <w:rsid w:val="00635205"/>
    <w:rsid w:val="00636E90"/>
    <w:rsid w:val="00645983"/>
    <w:rsid w:val="0065361C"/>
    <w:rsid w:val="006732C7"/>
    <w:rsid w:val="006F01F8"/>
    <w:rsid w:val="006F609E"/>
    <w:rsid w:val="007049EB"/>
    <w:rsid w:val="00710CAB"/>
    <w:rsid w:val="00716CEA"/>
    <w:rsid w:val="007777BF"/>
    <w:rsid w:val="007804D1"/>
    <w:rsid w:val="007C1FE0"/>
    <w:rsid w:val="007C44D7"/>
    <w:rsid w:val="007D1ACE"/>
    <w:rsid w:val="00802871"/>
    <w:rsid w:val="00810EBF"/>
    <w:rsid w:val="008F6954"/>
    <w:rsid w:val="008F7E1E"/>
    <w:rsid w:val="00980F02"/>
    <w:rsid w:val="009B1E22"/>
    <w:rsid w:val="009D51FE"/>
    <w:rsid w:val="00A13E51"/>
    <w:rsid w:val="00AC0376"/>
    <w:rsid w:val="00AD6D3B"/>
    <w:rsid w:val="00AE1EEC"/>
    <w:rsid w:val="00B33086"/>
    <w:rsid w:val="00B35E01"/>
    <w:rsid w:val="00B4512A"/>
    <w:rsid w:val="00BD754D"/>
    <w:rsid w:val="00BE6CB0"/>
    <w:rsid w:val="00C315B1"/>
    <w:rsid w:val="00CC28D4"/>
    <w:rsid w:val="00CC2926"/>
    <w:rsid w:val="00CD4735"/>
    <w:rsid w:val="00D33CD1"/>
    <w:rsid w:val="00D616AC"/>
    <w:rsid w:val="00DC40DE"/>
    <w:rsid w:val="00E2599A"/>
    <w:rsid w:val="00E26799"/>
    <w:rsid w:val="00E4163C"/>
    <w:rsid w:val="00E452F9"/>
    <w:rsid w:val="00E71760"/>
    <w:rsid w:val="00EB7A33"/>
    <w:rsid w:val="00F52006"/>
    <w:rsid w:val="00F8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CE8"/>
  </w:style>
  <w:style w:type="paragraph" w:styleId="2">
    <w:name w:val="heading 2"/>
    <w:basedOn w:val="a"/>
    <w:link w:val="20"/>
    <w:uiPriority w:val="9"/>
    <w:qFormat/>
    <w:rsid w:val="002E4EB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4E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uiPriority w:val="22"/>
    <w:qFormat/>
    <w:rsid w:val="00496026"/>
    <w:rPr>
      <w:b/>
      <w:bCs/>
    </w:rPr>
  </w:style>
  <w:style w:type="character" w:styleId="a4">
    <w:name w:val="Emphasis"/>
    <w:uiPriority w:val="20"/>
    <w:qFormat/>
    <w:rsid w:val="00496026"/>
    <w:rPr>
      <w:i/>
      <w:iCs/>
    </w:rPr>
  </w:style>
  <w:style w:type="paragraph" w:customStyle="1" w:styleId="1">
    <w:name w:val="Обычный1"/>
    <w:rsid w:val="00BD754D"/>
    <w:pPr>
      <w:widowControl w:val="0"/>
      <w:ind w:firstLine="709"/>
      <w:jc w:val="left"/>
    </w:pPr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653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</dc:creator>
  <cp:lastModifiedBy>Prima</cp:lastModifiedBy>
  <cp:revision>41</cp:revision>
  <dcterms:created xsi:type="dcterms:W3CDTF">2017-10-13T09:17:00Z</dcterms:created>
  <dcterms:modified xsi:type="dcterms:W3CDTF">2020-02-12T12:34:00Z</dcterms:modified>
</cp:coreProperties>
</file>