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09" w:rsidRPr="0038333B" w:rsidRDefault="004730C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333B">
        <w:rPr>
          <w:rFonts w:ascii="Times New Roman" w:eastAsia="Times New Roman" w:hAnsi="Times New Roman" w:cs="Times New Roman"/>
          <w:b/>
          <w:sz w:val="32"/>
          <w:szCs w:val="32"/>
        </w:rPr>
        <w:t xml:space="preserve">Описание задания </w:t>
      </w:r>
    </w:p>
    <w:p w:rsidR="00A17C09" w:rsidRPr="0038333B" w:rsidRDefault="00C95FF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333B">
        <w:rPr>
          <w:rFonts w:ascii="Times New Roman" w:eastAsia="Times New Roman" w:hAnsi="Times New Roman" w:cs="Times New Roman"/>
          <w:b/>
          <w:sz w:val="32"/>
          <w:szCs w:val="32"/>
        </w:rPr>
        <w:t>Кафедра ЭМФ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>Дисциплина «</w:t>
      </w:r>
      <w:r w:rsidR="00C95FF8" w:rsidRPr="0038333B">
        <w:rPr>
          <w:rFonts w:ascii="Times New Roman" w:eastAsia="Times New Roman" w:hAnsi="Times New Roman" w:cs="Times New Roman"/>
          <w:b/>
          <w:i/>
          <w:sz w:val="26"/>
          <w:szCs w:val="26"/>
        </w:rPr>
        <w:t>Информационный менеджмент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Задание должно быть выполнено на </w:t>
      </w:r>
      <w:r w:rsidRPr="0038333B">
        <w:rPr>
          <w:rFonts w:ascii="Times New Roman" w:eastAsia="Times New Roman" w:hAnsi="Times New Roman" w:cs="Times New Roman"/>
          <w:b/>
          <w:sz w:val="26"/>
          <w:szCs w:val="26"/>
        </w:rPr>
        <w:t>15-16 неделе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. Задание выполняется во время самостоятельной работы.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b/>
          <w:i/>
          <w:sz w:val="26"/>
          <w:szCs w:val="26"/>
        </w:rPr>
        <w:t>Формулировка задания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15C5">
        <w:rPr>
          <w:rFonts w:ascii="Times New Roman" w:eastAsia="Times New Roman" w:hAnsi="Times New Roman" w:cs="Times New Roman"/>
          <w:sz w:val="26"/>
          <w:szCs w:val="26"/>
          <w:u w:val="single"/>
        </w:rPr>
        <w:t>Используя профессиональные базы данных и информационно-справочные системы</w:t>
      </w:r>
      <w:r w:rsidR="00B4021D"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bookmarkStart w:id="0" w:name="_GoBack"/>
      <w:bookmarkEnd w:id="0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необходимо найти данные </w:t>
      </w:r>
      <w:r w:rsidR="00BF31E5" w:rsidRPr="0038333B">
        <w:rPr>
          <w:rFonts w:ascii="Times New Roman" w:eastAsia="Times New Roman" w:hAnsi="Times New Roman" w:cs="Times New Roman"/>
          <w:sz w:val="26"/>
          <w:szCs w:val="26"/>
        </w:rPr>
        <w:t>о методологиях структурного анализа и моделирования информационных систем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. Результатом анализа полученных данных должны быть выводы:</w:t>
      </w:r>
    </w:p>
    <w:p w:rsidR="00A17C09" w:rsidRPr="0038333B" w:rsidRDefault="00473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9"/>
        <w:jc w:val="both"/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о преимуществах и недостатках </w:t>
      </w:r>
      <w:r w:rsidR="00BF31E5" w:rsidRPr="0038333B">
        <w:rPr>
          <w:rFonts w:ascii="Times New Roman" w:eastAsia="Times New Roman" w:hAnsi="Times New Roman" w:cs="Times New Roman"/>
          <w:sz w:val="26"/>
          <w:szCs w:val="26"/>
        </w:rPr>
        <w:t>выбранной методологии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в сравнении с ее ближайшими аналогами;</w:t>
      </w:r>
    </w:p>
    <w:p w:rsidR="00A17C09" w:rsidRPr="0038333B" w:rsidRDefault="00473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9"/>
        <w:jc w:val="both"/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о </w:t>
      </w:r>
      <w:r w:rsidR="00BF31E5" w:rsidRPr="0038333B">
        <w:rPr>
          <w:rFonts w:ascii="Times New Roman" w:eastAsia="Times New Roman" w:hAnsi="Times New Roman" w:cs="Times New Roman"/>
          <w:sz w:val="26"/>
          <w:szCs w:val="26"/>
        </w:rPr>
        <w:t>сфере применения выбранной методологии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17C09" w:rsidRPr="0038333B" w:rsidRDefault="00BF3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9"/>
        <w:jc w:val="both"/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>о программных продуктах, предназначенных для моделирования в соответствии с выбранной методологией</w:t>
      </w:r>
      <w:r w:rsidR="004730C7" w:rsidRPr="0038333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A1821" w:rsidRPr="0038333B" w:rsidRDefault="00DA1821" w:rsidP="00DA182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>Методологии для анализа:</w:t>
      </w:r>
    </w:p>
    <w:p w:rsidR="00DB2EB7" w:rsidRPr="0038333B" w:rsidRDefault="00DB2EB7" w:rsidP="00DB2EB7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</w:rPr>
        <w:t xml:space="preserve">IDEF – методология </w:t>
      </w:r>
    </w:p>
    <w:p w:rsidR="00DB2EB7" w:rsidRPr="0038333B" w:rsidRDefault="00DB2EB7" w:rsidP="00DB2EB7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</w:rPr>
        <w:t xml:space="preserve">DFD – методология </w:t>
      </w:r>
    </w:p>
    <w:p w:rsidR="00DB2EB7" w:rsidRPr="0038333B" w:rsidRDefault="00DB2EB7" w:rsidP="00DB2EB7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</w:rPr>
        <w:t xml:space="preserve">ARIS – методология </w:t>
      </w:r>
    </w:p>
    <w:p w:rsidR="00DA1821" w:rsidRPr="0038333B" w:rsidRDefault="00DB2EB7" w:rsidP="00DB2EB7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</w:rPr>
        <w:t xml:space="preserve">UML – методология </w:t>
      </w:r>
    </w:p>
    <w:p w:rsidR="006F7110" w:rsidRPr="0038333B" w:rsidRDefault="006F7110" w:rsidP="006F711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</w:rPr>
        <w:t>BPMN</w:t>
      </w:r>
      <w:r w:rsidRPr="003833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8333B">
        <w:rPr>
          <w:rFonts w:ascii="Times New Roman" w:hAnsi="Times New Roman" w:cs="Times New Roman"/>
          <w:sz w:val="26"/>
          <w:szCs w:val="26"/>
        </w:rPr>
        <w:t xml:space="preserve">– методология </w:t>
      </w:r>
    </w:p>
    <w:p w:rsidR="006F7110" w:rsidRPr="0038333B" w:rsidRDefault="006F7110" w:rsidP="006F711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333B">
        <w:rPr>
          <w:rFonts w:ascii="Times New Roman" w:hAnsi="Times New Roman" w:cs="Times New Roman"/>
          <w:sz w:val="26"/>
          <w:szCs w:val="26"/>
          <w:lang w:val="en-US"/>
        </w:rPr>
        <w:t xml:space="preserve">SADT </w:t>
      </w:r>
      <w:r w:rsidRPr="0038333B">
        <w:rPr>
          <w:rFonts w:ascii="Times New Roman" w:hAnsi="Times New Roman" w:cs="Times New Roman"/>
          <w:sz w:val="26"/>
          <w:szCs w:val="26"/>
        </w:rPr>
        <w:t xml:space="preserve">– методология 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b/>
          <w:i/>
          <w:sz w:val="26"/>
          <w:szCs w:val="26"/>
        </w:rPr>
        <w:t>Профессиональная база данных:</w:t>
      </w:r>
    </w:p>
    <w:p w:rsidR="00B71418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1. Электронно-библиотечная система издательства «Лань». - URL: http://www.e.lanbook.com </w:t>
      </w:r>
    </w:p>
    <w:p w:rsidR="00B71418" w:rsidRPr="00186E7F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186E7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186E7F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186E7F">
        <w:rPr>
          <w:rFonts w:ascii="Times New Roman" w:eastAsia="Times New Roman" w:hAnsi="Times New Roman" w:cs="Times New Roman"/>
          <w:sz w:val="26"/>
          <w:szCs w:val="26"/>
        </w:rPr>
        <w:t>eLIBRARY.RU :</w:t>
      </w:r>
      <w:proofErr w:type="gramEnd"/>
      <w:r w:rsidRPr="00186E7F">
        <w:rPr>
          <w:rFonts w:ascii="Times New Roman" w:eastAsia="Times New Roman" w:hAnsi="Times New Roman" w:cs="Times New Roman"/>
          <w:sz w:val="26"/>
          <w:szCs w:val="26"/>
        </w:rPr>
        <w:t xml:space="preserve"> Научная электронная библиотека : Сайт. - Москва, 2000 -. - URL: </w:t>
      </w:r>
      <w:proofErr w:type="gramStart"/>
      <w:r w:rsidRPr="00186E7F">
        <w:rPr>
          <w:rFonts w:ascii="Times New Roman" w:eastAsia="Times New Roman" w:hAnsi="Times New Roman" w:cs="Times New Roman"/>
          <w:sz w:val="26"/>
          <w:szCs w:val="26"/>
        </w:rPr>
        <w:t>https://www.elibrary.ru/defaultx.asp  (</w:t>
      </w:r>
      <w:proofErr w:type="gramEnd"/>
      <w:r w:rsidRPr="00186E7F">
        <w:rPr>
          <w:rFonts w:ascii="Times New Roman" w:eastAsia="Times New Roman" w:hAnsi="Times New Roman" w:cs="Times New Roman"/>
          <w:sz w:val="26"/>
          <w:szCs w:val="26"/>
        </w:rPr>
        <w:t>дата обращения: 05.11.2020). - Режим доступа: для зарегистрированных пользователей</w:t>
      </w:r>
    </w:p>
    <w:p w:rsidR="00B71418" w:rsidRPr="0038333B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3</w:t>
      </w:r>
      <w:r w:rsidRPr="00186E7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186E7F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186E7F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186E7F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186E7F">
        <w:rPr>
          <w:rFonts w:ascii="Times New Roman" w:eastAsia="Times New Roman" w:hAnsi="Times New Roman" w:cs="Times New Roman"/>
          <w:sz w:val="26"/>
          <w:szCs w:val="26"/>
        </w:rPr>
        <w:t xml:space="preserve"> Электронно-библиотечная система : образовательная платформа. - Москва, 2013 </w:t>
      </w:r>
      <w:proofErr w:type="gramStart"/>
      <w:r w:rsidRPr="00186E7F">
        <w:rPr>
          <w:rFonts w:ascii="Times New Roman" w:eastAsia="Times New Roman" w:hAnsi="Times New Roman" w:cs="Times New Roman"/>
          <w:sz w:val="26"/>
          <w:szCs w:val="26"/>
        </w:rPr>
        <w:t>- .</w:t>
      </w:r>
      <w:proofErr w:type="gramEnd"/>
      <w:r w:rsidRPr="00186E7F">
        <w:rPr>
          <w:rFonts w:ascii="Times New Roman" w:eastAsia="Times New Roman" w:hAnsi="Times New Roman" w:cs="Times New Roman"/>
          <w:sz w:val="26"/>
          <w:szCs w:val="26"/>
        </w:rPr>
        <w:t xml:space="preserve"> - URL: https://urait.ru/ (дата обращения: 05.11.2020). - Режим доступа: для авторизированных пользователей МИЭТ</w:t>
      </w:r>
    </w:p>
    <w:p w:rsidR="00B71418" w:rsidRPr="0038333B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8333B">
        <w:rPr>
          <w:rFonts w:ascii="Times New Roman" w:eastAsia="Times New Roman" w:hAnsi="Times New Roman" w:cs="Times New Roman"/>
          <w:sz w:val="26"/>
          <w:szCs w:val="26"/>
        </w:rPr>
        <w:t>Scopus</w:t>
      </w:r>
      <w:proofErr w:type="spell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– крупнейшая единая база данных, содержащая аннотации и информацию о цитируемости рецензируемой научной литературы, со встроенными инструментами отслеживания, анализа и визуализации данных. - URL:www.scopus.com</w:t>
      </w:r>
    </w:p>
    <w:p w:rsidR="00B71418" w:rsidRPr="0038333B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8333B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333B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333B">
        <w:rPr>
          <w:rFonts w:ascii="Times New Roman" w:eastAsia="Times New Roman" w:hAnsi="Times New Roman" w:cs="Times New Roman"/>
          <w:sz w:val="26"/>
          <w:szCs w:val="26"/>
        </w:rPr>
        <w:t>Science</w:t>
      </w:r>
      <w:proofErr w:type="spell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38333B">
        <w:rPr>
          <w:rFonts w:ascii="Times New Roman" w:eastAsia="Times New Roman" w:hAnsi="Times New Roman" w:cs="Times New Roman"/>
          <w:sz w:val="26"/>
          <w:szCs w:val="26"/>
        </w:rPr>
        <w:t>Наукометрическая</w:t>
      </w:r>
      <w:proofErr w:type="spell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реферативная база данных журналов и </w:t>
      </w:r>
      <w:proofErr w:type="gramStart"/>
      <w:r w:rsidRPr="0038333B">
        <w:rPr>
          <w:rFonts w:ascii="Times New Roman" w:eastAsia="Times New Roman" w:hAnsi="Times New Roman" w:cs="Times New Roman"/>
          <w:sz w:val="26"/>
          <w:szCs w:val="26"/>
        </w:rPr>
        <w:t>конференций.-</w:t>
      </w:r>
      <w:proofErr w:type="gramEnd"/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URL:apps.webofknowledge.com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b/>
          <w:i/>
          <w:sz w:val="26"/>
          <w:szCs w:val="26"/>
        </w:rPr>
        <w:t>Литература:</w:t>
      </w:r>
    </w:p>
    <w:p w:rsidR="00B71418" w:rsidRPr="006B3C8D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Экономика информационных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систем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учебное пособие для вузов / А. Л.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Рыжко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Н. А.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Рыжко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Н. М. Лобанова, Е. О.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Кучинская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— 2-е изд.,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испр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и доп.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Москва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Издательство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2020. — 176 с. — (Высшее образование). — ISBN 978-5-534-05545-0. — Текст: электронный // ЭБС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[сайт]. —URL: https://urait.ru/bcode/454005 (дата обращения: 17.12.2020).</w:t>
      </w:r>
    </w:p>
    <w:p w:rsidR="00B71418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Плахотникова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М. А.  Информационные технологии в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менеджменте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учебник и практикум для вузов / М. А.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Плахотникова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Ю. В.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Вертакова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— 2-е изд.,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перераб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и доп.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Москва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Издательство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2020. — 326 с. — (Высшее образование). — ISBN 978-5-534-07333-1.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Текст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электронный // ЭБС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[сайт]. — URL: https://urait.ru/bcode/449850 (дата обращения: 13.01.2021).</w:t>
      </w:r>
    </w:p>
    <w:p w:rsidR="00B71418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Информационные системы управления производственной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компанией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учебник и практикум для вузов / под редакцией Н. Н.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Лычкиной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Москва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Издательство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>, 2020. — 249 с. — (Высшее образование). — ISBN 978-5-534-00764-0. — URL: https://urait.ru/bcode/450445 (дата обращения: 13.01.2021).</w:t>
      </w:r>
    </w:p>
    <w:p w:rsidR="00B71418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Рыжко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А. Л.  Информационные системы управления производственной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компанией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учебник для вузов / А. Л.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Рыжко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А. И. Рыбников, Н. А.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Рыжко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Москва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Издательство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, 2020. — 354 с. — (Высшее образование). — ISBN 978-5-534-00623-0. —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Текст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электронный // ЭБС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Юрайт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[сайт]. — URL: https://urait.ru/bcode/450340 (дата обращения: 13.01.2021).</w:t>
      </w:r>
    </w:p>
    <w:p w:rsidR="00B71418" w:rsidRPr="0038333B" w:rsidRDefault="00B71418" w:rsidP="00B7141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Васюхин О.В. Информационный 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менеджмент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краткий курс [Электронный ресурс] : Учеб. пособие / О. В. Васюхин, А. В. </w:t>
      </w:r>
      <w:proofErr w:type="spellStart"/>
      <w:r w:rsidRPr="006B3C8D">
        <w:rPr>
          <w:rFonts w:ascii="Times New Roman" w:eastAsia="Times New Roman" w:hAnsi="Times New Roman" w:cs="Times New Roman"/>
          <w:sz w:val="26"/>
          <w:szCs w:val="26"/>
        </w:rPr>
        <w:t>Варзунов</w:t>
      </w:r>
      <w:proofErr w:type="spellEnd"/>
      <w:r w:rsidRPr="006B3C8D">
        <w:rPr>
          <w:rFonts w:ascii="Times New Roman" w:eastAsia="Times New Roman" w:hAnsi="Times New Roman" w:cs="Times New Roman"/>
          <w:sz w:val="26"/>
          <w:szCs w:val="26"/>
        </w:rPr>
        <w:t>. - СПб</w:t>
      </w:r>
      <w:proofErr w:type="gramStart"/>
      <w:r w:rsidRPr="006B3C8D">
        <w:rPr>
          <w:rFonts w:ascii="Times New Roman" w:eastAsia="Times New Roman" w:hAnsi="Times New Roman" w:cs="Times New Roman"/>
          <w:sz w:val="26"/>
          <w:szCs w:val="26"/>
        </w:rPr>
        <w:t>. :</w:t>
      </w:r>
      <w:proofErr w:type="gramEnd"/>
      <w:r w:rsidRPr="006B3C8D">
        <w:rPr>
          <w:rFonts w:ascii="Times New Roman" w:eastAsia="Times New Roman" w:hAnsi="Times New Roman" w:cs="Times New Roman"/>
          <w:sz w:val="26"/>
          <w:szCs w:val="26"/>
        </w:rPr>
        <w:t xml:space="preserve"> НИУ ИТМО, 2010. </w:t>
      </w:r>
      <w:r w:rsidRPr="006B3C8D">
        <w:rPr>
          <w:rFonts w:ascii="Times New Roman" w:eastAsia="Times New Roman" w:hAnsi="Times New Roman" w:cs="Times New Roman"/>
          <w:sz w:val="26"/>
          <w:szCs w:val="26"/>
        </w:rPr>
        <w:lastRenderedPageBreak/>
        <w:t>- 118 с. - URL: http://books.ifmo.ru/book/577/informacionnyy_menedzhment:_ kratkiy_kurs.htm – (дата обращения: 17.12.2020).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b/>
          <w:i/>
          <w:sz w:val="26"/>
          <w:szCs w:val="26"/>
        </w:rPr>
        <w:t>Результат</w:t>
      </w:r>
    </w:p>
    <w:p w:rsidR="00A17C09" w:rsidRPr="0038333B" w:rsidRDefault="004730C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Полученные выводы и базовые сведения о 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>выбранной методологии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оформить в виде печатного текста – тезисов, на 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8333B">
        <w:rPr>
          <w:rFonts w:ascii="Times New Roman" w:eastAsia="Times New Roman" w:hAnsi="Times New Roman" w:cs="Times New Roman"/>
          <w:sz w:val="26"/>
          <w:szCs w:val="26"/>
        </w:rPr>
        <w:t xml:space="preserve"> страницы. 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 xml:space="preserve">Передать преподавателю, ведущему практические занятия по дисциплине, при помощи ОРИОКС или на 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>-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="007F5CA0" w:rsidRPr="0038333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sectPr w:rsidR="00A17C09" w:rsidRPr="0038333B" w:rsidSect="008440A7"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2B45"/>
    <w:multiLevelType w:val="multilevel"/>
    <w:tmpl w:val="4234554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811D7"/>
    <w:multiLevelType w:val="hybridMultilevel"/>
    <w:tmpl w:val="53C65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09"/>
    <w:rsid w:val="002F20B1"/>
    <w:rsid w:val="0038333B"/>
    <w:rsid w:val="004730C7"/>
    <w:rsid w:val="0055726D"/>
    <w:rsid w:val="005A0C1E"/>
    <w:rsid w:val="005F7D6B"/>
    <w:rsid w:val="00690197"/>
    <w:rsid w:val="006C7584"/>
    <w:rsid w:val="006F7110"/>
    <w:rsid w:val="007F5CA0"/>
    <w:rsid w:val="008440A7"/>
    <w:rsid w:val="00A17C09"/>
    <w:rsid w:val="00A215C5"/>
    <w:rsid w:val="00A3343E"/>
    <w:rsid w:val="00B4021D"/>
    <w:rsid w:val="00B57F7F"/>
    <w:rsid w:val="00B71418"/>
    <w:rsid w:val="00BD1353"/>
    <w:rsid w:val="00BF31E5"/>
    <w:rsid w:val="00C95FF8"/>
    <w:rsid w:val="00CE4BB6"/>
    <w:rsid w:val="00DA1821"/>
    <w:rsid w:val="00DB2EB7"/>
    <w:rsid w:val="00DF76F2"/>
    <w:rsid w:val="00EC5947"/>
    <w:rsid w:val="00E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21F1"/>
  <w15:docId w15:val="{DE1EC28B-7484-4D6E-92A0-F466DFD2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321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E33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C92486"/>
    <w:pPr>
      <w:spacing w:line="480" w:lineRule="auto"/>
      <w:jc w:val="center"/>
    </w:pPr>
    <w:rPr>
      <w:rFonts w:ascii="Times New Roman" w:hAnsi="Times New Roman"/>
      <w:bCs/>
      <w:sz w:val="26"/>
      <w:szCs w:val="18"/>
    </w:rPr>
  </w:style>
  <w:style w:type="paragraph" w:customStyle="1" w:styleId="lab">
    <w:name w:val="lab_Основной"/>
    <w:basedOn w:val="a"/>
    <w:link w:val="lab0"/>
    <w:qFormat/>
    <w:rsid w:val="00E70809"/>
    <w:pPr>
      <w:spacing w:after="160" w:line="360" w:lineRule="auto"/>
      <w:ind w:firstLine="709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lab0">
    <w:name w:val="lab_Основной Знак"/>
    <w:basedOn w:val="a0"/>
    <w:link w:val="lab"/>
    <w:rsid w:val="00E70809"/>
    <w:rPr>
      <w:rFonts w:ascii="Times New Roman" w:hAnsi="Times New Roman" w:cs="Times New Roman"/>
      <w:sz w:val="26"/>
      <w:szCs w:val="28"/>
    </w:rPr>
  </w:style>
  <w:style w:type="paragraph" w:customStyle="1" w:styleId="lab1">
    <w:name w:val="lab_Подрисуночная"/>
    <w:basedOn w:val="a"/>
    <w:link w:val="lab2"/>
    <w:qFormat/>
    <w:rsid w:val="00E70809"/>
    <w:pPr>
      <w:spacing w:after="160" w:line="259" w:lineRule="auto"/>
      <w:jc w:val="center"/>
    </w:pPr>
    <w:rPr>
      <w:rFonts w:ascii="Times New Roman" w:hAnsi="Times New Roman" w:cs="Times New Roman"/>
      <w:sz w:val="26"/>
      <w:szCs w:val="26"/>
    </w:rPr>
  </w:style>
  <w:style w:type="character" w:customStyle="1" w:styleId="lab2">
    <w:name w:val="lab_Подрисуночная Знак"/>
    <w:basedOn w:val="a0"/>
    <w:link w:val="lab1"/>
    <w:rsid w:val="00E70809"/>
    <w:rPr>
      <w:rFonts w:ascii="Times New Roman" w:hAnsi="Times New Roman" w:cs="Times New Roman"/>
      <w:sz w:val="26"/>
      <w:szCs w:val="26"/>
    </w:rPr>
  </w:style>
  <w:style w:type="character" w:styleId="a5">
    <w:name w:val="Hyperlink"/>
    <w:basedOn w:val="a0"/>
    <w:uiPriority w:val="99"/>
    <w:unhideWhenUsed/>
    <w:rsid w:val="005C3FF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1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686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EE4005"/>
    <w:pPr>
      <w:spacing w:after="0"/>
    </w:pPr>
    <w:rPr>
      <w:rFonts w:ascii="Arial" w:eastAsia="Arial" w:hAnsi="Arial" w:cs="Arial"/>
      <w:color w:val="000000"/>
    </w:rPr>
  </w:style>
  <w:style w:type="table" w:styleId="a8">
    <w:name w:val="Table Grid"/>
    <w:basedOn w:val="a1"/>
    <w:uiPriority w:val="59"/>
    <w:rsid w:val="00EE40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E732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7321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73E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095"/>
    <w:pPr>
      <w:spacing w:after="100"/>
      <w:ind w:left="220"/>
    </w:pPr>
  </w:style>
  <w:style w:type="paragraph" w:styleId="a9">
    <w:name w:val="List Paragraph"/>
    <w:basedOn w:val="a"/>
    <w:qFormat/>
    <w:rsid w:val="001071C6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Z8kzK+J4ptH/0xUVRSmKsTHQ1w==">AMUW2mUC1IRBxAh8rT45SivS8vbZkKy3Me/bgDTlhI3tJeGkfBF8bEkHaSN+VBbcRY2WLjrhsbJzayn87wtb1H55YNdnwp6jp6B4nPdJ3LsO3K2lkJcO8Oc=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Пользователь</cp:lastModifiedBy>
  <cp:revision>6</cp:revision>
  <dcterms:created xsi:type="dcterms:W3CDTF">2021-05-17T12:31:00Z</dcterms:created>
  <dcterms:modified xsi:type="dcterms:W3CDTF">2021-05-17T16:52:00Z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