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720" w:type="dxa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4678"/>
        <w:gridCol w:w="3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tblHeader/>
        </w:trPr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服务内容</w:t>
            </w:r>
          </w:p>
        </w:tc>
        <w:tc>
          <w:tcPr>
            <w:tcW w:w="3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文档要求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北京市民政局基本生活救助管理服务系统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北京市民政局殡葬管理系统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北京市民政局婚姻收养登记管理信息系统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北京市民政局社会组织公共服务平台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北京市民政局居民经济状况核对信息系统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北京市民政局见义勇为人员权益保护管理系统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市综合信</w:t>
            </w:r>
            <w:r>
              <w:rPr>
                <w:rFonts w:hint="eastAsia" w:ascii="宋体" w:hAnsi="宋体" w:cs="宋体"/>
                <w:kern w:val="0"/>
                <w:sz w:val="24"/>
              </w:rPr>
              <w:t>息</w:t>
            </w:r>
            <w:r>
              <w:rPr>
                <w:rFonts w:ascii="宋体" w:hAnsi="宋体" w:cs="宋体"/>
                <w:kern w:val="0"/>
                <w:sz w:val="24"/>
              </w:rPr>
              <w:t>平台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北京市民政局数字民政一期信息化工程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</w:t>
            </w:r>
            <w:r>
              <w:rPr>
                <w:rFonts w:hint="eastAsia" w:ascii="宋体" w:hAnsi="宋体" w:cs="宋体"/>
                <w:kern w:val="0"/>
                <w:sz w:val="24"/>
              </w:rPr>
              <w:t>政</w:t>
            </w:r>
            <w:r>
              <w:rPr>
                <w:rFonts w:ascii="宋体" w:hAnsi="宋体" w:cs="宋体"/>
                <w:kern w:val="0"/>
                <w:sz w:val="24"/>
              </w:rPr>
              <w:t>局专项救助系统医疗救助子系统升级开发项目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市民政局社会救助系统升级改造项目技术开发</w:t>
            </w:r>
            <w:r>
              <w:rPr>
                <w:rFonts w:hint="eastAsia" w:ascii="宋体" w:hAnsi="宋体" w:cs="宋体"/>
                <w:kern w:val="0"/>
                <w:sz w:val="24"/>
              </w:rPr>
              <w:t>合同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市养老服务与管理信息平台项目技术开发合同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北京市民政局综合组织人事管理平台+移动</w:t>
            </w:r>
            <w:r>
              <w:rPr>
                <w:rFonts w:ascii="宋体" w:hAnsi="宋体" w:cs="宋体"/>
                <w:kern w:val="0"/>
                <w:sz w:val="24"/>
              </w:rPr>
              <w:t>干部任免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13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市民政信息网（官</w:t>
            </w:r>
            <w:r>
              <w:rPr>
                <w:rFonts w:hint="eastAsia" w:ascii="宋体" w:hAnsi="宋体" w:cs="宋体"/>
                <w:kern w:val="0"/>
                <w:sz w:val="24"/>
              </w:rPr>
              <w:t>网</w:t>
            </w:r>
            <w:r>
              <w:rPr>
                <w:rFonts w:ascii="宋体" w:hAnsi="宋体" w:cs="宋体"/>
                <w:kern w:val="0"/>
                <w:sz w:val="24"/>
              </w:rPr>
              <w:t>）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问题单、问题完成报告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运维月报（统计信息量、更新情况、可用性）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运维实施申请单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14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</w:rPr>
              <w:t>交换平台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问题单、问题完成报告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运维实施申请单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北京市民政局文档综合管理系统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运行月报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数据备份光盘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北京市民政局人事档案系统维护服务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北京市民政局宏观数据库应用业务软件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北京市民政局优抚信息管理系统维护服务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网站</w:t>
            </w:r>
            <w:r>
              <w:rPr>
                <w:rFonts w:ascii="宋体" w:hAnsi="宋体" w:cs="宋体"/>
                <w:kern w:val="0"/>
                <w:sz w:val="24"/>
              </w:rPr>
              <w:t>安全监控服务费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12次日常维护报告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</w:t>
            </w:r>
            <w:r>
              <w:rPr>
                <w:rFonts w:hint="eastAsia" w:ascii="宋体" w:hAnsi="宋体" w:cs="宋体"/>
                <w:kern w:val="0"/>
                <w:sz w:val="24"/>
              </w:rPr>
              <w:t>政</w:t>
            </w:r>
            <w:r>
              <w:rPr>
                <w:rFonts w:ascii="宋体" w:hAnsi="宋体" w:cs="宋体"/>
                <w:kern w:val="0"/>
                <w:sz w:val="24"/>
              </w:rPr>
              <w:t>局数</w:t>
            </w:r>
            <w:r>
              <w:rPr>
                <w:rFonts w:hint="eastAsia" w:ascii="宋体" w:hAnsi="宋体" w:cs="宋体"/>
                <w:kern w:val="0"/>
                <w:sz w:val="24"/>
              </w:rPr>
              <w:t>字</w:t>
            </w:r>
            <w:r>
              <w:rPr>
                <w:rFonts w:ascii="宋体" w:hAnsi="宋体" w:cs="宋体"/>
                <w:kern w:val="0"/>
                <w:sz w:val="24"/>
              </w:rPr>
              <w:t>民政二期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21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市民政局慈善救助</w:t>
            </w:r>
            <w:r>
              <w:rPr>
                <w:rFonts w:hint="eastAsia" w:ascii="宋体" w:hAnsi="宋体" w:cs="宋体"/>
                <w:kern w:val="0"/>
                <w:sz w:val="24"/>
              </w:rPr>
              <w:t>信息</w:t>
            </w:r>
            <w:r>
              <w:rPr>
                <w:rFonts w:ascii="宋体" w:hAnsi="宋体" w:cs="宋体"/>
                <w:kern w:val="0"/>
                <w:sz w:val="24"/>
              </w:rPr>
              <w:t>平台项目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22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市民政局婚姻收养登记信息共享服务平台项目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23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ORACLE数据库软件及ORACLE中间件（原BEA）维护服务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服务开通函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北京市民政局政法队伍管理系统维护服务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4次巡检报告 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网页防篡改软件系统技术服务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年度漏洞扫描数据分享报告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26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用</w:t>
            </w:r>
            <w:r>
              <w:rPr>
                <w:rFonts w:ascii="宋体" w:hAnsi="宋体" w:cs="宋体"/>
                <w:kern w:val="0"/>
                <w:sz w:val="24"/>
              </w:rPr>
              <w:t>友</w:t>
            </w:r>
            <w:r>
              <w:rPr>
                <w:rFonts w:hint="eastAsia" w:ascii="宋体" w:hAnsi="宋体" w:cs="宋体"/>
                <w:kern w:val="0"/>
                <w:sz w:val="24"/>
              </w:rPr>
              <w:t>财务软件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27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北京市民政局内控管理平台系统维护服务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</w:t>
            </w:r>
            <w:r>
              <w:rPr>
                <w:rFonts w:ascii="宋体" w:hAnsi="宋体" w:cs="宋体"/>
                <w:kern w:val="0"/>
                <w:sz w:val="24"/>
              </w:rPr>
              <w:t>帮手养老助残平台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市民政局社区管理信息系统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30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</w:t>
            </w:r>
            <w:r>
              <w:rPr>
                <w:rFonts w:hint="eastAsia" w:ascii="宋体" w:hAnsi="宋体" w:cs="宋体"/>
                <w:kern w:val="0"/>
                <w:sz w:val="24"/>
              </w:rPr>
              <w:t>社会</w:t>
            </w:r>
            <w:r>
              <w:rPr>
                <w:rFonts w:ascii="宋体" w:hAnsi="宋体" w:cs="宋体"/>
                <w:kern w:val="0"/>
                <w:sz w:val="24"/>
              </w:rPr>
              <w:t>工作人才服务系统升级改造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巡检记录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运维月报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31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北京市民政局综合组织人事二</w:t>
            </w:r>
            <w:r>
              <w:rPr>
                <w:rFonts w:ascii="宋体" w:hAnsi="宋体" w:cs="宋体"/>
                <w:kern w:val="0"/>
                <w:sz w:val="24"/>
              </w:rPr>
              <w:t>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33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北京市民政局公文</w:t>
            </w:r>
            <w:r>
              <w:rPr>
                <w:rFonts w:ascii="宋体" w:hAnsi="宋体" w:cs="宋体"/>
                <w:kern w:val="0"/>
                <w:sz w:val="24"/>
              </w:rPr>
              <w:t>流转系统</w:t>
            </w:r>
            <w:bookmarkStart w:id="0" w:name="_GoBack"/>
            <w:bookmarkEnd w:id="0"/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34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北京市民政局资金统</w:t>
            </w:r>
            <w:r>
              <w:rPr>
                <w:rFonts w:ascii="宋体" w:hAnsi="宋体" w:cs="宋体"/>
                <w:kern w:val="0"/>
                <w:sz w:val="24"/>
              </w:rPr>
              <w:t>发监管平台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35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一卡</w:t>
            </w:r>
            <w:r>
              <w:rPr>
                <w:rFonts w:ascii="宋体" w:hAnsi="宋体" w:cs="宋体"/>
                <w:kern w:val="0"/>
                <w:sz w:val="24"/>
              </w:rPr>
              <w:t>通制卡发卡管理系统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12次巡检记录、服务记录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36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北京市民政局退</w:t>
            </w:r>
            <w:r>
              <w:rPr>
                <w:rFonts w:ascii="宋体" w:hAnsi="宋体" w:cs="宋体"/>
                <w:kern w:val="0"/>
                <w:sz w:val="24"/>
              </w:rPr>
              <w:t>役军人信息管理系统</w:t>
            </w:r>
          </w:p>
        </w:tc>
        <w:tc>
          <w:tcPr>
            <w:tcW w:w="31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37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</w:t>
            </w:r>
            <w:r>
              <w:rPr>
                <w:rFonts w:ascii="宋体" w:hAnsi="宋体" w:cs="宋体"/>
                <w:kern w:val="0"/>
                <w:sz w:val="24"/>
              </w:rPr>
              <w:t>民政局督查办公系统</w:t>
            </w:r>
          </w:p>
        </w:tc>
        <w:tc>
          <w:tcPr>
            <w:tcW w:w="3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38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市民政局网站</w:t>
            </w: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>题</w:t>
            </w: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>栏建设</w:t>
            </w:r>
          </w:p>
        </w:tc>
        <w:tc>
          <w:tcPr>
            <w:tcW w:w="3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39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北京市</w:t>
            </w:r>
            <w:r>
              <w:rPr>
                <w:rFonts w:ascii="宋体" w:hAnsi="宋体" w:cs="宋体"/>
                <w:kern w:val="0"/>
                <w:sz w:val="24"/>
              </w:rPr>
              <w:t>民政局大额资金支付审批信息系统建设项目</w:t>
            </w:r>
          </w:p>
        </w:tc>
        <w:tc>
          <w:tcPr>
            <w:tcW w:w="3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培训记录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年度漏洞扫描数据分享报告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40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北京</w:t>
            </w:r>
            <w:r>
              <w:rPr>
                <w:rFonts w:ascii="宋体" w:hAnsi="宋体" w:cs="宋体"/>
                <w:kern w:val="0"/>
                <w:sz w:val="24"/>
              </w:rPr>
              <w:t>市民政局审计</w:t>
            </w:r>
            <w:r>
              <w:rPr>
                <w:rFonts w:hint="eastAsia" w:ascii="宋体" w:hAnsi="宋体" w:cs="宋体"/>
                <w:kern w:val="0"/>
                <w:sz w:val="24"/>
              </w:rPr>
              <w:t>监督</w:t>
            </w:r>
            <w:r>
              <w:rPr>
                <w:rFonts w:ascii="宋体" w:hAnsi="宋体" w:cs="宋体"/>
                <w:kern w:val="0"/>
                <w:sz w:val="24"/>
              </w:rPr>
              <w:t>平台</w:t>
            </w:r>
          </w:p>
        </w:tc>
        <w:tc>
          <w:tcPr>
            <w:tcW w:w="3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运维方案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4次巡检报告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41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短信平台短信资费</w:t>
            </w:r>
          </w:p>
        </w:tc>
        <w:tc>
          <w:tcPr>
            <w:tcW w:w="3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42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移动办</w:t>
            </w:r>
            <w:r>
              <w:rPr>
                <w:rFonts w:ascii="宋体" w:hAnsi="宋体" w:cs="宋体"/>
                <w:kern w:val="0"/>
                <w:sz w:val="24"/>
              </w:rPr>
              <w:t>公设备维修与流量</w:t>
            </w:r>
            <w:r>
              <w:rPr>
                <w:rFonts w:hint="eastAsia" w:ascii="宋体" w:hAnsi="宋体" w:cs="宋体"/>
                <w:kern w:val="0"/>
                <w:sz w:val="24"/>
              </w:rPr>
              <w:t>费</w:t>
            </w:r>
          </w:p>
        </w:tc>
        <w:tc>
          <w:tcPr>
            <w:tcW w:w="3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运维总结报告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9"/>
    <w:rsid w:val="00854139"/>
    <w:rsid w:val="00F94693"/>
    <w:rsid w:val="435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275</Words>
  <Characters>1568</Characters>
  <Lines>13</Lines>
  <Paragraphs>3</Paragraphs>
  <TotalTime>22</TotalTime>
  <ScaleCrop>false</ScaleCrop>
  <LinksUpToDate>false</LinksUpToDate>
  <CharactersWithSpaces>1840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2019-09-27T06:46:00Z</dcterms:created>
  <dc:creator>XUXIN</dc:creator>
  <cp:lastModifiedBy>周翔宇</cp:lastModifiedBy>
  <dcterms:modified xsi:type="dcterms:W3CDTF">2019-09-27T07:54:58Z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