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1FCF0" w14:textId="657C8AC3" w:rsidR="00FE7331" w:rsidRPr="00D917FC" w:rsidRDefault="0073177D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40"/>
          <w:szCs w:val="40"/>
        </w:rPr>
      </w:pPr>
      <w:r>
        <w:rPr>
          <w:rFonts w:ascii="Helvetica Neue" w:hAnsi="Helvetica Neue" w:cs="Helvetica Neue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ACDB56F" wp14:editId="274F530E">
            <wp:simplePos x="0" y="0"/>
            <wp:positionH relativeFrom="column">
              <wp:posOffset>-1022350</wp:posOffset>
            </wp:positionH>
            <wp:positionV relativeFrom="paragraph">
              <wp:posOffset>-1349375</wp:posOffset>
            </wp:positionV>
            <wp:extent cx="5022850" cy="1235075"/>
            <wp:effectExtent l="0" t="0" r="6350" b="9525"/>
            <wp:wrapTopAndBottom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331" w:rsidRPr="00D917FC">
        <w:rPr>
          <w:rFonts w:ascii="Helvetica Neue" w:hAnsi="Helvetica Neue" w:cs="Helvetica Neue"/>
          <w:b/>
          <w:bCs/>
          <w:sz w:val="40"/>
          <w:szCs w:val="40"/>
        </w:rPr>
        <w:t>#1 Acquiring Followers</w:t>
      </w:r>
      <w:r w:rsidR="00104A16" w:rsidRPr="00104A16">
        <w:t xml:space="preserve"> </w:t>
      </w:r>
    </w:p>
    <w:p w14:paraId="0BF15E9B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b/>
          <w:bCs/>
          <w:sz w:val="28"/>
          <w:szCs w:val="28"/>
        </w:rPr>
      </w:pPr>
    </w:p>
    <w:p w14:paraId="45C70480" w14:textId="763FDF34" w:rsidR="00FE7331" w:rsidRPr="00D917FC" w:rsidRDefault="00D917FC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 xml:space="preserve">1. </w:t>
      </w:r>
      <w:r w:rsidR="00FE7331" w:rsidRPr="00D917FC">
        <w:rPr>
          <w:rFonts w:ascii="Helvetica Neue" w:hAnsi="Helvetica Neue" w:cs="Helvetica Neue"/>
          <w:b/>
          <w:bCs/>
          <w:sz w:val="26"/>
          <w:szCs w:val="26"/>
        </w:rPr>
        <w:t>Protect The Innocent - Play in Pairs</w:t>
      </w:r>
    </w:p>
    <w:p w14:paraId="7F047212" w14:textId="18EEA9B0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D917FC">
        <w:rPr>
          <w:rFonts w:ascii="Helvetica Neue" w:hAnsi="Helvetica Neue" w:cs="Helvetica Neue"/>
          <w:sz w:val="26"/>
          <w:szCs w:val="26"/>
        </w:rPr>
        <w:t xml:space="preserve">Johnny is a team lead in a cross-functional team. Milton is a PM. Milton asks you to explain why the team is moving so slow. Milton thinks </w:t>
      </w:r>
      <w:r w:rsidRPr="00104A16">
        <w:rPr>
          <w:rFonts w:ascii="Helvetica Neue" w:hAnsi="Helvetica Neue" w:cs="Helvetica Neue"/>
          <w:sz w:val="26"/>
          <w:szCs w:val="26"/>
          <w:vertAlign w:val="subscript"/>
        </w:rPr>
        <w:t>that</w:t>
      </w:r>
      <w:r w:rsidRPr="00D917FC">
        <w:rPr>
          <w:rFonts w:ascii="Helvetica Neue" w:hAnsi="Helvetica Neue" w:cs="Helvetica Neue"/>
          <w:sz w:val="26"/>
          <w:szCs w:val="26"/>
        </w:rPr>
        <w:t xml:space="preserve"> Arthur - Johnny’s fellow is the one to blame because of [reasons you create]. Milton must find several arguments for blaming Arthur. The goal of this role game is to practice protecting your peers. As </w:t>
      </w:r>
      <w:r w:rsidR="00C61524">
        <w:rPr>
          <w:rFonts w:ascii="Helvetica Neue" w:hAnsi="Helvetica Neue" w:cs="Helvetica Neue"/>
          <w:sz w:val="26"/>
          <w:szCs w:val="26"/>
          <w:lang w:val="lv-LV"/>
        </w:rPr>
        <w:t>for</w:t>
      </w:r>
      <w:r w:rsidRPr="00D917FC">
        <w:rPr>
          <w:rFonts w:ascii="Helvetica Neue" w:hAnsi="Helvetica Neue" w:cs="Helvetica Neue"/>
          <w:sz w:val="26"/>
          <w:szCs w:val="26"/>
        </w:rPr>
        <w:t xml:space="preserve"> Johnny, try to challenge Milton back with questions, never argue.</w:t>
      </w:r>
    </w:p>
    <w:p w14:paraId="689918FE" w14:textId="77777777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</w:p>
    <w:p w14:paraId="5460BD3C" w14:textId="0B62D404" w:rsidR="00FE7331" w:rsidRPr="00D917FC" w:rsidRDefault="00D917FC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 xml:space="preserve">2. </w:t>
      </w:r>
      <w:r w:rsidR="00FE7331" w:rsidRPr="00D917FC">
        <w:rPr>
          <w:rFonts w:ascii="Helvetica Neue" w:hAnsi="Helvetica Neue" w:cs="Helvetica Neue"/>
          <w:b/>
          <w:bCs/>
          <w:sz w:val="26"/>
          <w:szCs w:val="26"/>
        </w:rPr>
        <w:t>Team brainstorm</w:t>
      </w:r>
    </w:p>
    <w:p w14:paraId="1E489565" w14:textId="1BA38032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D917FC">
        <w:rPr>
          <w:rFonts w:ascii="Helvetica Neue" w:hAnsi="Helvetica Neue" w:cs="Helvetica Neue"/>
          <w:sz w:val="26"/>
          <w:szCs w:val="26"/>
        </w:rPr>
        <w:t>Conduct a list of career aspirations for each member of the team. Go through the list and find how the team</w:t>
      </w:r>
      <w:r w:rsidR="00835F13" w:rsidRPr="00D917FC">
        <w:rPr>
          <w:rFonts w:ascii="Helvetica Neue" w:hAnsi="Helvetica Neue" w:cs="Helvetica Neue"/>
          <w:sz w:val="26"/>
          <w:szCs w:val="26"/>
        </w:rPr>
        <w:t xml:space="preserve"> members</w:t>
      </w:r>
      <w:r w:rsidRPr="00D917FC">
        <w:rPr>
          <w:rFonts w:ascii="Helvetica Neue" w:hAnsi="Helvetica Neue" w:cs="Helvetica Neue"/>
          <w:sz w:val="26"/>
          <w:szCs w:val="26"/>
        </w:rPr>
        <w:t xml:space="preserve"> can help each other.</w:t>
      </w:r>
    </w:p>
    <w:p w14:paraId="6197FB10" w14:textId="77777777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</w:p>
    <w:p w14:paraId="1E877792" w14:textId="696C5652" w:rsidR="00FE7331" w:rsidRPr="00D917FC" w:rsidRDefault="00D917FC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 xml:space="preserve">3. </w:t>
      </w:r>
      <w:r w:rsidR="00FE7331" w:rsidRPr="00D917FC">
        <w:rPr>
          <w:rFonts w:ascii="Helvetica Neue" w:hAnsi="Helvetica Neue" w:cs="Helvetica Neue"/>
          <w:b/>
          <w:bCs/>
          <w:sz w:val="26"/>
          <w:szCs w:val="26"/>
        </w:rPr>
        <w:t>Team brainstorm</w:t>
      </w:r>
    </w:p>
    <w:p w14:paraId="4E02DEF3" w14:textId="4C5D6D6D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D917FC">
        <w:rPr>
          <w:rFonts w:ascii="Helvetica Neue" w:hAnsi="Helvetica Neue" w:cs="Helvetica Neue"/>
          <w:sz w:val="26"/>
          <w:szCs w:val="26"/>
        </w:rPr>
        <w:t>Followers outside of IT are hard to acquire, but their PageRank is usually</w:t>
      </w:r>
      <w:r w:rsidR="00E348CA" w:rsidRPr="00D917FC">
        <w:rPr>
          <w:rFonts w:ascii="Helvetica Neue" w:hAnsi="Helvetica Neue" w:cs="Helvetica Neue"/>
          <w:sz w:val="26"/>
          <w:szCs w:val="26"/>
        </w:rPr>
        <w:t xml:space="preserve"> very high. </w:t>
      </w:r>
      <w:r w:rsidRPr="00D917FC">
        <w:rPr>
          <w:rFonts w:ascii="Helvetica Neue" w:hAnsi="Helvetica Neue" w:cs="Helvetica Neue"/>
          <w:sz w:val="26"/>
          <w:szCs w:val="26"/>
        </w:rPr>
        <w:t>Think of non-technical people in your organi</w:t>
      </w:r>
      <w:r w:rsidR="00BE2D37" w:rsidRPr="00D917FC">
        <w:rPr>
          <w:rFonts w:ascii="Helvetica Neue" w:hAnsi="Helvetica Neue" w:cs="Helvetica Neue"/>
          <w:sz w:val="26"/>
          <w:szCs w:val="26"/>
        </w:rPr>
        <w:t>z</w:t>
      </w:r>
      <w:r w:rsidRPr="00D917FC">
        <w:rPr>
          <w:rFonts w:ascii="Helvetica Neue" w:hAnsi="Helvetica Neue" w:cs="Helvetica Neue"/>
          <w:sz w:val="26"/>
          <w:szCs w:val="26"/>
        </w:rPr>
        <w:t>ation</w:t>
      </w:r>
      <w:r w:rsidR="00E348CA" w:rsidRPr="00D917FC">
        <w:rPr>
          <w:rFonts w:ascii="Helvetica Neue" w:hAnsi="Helvetica Neue" w:cs="Helvetica Neue"/>
          <w:sz w:val="26"/>
          <w:szCs w:val="26"/>
        </w:rPr>
        <w:t xml:space="preserve"> (not only managers, but astute and promising “mortals” as well; often they get promoted).</w:t>
      </w:r>
      <w:r w:rsidRPr="00D917FC">
        <w:rPr>
          <w:rFonts w:ascii="Helvetica Neue" w:hAnsi="Helvetica Neue" w:cs="Helvetica Neue"/>
          <w:sz w:val="26"/>
          <w:szCs w:val="26"/>
        </w:rPr>
        <w:t xml:space="preserve"> What struggles and challenges do they have? How can you help them? </w:t>
      </w:r>
    </w:p>
    <w:p w14:paraId="5F2FF1FB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</w:p>
    <w:p w14:paraId="4C624022" w14:textId="00637925" w:rsidR="00CF5535" w:rsidRDefault="00CF5535" w:rsidP="00104A16">
      <w:pPr>
        <w:ind w:left="-709" w:right="-858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br w:type="page"/>
      </w:r>
    </w:p>
    <w:p w14:paraId="4D6324FE" w14:textId="75E43E57" w:rsidR="00FE7331" w:rsidRPr="00D917FC" w:rsidRDefault="0073177D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539576F8" wp14:editId="7E7BD469">
            <wp:simplePos x="0" y="0"/>
            <wp:positionH relativeFrom="column">
              <wp:posOffset>-1143000</wp:posOffset>
            </wp:positionH>
            <wp:positionV relativeFrom="paragraph">
              <wp:posOffset>-1371600</wp:posOffset>
            </wp:positionV>
            <wp:extent cx="5022850" cy="1235075"/>
            <wp:effectExtent l="0" t="0" r="6350" b="9525"/>
            <wp:wrapTopAndBottom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331" w:rsidRPr="00D917FC">
        <w:rPr>
          <w:rFonts w:ascii="Helvetica Neue" w:hAnsi="Helvetica Neue" w:cs="Helvetica Neue"/>
          <w:b/>
          <w:bCs/>
          <w:sz w:val="40"/>
          <w:szCs w:val="40"/>
        </w:rPr>
        <w:t xml:space="preserve">#2 </w:t>
      </w:r>
      <w:r w:rsidR="00D917FC">
        <w:rPr>
          <w:rFonts w:ascii="Helvetica Neue" w:hAnsi="Helvetica Neue" w:cs="Helvetica Neue"/>
          <w:b/>
          <w:bCs/>
          <w:sz w:val="40"/>
          <w:szCs w:val="40"/>
        </w:rPr>
        <w:t>Respond</w:t>
      </w:r>
      <w:r w:rsidR="00104A16">
        <w:rPr>
          <w:rFonts w:ascii="Helvetica Neue" w:hAnsi="Helvetica Neue" w:cs="Helvetica Neue"/>
          <w:b/>
          <w:bCs/>
          <w:sz w:val="40"/>
          <w:szCs w:val="40"/>
        </w:rPr>
        <w:t>ing</w:t>
      </w:r>
      <w:r w:rsidR="00D917FC">
        <w:rPr>
          <w:rFonts w:ascii="Helvetica Neue" w:hAnsi="Helvetica Neue" w:cs="Helvetica Neue"/>
          <w:b/>
          <w:bCs/>
          <w:sz w:val="40"/>
          <w:szCs w:val="40"/>
        </w:rPr>
        <w:t xml:space="preserve"> </w:t>
      </w:r>
      <w:r w:rsidR="00FE7331" w:rsidRPr="00D917FC">
        <w:rPr>
          <w:rFonts w:ascii="Helvetica Neue" w:hAnsi="Helvetica Neue" w:cs="Helvetica Neue"/>
          <w:b/>
          <w:bCs/>
          <w:sz w:val="40"/>
          <w:szCs w:val="40"/>
        </w:rPr>
        <w:t xml:space="preserve">to “BAD” ideas </w:t>
      </w:r>
      <w:r w:rsidR="00D917FC">
        <w:rPr>
          <w:rFonts w:ascii="Helvetica Neue" w:hAnsi="Helvetica Neue" w:cs="Helvetica Neue"/>
          <w:b/>
          <w:bCs/>
          <w:sz w:val="40"/>
          <w:szCs w:val="40"/>
        </w:rPr>
        <w:t xml:space="preserve">/ </w:t>
      </w:r>
      <w:r w:rsidR="00104A16">
        <w:rPr>
          <w:rFonts w:ascii="Helvetica Neue" w:hAnsi="Helvetica Neue" w:cs="Helvetica Neue"/>
          <w:b/>
          <w:bCs/>
          <w:sz w:val="40"/>
          <w:szCs w:val="40"/>
        </w:rPr>
        <w:t>giving feedback</w:t>
      </w:r>
    </w:p>
    <w:p w14:paraId="6F8EF2F2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b/>
          <w:bCs/>
          <w:sz w:val="28"/>
          <w:szCs w:val="28"/>
        </w:rPr>
      </w:pPr>
    </w:p>
    <w:p w14:paraId="5A0B237A" w14:textId="7C3882D1" w:rsidR="00FE7331" w:rsidRPr="00D917FC" w:rsidRDefault="00D917FC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 xml:space="preserve">1. </w:t>
      </w:r>
      <w:r w:rsidR="00FE7331" w:rsidRPr="00D917FC">
        <w:rPr>
          <w:rFonts w:ascii="Helvetica Neue" w:hAnsi="Helvetica Neue" w:cs="Helvetica Neue"/>
          <w:b/>
          <w:bCs/>
          <w:sz w:val="26"/>
          <w:szCs w:val="26"/>
        </w:rPr>
        <w:t>Play in pairs</w:t>
      </w:r>
    </w:p>
    <w:p w14:paraId="785CD902" w14:textId="5E36C478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D917FC">
        <w:rPr>
          <w:rFonts w:ascii="Helvetica Neue" w:hAnsi="Helvetica Neue" w:cs="Helvetica Neue"/>
          <w:sz w:val="26"/>
          <w:szCs w:val="26"/>
        </w:rPr>
        <w:t xml:space="preserve">Johnny is a developer. Jack is a security guy. Johnny asks Jack to let him access code repository from unencrypted home computer because of [reasons you create]. The goal of this role </w:t>
      </w:r>
      <w:r w:rsidR="00CF5535" w:rsidRPr="00D917FC">
        <w:rPr>
          <w:rFonts w:ascii="Helvetica Neue" w:hAnsi="Helvetica Neue" w:cs="Helvetica Neue"/>
          <w:sz w:val="26"/>
          <w:szCs w:val="26"/>
        </w:rPr>
        <w:t>game</w:t>
      </w:r>
      <w:r w:rsidRPr="00D917FC">
        <w:rPr>
          <w:rFonts w:ascii="Helvetica Neue" w:hAnsi="Helvetica Neue" w:cs="Helvetica Neue"/>
          <w:sz w:val="26"/>
          <w:szCs w:val="26"/>
        </w:rPr>
        <w:t xml:space="preserve"> is to solve the problem by finding a common denominator. Johnny must find several arguments to defend his position. </w:t>
      </w:r>
    </w:p>
    <w:p w14:paraId="1CFE0BD4" w14:textId="77777777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b/>
          <w:bCs/>
          <w:sz w:val="26"/>
          <w:szCs w:val="26"/>
        </w:rPr>
      </w:pPr>
    </w:p>
    <w:p w14:paraId="59187F48" w14:textId="1EFF95DF" w:rsidR="00FE7331" w:rsidRPr="00D917FC" w:rsidRDefault="00D917FC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 xml:space="preserve">2. </w:t>
      </w:r>
      <w:r w:rsidR="00FE7331" w:rsidRPr="00D917FC">
        <w:rPr>
          <w:rFonts w:ascii="Helvetica Neue" w:hAnsi="Helvetica Neue" w:cs="Helvetica Neue"/>
          <w:b/>
          <w:bCs/>
          <w:sz w:val="26"/>
          <w:szCs w:val="26"/>
        </w:rPr>
        <w:t>Play in pairs</w:t>
      </w:r>
    </w:p>
    <w:p w14:paraId="1BD7E0FF" w14:textId="2FB095D2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D917FC">
        <w:rPr>
          <w:rFonts w:ascii="Helvetica Neue" w:hAnsi="Helvetica Neue" w:cs="Helvetica Neue"/>
          <w:sz w:val="26"/>
          <w:szCs w:val="26"/>
        </w:rPr>
        <w:t xml:space="preserve">Johnny is a developer in a cross-functional team. Alan is a team leader. Johnny constantly comes late to daily standup because of [reasons you create]. The goal of this role </w:t>
      </w:r>
      <w:r w:rsidR="00CF5535" w:rsidRPr="00D917FC">
        <w:rPr>
          <w:rFonts w:ascii="Helvetica Neue" w:hAnsi="Helvetica Neue" w:cs="Helvetica Neue"/>
          <w:sz w:val="26"/>
          <w:szCs w:val="26"/>
        </w:rPr>
        <w:t>game</w:t>
      </w:r>
      <w:r w:rsidRPr="00D917FC">
        <w:rPr>
          <w:rFonts w:ascii="Helvetica Neue" w:hAnsi="Helvetica Neue" w:cs="Helvetica Neue"/>
          <w:sz w:val="26"/>
          <w:szCs w:val="26"/>
        </w:rPr>
        <w:t xml:space="preserve"> is to solve the problem by finding a common denominator. Johnny must find several arguments to defend his position. </w:t>
      </w:r>
    </w:p>
    <w:p w14:paraId="43DF696F" w14:textId="77777777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</w:p>
    <w:p w14:paraId="6CDC9625" w14:textId="4E254EEC" w:rsidR="00FE7331" w:rsidRPr="00D917FC" w:rsidRDefault="00D917FC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 xml:space="preserve">3. </w:t>
      </w:r>
      <w:r w:rsidR="00FE7331" w:rsidRPr="00D917FC">
        <w:rPr>
          <w:rFonts w:ascii="Helvetica Neue" w:hAnsi="Helvetica Neue" w:cs="Helvetica Neue"/>
          <w:b/>
          <w:bCs/>
          <w:sz w:val="26"/>
          <w:szCs w:val="26"/>
        </w:rPr>
        <w:t>Play in pairs</w:t>
      </w:r>
    </w:p>
    <w:p w14:paraId="65790CF0" w14:textId="3D30F43B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D917FC">
        <w:rPr>
          <w:rFonts w:ascii="Helvetica Neue" w:hAnsi="Helvetica Neue" w:cs="Helvetica Neue"/>
          <w:sz w:val="26"/>
          <w:szCs w:val="26"/>
        </w:rPr>
        <w:t>Johnny is a developer in a cross-functional team. Alan is a team leader. Johnny comes to Alan and asks for permission to rewrite the service in Go</w:t>
      </w:r>
      <w:r w:rsidR="00CF5535" w:rsidRPr="00D917FC">
        <w:rPr>
          <w:rFonts w:ascii="Helvetica Neue" w:hAnsi="Helvetica Neue" w:cs="Helvetica Neue"/>
          <w:sz w:val="26"/>
          <w:szCs w:val="26"/>
        </w:rPr>
        <w:t>.</w:t>
      </w:r>
      <w:r w:rsidRPr="00D917FC">
        <w:rPr>
          <w:rFonts w:ascii="Helvetica Neue" w:hAnsi="Helvetica Neue" w:cs="Helvetica Neue"/>
          <w:sz w:val="26"/>
          <w:szCs w:val="26"/>
        </w:rPr>
        <w:t xml:space="preserve"> </w:t>
      </w:r>
      <w:r w:rsidR="00CF5535" w:rsidRPr="00D917FC">
        <w:rPr>
          <w:rFonts w:ascii="Helvetica Neue" w:hAnsi="Helvetica Neue" w:cs="Helvetica Neue"/>
          <w:sz w:val="26"/>
          <w:szCs w:val="26"/>
        </w:rPr>
        <w:t>H</w:t>
      </w:r>
      <w:r w:rsidRPr="00D917FC">
        <w:rPr>
          <w:rFonts w:ascii="Helvetica Neue" w:hAnsi="Helvetica Neue" w:cs="Helvetica Neue"/>
          <w:sz w:val="26"/>
          <w:szCs w:val="26"/>
        </w:rPr>
        <w:t>e even built a prototype</w:t>
      </w:r>
      <w:r w:rsidR="00CF5535" w:rsidRPr="00D917FC">
        <w:rPr>
          <w:rFonts w:ascii="Helvetica Neue" w:hAnsi="Helvetica Neue" w:cs="Helvetica Neue"/>
          <w:sz w:val="26"/>
          <w:szCs w:val="26"/>
        </w:rPr>
        <w:t>!</w:t>
      </w:r>
      <w:r w:rsidRPr="00D917FC">
        <w:rPr>
          <w:rFonts w:ascii="Helvetica Neue" w:hAnsi="Helvetica Neue" w:cs="Helvetica Neue"/>
          <w:sz w:val="26"/>
          <w:szCs w:val="26"/>
        </w:rPr>
        <w:t xml:space="preserve"> All production systems run on JVM. The goal of this role </w:t>
      </w:r>
      <w:r w:rsidR="00CF5535" w:rsidRPr="00D917FC">
        <w:rPr>
          <w:rFonts w:ascii="Helvetica Neue" w:hAnsi="Helvetica Neue" w:cs="Helvetica Neue"/>
          <w:sz w:val="26"/>
          <w:szCs w:val="26"/>
        </w:rPr>
        <w:t>game</w:t>
      </w:r>
      <w:r w:rsidRPr="00D917FC">
        <w:rPr>
          <w:rFonts w:ascii="Helvetica Neue" w:hAnsi="Helvetica Neue" w:cs="Helvetica Neue"/>
          <w:sz w:val="26"/>
          <w:szCs w:val="26"/>
        </w:rPr>
        <w:t xml:space="preserve"> is to solve the problem by finding a common denominator. Johnny must find several arguments to defend his position. </w:t>
      </w:r>
      <w:r w:rsidR="00FD6992">
        <w:rPr>
          <w:rFonts w:ascii="Helvetica Neue" w:hAnsi="Helvetica Neue" w:cs="Helvetica Neue"/>
          <w:sz w:val="26"/>
          <w:szCs w:val="26"/>
        </w:rPr>
        <w:t>How can you appreciate Johnny’s work so he continued coming up with fresh ideas?</w:t>
      </w:r>
      <w:r w:rsidRPr="00D917FC">
        <w:rPr>
          <w:rFonts w:ascii="Helvetica Neue" w:hAnsi="Helvetica Neue" w:cs="Helvetica Neue"/>
          <w:sz w:val="26"/>
          <w:szCs w:val="26"/>
        </w:rPr>
        <w:t xml:space="preserve"> </w:t>
      </w:r>
    </w:p>
    <w:p w14:paraId="6FF24AFF" w14:textId="77777777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</w:p>
    <w:p w14:paraId="3D34037C" w14:textId="08519572" w:rsidR="00FE7331" w:rsidRPr="00D917FC" w:rsidRDefault="00D917FC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 xml:space="preserve">4. </w:t>
      </w:r>
      <w:r w:rsidR="00FE7331" w:rsidRPr="00D917FC">
        <w:rPr>
          <w:rFonts w:ascii="Helvetica Neue" w:hAnsi="Helvetica Neue" w:cs="Helvetica Neue"/>
          <w:b/>
          <w:bCs/>
          <w:sz w:val="26"/>
          <w:szCs w:val="26"/>
        </w:rPr>
        <w:t>Team brainstorm</w:t>
      </w:r>
    </w:p>
    <w:p w14:paraId="0F7686CA" w14:textId="19C460E0" w:rsidR="00FE7331" w:rsidRPr="00D917F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D917FC">
        <w:rPr>
          <w:rFonts w:ascii="Helvetica Neue" w:hAnsi="Helvetica Neue" w:cs="Helvetica Neue"/>
          <w:sz w:val="26"/>
          <w:szCs w:val="26"/>
        </w:rPr>
        <w:t>Sometimes Johnny forgets to show demo to customers before deploying new function</w:t>
      </w:r>
      <w:r w:rsidR="00141660" w:rsidRPr="00D917FC">
        <w:rPr>
          <w:rFonts w:ascii="Helvetica Neue" w:hAnsi="Helvetica Neue" w:cs="Helvetica Neue"/>
          <w:sz w:val="26"/>
          <w:szCs w:val="26"/>
        </w:rPr>
        <w:t>ality. Create a feedback sandwi</w:t>
      </w:r>
      <w:r w:rsidR="00CF5535" w:rsidRPr="00D917FC">
        <w:rPr>
          <w:rFonts w:ascii="Helvetica Neue" w:hAnsi="Helvetica Neue" w:cs="Helvetica Neue"/>
          <w:sz w:val="26"/>
          <w:szCs w:val="26"/>
        </w:rPr>
        <w:t>ch for Johnny.</w:t>
      </w:r>
      <w:r w:rsidR="009D32E8" w:rsidRPr="00D917FC">
        <w:rPr>
          <w:rFonts w:ascii="Helvetica Neue" w:hAnsi="Helvetica Neue" w:cs="Helvetica Neue"/>
          <w:sz w:val="26"/>
          <w:szCs w:val="26"/>
        </w:rPr>
        <w:t xml:space="preserve"> Think of bad ways of giving feedback as well!</w:t>
      </w:r>
    </w:p>
    <w:p w14:paraId="597F4F85" w14:textId="77777777" w:rsidR="00D917FC" w:rsidRPr="00D917FC" w:rsidRDefault="00D917FC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b/>
          <w:bCs/>
          <w:sz w:val="26"/>
          <w:szCs w:val="26"/>
        </w:rPr>
      </w:pPr>
    </w:p>
    <w:p w14:paraId="796639CA" w14:textId="3CDEE47F" w:rsidR="00FE7331" w:rsidRPr="00D917FC" w:rsidRDefault="00D917FC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 xml:space="preserve">5. </w:t>
      </w:r>
      <w:r w:rsidR="00FE7331" w:rsidRPr="00D917FC">
        <w:rPr>
          <w:rFonts w:ascii="Helvetica Neue" w:hAnsi="Helvetica Neue" w:cs="Helvetica Neue"/>
          <w:b/>
          <w:bCs/>
          <w:sz w:val="26"/>
          <w:szCs w:val="26"/>
        </w:rPr>
        <w:t>Team brainstorm</w:t>
      </w:r>
    </w:p>
    <w:p w14:paraId="5398FE89" w14:textId="29759510" w:rsidR="00A907BF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D917FC">
        <w:rPr>
          <w:rFonts w:ascii="Helvetica Neue" w:hAnsi="Helvetica Neue" w:cs="Helvetica Neue"/>
          <w:sz w:val="26"/>
          <w:szCs w:val="26"/>
        </w:rPr>
        <w:t xml:space="preserve">Sometimes Johnny blabs about irrelevant stuff on a daily standup for too long. Create a feedback sandwich for Johnny. Think about the time and place where you give the feedback. </w:t>
      </w:r>
      <w:r w:rsidR="00D917FC" w:rsidRPr="00D917FC">
        <w:rPr>
          <w:rFonts w:ascii="Helvetica Neue" w:hAnsi="Helvetica Neue" w:cs="Helvetica Neue"/>
          <w:sz w:val="26"/>
          <w:szCs w:val="26"/>
        </w:rPr>
        <w:t>Think of bad ways of giving feedback as well!</w:t>
      </w:r>
    </w:p>
    <w:p w14:paraId="55D245C2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</w:p>
    <w:p w14:paraId="7ECB1238" w14:textId="46852FAD" w:rsidR="00FE7331" w:rsidRPr="00CF5535" w:rsidRDefault="0073177D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52"/>
          <w:szCs w:val="52"/>
        </w:rPr>
      </w:pPr>
      <w:r>
        <w:rPr>
          <w:rFonts w:ascii="Helvetica Neue" w:hAnsi="Helvetica Neue" w:cs="Helvetica Neue"/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7E82DC4E" wp14:editId="2E32E35C">
            <wp:simplePos x="0" y="0"/>
            <wp:positionH relativeFrom="column">
              <wp:posOffset>-1257300</wp:posOffset>
            </wp:positionH>
            <wp:positionV relativeFrom="paragraph">
              <wp:posOffset>-1219200</wp:posOffset>
            </wp:positionV>
            <wp:extent cx="5022850" cy="1235075"/>
            <wp:effectExtent l="0" t="0" r="6350" b="9525"/>
            <wp:wrapTopAndBottom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331" w:rsidRPr="00CF5535">
        <w:rPr>
          <w:rFonts w:ascii="Helvetica Neue" w:hAnsi="Helvetica Neue" w:cs="Helvetica Neue"/>
          <w:b/>
          <w:bCs/>
          <w:sz w:val="52"/>
          <w:szCs w:val="52"/>
        </w:rPr>
        <w:t>#3 Commitment language</w:t>
      </w:r>
    </w:p>
    <w:p w14:paraId="4F86F105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</w:p>
    <w:p w14:paraId="06D91E44" w14:textId="77777777" w:rsidR="00FE7331" w:rsidRPr="00755360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755360">
        <w:rPr>
          <w:rFonts w:ascii="Helvetica Neue" w:hAnsi="Helvetica Neue" w:cs="Helvetica Neue"/>
          <w:b/>
          <w:bCs/>
          <w:sz w:val="26"/>
          <w:szCs w:val="26"/>
        </w:rPr>
        <w:t>Team brainstorm</w:t>
      </w:r>
    </w:p>
    <w:p w14:paraId="526ADB30" w14:textId="1BFF91DC" w:rsidR="00FE7331" w:rsidRPr="00755360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755360">
        <w:rPr>
          <w:rFonts w:ascii="Helvetica Neue" w:hAnsi="Helvetica Neue" w:cs="Helvetica Neue"/>
          <w:sz w:val="26"/>
          <w:szCs w:val="26"/>
        </w:rPr>
        <w:t xml:space="preserve">Johnny is a team lead in a cross-functional team. Milton is a PM. Milton is pushing the team to give an estimate on something that you </w:t>
      </w:r>
      <w:r w:rsidR="003C4E49" w:rsidRPr="00755360">
        <w:rPr>
          <w:rFonts w:ascii="Helvetica Neue" w:hAnsi="Helvetica Neue" w:cs="Helvetica Neue"/>
          <w:sz w:val="26"/>
          <w:szCs w:val="26"/>
        </w:rPr>
        <w:t xml:space="preserve">don’t have clue about at the moment. How can Johnny </w:t>
      </w:r>
      <w:r w:rsidR="0012564C" w:rsidRPr="00755360">
        <w:rPr>
          <w:rFonts w:ascii="Helvetica Neue" w:hAnsi="Helvetica Neue" w:cs="Helvetica Neue"/>
          <w:sz w:val="26"/>
          <w:szCs w:val="26"/>
        </w:rPr>
        <w:t>say</w:t>
      </w:r>
      <w:r w:rsidR="003C4E49" w:rsidRPr="00755360">
        <w:rPr>
          <w:rFonts w:ascii="Helvetica Neue" w:hAnsi="Helvetica Neue" w:cs="Helvetica Neue"/>
          <w:sz w:val="26"/>
          <w:szCs w:val="26"/>
        </w:rPr>
        <w:t xml:space="preserve"> “no”? What options can Johnny provide?</w:t>
      </w:r>
      <w:r w:rsidR="003E2AB5" w:rsidRPr="00755360">
        <w:rPr>
          <w:rFonts w:ascii="Helvetica Neue" w:hAnsi="Helvetica Neue" w:cs="Helvetica Neue"/>
          <w:sz w:val="26"/>
          <w:szCs w:val="26"/>
        </w:rPr>
        <w:t xml:space="preserve"> </w:t>
      </w:r>
    </w:p>
    <w:p w14:paraId="68679B06" w14:textId="77777777" w:rsidR="00FE7331" w:rsidRPr="00755360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</w:p>
    <w:p w14:paraId="69B3262B" w14:textId="77777777" w:rsidR="00FE7331" w:rsidRPr="00755360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755360">
        <w:rPr>
          <w:rFonts w:ascii="Helvetica Neue" w:hAnsi="Helvetica Neue" w:cs="Helvetica Neue"/>
          <w:b/>
          <w:bCs/>
          <w:sz w:val="26"/>
          <w:szCs w:val="26"/>
        </w:rPr>
        <w:t>Team brainstorm</w:t>
      </w:r>
    </w:p>
    <w:p w14:paraId="18CC3C87" w14:textId="6A858FB7" w:rsidR="00FE7331" w:rsidRPr="00755360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755360">
        <w:rPr>
          <w:rFonts w:ascii="Helvetica Neue" w:hAnsi="Helvetica Neue" w:cs="Helvetica Neue"/>
          <w:sz w:val="26"/>
          <w:szCs w:val="26"/>
        </w:rPr>
        <w:t xml:space="preserve">You are planning the important demo and presence of </w:t>
      </w:r>
      <w:r w:rsidR="00C91ED8" w:rsidRPr="00755360">
        <w:rPr>
          <w:rFonts w:ascii="Helvetica Neue" w:hAnsi="Helvetica Neue" w:cs="Helvetica Neue"/>
          <w:sz w:val="26"/>
          <w:szCs w:val="26"/>
        </w:rPr>
        <w:t>Jack</w:t>
      </w:r>
      <w:r w:rsidRPr="00755360">
        <w:rPr>
          <w:rFonts w:ascii="Helvetica Neue" w:hAnsi="Helvetica Neue" w:cs="Helvetica Neue"/>
          <w:sz w:val="26"/>
          <w:szCs w:val="26"/>
        </w:rPr>
        <w:t xml:space="preserve"> is mandatory, because only </w:t>
      </w:r>
      <w:r w:rsidR="00C91ED8" w:rsidRPr="00755360">
        <w:rPr>
          <w:rFonts w:ascii="Helvetica Neue" w:hAnsi="Helvetica Neue" w:cs="Helvetica Neue"/>
          <w:sz w:val="26"/>
          <w:szCs w:val="26"/>
        </w:rPr>
        <w:t>2</w:t>
      </w:r>
      <w:r w:rsidRPr="00755360">
        <w:rPr>
          <w:rFonts w:ascii="Helvetica Neue" w:hAnsi="Helvetica Neue" w:cs="Helvetica Neue"/>
          <w:sz w:val="26"/>
          <w:szCs w:val="26"/>
        </w:rPr>
        <w:t xml:space="preserve"> people in the company possesses necessary skills. When asked to be present at the demo, </w:t>
      </w:r>
      <w:r w:rsidR="00C91ED8" w:rsidRPr="00755360">
        <w:rPr>
          <w:rFonts w:ascii="Helvetica Neue" w:hAnsi="Helvetica Neue" w:cs="Helvetica Neue"/>
          <w:sz w:val="26"/>
          <w:szCs w:val="26"/>
        </w:rPr>
        <w:t>Jack</w:t>
      </w:r>
      <w:r w:rsidRPr="00755360">
        <w:rPr>
          <w:rFonts w:ascii="Helvetica Neue" w:hAnsi="Helvetica Neue" w:cs="Helvetica Neue"/>
          <w:sz w:val="26"/>
          <w:szCs w:val="26"/>
        </w:rPr>
        <w:t xml:space="preserve"> says: "I have serious family iss</w:t>
      </w:r>
      <w:r w:rsidR="000B2682" w:rsidRPr="00755360">
        <w:rPr>
          <w:rFonts w:ascii="Helvetica Neue" w:hAnsi="Helvetica Neue" w:cs="Helvetica Neue"/>
          <w:sz w:val="26"/>
          <w:szCs w:val="26"/>
        </w:rPr>
        <w:t xml:space="preserve">ues but I will give it a try.” </w:t>
      </w:r>
      <w:r w:rsidRPr="00755360">
        <w:rPr>
          <w:rFonts w:ascii="Helvetica Neue" w:hAnsi="Helvetica Neue" w:cs="Helvetica Neue"/>
          <w:sz w:val="26"/>
          <w:szCs w:val="26"/>
        </w:rPr>
        <w:t xml:space="preserve">How could </w:t>
      </w:r>
      <w:r w:rsidR="001C358A" w:rsidRPr="00755360">
        <w:rPr>
          <w:rFonts w:ascii="Helvetica Neue" w:hAnsi="Helvetica Neue" w:cs="Helvetica Neue"/>
          <w:sz w:val="26"/>
          <w:szCs w:val="26"/>
        </w:rPr>
        <w:t>Jack</w:t>
      </w:r>
      <w:r w:rsidRPr="00755360">
        <w:rPr>
          <w:rFonts w:ascii="Helvetica Neue" w:hAnsi="Helvetica Neue" w:cs="Helvetica Neue"/>
          <w:sz w:val="26"/>
          <w:szCs w:val="26"/>
        </w:rPr>
        <w:t xml:space="preserve"> reply differently so not to put the demo under risk? How would you handle the situation without offending </w:t>
      </w:r>
      <w:r w:rsidR="00EB29B8" w:rsidRPr="00755360">
        <w:rPr>
          <w:rFonts w:ascii="Helvetica Neue" w:hAnsi="Helvetica Neue" w:cs="Helvetica Neue"/>
          <w:sz w:val="26"/>
          <w:szCs w:val="26"/>
        </w:rPr>
        <w:t>Jack</w:t>
      </w:r>
      <w:r w:rsidRPr="00755360">
        <w:rPr>
          <w:rFonts w:ascii="Helvetica Neue" w:hAnsi="Helvetica Neue" w:cs="Helvetica Neue"/>
          <w:sz w:val="26"/>
          <w:szCs w:val="26"/>
        </w:rPr>
        <w:t xml:space="preserve">, as he has serious family issues? Think of multiple options. </w:t>
      </w:r>
    </w:p>
    <w:p w14:paraId="6E3AD903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</w:p>
    <w:p w14:paraId="24455B47" w14:textId="77777777" w:rsidR="00B84AAA" w:rsidRDefault="00B84AAA" w:rsidP="00104A16">
      <w:pPr>
        <w:ind w:left="-709" w:right="-858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br w:type="page"/>
      </w:r>
    </w:p>
    <w:p w14:paraId="62A43D5A" w14:textId="3338E250" w:rsidR="00FE7331" w:rsidRPr="00CF5535" w:rsidRDefault="0073177D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52"/>
          <w:szCs w:val="52"/>
        </w:rPr>
      </w:pPr>
      <w:r>
        <w:rPr>
          <w:rFonts w:ascii="Helvetica Neue" w:hAnsi="Helvetica Neue" w:cs="Helvetica Neue"/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284ED315" wp14:editId="6122BB5F">
            <wp:simplePos x="0" y="0"/>
            <wp:positionH relativeFrom="column">
              <wp:posOffset>-1143000</wp:posOffset>
            </wp:positionH>
            <wp:positionV relativeFrom="paragraph">
              <wp:posOffset>-1066800</wp:posOffset>
            </wp:positionV>
            <wp:extent cx="5022850" cy="1235075"/>
            <wp:effectExtent l="0" t="0" r="6350" b="9525"/>
            <wp:wrapTopAndBottom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331" w:rsidRPr="00CF5535">
        <w:rPr>
          <w:rFonts w:ascii="Helvetica Neue" w:hAnsi="Helvetica Neue" w:cs="Helvetica Neue"/>
          <w:b/>
          <w:bCs/>
          <w:sz w:val="52"/>
          <w:szCs w:val="52"/>
        </w:rPr>
        <w:t xml:space="preserve">#4 </w:t>
      </w:r>
      <w:proofErr w:type="gramStart"/>
      <w:r w:rsidR="00FE7331" w:rsidRPr="00CF5535">
        <w:rPr>
          <w:rFonts w:ascii="Helvetica Neue" w:hAnsi="Helvetica Neue" w:cs="Helvetica Neue"/>
          <w:b/>
          <w:bCs/>
          <w:sz w:val="52"/>
          <w:szCs w:val="52"/>
        </w:rPr>
        <w:t>Adapt</w:t>
      </w:r>
      <w:proofErr w:type="gramEnd"/>
      <w:r w:rsidR="00FE7331" w:rsidRPr="00CF5535">
        <w:rPr>
          <w:rFonts w:ascii="Helvetica Neue" w:hAnsi="Helvetica Neue" w:cs="Helvetica Neue"/>
          <w:b/>
          <w:bCs/>
          <w:sz w:val="52"/>
          <w:szCs w:val="52"/>
        </w:rPr>
        <w:t xml:space="preserve"> your language</w:t>
      </w:r>
    </w:p>
    <w:p w14:paraId="51D289E0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b/>
          <w:bCs/>
          <w:sz w:val="28"/>
          <w:szCs w:val="28"/>
        </w:rPr>
      </w:pPr>
    </w:p>
    <w:p w14:paraId="15002A99" w14:textId="77777777" w:rsidR="00FE7331" w:rsidRPr="0023223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23223C">
        <w:rPr>
          <w:rFonts w:ascii="Helvetica Neue" w:hAnsi="Helvetica Neue" w:cs="Helvetica Neue"/>
          <w:b/>
          <w:bCs/>
          <w:sz w:val="26"/>
          <w:szCs w:val="26"/>
        </w:rPr>
        <w:t>Team brainstorm</w:t>
      </w:r>
    </w:p>
    <w:p w14:paraId="426EE95A" w14:textId="2C92BAD4" w:rsidR="00FE7331" w:rsidRPr="0023223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23223C">
        <w:rPr>
          <w:rFonts w:ascii="Helvetica Neue" w:hAnsi="Helvetica Neue" w:cs="Helvetica Neue"/>
          <w:sz w:val="26"/>
          <w:szCs w:val="26"/>
        </w:rPr>
        <w:t xml:space="preserve">Imagine you are Jonas Boner or Viktor </w:t>
      </w:r>
      <w:proofErr w:type="spellStart"/>
      <w:r w:rsidRPr="0023223C">
        <w:rPr>
          <w:rFonts w:ascii="Helvetica Neue" w:hAnsi="Helvetica Neue" w:cs="Helvetica Neue"/>
          <w:sz w:val="26"/>
          <w:szCs w:val="26"/>
        </w:rPr>
        <w:t>Klang</w:t>
      </w:r>
      <w:proofErr w:type="spellEnd"/>
      <w:r w:rsidRPr="0023223C">
        <w:rPr>
          <w:rFonts w:ascii="Helvetica Neue" w:hAnsi="Helvetica Neue" w:cs="Helvetica Neue"/>
          <w:sz w:val="26"/>
          <w:szCs w:val="26"/>
        </w:rPr>
        <w:t xml:space="preserve"> from </w:t>
      </w:r>
      <w:proofErr w:type="spellStart"/>
      <w:r w:rsidRPr="0023223C">
        <w:rPr>
          <w:rFonts w:ascii="Helvetica Neue" w:hAnsi="Helvetica Neue" w:cs="Helvetica Neue"/>
          <w:sz w:val="26"/>
          <w:szCs w:val="26"/>
        </w:rPr>
        <w:t>Typesafe</w:t>
      </w:r>
      <w:proofErr w:type="spellEnd"/>
      <w:r w:rsidRPr="0023223C">
        <w:rPr>
          <w:rFonts w:ascii="Helvetica Neue" w:hAnsi="Helvetica Neue" w:cs="Helvetica Neue"/>
          <w:sz w:val="26"/>
          <w:szCs w:val="26"/>
        </w:rPr>
        <w:t xml:space="preserve"> (</w:t>
      </w:r>
      <w:r w:rsidR="00FD706D">
        <w:rPr>
          <w:rFonts w:ascii="Helvetica Neue" w:hAnsi="Helvetica Neue" w:cs="Helvetica Neue"/>
          <w:sz w:val="26"/>
          <w:szCs w:val="26"/>
        </w:rPr>
        <w:t xml:space="preserve">now </w:t>
      </w:r>
      <w:proofErr w:type="spellStart"/>
      <w:r w:rsidRPr="0023223C">
        <w:rPr>
          <w:rFonts w:ascii="Helvetica Neue" w:hAnsi="Helvetica Neue" w:cs="Helvetica Neue"/>
          <w:sz w:val="26"/>
          <w:szCs w:val="26"/>
        </w:rPr>
        <w:t>Lightbend</w:t>
      </w:r>
      <w:proofErr w:type="spellEnd"/>
      <w:r w:rsidRPr="0023223C">
        <w:rPr>
          <w:rFonts w:ascii="Helvetica Neue" w:hAnsi="Helvetica Neue" w:cs="Helvetica Neue"/>
          <w:sz w:val="26"/>
          <w:szCs w:val="26"/>
        </w:rPr>
        <w:t xml:space="preserve">) </w:t>
      </w:r>
      <w:r w:rsidR="00AC15AC">
        <w:rPr>
          <w:rFonts w:ascii="Helvetica Neue" w:hAnsi="Helvetica Neue" w:cs="Helvetica Neue"/>
          <w:sz w:val="26"/>
          <w:szCs w:val="26"/>
        </w:rPr>
        <w:t xml:space="preserve">planning </w:t>
      </w:r>
      <w:r w:rsidRPr="0023223C">
        <w:rPr>
          <w:rFonts w:ascii="Helvetica Neue" w:hAnsi="Helvetica Neue" w:cs="Helvetica Neue"/>
          <w:sz w:val="26"/>
          <w:szCs w:val="26"/>
        </w:rPr>
        <w:t xml:space="preserve">to </w:t>
      </w:r>
      <w:r w:rsidR="00AC15AC">
        <w:rPr>
          <w:rFonts w:ascii="Helvetica Neue" w:hAnsi="Helvetica Neue" w:cs="Helvetica Neue"/>
          <w:sz w:val="26"/>
          <w:szCs w:val="26"/>
        </w:rPr>
        <w:t xml:space="preserve">talk to </w:t>
      </w:r>
      <w:r w:rsidRPr="0023223C">
        <w:rPr>
          <w:rFonts w:ascii="Helvetica Neue" w:hAnsi="Helvetica Neue" w:cs="Helvetica Neue"/>
          <w:sz w:val="26"/>
          <w:szCs w:val="26"/>
        </w:rPr>
        <w:t>a prospective customer. </w:t>
      </w:r>
      <w:r w:rsidR="00D46AB8">
        <w:rPr>
          <w:rFonts w:ascii="Helvetica Neue" w:hAnsi="Helvetica Neue" w:cs="Helvetica Neue"/>
          <w:sz w:val="26"/>
          <w:szCs w:val="26"/>
        </w:rPr>
        <w:t xml:space="preserve">How would you sell </w:t>
      </w:r>
      <w:r w:rsidRPr="0023223C">
        <w:rPr>
          <w:rFonts w:ascii="Helvetica Neue" w:hAnsi="Helvetica Neue" w:cs="Helvetica Neue"/>
          <w:sz w:val="26"/>
          <w:szCs w:val="26"/>
        </w:rPr>
        <w:t>Reactive and Resil</w:t>
      </w:r>
      <w:r w:rsidR="008A655A">
        <w:rPr>
          <w:rFonts w:ascii="Helvetica Neue" w:hAnsi="Helvetica Neue" w:cs="Helvetica Neue"/>
          <w:sz w:val="26"/>
          <w:szCs w:val="26"/>
        </w:rPr>
        <w:t>ient product line to Developers?</w:t>
      </w:r>
      <w:r w:rsidRPr="0023223C">
        <w:rPr>
          <w:rFonts w:ascii="Helvetica Neue" w:hAnsi="Helvetica Neue" w:cs="Helvetica Neue"/>
          <w:sz w:val="26"/>
          <w:szCs w:val="26"/>
        </w:rPr>
        <w:t xml:space="preserve"> Ops</w:t>
      </w:r>
      <w:r w:rsidR="008A655A">
        <w:rPr>
          <w:rFonts w:ascii="Helvetica Neue" w:hAnsi="Helvetica Neue" w:cs="Helvetica Neue"/>
          <w:sz w:val="26"/>
          <w:szCs w:val="26"/>
        </w:rPr>
        <w:t>? CIO?</w:t>
      </w:r>
    </w:p>
    <w:p w14:paraId="33FAFD42" w14:textId="77777777" w:rsidR="00FE7331" w:rsidRPr="0023223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</w:p>
    <w:p w14:paraId="3ED2A578" w14:textId="77777777" w:rsidR="00FE7331" w:rsidRPr="0023223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23223C">
        <w:rPr>
          <w:rFonts w:ascii="Helvetica Neue" w:hAnsi="Helvetica Neue" w:cs="Helvetica Neue"/>
          <w:b/>
          <w:bCs/>
          <w:sz w:val="26"/>
          <w:szCs w:val="26"/>
        </w:rPr>
        <w:t>Team brainstorm</w:t>
      </w:r>
    </w:p>
    <w:p w14:paraId="3222B3ED" w14:textId="16FEC09D" w:rsidR="00FE7331" w:rsidRPr="0023223C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6"/>
          <w:szCs w:val="26"/>
        </w:rPr>
      </w:pPr>
      <w:r w:rsidRPr="0023223C">
        <w:rPr>
          <w:rFonts w:ascii="Helvetica Neue" w:hAnsi="Helvetica Neue" w:cs="Helvetica Neue"/>
          <w:sz w:val="26"/>
          <w:szCs w:val="26"/>
        </w:rPr>
        <w:t>Imagine you are bring</w:t>
      </w:r>
      <w:r w:rsidR="00B14A3F">
        <w:rPr>
          <w:rFonts w:ascii="Helvetica Neue" w:hAnsi="Helvetica Neue" w:cs="Helvetica Neue"/>
          <w:sz w:val="26"/>
          <w:szCs w:val="26"/>
        </w:rPr>
        <w:t xml:space="preserve">ing </w:t>
      </w:r>
      <w:proofErr w:type="spellStart"/>
      <w:r w:rsidR="00B14A3F">
        <w:rPr>
          <w:rFonts w:ascii="Helvetica Neue" w:hAnsi="Helvetica Neue" w:cs="Helvetica Neue"/>
          <w:sz w:val="26"/>
          <w:szCs w:val="26"/>
        </w:rPr>
        <w:t>DevOps</w:t>
      </w:r>
      <w:proofErr w:type="spellEnd"/>
      <w:r w:rsidR="00B14A3F">
        <w:rPr>
          <w:rFonts w:ascii="Helvetica Neue" w:hAnsi="Helvetica Neue" w:cs="Helvetica Neue"/>
          <w:sz w:val="26"/>
          <w:szCs w:val="26"/>
        </w:rPr>
        <w:t xml:space="preserve"> movement into organiz</w:t>
      </w:r>
      <w:r w:rsidRPr="0023223C">
        <w:rPr>
          <w:rFonts w:ascii="Helvetica Neue" w:hAnsi="Helvetica Neue" w:cs="Helvetica Neue"/>
          <w:sz w:val="26"/>
          <w:szCs w:val="26"/>
        </w:rPr>
        <w:t xml:space="preserve">ation. How would you convince Developers, Ops, InfoSec, </w:t>
      </w:r>
      <w:r w:rsidR="00764311">
        <w:rPr>
          <w:rFonts w:ascii="Helvetica Neue" w:hAnsi="Helvetica Neue" w:cs="Helvetica Neue"/>
          <w:sz w:val="26"/>
          <w:szCs w:val="26"/>
        </w:rPr>
        <w:t xml:space="preserve">and the </w:t>
      </w:r>
      <w:r w:rsidR="00AD2ABF">
        <w:rPr>
          <w:rFonts w:ascii="Helvetica Neue" w:hAnsi="Helvetica Neue" w:cs="Helvetica Neue"/>
          <w:sz w:val="26"/>
          <w:szCs w:val="26"/>
        </w:rPr>
        <w:t>top m</w:t>
      </w:r>
      <w:r w:rsidRPr="0023223C">
        <w:rPr>
          <w:rFonts w:ascii="Helvetica Neue" w:hAnsi="Helvetica Neue" w:cs="Helvetica Neue"/>
          <w:sz w:val="26"/>
          <w:szCs w:val="26"/>
        </w:rPr>
        <w:t xml:space="preserve">anagement to adapt </w:t>
      </w:r>
      <w:proofErr w:type="spellStart"/>
      <w:r w:rsidRPr="0023223C">
        <w:rPr>
          <w:rFonts w:ascii="Helvetica Neue" w:hAnsi="Helvetica Neue" w:cs="Helvetica Neue"/>
          <w:sz w:val="26"/>
          <w:szCs w:val="26"/>
        </w:rPr>
        <w:t>DevOps</w:t>
      </w:r>
      <w:proofErr w:type="spellEnd"/>
      <w:r w:rsidRPr="0023223C">
        <w:rPr>
          <w:rFonts w:ascii="Helvetica Neue" w:hAnsi="Helvetica Neue" w:cs="Helvetica Neue"/>
          <w:sz w:val="26"/>
          <w:szCs w:val="26"/>
        </w:rPr>
        <w:t xml:space="preserve">? </w:t>
      </w:r>
    </w:p>
    <w:p w14:paraId="785D61F0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</w:p>
    <w:p w14:paraId="31832209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</w:p>
    <w:p w14:paraId="64A37773" w14:textId="77777777" w:rsidR="003B0B95" w:rsidRDefault="003B0B95" w:rsidP="00104A16">
      <w:pPr>
        <w:ind w:left="-709" w:right="-858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br w:type="page"/>
      </w:r>
    </w:p>
    <w:p w14:paraId="0EBD71D7" w14:textId="71490594" w:rsidR="00FE7331" w:rsidRPr="003B0B95" w:rsidRDefault="0073177D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52"/>
          <w:szCs w:val="52"/>
        </w:rPr>
      </w:pPr>
      <w:r>
        <w:rPr>
          <w:rFonts w:ascii="Helvetica Neue" w:hAnsi="Helvetica Neue" w:cs="Helvetica Neue"/>
          <w:b/>
          <w:bCs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1967F1B5" wp14:editId="4B7990AB">
            <wp:simplePos x="0" y="0"/>
            <wp:positionH relativeFrom="column">
              <wp:posOffset>-1257300</wp:posOffset>
            </wp:positionH>
            <wp:positionV relativeFrom="paragraph">
              <wp:posOffset>-1219200</wp:posOffset>
            </wp:positionV>
            <wp:extent cx="5022850" cy="1235075"/>
            <wp:effectExtent l="0" t="0" r="6350" b="9525"/>
            <wp:wrapTopAndBottom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331" w:rsidRPr="003B0B95">
        <w:rPr>
          <w:rFonts w:ascii="Helvetica Neue" w:hAnsi="Helvetica Neue" w:cs="Helvetica Neue"/>
          <w:b/>
          <w:bCs/>
          <w:sz w:val="52"/>
          <w:szCs w:val="52"/>
        </w:rPr>
        <w:t>#5 Change Management</w:t>
      </w:r>
    </w:p>
    <w:p w14:paraId="14C4EBEC" w14:textId="77777777" w:rsidR="00FE7331" w:rsidRPr="00C61524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b/>
          <w:bCs/>
          <w:sz w:val="28"/>
          <w:szCs w:val="28"/>
          <w:lang w:val="ru-RU"/>
        </w:rPr>
      </w:pPr>
    </w:p>
    <w:p w14:paraId="619B73A8" w14:textId="77777777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Team brainstorm</w:t>
      </w:r>
    </w:p>
    <w:p w14:paraId="23B0D358" w14:textId="4B5044B6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It’s </w:t>
      </w:r>
      <w:r w:rsidR="0090070B">
        <w:rPr>
          <w:rFonts w:ascii="Helvetica Neue" w:hAnsi="Helvetica Neue" w:cs="Helvetica Neue"/>
          <w:sz w:val="28"/>
          <w:szCs w:val="28"/>
        </w:rPr>
        <w:t>2020;</w:t>
      </w:r>
      <w:r>
        <w:rPr>
          <w:rFonts w:ascii="Helvetica Neue" w:hAnsi="Helvetica Neue" w:cs="Helvetica Neue"/>
          <w:sz w:val="28"/>
          <w:szCs w:val="28"/>
        </w:rPr>
        <w:t xml:space="preserve"> Google acquires </w:t>
      </w:r>
      <w:proofErr w:type="spellStart"/>
      <w:r>
        <w:rPr>
          <w:rFonts w:ascii="Helvetica Neue" w:hAnsi="Helvetica Neue" w:cs="Helvetica Neue"/>
          <w:sz w:val="28"/>
          <w:szCs w:val="28"/>
        </w:rPr>
        <w:t>JetBrains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and makes </w:t>
      </w:r>
      <w:proofErr w:type="spellStart"/>
      <w:r>
        <w:rPr>
          <w:rFonts w:ascii="Helvetica Neue" w:hAnsi="Helvetica Neue" w:cs="Helvetica Neue"/>
          <w:sz w:val="28"/>
          <w:szCs w:val="28"/>
        </w:rPr>
        <w:t>Kotlin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de-facto </w:t>
      </w:r>
      <w:r w:rsidR="00CA5D35">
        <w:rPr>
          <w:rFonts w:ascii="Helvetica Neue" w:hAnsi="Helvetica Neue" w:cs="Helvetica Neue"/>
          <w:sz w:val="28"/>
          <w:szCs w:val="28"/>
        </w:rPr>
        <w:t xml:space="preserve">programming </w:t>
      </w:r>
      <w:r>
        <w:rPr>
          <w:rFonts w:ascii="Helvetica Neue" w:hAnsi="Helvetica Neue" w:cs="Helvetica Neue"/>
          <w:sz w:val="28"/>
          <w:szCs w:val="28"/>
        </w:rPr>
        <w:t xml:space="preserve">language </w:t>
      </w:r>
      <w:r w:rsidR="00CA5D35">
        <w:rPr>
          <w:rFonts w:ascii="Helvetica Neue" w:hAnsi="Helvetica Neue" w:cs="Helvetica Neue"/>
          <w:sz w:val="28"/>
          <w:szCs w:val="28"/>
        </w:rPr>
        <w:t>for</w:t>
      </w:r>
      <w:r>
        <w:rPr>
          <w:rFonts w:ascii="Helvetica Neue" w:hAnsi="Helvetica Neue" w:cs="Helvetica Neue"/>
          <w:sz w:val="28"/>
          <w:szCs w:val="28"/>
        </w:rPr>
        <w:t xml:space="preserve"> Android platform. You have a great idea to adopt </w:t>
      </w:r>
      <w:proofErr w:type="spellStart"/>
      <w:r>
        <w:rPr>
          <w:rFonts w:ascii="Helvetica Neue" w:hAnsi="Helvetica Neue" w:cs="Helvetica Neue"/>
          <w:sz w:val="28"/>
          <w:szCs w:val="28"/>
        </w:rPr>
        <w:t>Kotlin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as a primary language for </w:t>
      </w:r>
      <w:r w:rsidR="000719FF">
        <w:rPr>
          <w:rFonts w:ascii="Helvetica Neue" w:hAnsi="Helvetica Neue" w:cs="Helvetica Neue"/>
          <w:sz w:val="28"/>
          <w:szCs w:val="28"/>
        </w:rPr>
        <w:t xml:space="preserve">an </w:t>
      </w:r>
      <w:r>
        <w:rPr>
          <w:rFonts w:ascii="Helvetica Neue" w:hAnsi="Helvetica Neue" w:cs="Helvetica Neue"/>
          <w:sz w:val="28"/>
          <w:szCs w:val="28"/>
        </w:rPr>
        <w:t xml:space="preserve">existing Android </w:t>
      </w:r>
      <w:r w:rsidR="00ED0AD3">
        <w:rPr>
          <w:rFonts w:ascii="Helvetica Neue" w:hAnsi="Helvetica Neue" w:cs="Helvetica Neue"/>
          <w:sz w:val="28"/>
          <w:szCs w:val="28"/>
        </w:rPr>
        <w:t>app</w:t>
      </w:r>
      <w:r>
        <w:rPr>
          <w:rFonts w:ascii="Helvetica Neue" w:hAnsi="Helvetica Neue" w:cs="Helvetica Neue"/>
          <w:sz w:val="28"/>
          <w:szCs w:val="28"/>
        </w:rPr>
        <w:t xml:space="preserve"> with 30K+ LOC</w:t>
      </w:r>
      <w:r w:rsidR="00ED0AD3">
        <w:rPr>
          <w:rFonts w:ascii="Helvetica Neue" w:hAnsi="Helvetica Neue" w:cs="Helvetica Neue"/>
          <w:sz w:val="28"/>
          <w:szCs w:val="28"/>
        </w:rPr>
        <w:t>.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="00ED0AD3">
        <w:rPr>
          <w:rFonts w:ascii="Helvetica Neue" w:hAnsi="Helvetica Neue" w:cs="Helvetica Neue"/>
          <w:sz w:val="28"/>
          <w:szCs w:val="28"/>
        </w:rPr>
        <w:t xml:space="preserve">The app </w:t>
      </w:r>
      <w:r>
        <w:rPr>
          <w:rFonts w:ascii="Helvetica Neue" w:hAnsi="Helvetica Neue" w:cs="Helvetica Neue"/>
          <w:sz w:val="28"/>
          <w:szCs w:val="28"/>
        </w:rPr>
        <w:t xml:space="preserve">is written using the latest supported Java version on Android - Java 7. You have </w:t>
      </w:r>
      <w:r>
        <w:rPr>
          <w:rFonts w:ascii="Helvetica Neue" w:hAnsi="Helvetica Neue" w:cs="Helvetica Neue"/>
          <w:i/>
          <w:iCs/>
          <w:sz w:val="28"/>
          <w:szCs w:val="28"/>
        </w:rPr>
        <w:t>some</w:t>
      </w:r>
      <w:r>
        <w:rPr>
          <w:rFonts w:ascii="Helvetica Neue" w:hAnsi="Helvetica Neue" w:cs="Helvetica Neue"/>
          <w:sz w:val="28"/>
          <w:szCs w:val="28"/>
        </w:rPr>
        <w:t xml:space="preserve"> hands-on experience with </w:t>
      </w:r>
      <w:proofErr w:type="spellStart"/>
      <w:r>
        <w:rPr>
          <w:rFonts w:ascii="Helvetica Neue" w:hAnsi="Helvetica Neue" w:cs="Helvetica Neue"/>
          <w:sz w:val="28"/>
          <w:szCs w:val="28"/>
        </w:rPr>
        <w:t>Kotlin</w:t>
      </w:r>
      <w:proofErr w:type="spellEnd"/>
      <w:r>
        <w:rPr>
          <w:rFonts w:ascii="Helvetica Neue" w:hAnsi="Helvetica Neue" w:cs="Helvetica Neue"/>
          <w:sz w:val="28"/>
          <w:szCs w:val="28"/>
        </w:rPr>
        <w:t>, whereas the t</w:t>
      </w:r>
      <w:r w:rsidR="009C117A">
        <w:rPr>
          <w:rFonts w:ascii="Helvetica Neue" w:hAnsi="Helvetica Neue" w:cs="Helvetica Neue"/>
          <w:sz w:val="28"/>
          <w:szCs w:val="28"/>
        </w:rPr>
        <w:t xml:space="preserve">eam has small or no experience. </w:t>
      </w:r>
      <w:r>
        <w:rPr>
          <w:rFonts w:ascii="Helvetica Neue" w:hAnsi="Helvetica Neue" w:cs="Helvetica Neue"/>
          <w:sz w:val="28"/>
          <w:szCs w:val="28"/>
        </w:rPr>
        <w:t xml:space="preserve">Brainstorm with the team and </w:t>
      </w:r>
      <w:r w:rsidR="001E05CA">
        <w:rPr>
          <w:rFonts w:ascii="Helvetica Neue" w:hAnsi="Helvetica Neue" w:cs="Helvetica Neue"/>
          <w:sz w:val="28"/>
          <w:szCs w:val="28"/>
        </w:rPr>
        <w:t>come up with the ideas</w:t>
      </w:r>
      <w:r>
        <w:rPr>
          <w:rFonts w:ascii="Helvetica Neue" w:hAnsi="Helvetica Neue" w:cs="Helvetica Neue"/>
          <w:sz w:val="28"/>
          <w:szCs w:val="28"/>
        </w:rPr>
        <w:t xml:space="preserve">: </w:t>
      </w:r>
    </w:p>
    <w:p w14:paraId="51A88C3E" w14:textId="75A549FC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 </w:t>
      </w:r>
      <w:r w:rsidR="00F22A2B">
        <w:rPr>
          <w:rFonts w:ascii="Helvetica Neue" w:hAnsi="Helvetica Neue" w:cs="Helvetica Neue"/>
          <w:sz w:val="28"/>
          <w:szCs w:val="28"/>
        </w:rPr>
        <w:t>H</w:t>
      </w:r>
      <w:r>
        <w:rPr>
          <w:rFonts w:ascii="Helvetica Neue" w:hAnsi="Helvetica Neue" w:cs="Helvetica Neue"/>
          <w:sz w:val="28"/>
          <w:szCs w:val="28"/>
        </w:rPr>
        <w:t xml:space="preserve">ow would you reduce resistance?  </w:t>
      </w:r>
    </w:p>
    <w:p w14:paraId="4A1905FB" w14:textId="5E3B4D55" w:rsidR="00FE7331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 </w:t>
      </w:r>
      <w:r w:rsidR="00F22A2B">
        <w:rPr>
          <w:rFonts w:ascii="Helvetica Neue" w:hAnsi="Helvetica Neue" w:cs="Helvetica Neue"/>
          <w:sz w:val="28"/>
          <w:szCs w:val="28"/>
        </w:rPr>
        <w:t>H</w:t>
      </w:r>
      <w:r>
        <w:rPr>
          <w:rFonts w:ascii="Helvetica Neue" w:hAnsi="Helvetica Neue" w:cs="Helvetica Neue"/>
          <w:sz w:val="28"/>
          <w:szCs w:val="28"/>
        </w:rPr>
        <w:t xml:space="preserve">ow would you convince people to start writing some parts </w:t>
      </w:r>
      <w:r w:rsidR="009A3C54">
        <w:rPr>
          <w:rFonts w:ascii="Helvetica Neue" w:hAnsi="Helvetica Neue" w:cs="Helvetica Neue"/>
          <w:sz w:val="28"/>
          <w:szCs w:val="28"/>
        </w:rPr>
        <w:t xml:space="preserve">of the application in </w:t>
      </w:r>
      <w:proofErr w:type="spellStart"/>
      <w:r w:rsidR="009A3C54">
        <w:rPr>
          <w:rFonts w:ascii="Helvetica Neue" w:hAnsi="Helvetica Neue" w:cs="Helvetica Neue"/>
          <w:sz w:val="28"/>
          <w:szCs w:val="28"/>
        </w:rPr>
        <w:t>Kotlin</w:t>
      </w:r>
      <w:proofErr w:type="spellEnd"/>
      <w:r w:rsidR="009A3C54">
        <w:rPr>
          <w:rFonts w:ascii="Helvetica Neue" w:hAnsi="Helvetica Neue" w:cs="Helvetica Neue"/>
          <w:sz w:val="28"/>
          <w:szCs w:val="28"/>
        </w:rPr>
        <w:t>?</w:t>
      </w:r>
    </w:p>
    <w:p w14:paraId="11221E4D" w14:textId="77D56F5D" w:rsidR="00473377" w:rsidRPr="00CC7DB4" w:rsidRDefault="00FE7331" w:rsidP="00104A16">
      <w:pPr>
        <w:widowControl w:val="0"/>
        <w:autoSpaceDE w:val="0"/>
        <w:autoSpaceDN w:val="0"/>
        <w:adjustRightInd w:val="0"/>
        <w:spacing w:line="276" w:lineRule="auto"/>
        <w:ind w:left="-709" w:right="-858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 </w:t>
      </w:r>
      <w:r w:rsidR="00F22A2B">
        <w:rPr>
          <w:rFonts w:ascii="Helvetica Neue" w:hAnsi="Helvetica Neue" w:cs="Helvetica Neue"/>
          <w:sz w:val="28"/>
          <w:szCs w:val="28"/>
        </w:rPr>
        <w:t>H</w:t>
      </w:r>
      <w:r>
        <w:rPr>
          <w:rFonts w:ascii="Helvetica Neue" w:hAnsi="Helvetica Neue" w:cs="Helvetica Neue"/>
          <w:sz w:val="28"/>
          <w:szCs w:val="28"/>
        </w:rPr>
        <w:t xml:space="preserve">ow would </w:t>
      </w:r>
      <w:bookmarkStart w:id="0" w:name="_GoBack"/>
      <w:bookmarkEnd w:id="0"/>
      <w:r>
        <w:rPr>
          <w:rFonts w:ascii="Helvetica Neue" w:hAnsi="Helvetica Neue" w:cs="Helvetica Neue"/>
          <w:sz w:val="28"/>
          <w:szCs w:val="28"/>
        </w:rPr>
        <w:t xml:space="preserve">you deal with skeptics? </w:t>
      </w:r>
    </w:p>
    <w:sectPr w:rsidR="00473377" w:rsidRPr="00CC7DB4" w:rsidSect="007317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1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73EBB" w14:textId="77777777" w:rsidR="0040101B" w:rsidRDefault="0040101B" w:rsidP="0060547A">
      <w:r>
        <w:separator/>
      </w:r>
    </w:p>
  </w:endnote>
  <w:endnote w:type="continuationSeparator" w:id="0">
    <w:p w14:paraId="585D645B" w14:textId="77777777" w:rsidR="0040101B" w:rsidRDefault="0040101B" w:rsidP="0060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0301F" w14:textId="77777777" w:rsidR="0040101B" w:rsidRDefault="004010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0B286" w14:textId="77777777" w:rsidR="0040101B" w:rsidRDefault="0040101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24B08" w14:textId="77777777" w:rsidR="0040101B" w:rsidRDefault="004010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197D1" w14:textId="77777777" w:rsidR="0040101B" w:rsidRDefault="0040101B" w:rsidP="0060547A">
      <w:r>
        <w:separator/>
      </w:r>
    </w:p>
  </w:footnote>
  <w:footnote w:type="continuationSeparator" w:id="0">
    <w:p w14:paraId="4669C058" w14:textId="77777777" w:rsidR="0040101B" w:rsidRDefault="0040101B" w:rsidP="006054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86A5A" w14:textId="77777777" w:rsidR="0040101B" w:rsidRDefault="0040101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A0768" w14:textId="77777777" w:rsidR="0040101B" w:rsidRDefault="0040101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D9EE" w14:textId="77777777" w:rsidR="0040101B" w:rsidRDefault="004010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31"/>
    <w:rsid w:val="000719FF"/>
    <w:rsid w:val="000B2682"/>
    <w:rsid w:val="000D3ED1"/>
    <w:rsid w:val="000E62CF"/>
    <w:rsid w:val="00104A16"/>
    <w:rsid w:val="0012564C"/>
    <w:rsid w:val="00141660"/>
    <w:rsid w:val="001C358A"/>
    <w:rsid w:val="001E05CA"/>
    <w:rsid w:val="00207274"/>
    <w:rsid w:val="0023223C"/>
    <w:rsid w:val="002A511B"/>
    <w:rsid w:val="00391F23"/>
    <w:rsid w:val="003B0B95"/>
    <w:rsid w:val="003C4E49"/>
    <w:rsid w:val="003E2AB5"/>
    <w:rsid w:val="0040101B"/>
    <w:rsid w:val="00473377"/>
    <w:rsid w:val="004A28E3"/>
    <w:rsid w:val="00520B80"/>
    <w:rsid w:val="006002D5"/>
    <w:rsid w:val="0060547A"/>
    <w:rsid w:val="00625A9C"/>
    <w:rsid w:val="00673236"/>
    <w:rsid w:val="00687310"/>
    <w:rsid w:val="0069400F"/>
    <w:rsid w:val="0073177D"/>
    <w:rsid w:val="00755360"/>
    <w:rsid w:val="00764311"/>
    <w:rsid w:val="007D72B0"/>
    <w:rsid w:val="00835F13"/>
    <w:rsid w:val="0089634B"/>
    <w:rsid w:val="008A655A"/>
    <w:rsid w:val="008B62D9"/>
    <w:rsid w:val="0090070B"/>
    <w:rsid w:val="00965F37"/>
    <w:rsid w:val="009A3C54"/>
    <w:rsid w:val="009C117A"/>
    <w:rsid w:val="009C372A"/>
    <w:rsid w:val="009D32E8"/>
    <w:rsid w:val="00A778D0"/>
    <w:rsid w:val="00A854EA"/>
    <w:rsid w:val="00A907BF"/>
    <w:rsid w:val="00AC15AC"/>
    <w:rsid w:val="00AD2ABF"/>
    <w:rsid w:val="00AD6E9B"/>
    <w:rsid w:val="00B14A3F"/>
    <w:rsid w:val="00B640EF"/>
    <w:rsid w:val="00B84AAA"/>
    <w:rsid w:val="00B90C07"/>
    <w:rsid w:val="00BE2D37"/>
    <w:rsid w:val="00C3470F"/>
    <w:rsid w:val="00C61524"/>
    <w:rsid w:val="00C91E45"/>
    <w:rsid w:val="00C91ED8"/>
    <w:rsid w:val="00CA5D35"/>
    <w:rsid w:val="00CC7DB4"/>
    <w:rsid w:val="00CF5535"/>
    <w:rsid w:val="00D46AB8"/>
    <w:rsid w:val="00D917FC"/>
    <w:rsid w:val="00DC3281"/>
    <w:rsid w:val="00DC6EA1"/>
    <w:rsid w:val="00E348CA"/>
    <w:rsid w:val="00E41E67"/>
    <w:rsid w:val="00E45079"/>
    <w:rsid w:val="00EB29B8"/>
    <w:rsid w:val="00EC11B2"/>
    <w:rsid w:val="00ED0AD3"/>
    <w:rsid w:val="00F2197B"/>
    <w:rsid w:val="00F22A2B"/>
    <w:rsid w:val="00F57073"/>
    <w:rsid w:val="00F91B58"/>
    <w:rsid w:val="00FD6992"/>
    <w:rsid w:val="00FD706D"/>
    <w:rsid w:val="00FE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FAA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47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54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47A"/>
  </w:style>
  <w:style w:type="paragraph" w:styleId="Footer">
    <w:name w:val="footer"/>
    <w:basedOn w:val="Normal"/>
    <w:link w:val="FooterChar"/>
    <w:uiPriority w:val="99"/>
    <w:unhideWhenUsed/>
    <w:rsid w:val="006054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47A"/>
  </w:style>
  <w:style w:type="paragraph" w:styleId="FootnoteText">
    <w:name w:val="footnote text"/>
    <w:basedOn w:val="Normal"/>
    <w:link w:val="FootnoteTextChar"/>
    <w:uiPriority w:val="99"/>
    <w:unhideWhenUsed/>
    <w:rsid w:val="0060547A"/>
  </w:style>
  <w:style w:type="character" w:customStyle="1" w:styleId="FootnoteTextChar">
    <w:name w:val="Footnote Text Char"/>
    <w:basedOn w:val="DefaultParagraphFont"/>
    <w:link w:val="FootnoteText"/>
    <w:uiPriority w:val="99"/>
    <w:rsid w:val="0060547A"/>
  </w:style>
  <w:style w:type="character" w:styleId="FootnoteReference">
    <w:name w:val="footnote reference"/>
    <w:basedOn w:val="DefaultParagraphFont"/>
    <w:uiPriority w:val="99"/>
    <w:unhideWhenUsed/>
    <w:rsid w:val="0060547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04A1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47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54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47A"/>
  </w:style>
  <w:style w:type="paragraph" w:styleId="Footer">
    <w:name w:val="footer"/>
    <w:basedOn w:val="Normal"/>
    <w:link w:val="FooterChar"/>
    <w:uiPriority w:val="99"/>
    <w:unhideWhenUsed/>
    <w:rsid w:val="006054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47A"/>
  </w:style>
  <w:style w:type="paragraph" w:styleId="FootnoteText">
    <w:name w:val="footnote text"/>
    <w:basedOn w:val="Normal"/>
    <w:link w:val="FootnoteTextChar"/>
    <w:uiPriority w:val="99"/>
    <w:unhideWhenUsed/>
    <w:rsid w:val="0060547A"/>
  </w:style>
  <w:style w:type="character" w:customStyle="1" w:styleId="FootnoteTextChar">
    <w:name w:val="Footnote Text Char"/>
    <w:basedOn w:val="DefaultParagraphFont"/>
    <w:link w:val="FootnoteText"/>
    <w:uiPriority w:val="99"/>
    <w:rsid w:val="0060547A"/>
  </w:style>
  <w:style w:type="character" w:styleId="FootnoteReference">
    <w:name w:val="footnote reference"/>
    <w:basedOn w:val="DefaultParagraphFont"/>
    <w:uiPriority w:val="99"/>
    <w:unhideWhenUsed/>
    <w:rsid w:val="0060547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04A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642</Words>
  <Characters>3660</Characters>
  <Application>Microsoft Macintosh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EDUARDS SIZOVS</dc:creator>
  <cp:keywords/>
  <dc:description/>
  <cp:lastModifiedBy>EDUARDS SIZOVS</cp:lastModifiedBy>
  <cp:revision>138</cp:revision>
  <cp:lastPrinted>2016-03-11T18:46:00Z</cp:lastPrinted>
  <dcterms:created xsi:type="dcterms:W3CDTF">2016-03-11T18:00:00Z</dcterms:created>
  <dcterms:modified xsi:type="dcterms:W3CDTF">2016-03-11T19:02:00Z</dcterms:modified>
</cp:coreProperties>
</file>