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56" w:rsidRDefault="00A26988">
      <w:r>
        <w:t xml:space="preserve">Kienzle </w:t>
      </w:r>
    </w:p>
    <w:p w:rsidR="00A26988" w:rsidRDefault="00A26988"/>
    <w:p w:rsidR="00A26988" w:rsidRDefault="00A26988">
      <w:r>
        <w:t xml:space="preserve">Info: </w:t>
      </w:r>
    </w:p>
    <w:p w:rsidR="00A26988" w:rsidRDefault="00A26988">
      <w:r>
        <w:t xml:space="preserve">Moment an der Spindel bestimmen über Schnittkraftermittlung an Schneide. </w:t>
      </w:r>
    </w:p>
    <w:p w:rsidR="00A26988" w:rsidRDefault="00A26988"/>
    <w:p w:rsidR="00A26988" w:rsidRDefault="00A26988">
      <w:r>
        <w:t xml:space="preserve">Vereinfachung: </w:t>
      </w:r>
    </w:p>
    <w:p w:rsidR="00A26988" w:rsidRDefault="00A26988">
      <w:r>
        <w:t xml:space="preserve">Es handelt sich um einen Drehprozess, spanen mit geometrisch bestimmter Schneide. </w:t>
      </w:r>
    </w:p>
    <w:p w:rsidR="00A26988" w:rsidRDefault="00A26988">
      <w:r>
        <w:t>Nach DIN 8580</w:t>
      </w:r>
    </w:p>
    <w:p w:rsidR="00A26988" w:rsidRDefault="003E7655">
      <w:r>
        <w:rPr>
          <w:noProof/>
          <w:lang w:eastAsia="de-DE"/>
        </w:rPr>
        <w:pict>
          <v:oval id="_x0000_s1026" style="position:absolute;margin-left:-5.6pt;margin-top:163.6pt;width:86.25pt;height:85.5pt;z-index:251658240" filled="f" strokecolor="red" strokeweight="3.5pt"/>
        </w:pict>
      </w:r>
      <w:r w:rsidR="00A26988">
        <w:rPr>
          <w:noProof/>
          <w:lang w:eastAsia="de-DE"/>
        </w:rPr>
        <w:drawing>
          <wp:inline distT="0" distB="0" distL="0" distR="0">
            <wp:extent cx="5229225" cy="3038475"/>
            <wp:effectExtent l="0" t="0" r="9525" b="0"/>
            <wp:docPr id="1" name="Bild 1" descr="Einteilung der Fertigungsverfahren nach DIN 8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teilung der Fertigungsverfahren nach DIN 85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88" w:rsidRDefault="00A26988"/>
    <w:p w:rsidR="005450EF" w:rsidRDefault="005450EF"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1905</wp:posOffset>
            </wp:positionV>
            <wp:extent cx="2095500" cy="2028825"/>
            <wp:effectExtent l="19050" t="0" r="0" b="0"/>
            <wp:wrapTight wrapText="bothSides">
              <wp:wrapPolygon edited="0">
                <wp:start x="-196" y="0"/>
                <wp:lineTo x="-196" y="21499"/>
                <wp:lineTo x="21600" y="21499"/>
                <wp:lineTo x="21600" y="0"/>
                <wp:lineTo x="-196" y="0"/>
              </wp:wrapPolygon>
            </wp:wrapTight>
            <wp:docPr id="6" name="Bild 6" descr="http://de.academic.ru/pictures/dewiki/76/Langs-Rund-Dre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.academic.ru/pictures/dewiki/76/Langs-Rund-Dreh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7E82">
        <w:t>Längs-rund drehen</w:t>
      </w:r>
    </w:p>
    <w:p w:rsidR="005450EF" w:rsidRDefault="005450EF"/>
    <w:p w:rsidR="005450EF" w:rsidRDefault="005450EF"/>
    <w:p w:rsidR="005450EF" w:rsidRDefault="005450EF"/>
    <w:p w:rsidR="005450EF" w:rsidRDefault="005450EF"/>
    <w:p w:rsidR="005450EF" w:rsidRDefault="005450EF"/>
    <w:p w:rsidR="00DB7E82" w:rsidRDefault="00DB7E82"/>
    <w:p w:rsidR="00DB7E82" w:rsidRDefault="00DB7E82"/>
    <w:p w:rsidR="00DB7E82" w:rsidRDefault="00DB7E82"/>
    <w:p w:rsidR="00A26988" w:rsidRDefault="00A26988">
      <w:r>
        <w:lastRenderedPageBreak/>
        <w:t>Quellen:</w:t>
      </w:r>
    </w:p>
    <w:p w:rsidR="00A26988" w:rsidRDefault="00A26988" w:rsidP="00A26988">
      <w:pPr>
        <w:pStyle w:val="Listenabsatz"/>
        <w:numPr>
          <w:ilvl w:val="0"/>
          <w:numId w:val="1"/>
        </w:numPr>
      </w:pPr>
      <w:proofErr w:type="spellStart"/>
      <w:r w:rsidRPr="00A26988">
        <w:t>Dubbel</w:t>
      </w:r>
      <w:proofErr w:type="spellEnd"/>
      <w:r w:rsidRPr="00A26988">
        <w:t>: Taschenbuch für den Maschinenbau Von Grote</w:t>
      </w:r>
      <w:r>
        <w:t>, Seite S45</w:t>
      </w:r>
    </w:p>
    <w:p w:rsidR="00A26988" w:rsidRDefault="00A26988" w:rsidP="00A26988">
      <w:pPr>
        <w:pStyle w:val="Listenabsatz"/>
        <w:numPr>
          <w:ilvl w:val="0"/>
          <w:numId w:val="1"/>
        </w:numPr>
      </w:pPr>
      <w:r>
        <w:t xml:space="preserve"> Skript Werkzeugmaschine und Produktionssysteme  Prof. </w:t>
      </w:r>
      <w:proofErr w:type="spellStart"/>
      <w:r>
        <w:t>Heisel</w:t>
      </w:r>
      <w:proofErr w:type="spellEnd"/>
      <w:r>
        <w:t xml:space="preserve">  – IFW Universität Stuttgart, S.49</w:t>
      </w:r>
    </w:p>
    <w:p w:rsidR="00413FDB" w:rsidRDefault="00413FDB" w:rsidP="00A26988">
      <w:pPr>
        <w:pStyle w:val="Listenabsatz"/>
        <w:numPr>
          <w:ilvl w:val="0"/>
          <w:numId w:val="1"/>
        </w:numPr>
      </w:pPr>
      <w:r>
        <w:t xml:space="preserve">Skript Fachhochschule Stralsund, Fachbereich Maschinenbau, Prof. </w:t>
      </w:r>
      <w:proofErr w:type="spellStart"/>
      <w:r>
        <w:t>Prössler</w:t>
      </w:r>
      <w:proofErr w:type="spellEnd"/>
    </w:p>
    <w:p w:rsidR="005450EF" w:rsidRDefault="005450EF" w:rsidP="00413FDB"/>
    <w:p w:rsidR="00413FDB" w:rsidRDefault="00413FDB" w:rsidP="00413FDB">
      <w:r>
        <w:t>Bestimmung von Moment M an Spindel:</w:t>
      </w:r>
    </w:p>
    <w:p w:rsidR="005450EF" w:rsidRDefault="003E7655" w:rsidP="00413F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9.3pt;margin-top:12.5pt;width:109.95pt;height:40.5pt;z-index:251664384;mso-width-relative:margin;mso-height-relative:margin" stroked="f">
            <v:textbox style="mso-next-textbox:#_x0000_s1031">
              <w:txbxContent>
                <w:p w:rsidR="005450EF" w:rsidRDefault="005450EF">
                  <w:r>
                    <w:t>Drehzahl (n)</w:t>
                  </w:r>
                  <w:r>
                    <w:br/>
                    <w:t>Limit: 4000 U/min</w:t>
                  </w:r>
                </w:p>
              </w:txbxContent>
            </v:textbox>
          </v:shape>
        </w:pict>
      </w:r>
    </w:p>
    <w:p w:rsidR="00DB7E82" w:rsidRDefault="003E7655" w:rsidP="00413FDB">
      <w:r>
        <w:rPr>
          <w:noProof/>
          <w:lang w:eastAsia="de-DE"/>
        </w:rPr>
        <w:pict>
          <v:shape id="_x0000_s1032" type="#_x0000_t202" style="position:absolute;margin-left:243.55pt;margin-top:15.55pt;width:134.25pt;height:46.5pt;z-index:251665408" stroked="f">
            <v:textbox>
              <w:txbxContent>
                <w:p w:rsidR="005450EF" w:rsidRDefault="005450EF">
                  <w:r>
                    <w:t xml:space="preserve">Effektive Leistung  </w:t>
                  </w:r>
                </w:p>
                <w:p w:rsidR="005450EF" w:rsidRPr="005450EF" w:rsidRDefault="005450EF">
                  <w:proofErr w:type="spellStart"/>
                  <w:r>
                    <w:t>P</w:t>
                  </w:r>
                  <w:r>
                    <w:rPr>
                      <w:vertAlign w:val="subscript"/>
                    </w:rPr>
                    <w:t>gesamt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P</w:t>
                  </w:r>
                  <w:r w:rsidRPr="005450EF">
                    <w:rPr>
                      <w:vertAlign w:val="subscript"/>
                    </w:rPr>
                    <w:t>m</w:t>
                  </w:r>
                  <w:r>
                    <w:rPr>
                      <w:vertAlign w:val="subscript"/>
                    </w:rPr>
                    <w:t>echanisch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P</w:t>
                  </w:r>
                  <w:r w:rsidRPr="005450EF">
                    <w:rPr>
                      <w:vertAlign w:val="subscript"/>
                    </w:rPr>
                    <w:t>v</w:t>
                  </w:r>
                  <w:r>
                    <w:rPr>
                      <w:vertAlign w:val="subscript"/>
                    </w:rPr>
                    <w:t>erlust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7.15pt;margin-top:47.05pt;width:27.75pt;height:0;z-index:251662336" o:connectortype="straight"/>
        </w:pict>
      </w:r>
      <w:r>
        <w:rPr>
          <w:noProof/>
          <w:lang w:eastAsia="de-DE"/>
        </w:rPr>
        <w:pict>
          <v:shape id="_x0000_s1029" type="#_x0000_t32" style="position:absolute;margin-left:58.15pt;margin-top:62.05pt;width:27.75pt;height:0;z-index:251661312" o:connectortype="straight"/>
        </w:pict>
      </w:r>
      <w:r>
        <w:rPr>
          <w:noProof/>
          <w:lang w:eastAsia="de-DE"/>
        </w:rPr>
        <w:pict>
          <v:shape id="_x0000_s1028" type="#_x0000_t32" style="position:absolute;margin-left:58.15pt;margin-top:32.8pt;width:27.75pt;height:0;z-index:251660288" o:connectortype="straight"/>
        </w:pict>
      </w:r>
      <w:r>
        <w:rPr>
          <w:noProof/>
          <w:lang w:eastAsia="de-DE"/>
        </w:rPr>
        <w:pict>
          <v:rect id="_x0000_s1027" style="position:absolute;margin-left:85.9pt;margin-top:20.05pt;width:101.25pt;height:56.25pt;z-index:251659264"/>
        </w:pict>
      </w:r>
      <w:r w:rsidR="00A26988">
        <w:t xml:space="preserve"> </w:t>
      </w:r>
    </w:p>
    <w:p w:rsidR="00DB7E82" w:rsidRDefault="003E7655" w:rsidP="00DB7E82">
      <w:r>
        <w:rPr>
          <w:noProof/>
          <w:lang w:eastAsia="de-DE"/>
        </w:rPr>
        <w:pict>
          <v:shape id="_x0000_s1033" type="#_x0000_t202" style="position:absolute;margin-left:-41.6pt;margin-top:23.85pt;width:122.25pt;height:37.05pt;z-index:251657215" stroked="f">
            <v:textbox>
              <w:txbxContent>
                <w:p w:rsidR="005450EF" w:rsidRDefault="005450EF" w:rsidP="00687EBC">
                  <w:pPr>
                    <w:jc w:val="center"/>
                  </w:pPr>
                  <w:r>
                    <w:t>Moment an Spindel über Ki</w:t>
                  </w:r>
                  <w:r w:rsidR="006A7222">
                    <w:t>e</w:t>
                  </w:r>
                  <w:r>
                    <w:t xml:space="preserve">nzle </w:t>
                  </w:r>
                  <w:proofErr w:type="spellStart"/>
                  <w:r>
                    <w:t>F</w:t>
                  </w:r>
                  <w:r w:rsidRPr="005450EF">
                    <w:rPr>
                      <w:vertAlign w:val="subscript"/>
                    </w:rPr>
                    <w:t>c</w:t>
                  </w:r>
                  <w:proofErr w:type="spellEnd"/>
                </w:p>
              </w:txbxContent>
            </v:textbox>
          </v:shape>
        </w:pict>
      </w:r>
    </w:p>
    <w:p w:rsidR="00DB7E82" w:rsidRPr="00DB7E82" w:rsidRDefault="00DB7E82" w:rsidP="00DB7E82"/>
    <w:p w:rsidR="00DB7E82" w:rsidRDefault="00DB7E82" w:rsidP="00DB7E82">
      <w:pPr>
        <w:ind w:firstLine="708"/>
      </w:pPr>
    </w:p>
    <w:p w:rsidR="00DB7E82" w:rsidRDefault="00DB7E82" w:rsidP="00DB7E82">
      <w:pPr>
        <w:ind w:firstLine="708"/>
      </w:pPr>
    </w:p>
    <w:p w:rsidR="0070527A" w:rsidRPr="00687EBC" w:rsidRDefault="0070527A" w:rsidP="0070527A">
      <w:pPr>
        <w:rPr>
          <w:u w:val="single"/>
        </w:rPr>
      </w:pPr>
      <w:r w:rsidRPr="00687EBC">
        <w:rPr>
          <w:u w:val="single"/>
        </w:rPr>
        <w:t>Moment</w:t>
      </w:r>
      <w:r w:rsidR="00DB7E82" w:rsidRPr="00687EBC">
        <w:rPr>
          <w:u w:val="single"/>
        </w:rPr>
        <w:t>bestimmung</w:t>
      </w:r>
      <w:r w:rsidR="00687EBC" w:rsidRPr="00687EBC">
        <w:rPr>
          <w:u w:val="single"/>
        </w:rPr>
        <w:t xml:space="preserve"> (1)</w:t>
      </w:r>
      <w:r w:rsidR="00DB7E82" w:rsidRPr="00687EBC">
        <w:rPr>
          <w:u w:val="single"/>
        </w:rPr>
        <w:t>:</w:t>
      </w:r>
    </w:p>
    <w:p w:rsidR="00687EBC" w:rsidRPr="00687EBC" w:rsidRDefault="003E7655" w:rsidP="0070527A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Spindel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Welle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×1000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687EBC" w:rsidRPr="00687EBC">
        <w:rPr>
          <w:rFonts w:eastAsiaTheme="minorEastAsia"/>
          <w:b/>
        </w:rPr>
        <w:t xml:space="preserve"> </w:t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</w:p>
    <w:p w:rsidR="00DB7E82" w:rsidRDefault="00687EBC" w:rsidP="0070527A">
      <w:proofErr w:type="spellStart"/>
      <w:r>
        <w:t>M</w:t>
      </w:r>
      <w:r w:rsidRPr="00687EBC">
        <w:rPr>
          <w:vertAlign w:val="subscript"/>
        </w:rPr>
        <w:t>Spindel</w:t>
      </w:r>
      <w:proofErr w:type="spellEnd"/>
      <w:r>
        <w:t xml:space="preserve"> [</w:t>
      </w:r>
      <w:proofErr w:type="spellStart"/>
      <w:r>
        <w:t>Nm</w:t>
      </w:r>
      <w:proofErr w:type="spellEnd"/>
      <w:r>
        <w:t>] = Moment an der Spindel</w:t>
      </w:r>
    </w:p>
    <w:p w:rsidR="00687EBC" w:rsidRDefault="00687EBC" w:rsidP="0070527A">
      <w:r>
        <w:t>F</w:t>
      </w:r>
      <w:r w:rsidRPr="00687EBC">
        <w:rPr>
          <w:vertAlign w:val="subscript"/>
        </w:rPr>
        <w:t>C</w:t>
      </w:r>
      <w:r>
        <w:t xml:space="preserve"> [N] = Schnittkraft </w:t>
      </w:r>
    </w:p>
    <w:p w:rsidR="0070527A" w:rsidRDefault="00687EBC" w:rsidP="00687EBC">
      <w:proofErr w:type="spellStart"/>
      <w:r>
        <w:t>D</w:t>
      </w:r>
      <w:r w:rsidRPr="00687EBC">
        <w:rPr>
          <w:vertAlign w:val="subscript"/>
        </w:rPr>
        <w:t>Welle</w:t>
      </w:r>
      <w:proofErr w:type="spellEnd"/>
      <w:r>
        <w:t xml:space="preserve"> [mm] = Aktueller Bauteildurchmesser </w:t>
      </w: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70527A" w:rsidRPr="00687EBC" w:rsidRDefault="00687EBC" w:rsidP="00687EBC">
      <w:pPr>
        <w:rPr>
          <w:u w:val="single"/>
        </w:rPr>
      </w:pPr>
      <w:r w:rsidRPr="00687EBC">
        <w:rPr>
          <w:u w:val="single"/>
        </w:rPr>
        <w:lastRenderedPageBreak/>
        <w:t>Schnittkraftbestimmung (2):</w:t>
      </w:r>
    </w:p>
    <w:p w:rsidR="00687EBC" w:rsidRPr="00687EBC" w:rsidRDefault="003E7655" w:rsidP="00687EBC">
      <w:pPr>
        <w:ind w:firstLine="708"/>
        <w:jc w:val="center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c= 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1.1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</m:oMath>
      </m:oMathPara>
    </w:p>
    <w:p w:rsidR="00687EBC" w:rsidRDefault="00687EBC" w:rsidP="00DB7E82"/>
    <w:p w:rsidR="00DB7E82" w:rsidRDefault="0070527A" w:rsidP="00DB7E82">
      <w:r>
        <w:t>Weiter gilt:</w:t>
      </w:r>
    </w:p>
    <w:p w:rsidR="0070527A" w:rsidRPr="00200840" w:rsidRDefault="00200840" w:rsidP="00DB7E82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func>
            </m:den>
          </m:f>
        </m:oMath>
      </m:oMathPara>
    </w:p>
    <w:p w:rsidR="0070527A" w:rsidRDefault="0070527A" w:rsidP="00DB7E82"/>
    <w:p w:rsidR="0070527A" w:rsidRPr="00200840" w:rsidRDefault="00200840" w:rsidP="00DB7E82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</m:e>
          </m:func>
        </m:oMath>
      </m:oMathPara>
    </w:p>
    <w:p w:rsidR="00FC2EC6" w:rsidRDefault="00FC2EC6" w:rsidP="00DB7E82"/>
    <w:p w:rsidR="00DB7E82" w:rsidRDefault="00DB7E82" w:rsidP="00DB7E82">
      <w:proofErr w:type="spellStart"/>
      <w:r>
        <w:t>F</w:t>
      </w:r>
      <w:r w:rsidRPr="0070527A">
        <w:rPr>
          <w:vertAlign w:val="subscript"/>
        </w:rPr>
        <w:t>c</w:t>
      </w:r>
      <w:proofErr w:type="spellEnd"/>
      <w:r>
        <w:t xml:space="preserve"> [N] = Schnittkraft</w:t>
      </w:r>
    </w:p>
    <w:p w:rsidR="0070527A" w:rsidRDefault="0070527A" w:rsidP="00DB7E82">
      <w:r>
        <w:t>k</w:t>
      </w:r>
      <w:r w:rsidRPr="0070527A">
        <w:rPr>
          <w:vertAlign w:val="subscript"/>
        </w:rPr>
        <w:t>c1.1</w:t>
      </w:r>
      <w:r>
        <w:rPr>
          <w:vertAlign w:val="subscript"/>
        </w:rPr>
        <w:t xml:space="preserve"> </w:t>
      </w:r>
      <w:r>
        <w:t>[N/mm</w:t>
      </w:r>
      <w:r w:rsidRPr="0070527A">
        <w:rPr>
          <w:vertAlign w:val="superscript"/>
        </w:rPr>
        <w:t>2</w:t>
      </w:r>
      <w:r>
        <w:t>] = Spezifische Schnittkraft (auf den Spannungsquerschnitt b x h = 1mm</w:t>
      </w:r>
      <w:r w:rsidRPr="0070527A">
        <w:rPr>
          <w:vertAlign w:val="superscript"/>
        </w:rPr>
        <w:t>2</w:t>
      </w:r>
      <w:r>
        <w:t xml:space="preserve"> bezogen)</w:t>
      </w:r>
    </w:p>
    <w:p w:rsidR="0070527A" w:rsidRDefault="0070527A" w:rsidP="00DB7E82">
      <w:r>
        <w:t xml:space="preserve">b [mm] = Spanungsbreite </w:t>
      </w:r>
    </w:p>
    <w:p w:rsidR="0070527A" w:rsidRDefault="0070527A" w:rsidP="00DB7E82">
      <w:r>
        <w:t xml:space="preserve">h [mm] = Spanungsdicke </w:t>
      </w:r>
    </w:p>
    <w:p w:rsidR="0070527A" w:rsidRDefault="0070527A" w:rsidP="00DB7E82">
      <w:r>
        <w:t>1-m</w:t>
      </w:r>
      <w:r w:rsidRPr="0070527A">
        <w:rPr>
          <w:vertAlign w:val="subscript"/>
        </w:rPr>
        <w:t>c</w:t>
      </w:r>
      <w:r>
        <w:t xml:space="preserve"> [-] = </w:t>
      </w:r>
      <w:proofErr w:type="spellStart"/>
      <w:r>
        <w:t>Anstiegswert</w:t>
      </w:r>
      <w:proofErr w:type="spellEnd"/>
      <w:r>
        <w:t xml:space="preserve"> der </w:t>
      </w:r>
      <w:proofErr w:type="spellStart"/>
      <w:r>
        <w:t>Schnittkaft</w:t>
      </w:r>
      <w:proofErr w:type="spellEnd"/>
    </w:p>
    <w:p w:rsidR="00F8098D" w:rsidRDefault="00F8098D" w:rsidP="00DB7E82">
      <w:r>
        <w:t>a[mm] = Schnitttiefe (auch a</w:t>
      </w:r>
      <w:r w:rsidRPr="00F8098D">
        <w:rPr>
          <w:vertAlign w:val="subscript"/>
        </w:rPr>
        <w:t>p</w:t>
      </w:r>
      <w:r>
        <w:t xml:space="preserve"> genannt)</w:t>
      </w:r>
    </w:p>
    <w:p w:rsidR="00FC2EC6" w:rsidRDefault="00BA482A" w:rsidP="00DB7E82">
      <w:r>
        <w:t>f</w:t>
      </w:r>
      <w:r w:rsidRPr="00FC2EC6">
        <w:rPr>
          <w:vertAlign w:val="subscript"/>
        </w:rPr>
        <w:t>z</w:t>
      </w:r>
      <w:r>
        <w:t xml:space="preserve"> [mm/U] = Vorschub je Umdrehung (aus NC Programm)</w:t>
      </w:r>
    </w:p>
    <w:p w:rsidR="00FC2EC6" w:rsidRDefault="00FC2EC6" w:rsidP="00DB7E82">
      <w:r>
        <w:rPr>
          <w:rFonts w:ascii="Cambria Math" w:hAnsi="Cambria Math"/>
        </w:rPr>
        <w:t>κ</w:t>
      </w:r>
      <w:r>
        <w:t xml:space="preserve"> [°] = Einstellwinkel, Winkel zwischen Schneidebene und der Arbeitsebene, muss an Maschine gemessen werden. </w:t>
      </w:r>
    </w:p>
    <w:p w:rsidR="00FC2EC6" w:rsidRDefault="00FC2EC6" w:rsidP="00DB7E82"/>
    <w:p w:rsidR="00505D09" w:rsidRDefault="00FC2EC6" w:rsidP="00DB7E82">
      <w:r>
        <w:t>Kc1.1 – VDI Teil:</w:t>
      </w:r>
    </w:p>
    <w:p w:rsidR="00952285" w:rsidRDefault="00952285" w:rsidP="00DB7E82">
      <w:r w:rsidRPr="00952285">
        <w:drawing>
          <wp:inline distT="0" distB="0" distL="0" distR="0">
            <wp:extent cx="3319462" cy="2413000"/>
            <wp:effectExtent l="0" t="0" r="0" b="0"/>
            <wp:docPr id="3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62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85" w:rsidRDefault="00952285" w:rsidP="00DB7E82"/>
    <w:p w:rsidR="00952285" w:rsidRDefault="00952285" w:rsidP="00DB7E82"/>
    <w:p w:rsidR="00ED3ACC" w:rsidRDefault="00ED3ACC" w:rsidP="00DB7E82">
      <w:r>
        <w:t>Quelle1:</w:t>
      </w:r>
    </w:p>
    <w:p w:rsidR="00505D09" w:rsidRDefault="003E7655" w:rsidP="00DB7E82">
      <w:hyperlink r:id="rId8" w:anchor="v=onepage&amp;q=kc1.1%20%2Bck45&amp;f=false" w:history="1">
        <w:r w:rsidR="00505D09"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ED3ACC" w:rsidRDefault="004B2BA8" w:rsidP="00DB7E82">
      <w:r>
        <w:t>CK45: k</w:t>
      </w:r>
      <w:r w:rsidRPr="004B2BA8">
        <w:rPr>
          <w:vertAlign w:val="subscript"/>
        </w:rPr>
        <w:t xml:space="preserve">c1.1 </w:t>
      </w:r>
      <w:r>
        <w:t>=  2220 N/mm</w:t>
      </w:r>
      <w:r w:rsidRPr="004B2BA8">
        <w:rPr>
          <w:vertAlign w:val="superscript"/>
        </w:rPr>
        <w:t>2</w:t>
      </w:r>
    </w:p>
    <w:p w:rsidR="004B2BA8" w:rsidRDefault="004B2BA8" w:rsidP="00DB7E82"/>
    <w:p w:rsidR="004B2BA8" w:rsidRDefault="004B2BA8" w:rsidP="00DB7E82">
      <w:r>
        <w:t>Quelle2:</w:t>
      </w:r>
    </w:p>
    <w:p w:rsidR="004B2BA8" w:rsidRDefault="004B2BA8" w:rsidP="00DB7E82">
      <w:proofErr w:type="spellStart"/>
      <w:r>
        <w:t>Dubbel</w:t>
      </w:r>
      <w:proofErr w:type="spellEnd"/>
      <w:r>
        <w:t>: Seite S117 Tabelle 1</w:t>
      </w:r>
    </w:p>
    <w:p w:rsidR="00ED3ACC" w:rsidRDefault="004B2BA8" w:rsidP="00DB7E82">
      <w:r>
        <w:t>CK45 N: k</w:t>
      </w:r>
      <w:r w:rsidRPr="004B2BA8">
        <w:rPr>
          <w:vertAlign w:val="subscript"/>
        </w:rPr>
        <w:t xml:space="preserve">c1.1 </w:t>
      </w:r>
      <w:r>
        <w:t>= 1659 N/mm</w:t>
      </w:r>
      <w:r w:rsidRPr="004B2BA8">
        <w:rPr>
          <w:vertAlign w:val="superscript"/>
        </w:rPr>
        <w:t>2</w:t>
      </w:r>
      <w:r>
        <w:t xml:space="preserve"> </w:t>
      </w:r>
    </w:p>
    <w:p w:rsidR="001F271E" w:rsidRPr="001F271E" w:rsidRDefault="00FC2EC6" w:rsidP="00FC2EC6">
      <w:pPr>
        <w:rPr>
          <w:b/>
        </w:rPr>
      </w:pPr>
      <w:r w:rsidRPr="001F271E">
        <w:rPr>
          <w:b/>
        </w:rPr>
        <w:t xml:space="preserve">Kc1.1 </w:t>
      </w:r>
    </w:p>
    <w:p w:rsidR="00FC2EC6" w:rsidRDefault="00FC2EC6" w:rsidP="00FC2EC6">
      <w:r>
        <w:t xml:space="preserve"> Antriebswelle:</w:t>
      </w:r>
    </w:p>
    <w:p w:rsidR="00FC2EC6" w:rsidRDefault="00FC2EC6" w:rsidP="00FC2EC6"/>
    <w:p w:rsidR="00FC2EC6" w:rsidRDefault="00FC2EC6" w:rsidP="00FC2EC6">
      <w:r>
        <w:t>TBD</w:t>
      </w:r>
      <w:r w:rsidR="001F271E">
        <w:t xml:space="preserve"> – </w:t>
      </w:r>
      <w:r w:rsidR="00937968">
        <w:t>Materialkennwert auf Offener Or</w:t>
      </w:r>
      <w:r w:rsidR="001F271E">
        <w:t>d</w:t>
      </w:r>
      <w:r w:rsidR="00937968">
        <w:t>n</w:t>
      </w:r>
      <w:r w:rsidR="001F271E">
        <w:t>er</w:t>
      </w:r>
    </w:p>
    <w:p w:rsidR="00937968" w:rsidRPr="00937968" w:rsidRDefault="00937968" w:rsidP="00937968">
      <w:pPr>
        <w:rPr>
          <w:b/>
        </w:rPr>
      </w:pPr>
      <w:r w:rsidRPr="00937968">
        <w:rPr>
          <w:b/>
        </w:rPr>
        <w:t>1-m</w:t>
      </w:r>
      <w:r>
        <w:rPr>
          <w:b/>
          <w:vertAlign w:val="subscript"/>
        </w:rPr>
        <w:t>c</w:t>
      </w:r>
      <w:r w:rsidRPr="00937968">
        <w:rPr>
          <w:b/>
        </w:rPr>
        <w:t xml:space="preserve"> [-]</w:t>
      </w:r>
    </w:p>
    <w:p w:rsidR="00937968" w:rsidRDefault="00937968" w:rsidP="00937968">
      <w:r>
        <w:t>Quelle:</w:t>
      </w:r>
    </w:p>
    <w:p w:rsidR="00937968" w:rsidRDefault="003E7655" w:rsidP="00937968">
      <w:hyperlink r:id="rId9" w:anchor="v=onepage&amp;q=kc1.1%20%2Bck45&amp;f=false" w:history="1">
        <w:r w:rsidR="00937968"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937968" w:rsidRDefault="00937968" w:rsidP="00937968">
      <w:r>
        <w:t xml:space="preserve">CK45: </w:t>
      </w:r>
      <w:r w:rsidRPr="00937968">
        <w:t>1-m</w:t>
      </w:r>
      <w:r>
        <w:rPr>
          <w:vertAlign w:val="subscript"/>
        </w:rPr>
        <w:t>c</w:t>
      </w:r>
      <w:r w:rsidRPr="00937968">
        <w:t xml:space="preserve"> =</w:t>
      </w:r>
      <w:r>
        <w:t xml:space="preserve"> 0.86</w:t>
      </w:r>
    </w:p>
    <w:p w:rsidR="00937968" w:rsidRDefault="00937968" w:rsidP="00937968">
      <w:r>
        <w:t>Quelle2:</w:t>
      </w:r>
    </w:p>
    <w:p w:rsidR="00937968" w:rsidRDefault="00937968" w:rsidP="00937968">
      <w:proofErr w:type="spellStart"/>
      <w:r>
        <w:t>Dubbel</w:t>
      </w:r>
      <w:proofErr w:type="spellEnd"/>
      <w:r>
        <w:t>: Seite S117 Tabelle 1</w:t>
      </w:r>
    </w:p>
    <w:p w:rsidR="00937968" w:rsidRDefault="00937968" w:rsidP="00937968">
      <w:r>
        <w:t xml:space="preserve">CK45 N: </w:t>
      </w:r>
      <w:r w:rsidRPr="00937968">
        <w:t>1-m</w:t>
      </w:r>
      <w:r>
        <w:rPr>
          <w:vertAlign w:val="subscript"/>
        </w:rPr>
        <w:t>c</w:t>
      </w:r>
      <w:r w:rsidRPr="00937968">
        <w:t xml:space="preserve"> = </w:t>
      </w:r>
      <w:r>
        <w:t>0.79</w:t>
      </w:r>
    </w:p>
    <w:p w:rsidR="00FC2EC6" w:rsidRDefault="00952285" w:rsidP="00FC2EC6">
      <w:r w:rsidRPr="00952285">
        <w:lastRenderedPageBreak/>
        <w:drawing>
          <wp:inline distT="0" distB="0" distL="0" distR="0">
            <wp:extent cx="3762375" cy="2171700"/>
            <wp:effectExtent l="19050" t="0" r="9525" b="0"/>
            <wp:docPr id="2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717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968" w:rsidRDefault="00937968" w:rsidP="00937968">
      <w:pPr>
        <w:rPr>
          <w:b/>
        </w:rPr>
      </w:pPr>
      <w:r w:rsidRPr="001F271E">
        <w:rPr>
          <w:b/>
        </w:rPr>
        <w:t xml:space="preserve">Kc1.1 </w:t>
      </w:r>
    </w:p>
    <w:p w:rsidR="00937968" w:rsidRPr="00937968" w:rsidRDefault="00937968" w:rsidP="00937968">
      <w:pPr>
        <w:rPr>
          <w:b/>
        </w:rPr>
      </w:pPr>
      <w:r w:rsidRPr="00937968">
        <w:rPr>
          <w:b/>
        </w:rPr>
        <w:t>1-m</w:t>
      </w:r>
      <w:r>
        <w:rPr>
          <w:b/>
          <w:vertAlign w:val="subscript"/>
        </w:rPr>
        <w:t>c</w:t>
      </w:r>
      <w:r w:rsidRPr="00937968">
        <w:rPr>
          <w:b/>
        </w:rPr>
        <w:t xml:space="preserve"> [-]</w:t>
      </w:r>
    </w:p>
    <w:p w:rsidR="00937968" w:rsidRDefault="00937968" w:rsidP="00937968">
      <w:r>
        <w:t xml:space="preserve">Antriebswelle: </w:t>
      </w:r>
    </w:p>
    <w:p w:rsidR="001B40F9" w:rsidRDefault="001B40F9" w:rsidP="001B40F9">
      <w:proofErr w:type="spellStart"/>
      <w:r w:rsidRPr="00952285">
        <w:t>NiCrMo</w:t>
      </w:r>
      <w:proofErr w:type="spellEnd"/>
      <w:r w:rsidRPr="00952285">
        <w:t xml:space="preserve"> 2</w:t>
      </w:r>
      <w:r>
        <w:t>: k</w:t>
      </w:r>
      <w:r w:rsidRPr="004B2BA8">
        <w:rPr>
          <w:vertAlign w:val="subscript"/>
        </w:rPr>
        <w:t xml:space="preserve">c1.1 </w:t>
      </w:r>
      <w:r>
        <w:t>=   N/mm</w:t>
      </w:r>
      <w:r w:rsidRPr="004B2BA8">
        <w:rPr>
          <w:vertAlign w:val="superscript"/>
        </w:rPr>
        <w:t>2</w:t>
      </w:r>
    </w:p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52285" w:rsidRDefault="00952285" w:rsidP="00FC2EC6"/>
    <w:p w:rsidR="00952285" w:rsidRDefault="00952285" w:rsidP="00FC2EC6"/>
    <w:p w:rsidR="00952285" w:rsidRDefault="00952285" w:rsidP="00FC2EC6"/>
    <w:p w:rsidR="00952285" w:rsidRDefault="00952285" w:rsidP="00FC2EC6"/>
    <w:p w:rsidR="00952285" w:rsidRDefault="00952285" w:rsidP="00FC2EC6"/>
    <w:p w:rsidR="00952285" w:rsidRDefault="00952285" w:rsidP="00FC2EC6"/>
    <w:p w:rsidR="00952285" w:rsidRDefault="00952285" w:rsidP="00FC2EC6"/>
    <w:p w:rsidR="00937968" w:rsidRDefault="00937968" w:rsidP="00FC2EC6"/>
    <w:p w:rsidR="00FC2EC6" w:rsidRPr="00687EBC" w:rsidRDefault="00FC2EC6" w:rsidP="00FC2EC6">
      <w:pPr>
        <w:rPr>
          <w:u w:val="single"/>
        </w:rPr>
      </w:pPr>
      <w:r w:rsidRPr="00687EBC">
        <w:rPr>
          <w:u w:val="single"/>
        </w:rPr>
        <w:lastRenderedPageBreak/>
        <w:t xml:space="preserve">Momentbestimmung </w:t>
      </w:r>
      <w:r>
        <w:rPr>
          <w:u w:val="single"/>
        </w:rPr>
        <w:t>an Z-Achse</w:t>
      </w:r>
      <w:r w:rsidRPr="00687EBC">
        <w:rPr>
          <w:u w:val="single"/>
        </w:rPr>
        <w:t>:</w:t>
      </w:r>
    </w:p>
    <w:p w:rsidR="00FC2EC6" w:rsidRDefault="00200840" w:rsidP="00FC2EC6">
      <w:r>
        <w:t>Über Ff via Kienzle:</w:t>
      </w:r>
    </w:p>
    <w:p w:rsidR="00200840" w:rsidRDefault="00200840" w:rsidP="00FC2EC6"/>
    <w:p w:rsidR="00200840" w:rsidRDefault="00200840" w:rsidP="00FC2EC6">
      <w:r>
        <w:t>Möglichkeit 1:</w:t>
      </w:r>
    </w:p>
    <w:p w:rsidR="00FC2EC6" w:rsidRPr="00200840" w:rsidRDefault="003E7655" w:rsidP="00FC2EC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=0.2 ×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FC2EC6" w:rsidRDefault="00200840" w:rsidP="00200840">
      <w:pPr>
        <w:pStyle w:val="Listenabsatz"/>
        <w:numPr>
          <w:ilvl w:val="0"/>
          <w:numId w:val="2"/>
        </w:numPr>
      </w:pPr>
      <w:r>
        <w:t xml:space="preserve">Begründung: Erfahrungswert Nik </w:t>
      </w:r>
      <w:proofErr w:type="spellStart"/>
      <w:r>
        <w:t>Rüttimann</w:t>
      </w:r>
      <w:proofErr w:type="spellEnd"/>
      <w:r>
        <w:t xml:space="preserve"> </w:t>
      </w:r>
    </w:p>
    <w:p w:rsidR="00200840" w:rsidRDefault="00200840" w:rsidP="00200840"/>
    <w:p w:rsidR="00200840" w:rsidRDefault="00200840" w:rsidP="00200840">
      <w:r>
        <w:t>Möglichkeit 2:</w:t>
      </w:r>
    </w:p>
    <w:p w:rsidR="00200840" w:rsidRPr="00200840" w:rsidRDefault="003E7655" w:rsidP="00200840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1.1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×b ×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sup>
          </m:sSup>
        </m:oMath>
      </m:oMathPara>
    </w:p>
    <w:p w:rsidR="00200840" w:rsidRDefault="00200840" w:rsidP="00200840"/>
    <w:p w:rsidR="00200840" w:rsidRDefault="00200840" w:rsidP="00200840">
      <w:r>
        <w:t>Weiter gilt:</w:t>
      </w:r>
    </w:p>
    <w:p w:rsidR="00200840" w:rsidRPr="00200840" w:rsidRDefault="00200840" w:rsidP="00200840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func>
            </m:den>
          </m:f>
        </m:oMath>
      </m:oMathPara>
    </w:p>
    <w:p w:rsidR="00200840" w:rsidRDefault="00200840" w:rsidP="00200840"/>
    <w:p w:rsidR="00200840" w:rsidRPr="00200840" w:rsidRDefault="00200840" w:rsidP="00200840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</m:e>
          </m:func>
        </m:oMath>
      </m:oMathPara>
    </w:p>
    <w:p w:rsidR="00200840" w:rsidRDefault="00200840" w:rsidP="00200840">
      <w:r>
        <w:t>F</w:t>
      </w:r>
      <w:r>
        <w:rPr>
          <w:vertAlign w:val="subscript"/>
        </w:rPr>
        <w:t>f</w:t>
      </w:r>
      <w:r>
        <w:t xml:space="preserve"> [N] = Vorschubkraft</w:t>
      </w:r>
    </w:p>
    <w:p w:rsidR="00200840" w:rsidRDefault="00200840" w:rsidP="00200840">
      <w:r>
        <w:t>K</w:t>
      </w:r>
      <w:r>
        <w:rPr>
          <w:vertAlign w:val="subscript"/>
        </w:rPr>
        <w:t>f</w:t>
      </w:r>
      <w:r w:rsidRPr="0070527A">
        <w:rPr>
          <w:vertAlign w:val="subscript"/>
        </w:rPr>
        <w:t>1.1</w:t>
      </w:r>
      <w:r>
        <w:rPr>
          <w:vertAlign w:val="subscript"/>
        </w:rPr>
        <w:t xml:space="preserve"> </w:t>
      </w:r>
      <w:r>
        <w:t>[N/mm</w:t>
      </w:r>
      <w:r w:rsidRPr="0070527A">
        <w:rPr>
          <w:vertAlign w:val="superscript"/>
        </w:rPr>
        <w:t>2</w:t>
      </w:r>
      <w:r>
        <w:t>] = Spezifische Vorschubkraft (auf den Spannungsquerschnitt b x h = 1mm</w:t>
      </w:r>
      <w:r w:rsidRPr="0070527A">
        <w:rPr>
          <w:vertAlign w:val="superscript"/>
        </w:rPr>
        <w:t>2</w:t>
      </w:r>
      <w:r>
        <w:t xml:space="preserve"> bezogen)</w:t>
      </w:r>
    </w:p>
    <w:p w:rsidR="00200840" w:rsidRDefault="00200840" w:rsidP="00200840">
      <w:r>
        <w:t xml:space="preserve">b [mm] = Spanungsbreite </w:t>
      </w:r>
    </w:p>
    <w:p w:rsidR="00200840" w:rsidRDefault="00200840" w:rsidP="00200840">
      <w:r>
        <w:t xml:space="preserve">h [mm] = Spanungsdicke </w:t>
      </w:r>
    </w:p>
    <w:p w:rsidR="00200840" w:rsidRDefault="00200840" w:rsidP="00200840">
      <w:r>
        <w:t>1-m</w:t>
      </w:r>
      <w:r>
        <w:rPr>
          <w:vertAlign w:val="subscript"/>
        </w:rPr>
        <w:t>f</w:t>
      </w:r>
      <w:r>
        <w:t xml:space="preserve"> [-] = </w:t>
      </w:r>
      <w:proofErr w:type="spellStart"/>
      <w:r>
        <w:t>Anstiegswert</w:t>
      </w:r>
      <w:proofErr w:type="spellEnd"/>
      <w:r>
        <w:t xml:space="preserve"> der Vorschubkraft</w:t>
      </w:r>
    </w:p>
    <w:p w:rsidR="00200840" w:rsidRDefault="00200840" w:rsidP="00200840">
      <w:r>
        <w:t xml:space="preserve">a[mm] = Schnitttiefe (auch </w:t>
      </w:r>
      <w:proofErr w:type="spellStart"/>
      <w:r>
        <w:t>a</w:t>
      </w:r>
      <w:r w:rsidRPr="00F8098D">
        <w:rPr>
          <w:vertAlign w:val="subscript"/>
        </w:rPr>
        <w:t>p</w:t>
      </w:r>
      <w:proofErr w:type="spellEnd"/>
      <w:r>
        <w:t xml:space="preserve"> genannt)</w:t>
      </w:r>
    </w:p>
    <w:p w:rsidR="00200840" w:rsidRDefault="00200840" w:rsidP="00200840">
      <w:proofErr w:type="spellStart"/>
      <w:r>
        <w:t>f</w:t>
      </w:r>
      <w:r w:rsidRPr="00FC2EC6">
        <w:rPr>
          <w:vertAlign w:val="subscript"/>
        </w:rPr>
        <w:t>z</w:t>
      </w:r>
      <w:proofErr w:type="spellEnd"/>
      <w:r>
        <w:t xml:space="preserve"> [mm/U] = Vorschub je Umdrehung (aus NC Programm)</w:t>
      </w:r>
    </w:p>
    <w:p w:rsidR="00200840" w:rsidRDefault="00200840" w:rsidP="00200840">
      <w:r>
        <w:rPr>
          <w:rFonts w:ascii="Cambria Math" w:hAnsi="Cambria Math"/>
        </w:rPr>
        <w:t>κ</w:t>
      </w:r>
      <w:r>
        <w:t xml:space="preserve"> [°] = Einstellwinkel, Winkel zwischen Schneidebene und der Arbeitsebene, muss an Maschine gemessen werden. </w:t>
      </w:r>
    </w:p>
    <w:p w:rsidR="00200840" w:rsidRDefault="00200840" w:rsidP="00200840"/>
    <w:p w:rsidR="00952285" w:rsidRDefault="00952285" w:rsidP="00200840"/>
    <w:p w:rsidR="00952285" w:rsidRDefault="00952285" w:rsidP="00200840"/>
    <w:p w:rsidR="00952285" w:rsidRDefault="00952285" w:rsidP="00200840"/>
    <w:p w:rsidR="00952285" w:rsidRDefault="00952285" w:rsidP="00200840"/>
    <w:p w:rsidR="001F271E" w:rsidRPr="001F271E" w:rsidRDefault="00200840" w:rsidP="00200840">
      <w:pPr>
        <w:rPr>
          <w:b/>
        </w:rPr>
      </w:pPr>
      <w:r w:rsidRPr="001F271E">
        <w:rPr>
          <w:b/>
        </w:rPr>
        <w:lastRenderedPageBreak/>
        <w:t xml:space="preserve">Kf1.1 </w:t>
      </w:r>
    </w:p>
    <w:p w:rsidR="00200840" w:rsidRDefault="00200840" w:rsidP="00200840">
      <w:r>
        <w:t>VDI Teil (CK45):</w:t>
      </w:r>
    </w:p>
    <w:p w:rsidR="00200840" w:rsidRDefault="00200840" w:rsidP="00200840">
      <w:r>
        <w:t>Quelle:</w:t>
      </w:r>
    </w:p>
    <w:p w:rsidR="00200840" w:rsidRDefault="003E7655" w:rsidP="00200840">
      <w:hyperlink r:id="rId11" w:anchor="v=onepage&amp;q=kc1.1%20%2Bck45&amp;f=false" w:history="1">
        <w:r w:rsidR="00200840"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200840" w:rsidRDefault="00200840" w:rsidP="00200840">
      <w:r>
        <w:t>CK45 N: k</w:t>
      </w:r>
      <w:r>
        <w:rPr>
          <w:vertAlign w:val="subscript"/>
        </w:rPr>
        <w:t>f</w:t>
      </w:r>
      <w:r w:rsidRPr="004B2BA8">
        <w:rPr>
          <w:vertAlign w:val="subscript"/>
        </w:rPr>
        <w:t xml:space="preserve">1.1 </w:t>
      </w:r>
      <w:r>
        <w:t xml:space="preserve">= </w:t>
      </w:r>
      <w:r w:rsidRPr="001F271E">
        <w:rPr>
          <w:b/>
        </w:rPr>
        <w:t>343 N/mm</w:t>
      </w:r>
      <w:r w:rsidRPr="001F271E">
        <w:rPr>
          <w:b/>
          <w:vertAlign w:val="superscript"/>
        </w:rPr>
        <w:t>2</w:t>
      </w:r>
      <w:r>
        <w:t xml:space="preserve"> </w:t>
      </w:r>
    </w:p>
    <w:p w:rsidR="00200840" w:rsidRDefault="00200840" w:rsidP="00200840">
      <w:r>
        <w:t>Quelle2:</w:t>
      </w:r>
    </w:p>
    <w:p w:rsidR="00200840" w:rsidRDefault="00200840" w:rsidP="00200840">
      <w:proofErr w:type="spellStart"/>
      <w:r>
        <w:t>Dubbel</w:t>
      </w:r>
      <w:proofErr w:type="spellEnd"/>
      <w:r>
        <w:t>: Seite S117 Tabelle 1</w:t>
      </w:r>
    </w:p>
    <w:p w:rsidR="00200840" w:rsidRDefault="00200840" w:rsidP="00200840">
      <w:r>
        <w:t>CK45 N: k</w:t>
      </w:r>
      <w:r>
        <w:rPr>
          <w:vertAlign w:val="subscript"/>
        </w:rPr>
        <w:t>f</w:t>
      </w:r>
      <w:r w:rsidRPr="004B2BA8">
        <w:rPr>
          <w:vertAlign w:val="subscript"/>
        </w:rPr>
        <w:t xml:space="preserve">1.1 </w:t>
      </w:r>
      <w:r>
        <w:t xml:space="preserve">= </w:t>
      </w:r>
      <w:r w:rsidRPr="001F271E">
        <w:rPr>
          <w:b/>
        </w:rPr>
        <w:t>285 N/mm</w:t>
      </w:r>
      <w:r w:rsidRPr="001F271E">
        <w:rPr>
          <w:b/>
          <w:vertAlign w:val="superscript"/>
        </w:rPr>
        <w:t>2</w:t>
      </w:r>
      <w:r>
        <w:t xml:space="preserve"> </w:t>
      </w:r>
    </w:p>
    <w:p w:rsidR="00200840" w:rsidRDefault="00200840" w:rsidP="00200840"/>
    <w:p w:rsidR="00200840" w:rsidRPr="00937968" w:rsidRDefault="00937968" w:rsidP="00200840">
      <w:pPr>
        <w:rPr>
          <w:b/>
        </w:rPr>
      </w:pPr>
      <w:r w:rsidRPr="00937968">
        <w:rPr>
          <w:b/>
        </w:rPr>
        <w:t>1-m</w:t>
      </w:r>
      <w:r w:rsidRPr="00937968">
        <w:rPr>
          <w:b/>
          <w:vertAlign w:val="subscript"/>
        </w:rPr>
        <w:t>f</w:t>
      </w:r>
      <w:r w:rsidRPr="00937968">
        <w:rPr>
          <w:b/>
        </w:rPr>
        <w:t xml:space="preserve"> [-]</w:t>
      </w:r>
    </w:p>
    <w:p w:rsidR="00937968" w:rsidRDefault="00937968" w:rsidP="00937968">
      <w:r>
        <w:t>Quelle:</w:t>
      </w:r>
    </w:p>
    <w:p w:rsidR="00937968" w:rsidRDefault="003E7655" w:rsidP="00937968">
      <w:hyperlink r:id="rId12" w:anchor="v=onepage&amp;q=kc1.1%20%2Bck45&amp;f=false" w:history="1">
        <w:r w:rsidR="00937968"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200840" w:rsidRDefault="00937968" w:rsidP="00200840">
      <w:r>
        <w:t xml:space="preserve">CK45: </w:t>
      </w:r>
      <w:r w:rsidRPr="00937968">
        <w:t>1-m</w:t>
      </w:r>
      <w:r w:rsidRPr="00937968">
        <w:rPr>
          <w:vertAlign w:val="subscript"/>
        </w:rPr>
        <w:t>f</w:t>
      </w:r>
      <w:r w:rsidRPr="00937968">
        <w:t xml:space="preserve"> = 0.3248</w:t>
      </w:r>
    </w:p>
    <w:p w:rsidR="00937968" w:rsidRDefault="00937968" w:rsidP="00937968">
      <w:r>
        <w:t>Quelle2:</w:t>
      </w:r>
    </w:p>
    <w:p w:rsidR="00937968" w:rsidRDefault="00937968" w:rsidP="00937968">
      <w:proofErr w:type="spellStart"/>
      <w:r>
        <w:t>Dubbel</w:t>
      </w:r>
      <w:proofErr w:type="spellEnd"/>
      <w:r>
        <w:t>: Seite S117 Tabelle 1</w:t>
      </w:r>
    </w:p>
    <w:p w:rsidR="00937968" w:rsidRDefault="00937968" w:rsidP="00937968">
      <w:r>
        <w:t xml:space="preserve">CK45 N: </w:t>
      </w:r>
      <w:r w:rsidRPr="00937968">
        <w:t>1-m</w:t>
      </w:r>
      <w:r w:rsidRPr="00937968">
        <w:rPr>
          <w:vertAlign w:val="subscript"/>
        </w:rPr>
        <w:t>f</w:t>
      </w:r>
      <w:r w:rsidRPr="00937968">
        <w:t xml:space="preserve"> = 0.51</w:t>
      </w:r>
    </w:p>
    <w:p w:rsidR="00937968" w:rsidRDefault="00937968" w:rsidP="00937968">
      <w:pPr>
        <w:rPr>
          <w:b/>
        </w:rPr>
      </w:pPr>
    </w:p>
    <w:p w:rsidR="00937968" w:rsidRDefault="00937968" w:rsidP="00937968">
      <w:pPr>
        <w:rPr>
          <w:b/>
        </w:rPr>
      </w:pPr>
      <w:r>
        <w:rPr>
          <w:b/>
        </w:rPr>
        <w:t>Kf</w:t>
      </w:r>
      <w:r w:rsidRPr="001F271E">
        <w:rPr>
          <w:b/>
        </w:rPr>
        <w:t xml:space="preserve">1.1 </w:t>
      </w:r>
    </w:p>
    <w:p w:rsidR="00937968" w:rsidRPr="00937968" w:rsidRDefault="00937968" w:rsidP="00937968">
      <w:pPr>
        <w:rPr>
          <w:b/>
        </w:rPr>
      </w:pPr>
      <w:r w:rsidRPr="00937968">
        <w:rPr>
          <w:b/>
        </w:rPr>
        <w:t>1-m</w:t>
      </w:r>
      <w:r>
        <w:rPr>
          <w:b/>
          <w:vertAlign w:val="subscript"/>
        </w:rPr>
        <w:t>f</w:t>
      </w:r>
      <w:r w:rsidRPr="00937968">
        <w:rPr>
          <w:b/>
        </w:rPr>
        <w:t xml:space="preserve"> [-]</w:t>
      </w:r>
    </w:p>
    <w:p w:rsidR="00937968" w:rsidRDefault="00937968" w:rsidP="00937968">
      <w:r>
        <w:t xml:space="preserve">Antriebswelle: </w:t>
      </w:r>
    </w:p>
    <w:p w:rsidR="00937968" w:rsidRDefault="00937968" w:rsidP="00937968">
      <w:r>
        <w:t>TBD – Materialkennwert auf Offener Ordner</w:t>
      </w:r>
    </w:p>
    <w:p w:rsidR="00FC2EC6" w:rsidRDefault="00FC2EC6" w:rsidP="00DB7E82"/>
    <w:p w:rsidR="008D72B4" w:rsidRDefault="008D72B4" w:rsidP="00DB7E82"/>
    <w:p w:rsidR="00937968" w:rsidRDefault="00937968" w:rsidP="00DB7E82"/>
    <w:p w:rsidR="00FC2EC6" w:rsidRDefault="00C9737B" w:rsidP="00DB7E82">
      <w:r>
        <w:lastRenderedPageBreak/>
        <w:t>Berechnungsrichtlinie zur Berechnung des Antriebsmoments (Vorschubantrieb)</w:t>
      </w:r>
    </w:p>
    <w:p w:rsidR="00C9737B" w:rsidRDefault="00C9737B" w:rsidP="00DB7E82">
      <w:r>
        <w:t>Quelle:</w:t>
      </w:r>
    </w:p>
    <w:p w:rsidR="00C9737B" w:rsidRDefault="00C9737B" w:rsidP="00DB7E82">
      <w:r>
        <w:t>LTK – Lineartechnik Korb</w:t>
      </w:r>
    </w:p>
    <w:p w:rsidR="00C9737B" w:rsidRDefault="00C9737B" w:rsidP="00DB7E82"/>
    <w:p w:rsidR="004B2BA8" w:rsidRPr="0070527A" w:rsidRDefault="004B2BA8" w:rsidP="00DB7E82"/>
    <w:sectPr w:rsidR="004B2BA8" w:rsidRPr="0070527A" w:rsidSect="004749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3772"/>
    <w:multiLevelType w:val="hybridMultilevel"/>
    <w:tmpl w:val="57F83D9C"/>
    <w:lvl w:ilvl="0" w:tplc="F300D8A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11DF8"/>
    <w:multiLevelType w:val="hybridMultilevel"/>
    <w:tmpl w:val="12DAA3F4"/>
    <w:lvl w:ilvl="0" w:tplc="59DCC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26988"/>
    <w:rsid w:val="001B40F9"/>
    <w:rsid w:val="001F271E"/>
    <w:rsid w:val="00200840"/>
    <w:rsid w:val="002E2F74"/>
    <w:rsid w:val="003C4C83"/>
    <w:rsid w:val="003E7655"/>
    <w:rsid w:val="00413FDB"/>
    <w:rsid w:val="00474956"/>
    <w:rsid w:val="004B2BA8"/>
    <w:rsid w:val="00505D09"/>
    <w:rsid w:val="005450EF"/>
    <w:rsid w:val="0064502E"/>
    <w:rsid w:val="00687EBC"/>
    <w:rsid w:val="006A7222"/>
    <w:rsid w:val="0070527A"/>
    <w:rsid w:val="008D72B4"/>
    <w:rsid w:val="00937968"/>
    <w:rsid w:val="00952285"/>
    <w:rsid w:val="00A17404"/>
    <w:rsid w:val="00A26988"/>
    <w:rsid w:val="00BA482A"/>
    <w:rsid w:val="00C47B9A"/>
    <w:rsid w:val="00C9737B"/>
    <w:rsid w:val="00DB7E82"/>
    <w:rsid w:val="00E75C05"/>
    <w:rsid w:val="00ED3ACC"/>
    <w:rsid w:val="00F8098D"/>
    <w:rsid w:val="00FC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5" type="connector" idref="#_x0000_s1028"/>
        <o:r id="V:Rule6" type="connector" idref="#_x0000_s103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4956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698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6988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B7E82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505D09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008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adam gontarz</dc:creator>
  <cp:keywords/>
  <dc:description/>
  <cp:lastModifiedBy>Adam Gontarz</cp:lastModifiedBy>
  <cp:revision>4</cp:revision>
  <dcterms:created xsi:type="dcterms:W3CDTF">2011-08-04T07:49:00Z</dcterms:created>
  <dcterms:modified xsi:type="dcterms:W3CDTF">2011-08-04T16:06:00Z</dcterms:modified>
</cp:coreProperties>
</file>