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8169C8" w:rsidP="008169C8">
      <w:pPr>
        <w:pStyle w:val="Title"/>
      </w:pPr>
      <w:r>
        <w:t>Software and hardware requirements</w:t>
      </w:r>
    </w:p>
    <w:p w:rsidR="00C52E78" w:rsidRDefault="00C52E78" w:rsidP="00C52E78">
      <w:pPr>
        <w:rPr>
          <w:rFonts w:asciiTheme="minorHAnsi" w:hAnsiTheme="minorHAnsi"/>
        </w:rPr>
      </w:pPr>
      <w:r w:rsidRPr="001239F5">
        <w:rPr>
          <w:rFonts w:asciiTheme="minorHAnsi" w:hAnsiTheme="minorHAnsi"/>
        </w:rPr>
        <w:t xml:space="preserve">An important consideration for a potential user of the software, such as the current stakeholders, </w:t>
      </w:r>
      <w:r>
        <w:rPr>
          <w:rFonts w:asciiTheme="minorHAnsi" w:hAnsiTheme="minorHAnsi"/>
        </w:rPr>
        <w:t>is the minimum and recommended requirements for running the program. Ideally, these should be made to be as unrestrictive as possible so the application can be used with minimum hassle, but nonetheless some minimum requirements will still have to be in place that a user must be aware of and meet.</w:t>
      </w:r>
      <w:bookmarkStart w:id="0" w:name="_GoBack"/>
      <w:bookmarkEnd w:id="0"/>
    </w:p>
    <w:p w:rsidR="00C52E78" w:rsidRDefault="00C52E78" w:rsidP="00C52E78">
      <w:pPr>
        <w:pStyle w:val="Heading1"/>
      </w:pPr>
      <w:r>
        <w:t>Software requirements</w:t>
      </w:r>
    </w:p>
    <w:tbl>
      <w:tblPr>
        <w:tblStyle w:val="TableGrid"/>
        <w:tblW w:w="0" w:type="auto"/>
        <w:tblLook w:val="04A0" w:firstRow="1" w:lastRow="0" w:firstColumn="1" w:lastColumn="0" w:noHBand="0" w:noVBand="1"/>
      </w:tblPr>
      <w:tblGrid>
        <w:gridCol w:w="2310"/>
        <w:gridCol w:w="2051"/>
        <w:gridCol w:w="2126"/>
        <w:gridCol w:w="2755"/>
      </w:tblGrid>
      <w:tr w:rsidR="00C52E78" w:rsidRPr="00A434E4" w:rsidTr="009505D5">
        <w:trPr>
          <w:trHeight w:val="450"/>
        </w:trPr>
        <w:tc>
          <w:tcPr>
            <w:tcW w:w="2310" w:type="dxa"/>
          </w:tcPr>
          <w:p w:rsidR="00C52E78" w:rsidRPr="00A434E4" w:rsidRDefault="00C52E78" w:rsidP="009505D5">
            <w:pPr>
              <w:rPr>
                <w:rFonts w:asciiTheme="minorHAnsi" w:hAnsiTheme="minorHAnsi"/>
                <w:b/>
              </w:rPr>
            </w:pPr>
            <w:r>
              <w:rPr>
                <w:rFonts w:asciiTheme="minorHAnsi" w:hAnsiTheme="minorHAnsi"/>
                <w:b/>
              </w:rPr>
              <w:t>Software</w:t>
            </w:r>
          </w:p>
        </w:tc>
        <w:tc>
          <w:tcPr>
            <w:tcW w:w="2051" w:type="dxa"/>
          </w:tcPr>
          <w:p w:rsidR="00C52E78" w:rsidRPr="00A434E4" w:rsidRDefault="00C52E78" w:rsidP="009505D5">
            <w:pPr>
              <w:rPr>
                <w:rFonts w:asciiTheme="minorHAnsi" w:hAnsiTheme="minorHAnsi"/>
                <w:b/>
              </w:rPr>
            </w:pPr>
            <w:r>
              <w:rPr>
                <w:rFonts w:asciiTheme="minorHAnsi" w:hAnsiTheme="minorHAnsi"/>
                <w:b/>
              </w:rPr>
              <w:t>Minimum</w:t>
            </w:r>
          </w:p>
        </w:tc>
        <w:tc>
          <w:tcPr>
            <w:tcW w:w="2126" w:type="dxa"/>
          </w:tcPr>
          <w:p w:rsidR="00C52E78" w:rsidRPr="00A434E4" w:rsidRDefault="00C52E78" w:rsidP="009505D5">
            <w:pPr>
              <w:rPr>
                <w:rFonts w:asciiTheme="minorHAnsi" w:hAnsiTheme="minorHAnsi"/>
                <w:b/>
              </w:rPr>
            </w:pPr>
            <w:r>
              <w:rPr>
                <w:rFonts w:asciiTheme="minorHAnsi" w:hAnsiTheme="minorHAnsi"/>
                <w:b/>
              </w:rPr>
              <w:t>Recommended</w:t>
            </w:r>
          </w:p>
        </w:tc>
        <w:tc>
          <w:tcPr>
            <w:tcW w:w="2755" w:type="dxa"/>
          </w:tcPr>
          <w:p w:rsidR="00C52E78" w:rsidRPr="00A434E4" w:rsidRDefault="00C52E78" w:rsidP="009505D5">
            <w:pPr>
              <w:rPr>
                <w:rFonts w:asciiTheme="minorHAnsi" w:hAnsiTheme="minorHAnsi"/>
                <w:b/>
              </w:rPr>
            </w:pPr>
            <w:r>
              <w:rPr>
                <w:rFonts w:asciiTheme="minorHAnsi" w:hAnsiTheme="minorHAnsi"/>
                <w:b/>
              </w:rPr>
              <w:t>Justification</w:t>
            </w:r>
          </w:p>
        </w:tc>
      </w:tr>
      <w:tr w:rsidR="00C52E78" w:rsidRPr="00A434E4" w:rsidTr="00C52E78">
        <w:trPr>
          <w:trHeight w:val="360"/>
        </w:trPr>
        <w:tc>
          <w:tcPr>
            <w:tcW w:w="2310" w:type="dxa"/>
            <w:vMerge w:val="restart"/>
          </w:tcPr>
          <w:p w:rsidR="00C52E78" w:rsidRPr="00A434E4" w:rsidRDefault="00C52E78" w:rsidP="009505D5">
            <w:pPr>
              <w:rPr>
                <w:rFonts w:asciiTheme="minorHAnsi" w:hAnsiTheme="minorHAnsi"/>
              </w:rPr>
            </w:pPr>
            <w:r w:rsidRPr="00A434E4">
              <w:rPr>
                <w:rFonts w:asciiTheme="minorHAnsi" w:hAnsiTheme="minorHAnsi"/>
              </w:rPr>
              <w:t>Operating system</w:t>
            </w:r>
          </w:p>
        </w:tc>
        <w:tc>
          <w:tcPr>
            <w:tcW w:w="2051" w:type="dxa"/>
          </w:tcPr>
          <w:p w:rsidR="00C52E78" w:rsidRPr="00A434E4" w:rsidRDefault="00C52E78" w:rsidP="009505D5">
            <w:pPr>
              <w:rPr>
                <w:rFonts w:asciiTheme="minorHAnsi" w:hAnsiTheme="minorHAnsi"/>
              </w:rPr>
            </w:pPr>
            <w:r>
              <w:rPr>
                <w:rFonts w:asciiTheme="minorHAnsi" w:hAnsiTheme="minorHAnsi"/>
              </w:rPr>
              <w:t>Windows XP</w:t>
            </w:r>
          </w:p>
        </w:tc>
        <w:tc>
          <w:tcPr>
            <w:tcW w:w="2126" w:type="dxa"/>
            <w:vMerge w:val="restart"/>
          </w:tcPr>
          <w:p w:rsidR="00C52E78" w:rsidRPr="00A434E4" w:rsidRDefault="00C52E78" w:rsidP="009505D5">
            <w:pPr>
              <w:rPr>
                <w:rFonts w:asciiTheme="minorHAnsi" w:hAnsiTheme="minorHAnsi"/>
              </w:rPr>
            </w:pPr>
            <w:r>
              <w:rPr>
                <w:rFonts w:asciiTheme="minorHAnsi" w:hAnsiTheme="minorHAnsi"/>
              </w:rPr>
              <w:t>Windows Vista or newer</w:t>
            </w:r>
          </w:p>
        </w:tc>
        <w:tc>
          <w:tcPr>
            <w:tcW w:w="2755" w:type="dxa"/>
            <w:vMerge w:val="restart"/>
          </w:tcPr>
          <w:p w:rsidR="00C52E78" w:rsidRPr="00A434E4" w:rsidRDefault="0093011F" w:rsidP="009505D5">
            <w:pPr>
              <w:rPr>
                <w:rFonts w:asciiTheme="minorHAnsi" w:hAnsiTheme="minorHAnsi"/>
              </w:rPr>
            </w:pPr>
            <w:r>
              <w:rPr>
                <w:rFonts w:asciiTheme="minorHAnsi" w:hAnsiTheme="minorHAnsi"/>
              </w:rPr>
              <w:t>Based on the requirements for P</w:t>
            </w:r>
            <w:r w:rsidR="00B0559B">
              <w:rPr>
                <w:rFonts w:asciiTheme="minorHAnsi" w:hAnsiTheme="minorHAnsi"/>
              </w:rPr>
              <w:t>ython, which is used for the compiler and assembler</w:t>
            </w:r>
          </w:p>
        </w:tc>
      </w:tr>
      <w:tr w:rsidR="00C52E78" w:rsidRPr="00A434E4" w:rsidTr="009505D5">
        <w:trPr>
          <w:trHeight w:val="360"/>
        </w:trPr>
        <w:tc>
          <w:tcPr>
            <w:tcW w:w="2310" w:type="dxa"/>
            <w:vMerge/>
          </w:tcPr>
          <w:p w:rsidR="00C52E78" w:rsidRPr="00A434E4" w:rsidRDefault="00C52E78" w:rsidP="009505D5">
            <w:pPr>
              <w:rPr>
                <w:rFonts w:asciiTheme="minorHAnsi" w:hAnsiTheme="minorHAnsi"/>
              </w:rPr>
            </w:pPr>
          </w:p>
        </w:tc>
        <w:tc>
          <w:tcPr>
            <w:tcW w:w="2051" w:type="dxa"/>
          </w:tcPr>
          <w:p w:rsidR="00C52E78" w:rsidRDefault="00C52E78" w:rsidP="009505D5">
            <w:pPr>
              <w:rPr>
                <w:rFonts w:asciiTheme="minorHAnsi" w:hAnsiTheme="minorHAnsi"/>
              </w:rPr>
            </w:pPr>
            <w:r>
              <w:rPr>
                <w:rFonts w:asciiTheme="minorHAnsi" w:hAnsiTheme="minorHAnsi"/>
              </w:rPr>
              <w:t>Linux</w:t>
            </w:r>
          </w:p>
        </w:tc>
        <w:tc>
          <w:tcPr>
            <w:tcW w:w="2126" w:type="dxa"/>
            <w:vMerge/>
          </w:tcPr>
          <w:p w:rsidR="00C52E78" w:rsidRDefault="00C52E78" w:rsidP="009505D5">
            <w:pPr>
              <w:rPr>
                <w:rFonts w:asciiTheme="minorHAnsi" w:hAnsiTheme="minorHAnsi"/>
              </w:rPr>
            </w:pPr>
          </w:p>
        </w:tc>
        <w:tc>
          <w:tcPr>
            <w:tcW w:w="2755" w:type="dxa"/>
            <w:vMerge/>
          </w:tcPr>
          <w:p w:rsidR="00C52E78" w:rsidRDefault="00C52E78" w:rsidP="009505D5">
            <w:pPr>
              <w:rPr>
                <w:rFonts w:asciiTheme="minorHAnsi" w:hAnsiTheme="minorHAnsi"/>
              </w:rPr>
            </w:pPr>
          </w:p>
        </w:tc>
      </w:tr>
      <w:tr w:rsidR="00C52E78" w:rsidRPr="00A434E4" w:rsidTr="009505D5">
        <w:trPr>
          <w:trHeight w:val="360"/>
        </w:trPr>
        <w:tc>
          <w:tcPr>
            <w:tcW w:w="2310" w:type="dxa"/>
            <w:vMerge/>
          </w:tcPr>
          <w:p w:rsidR="00C52E78" w:rsidRPr="00A434E4" w:rsidRDefault="00C52E78" w:rsidP="009505D5">
            <w:pPr>
              <w:rPr>
                <w:rFonts w:asciiTheme="minorHAnsi" w:hAnsiTheme="minorHAnsi"/>
              </w:rPr>
            </w:pPr>
          </w:p>
        </w:tc>
        <w:tc>
          <w:tcPr>
            <w:tcW w:w="2051" w:type="dxa"/>
          </w:tcPr>
          <w:p w:rsidR="00C52E78" w:rsidRDefault="00C52E78" w:rsidP="009505D5">
            <w:pPr>
              <w:rPr>
                <w:rFonts w:asciiTheme="minorHAnsi" w:hAnsiTheme="minorHAnsi"/>
              </w:rPr>
            </w:pPr>
            <w:r>
              <w:rPr>
                <w:rFonts w:asciiTheme="minorHAnsi" w:hAnsiTheme="minorHAnsi"/>
              </w:rPr>
              <w:t>Mac OS X</w:t>
            </w:r>
          </w:p>
        </w:tc>
        <w:tc>
          <w:tcPr>
            <w:tcW w:w="2126" w:type="dxa"/>
            <w:vMerge/>
          </w:tcPr>
          <w:p w:rsidR="00C52E78" w:rsidRDefault="00C52E78" w:rsidP="009505D5">
            <w:pPr>
              <w:rPr>
                <w:rFonts w:asciiTheme="minorHAnsi" w:hAnsiTheme="minorHAnsi"/>
              </w:rPr>
            </w:pPr>
          </w:p>
        </w:tc>
        <w:tc>
          <w:tcPr>
            <w:tcW w:w="2755" w:type="dxa"/>
            <w:vMerge/>
          </w:tcPr>
          <w:p w:rsidR="00C52E78" w:rsidRDefault="00C52E78" w:rsidP="009505D5">
            <w:pPr>
              <w:rPr>
                <w:rFonts w:asciiTheme="minorHAnsi" w:hAnsiTheme="minorHAnsi"/>
              </w:rPr>
            </w:pPr>
          </w:p>
        </w:tc>
      </w:tr>
      <w:tr w:rsidR="00B0559B" w:rsidRPr="00A434E4" w:rsidTr="009505D5">
        <w:trPr>
          <w:trHeight w:val="360"/>
        </w:trPr>
        <w:tc>
          <w:tcPr>
            <w:tcW w:w="2310" w:type="dxa"/>
          </w:tcPr>
          <w:p w:rsidR="00B0559B" w:rsidRPr="00A434E4" w:rsidRDefault="00B0559B" w:rsidP="009505D5">
            <w:pPr>
              <w:rPr>
                <w:rFonts w:asciiTheme="minorHAnsi" w:hAnsiTheme="minorHAnsi"/>
              </w:rPr>
            </w:pPr>
            <w:r>
              <w:rPr>
                <w:rFonts w:asciiTheme="minorHAnsi" w:hAnsiTheme="minorHAnsi"/>
              </w:rPr>
              <w:t>Python</w:t>
            </w:r>
          </w:p>
        </w:tc>
        <w:tc>
          <w:tcPr>
            <w:tcW w:w="2051" w:type="dxa"/>
          </w:tcPr>
          <w:p w:rsidR="00B0559B" w:rsidRDefault="00B0559B" w:rsidP="009505D5">
            <w:pPr>
              <w:rPr>
                <w:rFonts w:asciiTheme="minorHAnsi" w:hAnsiTheme="minorHAnsi"/>
              </w:rPr>
            </w:pPr>
            <w:r>
              <w:rPr>
                <w:rFonts w:asciiTheme="minorHAnsi" w:hAnsiTheme="minorHAnsi"/>
              </w:rPr>
              <w:t>Python 3</w:t>
            </w:r>
          </w:p>
        </w:tc>
        <w:tc>
          <w:tcPr>
            <w:tcW w:w="2126" w:type="dxa"/>
          </w:tcPr>
          <w:p w:rsidR="00B0559B" w:rsidRDefault="00B0559B" w:rsidP="009505D5">
            <w:pPr>
              <w:rPr>
                <w:rFonts w:asciiTheme="minorHAnsi" w:hAnsiTheme="minorHAnsi"/>
              </w:rPr>
            </w:pPr>
            <w:r>
              <w:rPr>
                <w:rFonts w:asciiTheme="minorHAnsi" w:hAnsiTheme="minorHAnsi"/>
              </w:rPr>
              <w:t>Python 3.4+</w:t>
            </w:r>
          </w:p>
        </w:tc>
        <w:tc>
          <w:tcPr>
            <w:tcW w:w="2755" w:type="dxa"/>
          </w:tcPr>
          <w:p w:rsidR="00B0559B" w:rsidRDefault="00163DEE" w:rsidP="009505D5">
            <w:pPr>
              <w:rPr>
                <w:rFonts w:asciiTheme="minorHAnsi" w:hAnsiTheme="minorHAnsi"/>
              </w:rPr>
            </w:pPr>
            <w:r>
              <w:rPr>
                <w:rFonts w:asciiTheme="minorHAnsi" w:hAnsiTheme="minorHAnsi"/>
              </w:rPr>
              <w:t>The code in the compiler/assembler is not compatible with versions earlier than Python 3.</w:t>
            </w:r>
          </w:p>
        </w:tc>
      </w:tr>
    </w:tbl>
    <w:p w:rsidR="00C52E78" w:rsidRDefault="00C52E78" w:rsidP="00C52E78"/>
    <w:p w:rsidR="00A26D34" w:rsidRDefault="00A26D34" w:rsidP="00A26D34">
      <w:pPr>
        <w:pStyle w:val="Heading1"/>
      </w:pPr>
      <w:r>
        <w:t>Hardware requirements</w:t>
      </w:r>
    </w:p>
    <w:tbl>
      <w:tblPr>
        <w:tblStyle w:val="TableGrid"/>
        <w:tblW w:w="0" w:type="auto"/>
        <w:tblLook w:val="04A0" w:firstRow="1" w:lastRow="0" w:firstColumn="1" w:lastColumn="0" w:noHBand="0" w:noVBand="1"/>
      </w:tblPr>
      <w:tblGrid>
        <w:gridCol w:w="2310"/>
        <w:gridCol w:w="2051"/>
        <w:gridCol w:w="2126"/>
        <w:gridCol w:w="2755"/>
      </w:tblGrid>
      <w:tr w:rsidR="00A26D34" w:rsidRPr="00A434E4" w:rsidTr="009C2F6B">
        <w:trPr>
          <w:trHeight w:val="450"/>
        </w:trPr>
        <w:tc>
          <w:tcPr>
            <w:tcW w:w="2310" w:type="dxa"/>
          </w:tcPr>
          <w:p w:rsidR="00A26D34" w:rsidRPr="00A434E4" w:rsidRDefault="00A26D34" w:rsidP="009C2F6B">
            <w:pPr>
              <w:rPr>
                <w:rFonts w:asciiTheme="minorHAnsi" w:hAnsiTheme="minorHAnsi"/>
                <w:b/>
              </w:rPr>
            </w:pPr>
            <w:r>
              <w:rPr>
                <w:rFonts w:asciiTheme="minorHAnsi" w:hAnsiTheme="minorHAnsi"/>
                <w:b/>
              </w:rPr>
              <w:t>Hardware</w:t>
            </w:r>
          </w:p>
        </w:tc>
        <w:tc>
          <w:tcPr>
            <w:tcW w:w="2051" w:type="dxa"/>
          </w:tcPr>
          <w:p w:rsidR="00A26D34" w:rsidRPr="00A434E4" w:rsidRDefault="00A26D34" w:rsidP="009C2F6B">
            <w:pPr>
              <w:rPr>
                <w:rFonts w:asciiTheme="minorHAnsi" w:hAnsiTheme="minorHAnsi"/>
                <w:b/>
              </w:rPr>
            </w:pPr>
            <w:r>
              <w:rPr>
                <w:rFonts w:asciiTheme="minorHAnsi" w:hAnsiTheme="minorHAnsi"/>
                <w:b/>
              </w:rPr>
              <w:t>Minimum</w:t>
            </w:r>
          </w:p>
        </w:tc>
        <w:tc>
          <w:tcPr>
            <w:tcW w:w="2126" w:type="dxa"/>
          </w:tcPr>
          <w:p w:rsidR="00A26D34" w:rsidRPr="00A434E4" w:rsidRDefault="00A26D34" w:rsidP="009C2F6B">
            <w:pPr>
              <w:rPr>
                <w:rFonts w:asciiTheme="minorHAnsi" w:hAnsiTheme="minorHAnsi"/>
                <w:b/>
              </w:rPr>
            </w:pPr>
            <w:r>
              <w:rPr>
                <w:rFonts w:asciiTheme="minorHAnsi" w:hAnsiTheme="minorHAnsi"/>
                <w:b/>
              </w:rPr>
              <w:t>Recommended</w:t>
            </w:r>
          </w:p>
        </w:tc>
        <w:tc>
          <w:tcPr>
            <w:tcW w:w="2755" w:type="dxa"/>
          </w:tcPr>
          <w:p w:rsidR="00A26D34" w:rsidRPr="00A434E4" w:rsidRDefault="00A26D34" w:rsidP="009C2F6B">
            <w:pPr>
              <w:rPr>
                <w:rFonts w:asciiTheme="minorHAnsi" w:hAnsiTheme="minorHAnsi"/>
                <w:b/>
              </w:rPr>
            </w:pPr>
            <w:r>
              <w:rPr>
                <w:rFonts w:asciiTheme="minorHAnsi" w:hAnsiTheme="minorHAnsi"/>
                <w:b/>
              </w:rPr>
              <w:t>Justification</w:t>
            </w:r>
          </w:p>
        </w:tc>
      </w:tr>
      <w:tr w:rsidR="00A26D34" w:rsidRPr="00A26D34" w:rsidTr="009C2F6B">
        <w:trPr>
          <w:trHeight w:val="450"/>
        </w:trPr>
        <w:tc>
          <w:tcPr>
            <w:tcW w:w="2310" w:type="dxa"/>
          </w:tcPr>
          <w:p w:rsidR="00A26D34" w:rsidRPr="00A26D34" w:rsidRDefault="00A26D34" w:rsidP="009C2F6B">
            <w:pPr>
              <w:rPr>
                <w:rFonts w:asciiTheme="minorHAnsi" w:hAnsiTheme="minorHAnsi"/>
              </w:rPr>
            </w:pPr>
            <w:r>
              <w:rPr>
                <w:rFonts w:asciiTheme="minorHAnsi" w:hAnsiTheme="minorHAnsi"/>
              </w:rPr>
              <w:t>CPU</w:t>
            </w:r>
          </w:p>
        </w:tc>
        <w:tc>
          <w:tcPr>
            <w:tcW w:w="2051" w:type="dxa"/>
          </w:tcPr>
          <w:p w:rsidR="00A26D34" w:rsidRPr="00A26D34" w:rsidRDefault="00A26D34" w:rsidP="009C2F6B">
            <w:pPr>
              <w:rPr>
                <w:rFonts w:asciiTheme="minorHAnsi" w:hAnsiTheme="minorHAnsi"/>
              </w:rPr>
            </w:pPr>
            <w:r>
              <w:rPr>
                <w:rFonts w:asciiTheme="minorHAnsi" w:hAnsiTheme="minorHAnsi"/>
              </w:rPr>
              <w:t>1.2GHz</w:t>
            </w:r>
          </w:p>
        </w:tc>
        <w:tc>
          <w:tcPr>
            <w:tcW w:w="2126" w:type="dxa"/>
          </w:tcPr>
          <w:p w:rsidR="00A26D34" w:rsidRPr="00A26D34" w:rsidRDefault="00A26D34" w:rsidP="009C2F6B">
            <w:pPr>
              <w:rPr>
                <w:rFonts w:asciiTheme="minorHAnsi" w:hAnsiTheme="minorHAnsi"/>
              </w:rPr>
            </w:pPr>
            <w:r>
              <w:rPr>
                <w:rFonts w:asciiTheme="minorHAnsi" w:hAnsiTheme="minorHAnsi"/>
              </w:rPr>
              <w:t>2+GHz</w:t>
            </w:r>
          </w:p>
        </w:tc>
        <w:tc>
          <w:tcPr>
            <w:tcW w:w="2755" w:type="dxa"/>
          </w:tcPr>
          <w:p w:rsidR="00A26D34" w:rsidRPr="00A26D34" w:rsidRDefault="00A26D34" w:rsidP="009C2F6B">
            <w:pPr>
              <w:rPr>
                <w:rFonts w:asciiTheme="minorHAnsi" w:hAnsiTheme="minorHAnsi"/>
              </w:rPr>
            </w:pPr>
            <w:r>
              <w:rPr>
                <w:rFonts w:asciiTheme="minorHAnsi" w:hAnsiTheme="minorHAnsi"/>
              </w:rPr>
              <w:t>These are the typical requirements for Python</w:t>
            </w:r>
          </w:p>
        </w:tc>
      </w:tr>
      <w:tr w:rsidR="00A26D34" w:rsidRPr="00A26D34" w:rsidTr="009C2F6B">
        <w:trPr>
          <w:trHeight w:val="450"/>
        </w:trPr>
        <w:tc>
          <w:tcPr>
            <w:tcW w:w="2310" w:type="dxa"/>
          </w:tcPr>
          <w:p w:rsidR="00A26D34" w:rsidRDefault="00A26D34" w:rsidP="009C2F6B">
            <w:pPr>
              <w:rPr>
                <w:rFonts w:asciiTheme="minorHAnsi" w:hAnsiTheme="minorHAnsi"/>
              </w:rPr>
            </w:pPr>
            <w:r>
              <w:rPr>
                <w:rFonts w:asciiTheme="minorHAnsi" w:hAnsiTheme="minorHAnsi"/>
              </w:rPr>
              <w:t>Disk Space</w:t>
            </w:r>
          </w:p>
        </w:tc>
        <w:tc>
          <w:tcPr>
            <w:tcW w:w="2051" w:type="dxa"/>
          </w:tcPr>
          <w:p w:rsidR="00A26D34" w:rsidRDefault="00A26D34" w:rsidP="009C2F6B">
            <w:pPr>
              <w:rPr>
                <w:rFonts w:asciiTheme="minorHAnsi" w:hAnsiTheme="minorHAnsi"/>
              </w:rPr>
            </w:pPr>
            <w:r>
              <w:rPr>
                <w:rFonts w:asciiTheme="minorHAnsi" w:hAnsiTheme="minorHAnsi"/>
              </w:rPr>
              <w:t>1GB</w:t>
            </w:r>
          </w:p>
        </w:tc>
        <w:tc>
          <w:tcPr>
            <w:tcW w:w="2126" w:type="dxa"/>
          </w:tcPr>
          <w:p w:rsidR="00A26D34" w:rsidRDefault="00A26D34" w:rsidP="009C2F6B">
            <w:pPr>
              <w:rPr>
                <w:rFonts w:asciiTheme="minorHAnsi" w:hAnsiTheme="minorHAnsi"/>
              </w:rPr>
            </w:pPr>
            <w:r>
              <w:rPr>
                <w:rFonts w:asciiTheme="minorHAnsi" w:hAnsiTheme="minorHAnsi"/>
              </w:rPr>
              <w:t>2GB</w:t>
            </w:r>
          </w:p>
        </w:tc>
        <w:tc>
          <w:tcPr>
            <w:tcW w:w="2755" w:type="dxa"/>
          </w:tcPr>
          <w:p w:rsidR="00A26D34" w:rsidRDefault="00A26D34" w:rsidP="009C2F6B">
            <w:pPr>
              <w:rPr>
                <w:rFonts w:asciiTheme="minorHAnsi" w:hAnsiTheme="minorHAnsi"/>
              </w:rPr>
            </w:pPr>
            <w:r>
              <w:rPr>
                <w:rFonts w:asciiTheme="minorHAnsi" w:hAnsiTheme="minorHAnsi"/>
              </w:rPr>
              <w:t>The approximate size of the project plus the space needed for a Python interpreter</w:t>
            </w:r>
          </w:p>
        </w:tc>
      </w:tr>
    </w:tbl>
    <w:p w:rsidR="00A26D34" w:rsidRPr="00A26D34" w:rsidRDefault="00A26D34" w:rsidP="00A26D34"/>
    <w:sectPr w:rsidR="00A26D34" w:rsidRPr="00A26D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9C8" w:rsidRDefault="008169C8" w:rsidP="008169C8">
      <w:pPr>
        <w:spacing w:after="0" w:line="240" w:lineRule="auto"/>
      </w:pPr>
      <w:r>
        <w:separator/>
      </w:r>
    </w:p>
  </w:endnote>
  <w:endnote w:type="continuationSeparator" w:id="0">
    <w:p w:rsidR="008169C8" w:rsidRDefault="008169C8" w:rsidP="0081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9C8" w:rsidRDefault="008169C8" w:rsidP="008169C8">
      <w:pPr>
        <w:spacing w:after="0" w:line="240" w:lineRule="auto"/>
      </w:pPr>
      <w:r>
        <w:separator/>
      </w:r>
    </w:p>
  </w:footnote>
  <w:footnote w:type="continuationSeparator" w:id="0">
    <w:p w:rsidR="008169C8" w:rsidRDefault="008169C8" w:rsidP="00816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9C8" w:rsidRDefault="00FA19AC" w:rsidP="00FA19AC">
    <w:pPr>
      <w:pStyle w:val="Header"/>
    </w:pPr>
    <w:r>
      <w:t>Stephen Jones</w:t>
    </w:r>
    <w:r>
      <w:tab/>
    </w:r>
    <w:r>
      <w:tab/>
    </w:r>
    <w:r w:rsidR="008169C8">
      <w:t>3.04 Software and hardware requirements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9C8"/>
    <w:rsid w:val="00011501"/>
    <w:rsid w:val="00117FED"/>
    <w:rsid w:val="00163DEE"/>
    <w:rsid w:val="008169C8"/>
    <w:rsid w:val="0093011F"/>
    <w:rsid w:val="00A26D34"/>
    <w:rsid w:val="00B0559B"/>
    <w:rsid w:val="00C52E78"/>
    <w:rsid w:val="00D272F5"/>
    <w:rsid w:val="00FA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6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9C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16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9C8"/>
  </w:style>
  <w:style w:type="paragraph" w:styleId="Footer">
    <w:name w:val="footer"/>
    <w:basedOn w:val="Normal"/>
    <w:link w:val="FooterChar"/>
    <w:uiPriority w:val="99"/>
    <w:unhideWhenUsed/>
    <w:rsid w:val="00816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9C8"/>
  </w:style>
  <w:style w:type="table" w:styleId="TableGrid">
    <w:name w:val="Table Grid"/>
    <w:basedOn w:val="TableNormal"/>
    <w:uiPriority w:val="59"/>
    <w:rsid w:val="00C52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6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9C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16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9C8"/>
  </w:style>
  <w:style w:type="paragraph" w:styleId="Footer">
    <w:name w:val="footer"/>
    <w:basedOn w:val="Normal"/>
    <w:link w:val="FooterChar"/>
    <w:uiPriority w:val="99"/>
    <w:unhideWhenUsed/>
    <w:rsid w:val="00816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9C8"/>
  </w:style>
  <w:style w:type="table" w:styleId="TableGrid">
    <w:name w:val="Table Grid"/>
    <w:basedOn w:val="TableNormal"/>
    <w:uiPriority w:val="59"/>
    <w:rsid w:val="00C52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6</cp:revision>
  <dcterms:created xsi:type="dcterms:W3CDTF">2017-10-11T14:54:00Z</dcterms:created>
  <dcterms:modified xsi:type="dcterms:W3CDTF">2017-11-30T11:30:00Z</dcterms:modified>
</cp:coreProperties>
</file>