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45786" w14:textId="228108C0" w:rsidR="0041227F" w:rsidRDefault="002D0203">
      <w:r>
        <w:t>Sanjay Jagadeesh</w:t>
      </w:r>
    </w:p>
    <w:p w14:paraId="746D7311" w14:textId="14D7A16B" w:rsidR="002D0203" w:rsidRDefault="002D0203">
      <w:r>
        <w:t>English 1</w:t>
      </w:r>
    </w:p>
    <w:p w14:paraId="698B26C0" w14:textId="4F81CF7B" w:rsidR="002D0203" w:rsidRDefault="002D0203">
      <w:proofErr w:type="spellStart"/>
      <w:r>
        <w:t>Freewrite</w:t>
      </w:r>
      <w:proofErr w:type="spellEnd"/>
      <w:r>
        <w:t xml:space="preserve"> #1</w:t>
      </w:r>
    </w:p>
    <w:p w14:paraId="357C1135" w14:textId="6EF705C1" w:rsidR="002D0203" w:rsidRDefault="002D0203">
      <w:r>
        <w:t>11/25/24</w:t>
      </w:r>
    </w:p>
    <w:p w14:paraId="6CC31560" w14:textId="77777777" w:rsidR="002D0203" w:rsidRDefault="002D0203"/>
    <w:p w14:paraId="4D1A93A9" w14:textId="1965ACA7" w:rsidR="005210DF" w:rsidRDefault="005210DF" w:rsidP="00D0644B">
      <w:pPr>
        <w:jc w:val="center"/>
      </w:pPr>
      <w:r>
        <w:t>Future Expansion of A</w:t>
      </w:r>
      <w:r w:rsidR="00B15DFD">
        <w:t>V</w:t>
      </w:r>
      <w:r>
        <w:t>s</w:t>
      </w:r>
    </w:p>
    <w:p w14:paraId="6E6742E1" w14:textId="77777777" w:rsidR="005210DF" w:rsidRDefault="005210DF"/>
    <w:p w14:paraId="44B88D8A" w14:textId="44EB937A" w:rsidR="005210DF" w:rsidRDefault="003F301B">
      <w:r>
        <w:t xml:space="preserve">The implementation of autonomous vehicles (AVs) in the United States will have numerous benefits and drawbacks. </w:t>
      </w:r>
      <w:r w:rsidR="00AB007B" w:rsidRPr="008635C5">
        <w:rPr>
          <w:highlight w:val="yellow"/>
        </w:rPr>
        <w:t xml:space="preserve">A switch from gasoline powered cars to (mostly) electric AVs will drastically </w:t>
      </w:r>
      <w:r w:rsidR="00DB5C3A" w:rsidRPr="008635C5">
        <w:rPr>
          <w:highlight w:val="yellow"/>
        </w:rPr>
        <w:t xml:space="preserve">reduce pollution </w:t>
      </w:r>
      <w:r w:rsidR="00B368DD" w:rsidRPr="008635C5">
        <w:rPr>
          <w:highlight w:val="yellow"/>
        </w:rPr>
        <w:t>and carbon dioxide emissions, helping curb the drastic effects of climate change.</w:t>
      </w:r>
      <w:r w:rsidR="006F1A77">
        <w:t xml:space="preserve"> Self-driving cars can allow the reduction of lane sizes, letting roads take up less space. </w:t>
      </w:r>
      <w:r w:rsidR="00F84BE4">
        <w:t xml:space="preserve">Parking and curb spaces will not be as necessary as more people shift into transit options involving AVs. </w:t>
      </w:r>
      <w:r w:rsidR="00007196">
        <w:t>New jobs will be created in technological industries involving the development and improvement of these vehicles.</w:t>
      </w:r>
      <w:r w:rsidR="007A4973">
        <w:t xml:space="preserve"> </w:t>
      </w:r>
      <w:proofErr w:type="gramStart"/>
      <w:r w:rsidR="007A4973">
        <w:t>That being said, AV</w:t>
      </w:r>
      <w:proofErr w:type="gramEnd"/>
      <w:r w:rsidR="007A4973">
        <w:t xml:space="preserve"> implementation will also have plenty of drawbacks.</w:t>
      </w:r>
      <w:r w:rsidR="002B11ED">
        <w:t xml:space="preserve"> A shift to AVs is predicted to increase an already concerning amount of urban sprawl. </w:t>
      </w:r>
      <w:r w:rsidR="003B3101">
        <w:t xml:space="preserve">Thousands of jobs will be lost in industries that autonomous vehicles </w:t>
      </w:r>
      <w:r w:rsidR="0020316D">
        <w:t>take</w:t>
      </w:r>
      <w:r w:rsidR="003B3101">
        <w:t xml:space="preserve"> over.</w:t>
      </w:r>
      <w:r w:rsidR="00122A8B">
        <w:t xml:space="preserve"> The cost of installing the infrastructure needed for AV use</w:t>
      </w:r>
      <w:r w:rsidR="008635C5">
        <w:t xml:space="preserve"> </w:t>
      </w:r>
      <w:r w:rsidR="00122A8B">
        <w:t xml:space="preserve">will cost </w:t>
      </w:r>
      <w:r w:rsidR="009F7458">
        <w:t>the nation billions of dollars</w:t>
      </w:r>
      <w:r w:rsidR="00E65E95">
        <w:t xml:space="preserve"> itself</w:t>
      </w:r>
      <w:r w:rsidR="009F7458">
        <w:t>.</w:t>
      </w:r>
      <w:r w:rsidR="00B15DFD">
        <w:t xml:space="preserve"> </w:t>
      </w:r>
      <w:r w:rsidR="00B15DFD" w:rsidRPr="00887463">
        <w:rPr>
          <w:highlight w:val="yellow"/>
        </w:rPr>
        <w:t xml:space="preserve">An interesting aspect of this question of AV implementation is the stark </w:t>
      </w:r>
      <w:r w:rsidR="00867DE2" w:rsidRPr="00887463">
        <w:rPr>
          <w:highlight w:val="yellow"/>
        </w:rPr>
        <w:t>urban/rural divide.</w:t>
      </w:r>
      <w:r w:rsidR="00755B96" w:rsidRPr="00887463">
        <w:rPr>
          <w:highlight w:val="yellow"/>
        </w:rPr>
        <w:t xml:space="preserve"> </w:t>
      </w:r>
      <w:r w:rsidR="00755B96" w:rsidRPr="00CB5B63">
        <w:t>While most municipalities are not prepared for AV usage (as of now), studies find that urban areas are much more prepared for the forthcoming of autonomous vehicles.</w:t>
      </w:r>
      <w:r w:rsidR="00B36012" w:rsidRPr="00CB5B63">
        <w:t xml:space="preserve"> </w:t>
      </w:r>
      <w:r w:rsidR="00B36012" w:rsidRPr="00887463">
        <w:rPr>
          <w:highlight w:val="yellow"/>
        </w:rPr>
        <w:t>This may be due to multiple factors, such as an increased reliance upon transit to get to work (transits are some of the first places where AVs are starting to be implemented).</w:t>
      </w:r>
      <w:r w:rsidR="00147B08" w:rsidRPr="00887463">
        <w:rPr>
          <w:highlight w:val="yellow"/>
        </w:rPr>
        <w:t xml:space="preserve"> Large urban areas are also more likely to be able to afford the cost that comes with adding AV infrastructure</w:t>
      </w:r>
      <w:r w:rsidR="00887463">
        <w:rPr>
          <w:highlight w:val="yellow"/>
        </w:rPr>
        <w:t xml:space="preserve"> while small r</w:t>
      </w:r>
      <w:r w:rsidR="007574B9" w:rsidRPr="00887463">
        <w:rPr>
          <w:highlight w:val="yellow"/>
        </w:rPr>
        <w:t xml:space="preserve">ural areas may </w:t>
      </w:r>
      <w:r w:rsidR="0040732F" w:rsidRPr="00887463">
        <w:rPr>
          <w:highlight w:val="yellow"/>
        </w:rPr>
        <w:t>not perceive the benefits of AVs to be great enough to outweigh their massive costs.</w:t>
      </w:r>
    </w:p>
    <w:p w14:paraId="1A9AEE03" w14:textId="77777777" w:rsidR="002D0203" w:rsidRDefault="002D0203"/>
    <w:sectPr w:rsidR="002D0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F6"/>
    <w:rsid w:val="00007196"/>
    <w:rsid w:val="00122A8B"/>
    <w:rsid w:val="00147B08"/>
    <w:rsid w:val="0020316D"/>
    <w:rsid w:val="002B11ED"/>
    <w:rsid w:val="002D0203"/>
    <w:rsid w:val="003B3101"/>
    <w:rsid w:val="003F301B"/>
    <w:rsid w:val="0040732F"/>
    <w:rsid w:val="0041227F"/>
    <w:rsid w:val="00435189"/>
    <w:rsid w:val="005210DF"/>
    <w:rsid w:val="006F1A77"/>
    <w:rsid w:val="00755B96"/>
    <w:rsid w:val="007574B9"/>
    <w:rsid w:val="007A4973"/>
    <w:rsid w:val="008635C5"/>
    <w:rsid w:val="00867DE2"/>
    <w:rsid w:val="00887463"/>
    <w:rsid w:val="009F7458"/>
    <w:rsid w:val="00AB007B"/>
    <w:rsid w:val="00B15DFD"/>
    <w:rsid w:val="00B36012"/>
    <w:rsid w:val="00B368DD"/>
    <w:rsid w:val="00BD67F6"/>
    <w:rsid w:val="00CB5B63"/>
    <w:rsid w:val="00CE4906"/>
    <w:rsid w:val="00D0644B"/>
    <w:rsid w:val="00DB5C3A"/>
    <w:rsid w:val="00E65E95"/>
    <w:rsid w:val="00F8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B2A0"/>
  <w15:chartTrackingRefBased/>
  <w15:docId w15:val="{69CBD5EF-7B65-457D-99B6-466A07C8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251</Words>
  <Characters>1431</Characters>
  <Application>Microsoft Office Word</Application>
  <DocSecurity>0</DocSecurity>
  <Lines>11</Lines>
  <Paragraphs>3</Paragraphs>
  <ScaleCrop>false</ScaleCrop>
  <Company>Madison College</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28</cp:revision>
  <dcterms:created xsi:type="dcterms:W3CDTF">2024-11-25T14:48:00Z</dcterms:created>
  <dcterms:modified xsi:type="dcterms:W3CDTF">2024-11-28T02:16:00Z</dcterms:modified>
</cp:coreProperties>
</file>