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A90" w:rsidRPr="00F90A90" w:rsidRDefault="00F90A90" w:rsidP="00F90A90">
      <w:pPr>
        <w:jc w:val="center"/>
        <w:rPr>
          <w:rFonts w:hint="eastAsia"/>
          <w:b/>
          <w:sz w:val="40"/>
          <w:szCs w:val="40"/>
        </w:rPr>
      </w:pPr>
      <w:r w:rsidRPr="00F90A90">
        <w:rPr>
          <w:rFonts w:hint="eastAsia"/>
          <w:b/>
          <w:sz w:val="40"/>
          <w:szCs w:val="40"/>
        </w:rPr>
        <w:t xml:space="preserve">각각 5개의 코드 </w:t>
      </w:r>
      <w:proofErr w:type="spellStart"/>
      <w:r w:rsidRPr="00F90A90">
        <w:rPr>
          <w:rFonts w:hint="eastAsia"/>
          <w:b/>
          <w:sz w:val="40"/>
          <w:szCs w:val="40"/>
        </w:rPr>
        <w:t>스니펫에</w:t>
      </w:r>
      <w:proofErr w:type="spellEnd"/>
      <w:r w:rsidRPr="00F90A90">
        <w:rPr>
          <w:rFonts w:hint="eastAsia"/>
          <w:b/>
          <w:sz w:val="40"/>
          <w:szCs w:val="40"/>
        </w:rPr>
        <w:t xml:space="preserve"> 대한 설명</w:t>
      </w:r>
    </w:p>
    <w:p w:rsidR="00F90A90" w:rsidRPr="00F90A90" w:rsidRDefault="00F90A90" w:rsidP="00F90A90">
      <w:pPr>
        <w:rPr>
          <w:rFonts w:hint="eastAsia"/>
          <w:b/>
          <w:sz w:val="24"/>
          <w:szCs w:val="24"/>
        </w:rPr>
      </w:pPr>
      <w:r w:rsidRPr="00F90A90">
        <w:rPr>
          <w:b/>
          <w:sz w:val="24"/>
          <w:szCs w:val="24"/>
        </w:rPr>
        <w:t>1. 위험 이벤트 테이블 생성</w:t>
      </w:r>
    </w:p>
    <w:p w:rsidR="00F90A90" w:rsidRDefault="00F90A90" w:rsidP="00F90A90">
      <w:r>
        <w:t>* 역할: 위험 상황, 사고 유형, 위험도, 이미지 경로 저장</w:t>
      </w:r>
    </w:p>
    <w:p w:rsidR="00F90A90" w:rsidRDefault="00F90A90" w:rsidP="00F90A90">
      <w:r>
        <w:t>* 관계: `</w:t>
      </w:r>
      <w:proofErr w:type="spellStart"/>
      <w:r>
        <w:t>monitoring_sessions</w:t>
      </w:r>
      <w:proofErr w:type="spellEnd"/>
      <w:r>
        <w:t>`, `</w:t>
      </w:r>
      <w:proofErr w:type="spellStart"/>
      <w:r>
        <w:t>safety_rules</w:t>
      </w:r>
      <w:proofErr w:type="spellEnd"/>
      <w:r>
        <w:t xml:space="preserve">` </w:t>
      </w:r>
      <w:proofErr w:type="spellStart"/>
      <w:r>
        <w:t>외래키</w:t>
      </w:r>
      <w:proofErr w:type="spellEnd"/>
      <w:r>
        <w:t xml:space="preserve"> 연결</w:t>
      </w:r>
    </w:p>
    <w:p w:rsidR="00F90A90" w:rsidRDefault="00F90A90" w:rsidP="00F90A90">
      <w:r>
        <w:t xml:space="preserve">* 설계 이유: </w:t>
      </w:r>
      <w:proofErr w:type="spellStart"/>
      <w:r>
        <w:t>세션별</w:t>
      </w:r>
      <w:proofErr w:type="spellEnd"/>
      <w:r>
        <w:t xml:space="preserve"> 위험 발생 기록과 판정 기준 관리</w:t>
      </w:r>
    </w:p>
    <w:p w:rsidR="00F90A90" w:rsidRDefault="00F90A90" w:rsidP="00F90A90">
      <w:r>
        <w:t>* 선정 이유: 핵심 테이블 구조와 PK·FK 관계 제시</w:t>
      </w:r>
    </w:p>
    <w:p w:rsidR="00F90A90" w:rsidRDefault="00F90A90" w:rsidP="00F90A90"/>
    <w:p w:rsidR="00F90A90" w:rsidRPr="00F90A90" w:rsidRDefault="00F90A90" w:rsidP="00F90A90">
      <w:pPr>
        <w:rPr>
          <w:rFonts w:hint="eastAsia"/>
          <w:b/>
          <w:sz w:val="24"/>
          <w:szCs w:val="24"/>
        </w:rPr>
      </w:pPr>
      <w:r w:rsidRPr="00F90A90">
        <w:rPr>
          <w:b/>
          <w:sz w:val="24"/>
          <w:szCs w:val="24"/>
        </w:rPr>
        <w:t xml:space="preserve">2. </w:t>
      </w:r>
      <w:proofErr w:type="spellStart"/>
      <w:r w:rsidRPr="00F90A90">
        <w:rPr>
          <w:b/>
          <w:sz w:val="24"/>
          <w:szCs w:val="24"/>
        </w:rPr>
        <w:t>세션별</w:t>
      </w:r>
      <w:proofErr w:type="spellEnd"/>
      <w:r w:rsidRPr="00F90A90">
        <w:rPr>
          <w:b/>
          <w:sz w:val="24"/>
          <w:szCs w:val="24"/>
        </w:rPr>
        <w:t xml:space="preserve"> 보고서 생성</w:t>
      </w:r>
    </w:p>
    <w:p w:rsidR="00F90A90" w:rsidRDefault="00F90A90" w:rsidP="00F90A90">
      <w:r>
        <w:t>* 역할: 세션·위험 이벤트·조치 결과 통합 및 보고서 자동 생성</w:t>
      </w:r>
    </w:p>
    <w:p w:rsidR="00F90A90" w:rsidRDefault="00F90A90" w:rsidP="00F90A90">
      <w:r>
        <w:t>* 집계 항목: 위험 건수, 조치·미해결 건수, 최대·평균 위험도</w:t>
      </w:r>
    </w:p>
    <w:p w:rsidR="00F90A90" w:rsidRDefault="00F90A90" w:rsidP="00F90A90">
      <w:r>
        <w:t xml:space="preserve">* 추가 기능: 주요 위험 사례, </w:t>
      </w:r>
      <w:proofErr w:type="spellStart"/>
      <w:r>
        <w:t>전달사항</w:t>
      </w:r>
      <w:proofErr w:type="spellEnd"/>
      <w:r>
        <w:t>, 승인 상태 생성</w:t>
      </w:r>
    </w:p>
    <w:p w:rsidR="00F90A90" w:rsidRDefault="00F90A90" w:rsidP="00F90A90">
      <w:r>
        <w:t>* 선정 이유: 프로젝트의 핵심인 자동 보고서 생성 과정 제시</w:t>
      </w:r>
    </w:p>
    <w:p w:rsidR="00F90A90" w:rsidRDefault="00F90A90" w:rsidP="00F90A90"/>
    <w:p w:rsidR="00F90A90" w:rsidRPr="00F90A90" w:rsidRDefault="00F90A90" w:rsidP="00F90A90">
      <w:pPr>
        <w:rPr>
          <w:rFonts w:hint="eastAsia"/>
          <w:b/>
          <w:sz w:val="24"/>
          <w:szCs w:val="24"/>
        </w:rPr>
      </w:pPr>
      <w:r w:rsidRPr="00F90A90">
        <w:rPr>
          <w:b/>
          <w:sz w:val="24"/>
          <w:szCs w:val="24"/>
        </w:rPr>
        <w:t>3. 사고 유형별 통계</w:t>
      </w:r>
    </w:p>
    <w:p w:rsidR="00F90A90" w:rsidRDefault="00F90A90" w:rsidP="00F90A90">
      <w:r>
        <w:t>* 역할: 사고 유형별 발생 건수와 비율 계산</w:t>
      </w:r>
    </w:p>
    <w:p w:rsidR="00F90A90" w:rsidRDefault="00F90A90" w:rsidP="00F90A90">
      <w:r>
        <w:t>* 사용 테이블: `</w:t>
      </w:r>
      <w:proofErr w:type="spellStart"/>
      <w:r>
        <w:t>risk_events</w:t>
      </w:r>
      <w:proofErr w:type="spellEnd"/>
      <w:r>
        <w:t>`, `</w:t>
      </w:r>
      <w:proofErr w:type="spellStart"/>
      <w:r>
        <w:t>safety_rules</w:t>
      </w:r>
      <w:proofErr w:type="spellEnd"/>
      <w:r>
        <w:t>`</w:t>
      </w:r>
    </w:p>
    <w:p w:rsidR="00F90A90" w:rsidRDefault="00F90A90" w:rsidP="00F90A90">
      <w:r>
        <w:t>* 비교 항목: 2024년 원본 통계 비율과 테스트 데이터 비율</w:t>
      </w:r>
    </w:p>
    <w:p w:rsidR="00F90A90" w:rsidRDefault="00F90A90" w:rsidP="00F90A90">
      <w:r>
        <w:t xml:space="preserve">* 선정 이유: </w:t>
      </w:r>
      <w:proofErr w:type="spellStart"/>
      <w:r>
        <w:t>더미데이터</w:t>
      </w:r>
      <w:proofErr w:type="spellEnd"/>
      <w:r>
        <w:t xml:space="preserve"> 생성 기준과 사고 분석 기능 제시</w:t>
      </w:r>
    </w:p>
    <w:p w:rsidR="00F90A90" w:rsidRDefault="00F90A90" w:rsidP="00F90A90"/>
    <w:p w:rsidR="00F90A90" w:rsidRPr="00F90A90" w:rsidRDefault="00F90A90" w:rsidP="00F90A90">
      <w:pPr>
        <w:rPr>
          <w:rFonts w:hint="eastAsia"/>
          <w:b/>
          <w:sz w:val="24"/>
          <w:szCs w:val="24"/>
        </w:rPr>
      </w:pPr>
      <w:r w:rsidRPr="00F90A90">
        <w:rPr>
          <w:b/>
          <w:sz w:val="24"/>
          <w:szCs w:val="24"/>
        </w:rPr>
        <w:t xml:space="preserve">4. 조치 </w:t>
      </w:r>
      <w:proofErr w:type="spellStart"/>
      <w:r w:rsidRPr="00F90A90">
        <w:rPr>
          <w:b/>
          <w:sz w:val="24"/>
          <w:szCs w:val="24"/>
        </w:rPr>
        <w:t>상태별</w:t>
      </w:r>
      <w:proofErr w:type="spellEnd"/>
      <w:r w:rsidRPr="00F90A90">
        <w:rPr>
          <w:b/>
          <w:sz w:val="24"/>
          <w:szCs w:val="24"/>
        </w:rPr>
        <w:t xml:space="preserve"> 통계</w:t>
      </w:r>
    </w:p>
    <w:p w:rsidR="00F90A90" w:rsidRDefault="00F90A90" w:rsidP="00F90A90">
      <w:r>
        <w:t xml:space="preserve">* 역할: </w:t>
      </w:r>
      <w:proofErr w:type="spellStart"/>
      <w:r>
        <w:t>조치완료</w:t>
      </w:r>
      <w:proofErr w:type="spellEnd"/>
      <w:r>
        <w:t>·</w:t>
      </w:r>
      <w:proofErr w:type="spellStart"/>
      <w:r>
        <w:t>미조치</w:t>
      </w:r>
      <w:proofErr w:type="spellEnd"/>
      <w:r>
        <w:t>·</w:t>
      </w:r>
      <w:proofErr w:type="spellStart"/>
      <w:r>
        <w:t>확인중</w:t>
      </w:r>
      <w:proofErr w:type="spellEnd"/>
      <w:r>
        <w:t>·</w:t>
      </w:r>
      <w:proofErr w:type="spellStart"/>
      <w:r>
        <w:t>오탐</w:t>
      </w:r>
      <w:proofErr w:type="spellEnd"/>
      <w:r>
        <w:t xml:space="preserve"> 건수 집계</w:t>
      </w:r>
    </w:p>
    <w:p w:rsidR="00F90A90" w:rsidRDefault="00F90A90" w:rsidP="00F90A90">
      <w:r>
        <w:t xml:space="preserve">* 계산 항목: </w:t>
      </w:r>
      <w:proofErr w:type="spellStart"/>
      <w:r>
        <w:t>상태별</w:t>
      </w:r>
      <w:proofErr w:type="spellEnd"/>
      <w:r>
        <w:t xml:space="preserve"> 건수와 전체 대비 비율</w:t>
      </w:r>
    </w:p>
    <w:p w:rsidR="00F90A90" w:rsidRDefault="00F90A90" w:rsidP="00F90A90">
      <w:r>
        <w:t>* 활용 목적: 위험 탐지 이후의 처리 현황 확인</w:t>
      </w:r>
    </w:p>
    <w:p w:rsidR="00F90A90" w:rsidRDefault="00F90A90" w:rsidP="00F90A90">
      <w:pPr>
        <w:rPr>
          <w:rFonts w:hint="eastAsia"/>
        </w:rPr>
      </w:pPr>
      <w:r>
        <w:t>* 선정 이유: 사후 조치 관리 기능 제시</w:t>
      </w:r>
      <w:bookmarkStart w:id="0" w:name="_GoBack"/>
      <w:bookmarkEnd w:id="0"/>
    </w:p>
    <w:p w:rsidR="00F90A90" w:rsidRPr="00F90A90" w:rsidRDefault="00F90A90" w:rsidP="00F90A90">
      <w:pPr>
        <w:rPr>
          <w:rFonts w:hint="eastAsia"/>
          <w:b/>
          <w:sz w:val="24"/>
          <w:szCs w:val="24"/>
        </w:rPr>
      </w:pPr>
      <w:r w:rsidRPr="00F90A90">
        <w:rPr>
          <w:b/>
          <w:sz w:val="24"/>
          <w:szCs w:val="24"/>
        </w:rPr>
        <w:lastRenderedPageBreak/>
        <w:t>5. 보고서 및 인수인계 조회</w:t>
      </w:r>
    </w:p>
    <w:p w:rsidR="00F90A90" w:rsidRDefault="00F90A90" w:rsidP="00F90A90">
      <w:r>
        <w:t>* 역할: 보고서·세션·인수인계 데이터 통합 조회</w:t>
      </w:r>
    </w:p>
    <w:p w:rsidR="00F90A90" w:rsidRDefault="00F90A90" w:rsidP="00F90A90">
      <w:r>
        <w:t>* 조회 항목: 위험 집계, 승인 상태, 인수인계 상태</w:t>
      </w:r>
    </w:p>
    <w:p w:rsidR="00F90A90" w:rsidRDefault="00F90A90" w:rsidP="00F90A90">
      <w:r>
        <w:t>* 확인 항목: 서명 여부, 문자 발송 여부</w:t>
      </w:r>
    </w:p>
    <w:p w:rsidR="008F0A04" w:rsidRPr="00F90A90" w:rsidRDefault="00F90A90" w:rsidP="00F90A90">
      <w:r>
        <w:t>* 선정 이유: 보고서 생성부터 다음 근무자 확인까지의 흐름 제시</w:t>
      </w:r>
    </w:p>
    <w:sectPr w:rsidR="008F0A04" w:rsidRPr="00F90A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90"/>
    <w:rsid w:val="008F0A04"/>
    <w:rsid w:val="00F9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895A"/>
  <w15:chartTrackingRefBased/>
  <w15:docId w15:val="{BC33D6DA-78C9-449F-87D5-B70B8E23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9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legoking0130@gmail.com</dc:creator>
  <cp:keywords/>
  <dc:description/>
  <cp:lastModifiedBy>legoking0130@gmail.com</cp:lastModifiedBy>
  <cp:revision>1</cp:revision>
  <dcterms:created xsi:type="dcterms:W3CDTF">2026-09-08T12:41:00Z</dcterms:created>
  <dcterms:modified xsi:type="dcterms:W3CDTF">2026-09-08T12:43:00Z</dcterms:modified>
</cp:coreProperties>
</file>