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BA107" w14:textId="77777777" w:rsidR="00E50AD8" w:rsidRDefault="00000000">
      <w:pPr>
        <w:jc w:val="center"/>
      </w:pPr>
      <w:r>
        <w:rPr>
          <w:b/>
          <w:sz w:val="40"/>
        </w:rPr>
        <w:t>Project Report: Multi-Task Email Transformation using LoRA Fine-Tuning</w:t>
      </w:r>
    </w:p>
    <w:p w14:paraId="017D51B4" w14:textId="77777777" w:rsidR="00E50AD8" w:rsidRDefault="00E50AD8"/>
    <w:p w14:paraId="3FB416CB" w14:textId="77777777" w:rsidR="00E50AD8" w:rsidRDefault="00000000">
      <w:pPr>
        <w:pStyle w:val="Heading1"/>
      </w:pPr>
      <w:r>
        <w:t>1. Introduction</w:t>
      </w:r>
    </w:p>
    <w:p w14:paraId="7ADB509F" w14:textId="77777777" w:rsidR="00E50AD8" w:rsidRDefault="00000000">
      <w:r>
        <w:t>This project focuses on fine-tuning the Gemma 3 270M model using Low-Rank Adaptation (LoRA) to perform multiple workplace email transformation tasks. Instead of training a single model, this project uses task-specific adapters for tone, grammar, length, and instruction-based transformations.</w:t>
      </w:r>
    </w:p>
    <w:p w14:paraId="4AB0D820" w14:textId="77777777" w:rsidR="00E50AD8" w:rsidRDefault="00000000">
      <w:pPr>
        <w:pStyle w:val="Heading1"/>
      </w:pPr>
      <w:r>
        <w:t>2. Objectives</w:t>
      </w:r>
    </w:p>
    <w:p w14:paraId="7D6020E8" w14:textId="77777777" w:rsidR="00E50AD8" w:rsidRDefault="00000000">
      <w:pPr>
        <w:pStyle w:val="ListBullet"/>
      </w:pPr>
      <w:r>
        <w:t>Convert blunt emails into professional workplace communication</w:t>
      </w:r>
    </w:p>
    <w:p w14:paraId="6BDB69F3" w14:textId="77777777" w:rsidR="00E50AD8" w:rsidRDefault="00000000">
      <w:pPr>
        <w:pStyle w:val="ListBullet"/>
      </w:pPr>
      <w:r>
        <w:t>Build a modular multi-task system using separate adapters</w:t>
      </w:r>
    </w:p>
    <w:p w14:paraId="5B7C9147" w14:textId="77777777" w:rsidR="00E50AD8" w:rsidRDefault="00000000">
      <w:pPr>
        <w:pStyle w:val="ListBullet"/>
      </w:pPr>
      <w:r>
        <w:t>Compare baseline (3 epochs) vs improved (15 epochs)</w:t>
      </w:r>
    </w:p>
    <w:p w14:paraId="54DE3053" w14:textId="77777777" w:rsidR="00E50AD8" w:rsidRDefault="00000000">
      <w:pPr>
        <w:pStyle w:val="ListBullet"/>
      </w:pPr>
      <w:r>
        <w:t>Analyze training impact on output quality</w:t>
      </w:r>
    </w:p>
    <w:p w14:paraId="6AF0D0B1" w14:textId="77777777" w:rsidR="00E50AD8" w:rsidRDefault="00000000">
      <w:pPr>
        <w:pStyle w:val="Heading1"/>
      </w:pPr>
      <w:r>
        <w:t>3. Methodology</w:t>
      </w:r>
    </w:p>
    <w:p w14:paraId="33830FC3" w14:textId="77777777" w:rsidR="00E50AD8" w:rsidRDefault="00000000">
      <w:pPr>
        <w:pStyle w:val="Heading2"/>
      </w:pPr>
      <w:r>
        <w:t>3.1 Dataset Creation</w:t>
      </w:r>
    </w:p>
    <w:p w14:paraId="46007040" w14:textId="77777777" w:rsidR="00E50AD8" w:rsidRDefault="00000000">
      <w:r>
        <w:t>Synthetic datasets were generated for tone, grammar, length, and instruction tasks. Each data point contains an instruction, input email, and expected output.</w:t>
      </w:r>
    </w:p>
    <w:p w14:paraId="6D0C5EB1" w14:textId="77777777" w:rsidR="00263110" w:rsidRPr="00263110" w:rsidRDefault="00263110" w:rsidP="00263110">
      <w:pPr>
        <w:rPr>
          <w:lang w:val="en-IN"/>
        </w:rPr>
      </w:pPr>
      <w:r w:rsidRPr="00263110">
        <w:rPr>
          <w:lang w:val="en-IN"/>
        </w:rPr>
        <w:t>Tasks included:</w:t>
      </w:r>
    </w:p>
    <w:p w14:paraId="0E99A1A4" w14:textId="77777777" w:rsidR="00263110" w:rsidRPr="00263110" w:rsidRDefault="00263110" w:rsidP="00263110">
      <w:pPr>
        <w:numPr>
          <w:ilvl w:val="0"/>
          <w:numId w:val="15"/>
        </w:numPr>
        <w:rPr>
          <w:lang w:val="en-IN"/>
        </w:rPr>
      </w:pPr>
      <w:r w:rsidRPr="00263110">
        <w:rPr>
          <w:lang w:val="en-IN"/>
        </w:rPr>
        <w:t xml:space="preserve">Tone rewriting </w:t>
      </w:r>
    </w:p>
    <w:p w14:paraId="36DAD570" w14:textId="77777777" w:rsidR="00263110" w:rsidRPr="00263110" w:rsidRDefault="00263110" w:rsidP="00263110">
      <w:pPr>
        <w:numPr>
          <w:ilvl w:val="0"/>
          <w:numId w:val="15"/>
        </w:numPr>
        <w:rPr>
          <w:lang w:val="en-IN"/>
        </w:rPr>
      </w:pPr>
      <w:r w:rsidRPr="00263110">
        <w:rPr>
          <w:lang w:val="en-IN"/>
        </w:rPr>
        <w:t xml:space="preserve">Grammar and clarity correction </w:t>
      </w:r>
    </w:p>
    <w:p w14:paraId="043B00C2" w14:textId="77777777" w:rsidR="00263110" w:rsidRPr="00263110" w:rsidRDefault="00263110" w:rsidP="00263110">
      <w:pPr>
        <w:numPr>
          <w:ilvl w:val="0"/>
          <w:numId w:val="15"/>
        </w:numPr>
        <w:rPr>
          <w:lang w:val="en-IN"/>
        </w:rPr>
      </w:pPr>
      <w:r w:rsidRPr="00263110">
        <w:rPr>
          <w:lang w:val="en-IN"/>
        </w:rPr>
        <w:t xml:space="preserve">Length transformation </w:t>
      </w:r>
    </w:p>
    <w:p w14:paraId="6698C87F" w14:textId="77777777" w:rsidR="00263110" w:rsidRPr="00263110" w:rsidRDefault="00263110" w:rsidP="00263110">
      <w:pPr>
        <w:numPr>
          <w:ilvl w:val="0"/>
          <w:numId w:val="15"/>
        </w:numPr>
        <w:rPr>
          <w:lang w:val="en-IN"/>
        </w:rPr>
      </w:pPr>
      <w:r w:rsidRPr="00263110">
        <w:rPr>
          <w:lang w:val="en-IN"/>
        </w:rPr>
        <w:t>Instruction-based rewriting</w:t>
      </w:r>
    </w:p>
    <w:p w14:paraId="27C23A71" w14:textId="0C74A51C" w:rsidR="00263110" w:rsidRDefault="00263110"/>
    <w:p w14:paraId="19DF1ADF" w14:textId="77777777" w:rsidR="00E50AD8" w:rsidRDefault="00000000">
      <w:pPr>
        <w:pStyle w:val="Heading2"/>
      </w:pPr>
      <w:r>
        <w:t>3.2 Model Architecture</w:t>
      </w:r>
    </w:p>
    <w:p w14:paraId="1F16ABC4" w14:textId="77777777" w:rsidR="00E50AD8" w:rsidRDefault="00000000">
      <w:pPr>
        <w:pStyle w:val="ListBullet"/>
      </w:pPr>
      <w:r>
        <w:t>Base Model: Gemma 3 270M</w:t>
      </w:r>
    </w:p>
    <w:p w14:paraId="43C82E02" w14:textId="77777777" w:rsidR="00E50AD8" w:rsidRDefault="00000000">
      <w:pPr>
        <w:pStyle w:val="ListBullet"/>
      </w:pPr>
      <w:r>
        <w:t>Fine-tuning method: LoRA</w:t>
      </w:r>
    </w:p>
    <w:p w14:paraId="7199D838" w14:textId="77777777" w:rsidR="00E50AD8" w:rsidRDefault="00000000">
      <w:pPr>
        <w:pStyle w:val="ListBullet"/>
      </w:pPr>
      <w:r>
        <w:t>Adapters: tone_adapter, grammar_adapter, length_adapter, instruction_adapter</w:t>
      </w:r>
    </w:p>
    <w:p w14:paraId="3608BFD9" w14:textId="77777777" w:rsidR="00E50AD8" w:rsidRDefault="00000000">
      <w:pPr>
        <w:pStyle w:val="Heading2"/>
      </w:pPr>
      <w:r>
        <w:lastRenderedPageBreak/>
        <w:t>3.3 Training Strategy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0AD8" w14:paraId="5B2A7AAB" w14:textId="77777777">
        <w:tc>
          <w:tcPr>
            <w:tcW w:w="2880" w:type="dxa"/>
          </w:tcPr>
          <w:p w14:paraId="08B4CA11" w14:textId="77777777" w:rsidR="00E50AD8" w:rsidRDefault="00000000">
            <w:r>
              <w:t>Version</w:t>
            </w:r>
          </w:p>
        </w:tc>
        <w:tc>
          <w:tcPr>
            <w:tcW w:w="2880" w:type="dxa"/>
          </w:tcPr>
          <w:p w14:paraId="1AB8A6AD" w14:textId="77777777" w:rsidR="00E50AD8" w:rsidRDefault="00000000">
            <w:r>
              <w:t>Epochs</w:t>
            </w:r>
          </w:p>
        </w:tc>
        <w:tc>
          <w:tcPr>
            <w:tcW w:w="2880" w:type="dxa"/>
          </w:tcPr>
          <w:p w14:paraId="38DEECAD" w14:textId="77777777" w:rsidR="00E50AD8" w:rsidRDefault="00000000">
            <w:r>
              <w:t>Purpose</w:t>
            </w:r>
          </w:p>
        </w:tc>
      </w:tr>
      <w:tr w:rsidR="00E50AD8" w14:paraId="1163CBE8" w14:textId="77777777">
        <w:tc>
          <w:tcPr>
            <w:tcW w:w="2880" w:type="dxa"/>
          </w:tcPr>
          <w:p w14:paraId="07B0D973" w14:textId="77777777" w:rsidR="00E50AD8" w:rsidRDefault="00000000">
            <w:r>
              <w:t>Normal</w:t>
            </w:r>
          </w:p>
        </w:tc>
        <w:tc>
          <w:tcPr>
            <w:tcW w:w="2880" w:type="dxa"/>
          </w:tcPr>
          <w:p w14:paraId="2692D6C3" w14:textId="77777777" w:rsidR="00E50AD8" w:rsidRDefault="00000000">
            <w:r>
              <w:t>3</w:t>
            </w:r>
          </w:p>
        </w:tc>
        <w:tc>
          <w:tcPr>
            <w:tcW w:w="2880" w:type="dxa"/>
          </w:tcPr>
          <w:p w14:paraId="6A45C357" w14:textId="77777777" w:rsidR="00E50AD8" w:rsidRDefault="00000000">
            <w:r>
              <w:t>Baseline</w:t>
            </w:r>
          </w:p>
        </w:tc>
      </w:tr>
      <w:tr w:rsidR="00E50AD8" w14:paraId="326768BF" w14:textId="77777777">
        <w:tc>
          <w:tcPr>
            <w:tcW w:w="2880" w:type="dxa"/>
          </w:tcPr>
          <w:p w14:paraId="3C923AF4" w14:textId="77777777" w:rsidR="00E50AD8" w:rsidRDefault="00000000">
            <w:r>
              <w:t>Improved</w:t>
            </w:r>
          </w:p>
        </w:tc>
        <w:tc>
          <w:tcPr>
            <w:tcW w:w="2880" w:type="dxa"/>
          </w:tcPr>
          <w:p w14:paraId="50EC7AE8" w14:textId="77777777" w:rsidR="00E50AD8" w:rsidRDefault="00000000">
            <w:r>
              <w:t>15</w:t>
            </w:r>
          </w:p>
        </w:tc>
        <w:tc>
          <w:tcPr>
            <w:tcW w:w="2880" w:type="dxa"/>
          </w:tcPr>
          <w:p w14:paraId="1B33EF13" w14:textId="77777777" w:rsidR="00E50AD8" w:rsidRDefault="00000000">
            <w:r>
              <w:t>Evaluate improvement</w:t>
            </w:r>
          </w:p>
        </w:tc>
      </w:tr>
    </w:tbl>
    <w:p w14:paraId="442A2DBF" w14:textId="77777777" w:rsidR="00E50AD8" w:rsidRDefault="00000000">
      <w:pPr>
        <w:pStyle w:val="Heading2"/>
      </w:pPr>
      <w:r>
        <w:t>3.4 Inference Design</w:t>
      </w:r>
    </w:p>
    <w:p w14:paraId="4297C29F" w14:textId="77777777" w:rsidR="00263110" w:rsidRPr="00263110" w:rsidRDefault="00263110" w:rsidP="00263110">
      <w:pPr>
        <w:rPr>
          <w:lang w:val="en-IN"/>
        </w:rPr>
      </w:pPr>
      <w:r w:rsidRPr="00263110">
        <w:rPr>
          <w:lang w:val="en-IN"/>
        </w:rPr>
        <w:t>A unified inference system was built to:</w:t>
      </w:r>
    </w:p>
    <w:p w14:paraId="53121FA8" w14:textId="77777777" w:rsidR="00263110" w:rsidRPr="00263110" w:rsidRDefault="00263110" w:rsidP="00263110">
      <w:pPr>
        <w:numPr>
          <w:ilvl w:val="0"/>
          <w:numId w:val="14"/>
        </w:numPr>
        <w:rPr>
          <w:lang w:val="en-IN"/>
        </w:rPr>
      </w:pPr>
      <w:r w:rsidRPr="00263110">
        <w:rPr>
          <w:lang w:val="en-IN"/>
        </w:rPr>
        <w:t xml:space="preserve">Load multiple adapters into a single model </w:t>
      </w:r>
    </w:p>
    <w:p w14:paraId="79555E53" w14:textId="77777777" w:rsidR="00263110" w:rsidRPr="00263110" w:rsidRDefault="00263110" w:rsidP="00263110">
      <w:pPr>
        <w:numPr>
          <w:ilvl w:val="0"/>
          <w:numId w:val="14"/>
        </w:numPr>
        <w:rPr>
          <w:lang w:val="en-IN"/>
        </w:rPr>
      </w:pPr>
      <w:r w:rsidRPr="00263110">
        <w:rPr>
          <w:lang w:val="en-IN"/>
        </w:rPr>
        <w:t xml:space="preserve">Dynamically switch adapters based on task </w:t>
      </w:r>
    </w:p>
    <w:p w14:paraId="5B107E60" w14:textId="77777777" w:rsidR="00263110" w:rsidRPr="00263110" w:rsidRDefault="00263110" w:rsidP="00263110">
      <w:pPr>
        <w:numPr>
          <w:ilvl w:val="0"/>
          <w:numId w:val="14"/>
        </w:numPr>
        <w:rPr>
          <w:lang w:val="en-IN"/>
        </w:rPr>
      </w:pPr>
      <w:r w:rsidRPr="00263110">
        <w:rPr>
          <w:lang w:val="en-IN"/>
        </w:rPr>
        <w:t>Use structured prompts for controlled generation</w:t>
      </w:r>
    </w:p>
    <w:p w14:paraId="59EC09D7" w14:textId="77777777" w:rsidR="00E50AD8" w:rsidRDefault="00000000">
      <w:pPr>
        <w:pStyle w:val="Heading1"/>
      </w:pPr>
      <w:r>
        <w:t>4. Results &amp; Analysis</w:t>
      </w:r>
    </w:p>
    <w:p w14:paraId="4F425D03" w14:textId="77777777" w:rsidR="00E50AD8" w:rsidRDefault="00000000">
      <w:pPr>
        <w:pStyle w:val="Heading2"/>
      </w:pPr>
      <w:r>
        <w:t>Tone Task</w:t>
      </w:r>
    </w:p>
    <w:p w14:paraId="3FF7291C" w14:textId="77777777" w:rsidR="00E50AD8" w:rsidRDefault="00000000">
      <w:r>
        <w:t>Improved adapter produced clearer and more professional outputs.</w:t>
      </w:r>
    </w:p>
    <w:p w14:paraId="07F0FC07" w14:textId="77777777" w:rsidR="00E50AD8" w:rsidRDefault="00000000">
      <w:pPr>
        <w:pStyle w:val="Heading2"/>
      </w:pPr>
      <w:r>
        <w:t>Grammar Task</w:t>
      </w:r>
    </w:p>
    <w:p w14:paraId="43015EC0" w14:textId="77777777" w:rsidR="00E50AD8" w:rsidRDefault="00000000">
      <w:r>
        <w:t>Normal adapter performed better. Improved adapter introduced meaning drift.</w:t>
      </w:r>
    </w:p>
    <w:p w14:paraId="269CCD29" w14:textId="77777777" w:rsidR="00E50AD8" w:rsidRDefault="00000000">
      <w:pPr>
        <w:pStyle w:val="Heading2"/>
      </w:pPr>
      <w:r>
        <w:t>Length Task (Shorten)</w:t>
      </w:r>
    </w:p>
    <w:p w14:paraId="68775677" w14:textId="77777777" w:rsidR="00E50AD8" w:rsidRDefault="00000000">
      <w:r>
        <w:t>Both adapters struggled to preserve meaning.</w:t>
      </w:r>
    </w:p>
    <w:p w14:paraId="453CF264" w14:textId="77777777" w:rsidR="00E50AD8" w:rsidRDefault="00000000">
      <w:pPr>
        <w:pStyle w:val="Heading2"/>
      </w:pPr>
      <w:r>
        <w:t>Length Task (Expand)</w:t>
      </w:r>
    </w:p>
    <w:p w14:paraId="4E2BB407" w14:textId="77777777" w:rsidR="00E50AD8" w:rsidRDefault="00000000">
      <w:r>
        <w:t>Normal adapter was more consistent. Improved adapter added incorrect details.</w:t>
      </w:r>
    </w:p>
    <w:p w14:paraId="7DA6583E" w14:textId="77777777" w:rsidR="00E50AD8" w:rsidRDefault="00000000">
      <w:pPr>
        <w:pStyle w:val="Heading2"/>
      </w:pPr>
      <w:r>
        <w:t>Instruction Task</w:t>
      </w:r>
    </w:p>
    <w:p w14:paraId="71942B58" w14:textId="77777777" w:rsidR="00E50AD8" w:rsidRDefault="00000000">
      <w:r>
        <w:t>Improved adapter performed best with refined and confident outputs.</w:t>
      </w:r>
    </w:p>
    <w:p w14:paraId="5C4FD3AA" w14:textId="77777777" w:rsidR="00E50AD8" w:rsidRDefault="00000000">
      <w:pPr>
        <w:pStyle w:val="Heading1"/>
      </w:pPr>
      <w:r>
        <w:t>5. Key Findings</w:t>
      </w:r>
    </w:p>
    <w:p w14:paraId="7D7814F8" w14:textId="77777777" w:rsidR="00E50AD8" w:rsidRDefault="00000000">
      <w:pPr>
        <w:pStyle w:val="ListBullet"/>
      </w:pPr>
      <w:r>
        <w:t>More epochs do not always improve performance</w:t>
      </w:r>
    </w:p>
    <w:p w14:paraId="02C963BC" w14:textId="77777777" w:rsidR="00E50AD8" w:rsidRDefault="00000000">
      <w:pPr>
        <w:pStyle w:val="ListBullet"/>
      </w:pPr>
      <w:r>
        <w:t>Different tasks respond differently to training</w:t>
      </w:r>
    </w:p>
    <w:p w14:paraId="0303DDAC" w14:textId="77777777" w:rsidR="00E50AD8" w:rsidRDefault="00000000">
      <w:pPr>
        <w:pStyle w:val="ListBullet"/>
      </w:pPr>
      <w:r>
        <w:t>Instruction tasks benefit from longer training</w:t>
      </w:r>
    </w:p>
    <w:p w14:paraId="465BAFB5" w14:textId="77777777" w:rsidR="00E50AD8" w:rsidRDefault="00000000">
      <w:pPr>
        <w:pStyle w:val="ListBullet"/>
      </w:pPr>
      <w:r>
        <w:t>Length transformation is most challenging</w:t>
      </w:r>
    </w:p>
    <w:p w14:paraId="46708146" w14:textId="77777777" w:rsidR="00E50AD8" w:rsidRDefault="00000000">
      <w:pPr>
        <w:pStyle w:val="Heading1"/>
      </w:pPr>
      <w:r>
        <w:t>6. Challenges Faced</w:t>
      </w:r>
    </w:p>
    <w:p w14:paraId="62E30EE5" w14:textId="77777777" w:rsidR="00263110" w:rsidRPr="00263110" w:rsidRDefault="00263110" w:rsidP="00263110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263110">
        <w:rPr>
          <w:b/>
          <w:bCs/>
          <w:lang w:val="en-IN"/>
        </w:rPr>
        <w:t>Overfitting with Higher Epochs</w:t>
      </w:r>
    </w:p>
    <w:p w14:paraId="3BBF4680" w14:textId="77777777" w:rsidR="00263110" w:rsidRPr="00263110" w:rsidRDefault="00263110" w:rsidP="00263110">
      <w:pPr>
        <w:pStyle w:val="ListBullet"/>
        <w:rPr>
          <w:lang w:val="en-IN"/>
        </w:rPr>
      </w:pPr>
      <w:r w:rsidRPr="00263110">
        <w:rPr>
          <w:lang w:val="en-IN"/>
        </w:rPr>
        <w:t xml:space="preserve">Improved adapters sometimes degraded output quality </w:t>
      </w:r>
    </w:p>
    <w:p w14:paraId="34007823" w14:textId="77777777" w:rsidR="00263110" w:rsidRPr="00263110" w:rsidRDefault="00263110" w:rsidP="00263110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263110">
        <w:rPr>
          <w:b/>
          <w:bCs/>
          <w:lang w:val="en-IN"/>
        </w:rPr>
        <w:lastRenderedPageBreak/>
        <w:t>Meaning Drift</w:t>
      </w:r>
    </w:p>
    <w:p w14:paraId="110DB62D" w14:textId="77777777" w:rsidR="00263110" w:rsidRPr="00263110" w:rsidRDefault="00263110" w:rsidP="00263110">
      <w:pPr>
        <w:pStyle w:val="ListBullet"/>
        <w:rPr>
          <w:lang w:val="en-IN"/>
        </w:rPr>
      </w:pPr>
      <w:r w:rsidRPr="00263110">
        <w:rPr>
          <w:lang w:val="en-IN"/>
        </w:rPr>
        <w:t xml:space="preserve">Outputs changed the original intent in some cases </w:t>
      </w:r>
    </w:p>
    <w:p w14:paraId="56129F8F" w14:textId="77777777" w:rsidR="00263110" w:rsidRPr="00263110" w:rsidRDefault="00263110" w:rsidP="00263110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263110">
        <w:rPr>
          <w:b/>
          <w:bCs/>
          <w:lang w:val="en-IN"/>
        </w:rPr>
        <w:t xml:space="preserve">Base Model </w:t>
      </w:r>
      <w:proofErr w:type="spellStart"/>
      <w:r w:rsidRPr="00263110">
        <w:rPr>
          <w:b/>
          <w:bCs/>
          <w:lang w:val="en-IN"/>
        </w:rPr>
        <w:t>Behavior</w:t>
      </w:r>
      <w:proofErr w:type="spellEnd"/>
    </w:p>
    <w:p w14:paraId="2380082B" w14:textId="77777777" w:rsidR="00263110" w:rsidRPr="00263110" w:rsidRDefault="00263110" w:rsidP="00263110">
      <w:pPr>
        <w:pStyle w:val="ListBullet"/>
        <w:rPr>
          <w:lang w:val="en-IN"/>
        </w:rPr>
      </w:pPr>
      <w:r w:rsidRPr="00263110">
        <w:rPr>
          <w:lang w:val="en-IN"/>
        </w:rPr>
        <w:t xml:space="preserve">Generated verbose outputs including explanations and multiple options </w:t>
      </w:r>
    </w:p>
    <w:p w14:paraId="01C61D96" w14:textId="77777777" w:rsidR="00263110" w:rsidRPr="00263110" w:rsidRDefault="00263110" w:rsidP="00263110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263110">
        <w:rPr>
          <w:b/>
          <w:bCs/>
          <w:lang w:val="en-IN"/>
        </w:rPr>
        <w:t>Dataset Quality</w:t>
      </w:r>
    </w:p>
    <w:p w14:paraId="2869AD4E" w14:textId="77777777" w:rsidR="00263110" w:rsidRPr="00263110" w:rsidRDefault="00263110" w:rsidP="00263110">
      <w:pPr>
        <w:pStyle w:val="ListBullet"/>
        <w:rPr>
          <w:lang w:val="en-IN"/>
        </w:rPr>
      </w:pPr>
      <w:r w:rsidRPr="00263110">
        <w:rPr>
          <w:lang w:val="en-IN"/>
        </w:rPr>
        <w:t xml:space="preserve">Synthetic data introduced inconsistencies </w:t>
      </w:r>
    </w:p>
    <w:p w14:paraId="792A4A73" w14:textId="77777777" w:rsidR="00263110" w:rsidRPr="00263110" w:rsidRDefault="00263110" w:rsidP="00263110">
      <w:pPr>
        <w:pStyle w:val="ListBullet"/>
        <w:rPr>
          <w:lang w:val="en-IN"/>
        </w:rPr>
      </w:pPr>
      <w:r w:rsidRPr="00263110">
        <w:rPr>
          <w:lang w:val="en-IN"/>
        </w:rPr>
        <w:t>Some patterns were incorrectly learned</w:t>
      </w:r>
    </w:p>
    <w:p w14:paraId="4807BA4A" w14:textId="77777777" w:rsidR="00E50AD8" w:rsidRDefault="00000000">
      <w:pPr>
        <w:pStyle w:val="Heading1"/>
      </w:pPr>
      <w:r>
        <w:t>7. Solutions Implemented</w:t>
      </w:r>
    </w:p>
    <w:p w14:paraId="1F94611F" w14:textId="3C5CDE2A" w:rsidR="00263110" w:rsidRPr="00263110" w:rsidRDefault="00263110" w:rsidP="00263110">
      <w:pPr>
        <w:pStyle w:val="ListBullet"/>
        <w:rPr>
          <w:lang w:val="en-IN"/>
        </w:rPr>
      </w:pPr>
      <w:r w:rsidRPr="00263110">
        <w:rPr>
          <w:lang w:val="en-IN"/>
        </w:rPr>
        <w:t xml:space="preserve">Designed task-specific prompt structures </w:t>
      </w:r>
    </w:p>
    <w:p w14:paraId="1A5EA2DA" w14:textId="4A2D9513" w:rsidR="00263110" w:rsidRPr="00263110" w:rsidRDefault="00263110" w:rsidP="00263110">
      <w:pPr>
        <w:pStyle w:val="ListBullet"/>
        <w:rPr>
          <w:lang w:val="en-IN"/>
        </w:rPr>
      </w:pPr>
      <w:r w:rsidRPr="00263110">
        <w:rPr>
          <w:lang w:val="en-IN"/>
        </w:rPr>
        <w:t xml:space="preserve">Used modular </w:t>
      </w:r>
      <w:proofErr w:type="spellStart"/>
      <w:r w:rsidRPr="00263110">
        <w:rPr>
          <w:lang w:val="en-IN"/>
        </w:rPr>
        <w:t>LoRA</w:t>
      </w:r>
      <w:proofErr w:type="spellEnd"/>
      <w:r w:rsidRPr="00263110">
        <w:rPr>
          <w:lang w:val="en-IN"/>
        </w:rPr>
        <w:t xml:space="preserve"> adapters for each task </w:t>
      </w:r>
    </w:p>
    <w:p w14:paraId="3B9A4EB3" w14:textId="2415BD58" w:rsidR="00263110" w:rsidRPr="00263110" w:rsidRDefault="00263110" w:rsidP="00263110">
      <w:pPr>
        <w:pStyle w:val="ListBullet"/>
        <w:rPr>
          <w:lang w:val="en-IN"/>
        </w:rPr>
      </w:pPr>
      <w:r w:rsidRPr="00263110">
        <w:rPr>
          <w:lang w:val="en-IN"/>
        </w:rPr>
        <w:t xml:space="preserve">Built comparison pipeline (3 vs 15 epochs) </w:t>
      </w:r>
    </w:p>
    <w:p w14:paraId="29CA0A23" w14:textId="5FAA2B31" w:rsidR="00263110" w:rsidRPr="00263110" w:rsidRDefault="00263110" w:rsidP="00263110">
      <w:pPr>
        <w:pStyle w:val="ListBullet"/>
        <w:rPr>
          <w:lang w:val="en-IN"/>
        </w:rPr>
      </w:pPr>
      <w:r w:rsidRPr="00263110">
        <w:rPr>
          <w:lang w:val="en-IN"/>
        </w:rPr>
        <w:t xml:space="preserve">Cleaned outputs by removing unwanted tokens </w:t>
      </w:r>
    </w:p>
    <w:p w14:paraId="0651BB3F" w14:textId="7A7C60E4" w:rsidR="00E50AD8" w:rsidRDefault="00263110" w:rsidP="00263110">
      <w:pPr>
        <w:pStyle w:val="ListBullet"/>
      </w:pPr>
      <w:r w:rsidRPr="00263110">
        <w:rPr>
          <w:lang w:val="en-IN"/>
        </w:rPr>
        <w:t>Adjusted generation parameters for better control</w:t>
      </w:r>
    </w:p>
    <w:p w14:paraId="08890CD9" w14:textId="77777777" w:rsidR="00E50AD8" w:rsidRDefault="00000000">
      <w:pPr>
        <w:pStyle w:val="Heading1"/>
      </w:pPr>
      <w:r>
        <w:t>8. Future Improvements</w:t>
      </w:r>
    </w:p>
    <w:p w14:paraId="0DD7DC6E" w14:textId="28F1CE59" w:rsidR="00263110" w:rsidRPr="00263110" w:rsidRDefault="00263110" w:rsidP="00263110">
      <w:pPr>
        <w:pStyle w:val="ListBullet"/>
        <w:rPr>
          <w:lang w:val="en-IN"/>
        </w:rPr>
      </w:pPr>
      <w:r w:rsidRPr="00263110">
        <w:rPr>
          <w:lang w:val="en-IN"/>
        </w:rPr>
        <w:t xml:space="preserve">Improve dataset quality for length tasks </w:t>
      </w:r>
    </w:p>
    <w:p w14:paraId="2D302148" w14:textId="717E8B49" w:rsidR="00263110" w:rsidRPr="00263110" w:rsidRDefault="00263110" w:rsidP="00263110">
      <w:pPr>
        <w:pStyle w:val="ListBullet"/>
        <w:rPr>
          <w:lang w:val="en-IN"/>
        </w:rPr>
      </w:pPr>
      <w:r w:rsidRPr="00263110">
        <w:rPr>
          <w:lang w:val="en-IN"/>
        </w:rPr>
        <w:t xml:space="preserve">Add evaluation metrics (semantic similarity, BLEU) </w:t>
      </w:r>
    </w:p>
    <w:p w14:paraId="2A799F46" w14:textId="18B74C1D" w:rsidR="00263110" w:rsidRPr="00263110" w:rsidRDefault="00263110" w:rsidP="00263110">
      <w:pPr>
        <w:pStyle w:val="ListBullet"/>
        <w:rPr>
          <w:lang w:val="en-IN"/>
        </w:rPr>
      </w:pPr>
      <w:r w:rsidRPr="00263110">
        <w:rPr>
          <w:lang w:val="en-IN"/>
        </w:rPr>
        <w:t xml:space="preserve">Use larger models for better contextual understanding </w:t>
      </w:r>
    </w:p>
    <w:p w14:paraId="16E00B49" w14:textId="4754A5CD" w:rsidR="00263110" w:rsidRPr="00263110" w:rsidRDefault="00263110" w:rsidP="00263110">
      <w:pPr>
        <w:pStyle w:val="ListBullet"/>
        <w:rPr>
          <w:lang w:val="en-IN"/>
        </w:rPr>
      </w:pPr>
      <w:r w:rsidRPr="00263110">
        <w:rPr>
          <w:lang w:val="en-IN"/>
        </w:rPr>
        <w:t xml:space="preserve">Introduce validation datasets </w:t>
      </w:r>
    </w:p>
    <w:p w14:paraId="19F0713F" w14:textId="17F3F629" w:rsidR="00E50AD8" w:rsidRDefault="00263110" w:rsidP="00263110">
      <w:pPr>
        <w:pStyle w:val="ListBullet"/>
      </w:pPr>
      <w:r w:rsidRPr="00263110">
        <w:rPr>
          <w:lang w:val="en-IN"/>
        </w:rPr>
        <w:t>Explore multi-task fine-tuning</w:t>
      </w:r>
    </w:p>
    <w:p w14:paraId="38352EE4" w14:textId="77777777" w:rsidR="00E50AD8" w:rsidRDefault="00000000">
      <w:pPr>
        <w:pStyle w:val="Heading1"/>
      </w:pPr>
      <w:r>
        <w:t>9. Conclusion</w:t>
      </w:r>
    </w:p>
    <w:p w14:paraId="6B54B2B9" w14:textId="77777777" w:rsidR="00E50AD8" w:rsidRDefault="00000000">
      <w:r>
        <w:t>This project demonstrates that LoRA-based modular fine-tuning is effective for multi-task NLP systems. However, results show that more training does not always improve performance and that dataset quality and prompt design are critical.</w:t>
      </w:r>
    </w:p>
    <w:p w14:paraId="2B595181" w14:textId="77777777" w:rsidR="00E50AD8" w:rsidRDefault="00000000">
      <w:pPr>
        <w:pStyle w:val="Heading1"/>
      </w:pPr>
      <w:r>
        <w:t>10. Tools &amp; Technologies</w:t>
      </w:r>
    </w:p>
    <w:p w14:paraId="1C9883BA" w14:textId="77777777" w:rsidR="00E50AD8" w:rsidRDefault="00000000">
      <w:pPr>
        <w:pStyle w:val="ListBullet"/>
      </w:pPr>
      <w:r>
        <w:t>Python</w:t>
      </w:r>
    </w:p>
    <w:p w14:paraId="22024373" w14:textId="77777777" w:rsidR="00E50AD8" w:rsidRDefault="00000000">
      <w:pPr>
        <w:pStyle w:val="ListBullet"/>
      </w:pPr>
      <w:r>
        <w:t>Hugging Face Transformers</w:t>
      </w:r>
    </w:p>
    <w:p w14:paraId="4BE25430" w14:textId="77777777" w:rsidR="00E50AD8" w:rsidRDefault="00000000">
      <w:pPr>
        <w:pStyle w:val="ListBullet"/>
      </w:pPr>
      <w:r>
        <w:t>LoRA (PEFT)</w:t>
      </w:r>
    </w:p>
    <w:p w14:paraId="44C4A53B" w14:textId="77777777" w:rsidR="00E50AD8" w:rsidRDefault="00000000">
      <w:pPr>
        <w:pStyle w:val="ListBullet"/>
      </w:pPr>
      <w:r>
        <w:t>PyTorch</w:t>
      </w:r>
    </w:p>
    <w:p w14:paraId="4703A292" w14:textId="77777777" w:rsidR="00E50AD8" w:rsidRDefault="00000000">
      <w:pPr>
        <w:pStyle w:val="ListBullet"/>
      </w:pPr>
      <w:r>
        <w:t>RunPod (for GPU training)</w:t>
      </w:r>
    </w:p>
    <w:sectPr w:rsidR="00E50A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844FBC"/>
    <w:multiLevelType w:val="multilevel"/>
    <w:tmpl w:val="3FDE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7156E"/>
    <w:multiLevelType w:val="multilevel"/>
    <w:tmpl w:val="9D40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919A3"/>
    <w:multiLevelType w:val="multilevel"/>
    <w:tmpl w:val="8934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272BE"/>
    <w:multiLevelType w:val="multilevel"/>
    <w:tmpl w:val="76EE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151D8"/>
    <w:multiLevelType w:val="multilevel"/>
    <w:tmpl w:val="0634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65CCC"/>
    <w:multiLevelType w:val="multilevel"/>
    <w:tmpl w:val="76FA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461860">
    <w:abstractNumId w:val="8"/>
  </w:num>
  <w:num w:numId="2" w16cid:durableId="1869415796">
    <w:abstractNumId w:val="6"/>
  </w:num>
  <w:num w:numId="3" w16cid:durableId="158542848">
    <w:abstractNumId w:val="5"/>
  </w:num>
  <w:num w:numId="4" w16cid:durableId="833109484">
    <w:abstractNumId w:val="4"/>
  </w:num>
  <w:num w:numId="5" w16cid:durableId="1180000838">
    <w:abstractNumId w:val="7"/>
  </w:num>
  <w:num w:numId="6" w16cid:durableId="1063798776">
    <w:abstractNumId w:val="3"/>
  </w:num>
  <w:num w:numId="7" w16cid:durableId="507250711">
    <w:abstractNumId w:val="2"/>
  </w:num>
  <w:num w:numId="8" w16cid:durableId="934051195">
    <w:abstractNumId w:val="1"/>
  </w:num>
  <w:num w:numId="9" w16cid:durableId="1870558549">
    <w:abstractNumId w:val="0"/>
  </w:num>
  <w:num w:numId="10" w16cid:durableId="1896774210">
    <w:abstractNumId w:val="10"/>
  </w:num>
  <w:num w:numId="11" w16cid:durableId="55318471">
    <w:abstractNumId w:val="9"/>
  </w:num>
  <w:num w:numId="12" w16cid:durableId="935215914">
    <w:abstractNumId w:val="12"/>
  </w:num>
  <w:num w:numId="13" w16cid:durableId="1034698147">
    <w:abstractNumId w:val="13"/>
  </w:num>
  <w:num w:numId="14" w16cid:durableId="1073157687">
    <w:abstractNumId w:val="14"/>
  </w:num>
  <w:num w:numId="15" w16cid:durableId="249140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110"/>
    <w:rsid w:val="0029639D"/>
    <w:rsid w:val="00326F90"/>
    <w:rsid w:val="009001FF"/>
    <w:rsid w:val="00AA1D8D"/>
    <w:rsid w:val="00B47730"/>
    <w:rsid w:val="00CB0664"/>
    <w:rsid w:val="00E50A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DC3145"/>
  <w14:defaultImageDpi w14:val="300"/>
  <w15:docId w15:val="{A59F9153-A7C0-47BE-A565-7183FFD31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suraj p</cp:lastModifiedBy>
  <cp:revision>2</cp:revision>
  <dcterms:created xsi:type="dcterms:W3CDTF">2013-12-23T23:15:00Z</dcterms:created>
  <dcterms:modified xsi:type="dcterms:W3CDTF">2026-04-27T21:03:00Z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63c5f007-ba32-49c5-bdb4-63c0fba314a6</vt:lpwstr>
  </property>
</Properties>
</file>