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9C1167" w:rsidP="000A37FC">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0A37FC"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B2A54" w:rsidRDefault="00A72EAC" w:rsidP="0055498C">
                  <w:pPr>
                    <w:pStyle w:val="Numrodaffaire"/>
                    <w:framePr w:w="10206" w:h="57" w:wrap="notBeside" w:xAlign="center" w:anchorLock="1"/>
                    <w:rPr>
                      <w:rFonts w:ascii="Arial" w:hAnsi="Arial" w:cs="Arial"/>
                    </w:rPr>
                  </w:pPr>
                  <w:r w:rsidRPr="00DB2A54">
                    <w:rPr>
                      <w:rFonts w:ascii="Arial" w:hAnsi="Arial" w:cs="Arial"/>
                    </w:rPr>
                    <w:t xml:space="preserve">Nº d’affaire : </w:t>
                  </w:r>
                  <w:r w:rsidR="00B37295" w:rsidRPr="00DB2A54">
                    <w:rPr>
                      <w:rFonts w:ascii="Arial" w:hAnsi="Arial" w:cs="Arial"/>
                    </w:rPr>
                    <w:t>${CASEREF}</w:t>
                  </w:r>
                </w:p>
                <w:p w:rsidR="00A72EAC" w:rsidRPr="00DB2A54" w:rsidRDefault="00A72EAC" w:rsidP="0055498C">
                  <w:pPr>
                    <w:pStyle w:val="Dsignation"/>
                    <w:framePr w:w="10206" w:h="57" w:wrap="notBeside" w:xAlign="center" w:anchorLock="1"/>
                    <w:rPr>
                      <w:rFonts w:ascii="Arial" w:hAnsi="Arial" w:cs="Arial"/>
                      <w:b/>
                    </w:rPr>
                  </w:pPr>
                  <w:r w:rsidRPr="00DB2A54">
                    <w:rPr>
                      <w:rFonts w:ascii="Arial" w:hAnsi="Arial" w:cs="Arial"/>
                      <w:b/>
                      <w:sz w:val="19"/>
                      <w:szCs w:val="19"/>
                    </w:rPr>
                    <w:t>Désignation</w:t>
                  </w:r>
                  <w:r w:rsidRPr="00DB2A54">
                    <w:rPr>
                      <w:rFonts w:ascii="Arial" w:hAnsi="Arial" w:cs="Arial"/>
                    </w:rPr>
                    <w:t xml:space="preserve"> : </w:t>
                  </w:r>
                  <w:r w:rsidR="000A37FC" w:rsidRPr="00DB2A54">
                    <w:rPr>
                      <w:rFonts w:ascii="Arial" w:hAnsi="Arial" w:cs="Arial"/>
                      <w:b/>
                      <w:sz w:val="19"/>
                      <w:szCs w:val="19"/>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715537" w:rsidRDefault="00715537" w:rsidP="00715537">
                        <w:pPr>
                          <w:framePr w:w="10206" w:h="57" w:wrap="notBeside" w:hAnchor="margin" w:xAlign="center" w:yAlign="bottom" w:anchorLock="1"/>
                        </w:pPr>
                        <w:r w:rsidRPr="00715537">
                          <w:rPr>
                            <w:rFonts w:ascii="Arial" w:hAnsi="Arial" w:cs="Arial"/>
                            <w:color w:val="005499" w:themeColor="accent3"/>
                            <w:sz w:val="12"/>
                            <w:szCs w:val="12"/>
                          </w:rPr>
                          <w:t>V 1.00.200 –</w:t>
                        </w:r>
                        <w:r w:rsidRPr="00715537">
                          <w:rPr>
                            <w:rFonts w:ascii="Arial" w:hAnsi="Arial" w:cs="Arial"/>
                            <w:color w:val="222222"/>
                            <w:sz w:val="12"/>
                            <w:szCs w:val="12"/>
                            <w:shd w:val="clear" w:color="auto" w:fill="FFFFFF"/>
                          </w:rPr>
                          <w:t xml:space="preserve"> </w:t>
                        </w:r>
                        <w:r w:rsidRPr="00715537">
                          <w:rPr>
                            <w:rFonts w:ascii="Arial" w:hAnsi="Arial" w:cs="Arial"/>
                            <w:color w:val="005499" w:themeColor="accent3"/>
                            <w:sz w:val="12"/>
                            <w:szCs w:val="12"/>
                          </w:rPr>
                          <w:t>20180330</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2A455E" w:rsidRPr="00D3548F" w:rsidRDefault="002A455E" w:rsidP="002A455E">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Pr="00467E5A">
                          <w:rPr>
                            <w:rFonts w:ascii="Arial" w:hAnsi="Arial" w:cs="Arial"/>
                            <w:b/>
                          </w:rPr>
                          <w:t>${MEASURECOMP} ${AGNAME}</w:t>
                        </w:r>
                      </w:p>
                      <w:p w:rsidR="002A455E" w:rsidRPr="00D3548F" w:rsidRDefault="002A455E" w:rsidP="002A455E">
                        <w:pPr>
                          <w:pStyle w:val="Adressebasdepage"/>
                          <w:framePr w:w="10206" w:h="57" w:wrap="notBeside" w:xAlign="center" w:anchorLock="1"/>
                          <w:rPr>
                            <w:rFonts w:ascii="Arial" w:hAnsi="Arial" w:cs="Arial"/>
                          </w:rPr>
                        </w:pPr>
                        <w:r>
                          <w:rPr>
                            <w:rFonts w:ascii="Arial" w:hAnsi="Arial" w:cs="Arial"/>
                          </w:rPr>
                          <w:t>${AGADD} ${AGCP} ${AGCITY}</w:t>
                        </w:r>
                      </w:p>
                      <w:p w:rsidR="002A455E" w:rsidRPr="00D3548F" w:rsidRDefault="002A455E" w:rsidP="002A455E">
                        <w:pPr>
                          <w:pStyle w:val="Adressebasdepage"/>
                          <w:framePr w:w="10206" w:h="57" w:wrap="notBeside" w:xAlign="center" w:anchorLock="1"/>
                          <w:rPr>
                            <w:rFonts w:ascii="Arial" w:hAnsi="Arial" w:cs="Arial"/>
                          </w:rPr>
                        </w:pPr>
                        <w:r w:rsidRPr="00D3548F">
                          <w:rPr>
                            <w:rFonts w:ascii="Arial" w:hAnsi="Arial" w:cs="Arial"/>
                          </w:rPr>
                          <w:t xml:space="preserve">Tél. : </w:t>
                        </w:r>
                        <w:r>
                          <w:rPr>
                            <w:rFonts w:ascii="Arial" w:hAnsi="Arial" w:cs="Arial"/>
                          </w:rPr>
                          <w:t>${AGTEL}</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9C1167" w:rsidRPr="009C1167" w:rsidRDefault="009C1167" w:rsidP="009C1167">
                        <w:pPr>
                          <w:pStyle w:val="PrformatHTML"/>
                          <w:framePr w:w="10206" w:h="57" w:wrap="notBeside" w:hAnchor="margin" w:xAlign="center" w:yAlign="bottom" w:anchorLock="1"/>
                          <w:shd w:val="clear" w:color="auto" w:fill="FFFFFF"/>
                          <w:ind w:left="144"/>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9C1167" w:rsidRDefault="009C1167" w:rsidP="009C1167">
                        <w:pPr>
                          <w:pStyle w:val="Verificateur"/>
                          <w:framePr w:w="10206" w:h="57" w:wrap="notBeside" w:xAlign="center" w:anchorLock="1"/>
                          <w:ind w:left="144" w:right="0"/>
                          <w:rPr>
                            <w:rFonts w:ascii="Arial" w:hAnsi="Arial" w:cs="Arial"/>
                            <w:sz w:val="20"/>
                            <w:szCs w:val="20"/>
                          </w:rPr>
                        </w:pPr>
                      </w:p>
                      <w:p w:rsidR="009C1167" w:rsidRDefault="009C1167" w:rsidP="009C1167">
                        <w:pPr>
                          <w:pStyle w:val="Verificateur"/>
                          <w:framePr w:w="10206" w:h="57" w:wrap="notBeside" w:xAlign="center" w:anchorLock="1"/>
                          <w:ind w:left="144" w:right="0"/>
                          <w:rPr>
                            <w:rFonts w:ascii="Arial" w:hAnsi="Arial" w:cs="Arial"/>
                            <w:sz w:val="20"/>
                            <w:szCs w:val="20"/>
                          </w:rPr>
                        </w:pPr>
                      </w:p>
                      <w:p w:rsidR="00FC5654" w:rsidRPr="00D3548F" w:rsidRDefault="000A37FC" w:rsidP="009C1167">
                        <w:pPr>
                          <w:pStyle w:val="Verificateur"/>
                          <w:framePr w:w="10206" w:h="57" w:wrap="notBeside" w:xAlign="center" w:anchorLock="1"/>
                          <w:ind w:left="144" w:right="0"/>
                          <w:rPr>
                            <w:rFonts w:ascii="Arial" w:hAnsi="Arial" w:cs="Arial"/>
                          </w:rPr>
                        </w:pPr>
                        <w:r>
                          <w:rPr>
                            <w:rFonts w:ascii="Arial" w:hAnsi="Arial" w:cs="Arial"/>
                          </w:rPr>
                          <w:t xml:space="preserve">Auteur du rapport: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961BB0" w:rsidRPr="00D3548F" w:rsidRDefault="00961BB0" w:rsidP="00F8419A">
      <w:pPr>
        <w:rPr>
          <w:rFonts w:ascii="Arial" w:hAnsi="Arial" w:cs="Arial"/>
        </w:rPr>
      </w:pPr>
      <w:bookmarkStart w:id="0" w:name="_GoBack"/>
      <w:bookmarkEnd w:id="0"/>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9C168E" w:rsidRDefault="00113AC2">
          <w:pPr>
            <w:pStyle w:val="TM2"/>
            <w:tabs>
              <w:tab w:val="right" w:leader="dot" w:pos="962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10089916" w:history="1">
            <w:r w:rsidR="009C168E" w:rsidRPr="00AF2A1E">
              <w:rPr>
                <w:rStyle w:val="Lienhypertexte"/>
                <w:rFonts w:ascii="Arial" w:hAnsi="Arial" w:cs="Arial"/>
                <w:noProof/>
              </w:rPr>
              <w:t>1. PREAMBULE</w:t>
            </w:r>
            <w:r w:rsidR="009C168E">
              <w:rPr>
                <w:noProof/>
                <w:webHidden/>
              </w:rPr>
              <w:tab/>
            </w:r>
            <w:r w:rsidR="009C168E">
              <w:rPr>
                <w:noProof/>
                <w:webHidden/>
              </w:rPr>
              <w:fldChar w:fldCharType="begin"/>
            </w:r>
            <w:r w:rsidR="009C168E">
              <w:rPr>
                <w:noProof/>
                <w:webHidden/>
              </w:rPr>
              <w:instrText xml:space="preserve"> PAGEREF _Toc510089916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C66332">
          <w:pPr>
            <w:pStyle w:val="TM2"/>
            <w:tabs>
              <w:tab w:val="right" w:leader="dot" w:pos="9629"/>
            </w:tabs>
            <w:rPr>
              <w:rFonts w:eastAsiaTheme="minorEastAsia"/>
              <w:noProof/>
              <w:sz w:val="24"/>
              <w:szCs w:val="24"/>
              <w:lang w:eastAsia="fr-FR"/>
            </w:rPr>
          </w:pPr>
          <w:hyperlink w:anchor="_Toc510089917" w:history="1">
            <w:r w:rsidR="009C168E" w:rsidRPr="00AF2A1E">
              <w:rPr>
                <w:rStyle w:val="Lienhypertexte"/>
                <w:rFonts w:ascii="Arial" w:hAnsi="Arial" w:cs="Arial"/>
                <w:noProof/>
              </w:rPr>
              <w:t>2. AUTEUR DE L’ATTESTATION</w:t>
            </w:r>
            <w:r w:rsidR="009C168E">
              <w:rPr>
                <w:noProof/>
                <w:webHidden/>
              </w:rPr>
              <w:tab/>
            </w:r>
            <w:r w:rsidR="009C168E">
              <w:rPr>
                <w:noProof/>
                <w:webHidden/>
              </w:rPr>
              <w:fldChar w:fldCharType="begin"/>
            </w:r>
            <w:r w:rsidR="009C168E">
              <w:rPr>
                <w:noProof/>
                <w:webHidden/>
              </w:rPr>
              <w:instrText xml:space="preserve"> PAGEREF _Toc510089917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C66332">
          <w:pPr>
            <w:pStyle w:val="TM2"/>
            <w:tabs>
              <w:tab w:val="right" w:leader="dot" w:pos="9629"/>
            </w:tabs>
            <w:rPr>
              <w:rFonts w:eastAsiaTheme="minorEastAsia"/>
              <w:noProof/>
              <w:sz w:val="24"/>
              <w:szCs w:val="24"/>
              <w:lang w:eastAsia="fr-FR"/>
            </w:rPr>
          </w:pPr>
          <w:hyperlink w:anchor="_Toc510089918" w:history="1">
            <w:r w:rsidR="009C168E" w:rsidRPr="00AF2A1E">
              <w:rPr>
                <w:rStyle w:val="Lienhypertexte"/>
                <w:rFonts w:ascii="Arial" w:hAnsi="Arial" w:cs="Arial"/>
                <w:noProof/>
              </w:rPr>
              <w:t>3. IDENTIFICATION DE L’OPERATION DE CONSTRUCTION</w:t>
            </w:r>
            <w:r w:rsidR="009C168E">
              <w:rPr>
                <w:noProof/>
                <w:webHidden/>
              </w:rPr>
              <w:tab/>
            </w:r>
            <w:r w:rsidR="009C168E">
              <w:rPr>
                <w:noProof/>
                <w:webHidden/>
              </w:rPr>
              <w:fldChar w:fldCharType="begin"/>
            </w:r>
            <w:r w:rsidR="009C168E">
              <w:rPr>
                <w:noProof/>
                <w:webHidden/>
              </w:rPr>
              <w:instrText xml:space="preserve"> PAGEREF _Toc510089918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C66332">
          <w:pPr>
            <w:pStyle w:val="TM3"/>
            <w:rPr>
              <w:rFonts w:eastAsiaTheme="minorEastAsia"/>
              <w:noProof/>
              <w:sz w:val="24"/>
              <w:szCs w:val="24"/>
              <w:lang w:eastAsia="fr-FR"/>
            </w:rPr>
          </w:pPr>
          <w:hyperlink w:anchor="_Toc51008991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de l’opération</w:t>
            </w:r>
            <w:r w:rsidR="009C168E">
              <w:rPr>
                <w:noProof/>
                <w:webHidden/>
              </w:rPr>
              <w:tab/>
            </w:r>
            <w:r w:rsidR="009C168E">
              <w:rPr>
                <w:noProof/>
                <w:webHidden/>
              </w:rPr>
              <w:fldChar w:fldCharType="begin"/>
            </w:r>
            <w:r w:rsidR="009C168E">
              <w:rPr>
                <w:noProof/>
                <w:webHidden/>
              </w:rPr>
              <w:instrText xml:space="preserve"> PAGEREF _Toc510089919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C66332">
          <w:pPr>
            <w:pStyle w:val="TM3"/>
            <w:rPr>
              <w:rFonts w:eastAsiaTheme="minorEastAsia"/>
              <w:noProof/>
              <w:sz w:val="24"/>
              <w:szCs w:val="24"/>
              <w:lang w:eastAsia="fr-FR"/>
            </w:rPr>
          </w:pPr>
          <w:hyperlink w:anchor="_Toc51008992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du maître d’ouvrage</w:t>
            </w:r>
            <w:r w:rsidR="009C168E">
              <w:rPr>
                <w:noProof/>
                <w:webHidden/>
              </w:rPr>
              <w:tab/>
            </w:r>
            <w:r w:rsidR="009C168E">
              <w:rPr>
                <w:noProof/>
                <w:webHidden/>
              </w:rPr>
              <w:fldChar w:fldCharType="begin"/>
            </w:r>
            <w:r w:rsidR="009C168E">
              <w:rPr>
                <w:noProof/>
                <w:webHidden/>
              </w:rPr>
              <w:instrText xml:space="preserve"> PAGEREF _Toc510089920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C66332">
          <w:pPr>
            <w:pStyle w:val="TM3"/>
            <w:rPr>
              <w:rFonts w:eastAsiaTheme="minorEastAsia"/>
              <w:noProof/>
              <w:sz w:val="24"/>
              <w:szCs w:val="24"/>
              <w:lang w:eastAsia="fr-FR"/>
            </w:rPr>
          </w:pPr>
          <w:hyperlink w:anchor="_Toc510089921"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Permis de construire</w:t>
            </w:r>
            <w:r w:rsidR="009C168E">
              <w:rPr>
                <w:noProof/>
                <w:webHidden/>
              </w:rPr>
              <w:tab/>
            </w:r>
            <w:r w:rsidR="009C168E">
              <w:rPr>
                <w:noProof/>
                <w:webHidden/>
              </w:rPr>
              <w:fldChar w:fldCharType="begin"/>
            </w:r>
            <w:r w:rsidR="009C168E">
              <w:rPr>
                <w:noProof/>
                <w:webHidden/>
              </w:rPr>
              <w:instrText xml:space="preserve"> PAGEREF _Toc510089921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C66332">
          <w:pPr>
            <w:pStyle w:val="TM3"/>
            <w:rPr>
              <w:rFonts w:eastAsiaTheme="minorEastAsia"/>
              <w:noProof/>
              <w:sz w:val="24"/>
              <w:szCs w:val="24"/>
              <w:lang w:eastAsia="fr-FR"/>
            </w:rPr>
          </w:pPr>
          <w:hyperlink w:anchor="_Toc510089922"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Calendrier de construction</w:t>
            </w:r>
            <w:r w:rsidR="009C168E">
              <w:rPr>
                <w:noProof/>
                <w:webHidden/>
              </w:rPr>
              <w:tab/>
            </w:r>
            <w:r w:rsidR="009C168E">
              <w:rPr>
                <w:noProof/>
                <w:webHidden/>
              </w:rPr>
              <w:fldChar w:fldCharType="begin"/>
            </w:r>
            <w:r w:rsidR="009C168E">
              <w:rPr>
                <w:noProof/>
                <w:webHidden/>
              </w:rPr>
              <w:instrText xml:space="preserve"> PAGEREF _Toc510089922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C66332">
          <w:pPr>
            <w:pStyle w:val="TM3"/>
            <w:rPr>
              <w:rFonts w:eastAsiaTheme="minorEastAsia"/>
              <w:noProof/>
              <w:sz w:val="24"/>
              <w:szCs w:val="24"/>
              <w:lang w:eastAsia="fr-FR"/>
            </w:rPr>
          </w:pPr>
          <w:hyperlink w:anchor="_Toc51008992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Nature de l’opération</w:t>
            </w:r>
            <w:r w:rsidR="009C168E">
              <w:rPr>
                <w:noProof/>
                <w:webHidden/>
              </w:rPr>
              <w:tab/>
            </w:r>
            <w:r w:rsidR="009C168E">
              <w:rPr>
                <w:noProof/>
                <w:webHidden/>
              </w:rPr>
              <w:fldChar w:fldCharType="begin"/>
            </w:r>
            <w:r w:rsidR="009C168E">
              <w:rPr>
                <w:noProof/>
                <w:webHidden/>
              </w:rPr>
              <w:instrText xml:space="preserve"> PAGEREF _Toc510089923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C66332">
          <w:pPr>
            <w:pStyle w:val="TM3"/>
            <w:rPr>
              <w:rFonts w:eastAsiaTheme="minorEastAsia"/>
              <w:noProof/>
              <w:sz w:val="24"/>
              <w:szCs w:val="24"/>
              <w:lang w:eastAsia="fr-FR"/>
            </w:rPr>
          </w:pPr>
          <w:hyperlink w:anchor="_Toc51008992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Exposition au bruit</w:t>
            </w:r>
            <w:r w:rsidR="009C168E">
              <w:rPr>
                <w:noProof/>
                <w:webHidden/>
              </w:rPr>
              <w:tab/>
            </w:r>
            <w:r w:rsidR="009C168E">
              <w:rPr>
                <w:noProof/>
                <w:webHidden/>
              </w:rPr>
              <w:fldChar w:fldCharType="begin"/>
            </w:r>
            <w:r w:rsidR="009C168E">
              <w:rPr>
                <w:noProof/>
                <w:webHidden/>
              </w:rPr>
              <w:instrText xml:space="preserve"> PAGEREF _Toc510089924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C66332">
          <w:pPr>
            <w:pStyle w:val="TM3"/>
            <w:rPr>
              <w:rFonts w:eastAsiaTheme="minorEastAsia"/>
              <w:noProof/>
              <w:sz w:val="24"/>
              <w:szCs w:val="24"/>
              <w:lang w:eastAsia="fr-FR"/>
            </w:rPr>
          </w:pPr>
          <w:hyperlink w:anchor="_Toc51008992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Maître d’ouvrage délégué</w:t>
            </w:r>
            <w:r w:rsidR="009C168E">
              <w:rPr>
                <w:noProof/>
                <w:webHidden/>
              </w:rPr>
              <w:tab/>
            </w:r>
            <w:r w:rsidR="009C168E">
              <w:rPr>
                <w:noProof/>
                <w:webHidden/>
              </w:rPr>
              <w:fldChar w:fldCharType="begin"/>
            </w:r>
            <w:r w:rsidR="009C168E">
              <w:rPr>
                <w:noProof/>
                <w:webHidden/>
              </w:rPr>
              <w:instrText xml:space="preserve"> PAGEREF _Toc510089925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C66332">
          <w:pPr>
            <w:pStyle w:val="TM3"/>
            <w:rPr>
              <w:rFonts w:eastAsiaTheme="minorEastAsia"/>
              <w:noProof/>
              <w:sz w:val="24"/>
              <w:szCs w:val="24"/>
              <w:lang w:eastAsia="fr-FR"/>
            </w:rPr>
          </w:pPr>
          <w:hyperlink w:anchor="_Toc51008992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Maîtrise d’œuvre</w:t>
            </w:r>
            <w:r w:rsidR="009C168E">
              <w:rPr>
                <w:noProof/>
                <w:webHidden/>
              </w:rPr>
              <w:tab/>
            </w:r>
            <w:r w:rsidR="009C168E">
              <w:rPr>
                <w:noProof/>
                <w:webHidden/>
              </w:rPr>
              <w:fldChar w:fldCharType="begin"/>
            </w:r>
            <w:r w:rsidR="009C168E">
              <w:rPr>
                <w:noProof/>
                <w:webHidden/>
              </w:rPr>
              <w:instrText xml:space="preserve"> PAGEREF _Toc510089926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C66332">
          <w:pPr>
            <w:pStyle w:val="TM3"/>
            <w:rPr>
              <w:rFonts w:eastAsiaTheme="minorEastAsia"/>
              <w:noProof/>
              <w:sz w:val="24"/>
              <w:szCs w:val="24"/>
              <w:lang w:eastAsia="fr-FR"/>
            </w:rPr>
          </w:pPr>
          <w:hyperlink w:anchor="_Toc510089927"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Bureaux d’études techniques</w:t>
            </w:r>
            <w:r w:rsidR="009C168E">
              <w:rPr>
                <w:noProof/>
                <w:webHidden/>
              </w:rPr>
              <w:tab/>
            </w:r>
            <w:r w:rsidR="009C168E">
              <w:rPr>
                <w:noProof/>
                <w:webHidden/>
              </w:rPr>
              <w:fldChar w:fldCharType="begin"/>
            </w:r>
            <w:r w:rsidR="009C168E">
              <w:rPr>
                <w:noProof/>
                <w:webHidden/>
              </w:rPr>
              <w:instrText xml:space="preserve"> PAGEREF _Toc510089927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C66332">
          <w:pPr>
            <w:pStyle w:val="TM3"/>
            <w:rPr>
              <w:rFonts w:eastAsiaTheme="minorEastAsia"/>
              <w:noProof/>
              <w:sz w:val="24"/>
              <w:szCs w:val="24"/>
              <w:lang w:eastAsia="fr-FR"/>
            </w:rPr>
          </w:pPr>
          <w:hyperlink w:anchor="_Toc510089928"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Contrôle technique</w:t>
            </w:r>
            <w:r w:rsidR="009C168E">
              <w:rPr>
                <w:noProof/>
                <w:webHidden/>
              </w:rPr>
              <w:tab/>
            </w:r>
            <w:r w:rsidR="009C168E">
              <w:rPr>
                <w:noProof/>
                <w:webHidden/>
              </w:rPr>
              <w:fldChar w:fldCharType="begin"/>
            </w:r>
            <w:r w:rsidR="009C168E">
              <w:rPr>
                <w:noProof/>
                <w:webHidden/>
              </w:rPr>
              <w:instrText xml:space="preserve"> PAGEREF _Toc510089928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C66332">
          <w:pPr>
            <w:pStyle w:val="TM3"/>
            <w:rPr>
              <w:rFonts w:eastAsiaTheme="minorEastAsia"/>
              <w:noProof/>
              <w:sz w:val="24"/>
              <w:szCs w:val="24"/>
              <w:lang w:eastAsia="fr-FR"/>
            </w:rPr>
          </w:pPr>
          <w:hyperlink w:anchor="_Toc51008992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Signes de qualité de l’opération</w:t>
            </w:r>
            <w:r w:rsidR="009C168E">
              <w:rPr>
                <w:noProof/>
                <w:webHidden/>
              </w:rPr>
              <w:tab/>
            </w:r>
            <w:r w:rsidR="009C168E">
              <w:rPr>
                <w:noProof/>
                <w:webHidden/>
              </w:rPr>
              <w:fldChar w:fldCharType="begin"/>
            </w:r>
            <w:r w:rsidR="009C168E">
              <w:rPr>
                <w:noProof/>
                <w:webHidden/>
              </w:rPr>
              <w:instrText xml:space="preserve"> PAGEREF _Toc510089929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C66332">
          <w:pPr>
            <w:pStyle w:val="TM3"/>
            <w:rPr>
              <w:rFonts w:eastAsiaTheme="minorEastAsia"/>
              <w:noProof/>
              <w:sz w:val="24"/>
              <w:szCs w:val="24"/>
              <w:lang w:eastAsia="fr-FR"/>
            </w:rPr>
          </w:pPr>
          <w:hyperlink w:anchor="_Toc51008993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Commentaires éventuels</w:t>
            </w:r>
            <w:r w:rsidR="009C168E">
              <w:rPr>
                <w:noProof/>
                <w:webHidden/>
              </w:rPr>
              <w:tab/>
            </w:r>
            <w:r w:rsidR="009C168E">
              <w:rPr>
                <w:noProof/>
                <w:webHidden/>
              </w:rPr>
              <w:fldChar w:fldCharType="begin"/>
            </w:r>
            <w:r w:rsidR="009C168E">
              <w:rPr>
                <w:noProof/>
                <w:webHidden/>
              </w:rPr>
              <w:instrText xml:space="preserve"> PAGEREF _Toc510089930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C66332">
          <w:pPr>
            <w:pStyle w:val="TM2"/>
            <w:tabs>
              <w:tab w:val="right" w:leader="dot" w:pos="9629"/>
            </w:tabs>
            <w:rPr>
              <w:rFonts w:eastAsiaTheme="minorEastAsia"/>
              <w:noProof/>
              <w:sz w:val="24"/>
              <w:szCs w:val="24"/>
              <w:lang w:eastAsia="fr-FR"/>
            </w:rPr>
          </w:pPr>
          <w:hyperlink w:anchor="_Toc510089931" w:history="1">
            <w:r w:rsidR="009C168E" w:rsidRPr="00AF2A1E">
              <w:rPr>
                <w:rStyle w:val="Lienhypertexte"/>
                <w:rFonts w:ascii="Arial" w:hAnsi="Arial" w:cs="Arial"/>
                <w:noProof/>
              </w:rPr>
              <w:t>4. DECLARATION</w:t>
            </w:r>
            <w:r w:rsidR="009C168E">
              <w:rPr>
                <w:noProof/>
                <w:webHidden/>
              </w:rPr>
              <w:tab/>
            </w:r>
            <w:r w:rsidR="009C168E">
              <w:rPr>
                <w:noProof/>
                <w:webHidden/>
              </w:rPr>
              <w:fldChar w:fldCharType="begin"/>
            </w:r>
            <w:r w:rsidR="009C168E">
              <w:rPr>
                <w:noProof/>
                <w:webHidden/>
              </w:rPr>
              <w:instrText xml:space="preserve"> PAGEREF _Toc510089931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C66332">
          <w:pPr>
            <w:pStyle w:val="TM2"/>
            <w:tabs>
              <w:tab w:val="right" w:leader="dot" w:pos="9629"/>
            </w:tabs>
            <w:rPr>
              <w:rFonts w:eastAsiaTheme="minorEastAsia"/>
              <w:noProof/>
              <w:sz w:val="24"/>
              <w:szCs w:val="24"/>
              <w:lang w:eastAsia="fr-FR"/>
            </w:rPr>
          </w:pPr>
          <w:hyperlink w:anchor="_Toc510089932" w:history="1">
            <w:r w:rsidR="009C168E" w:rsidRPr="00AF2A1E">
              <w:rPr>
                <w:rStyle w:val="Lienhypertexte"/>
                <w:rFonts w:ascii="Arial" w:hAnsi="Arial" w:cs="Arial"/>
                <w:noProof/>
              </w:rPr>
              <w:t>5. CONSTATS</w:t>
            </w:r>
            <w:r w:rsidR="009C168E">
              <w:rPr>
                <w:noProof/>
                <w:webHidden/>
              </w:rPr>
              <w:tab/>
            </w:r>
            <w:r w:rsidR="009C168E">
              <w:rPr>
                <w:noProof/>
                <w:webHidden/>
              </w:rPr>
              <w:fldChar w:fldCharType="begin"/>
            </w:r>
            <w:r w:rsidR="009C168E">
              <w:rPr>
                <w:noProof/>
                <w:webHidden/>
              </w:rPr>
              <w:instrText xml:space="preserve"> PAGEREF _Toc510089932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C66332">
          <w:pPr>
            <w:pStyle w:val="TM3"/>
            <w:rPr>
              <w:rFonts w:eastAsiaTheme="minorEastAsia"/>
              <w:noProof/>
              <w:sz w:val="24"/>
              <w:szCs w:val="24"/>
              <w:lang w:eastAsia="fr-FR"/>
            </w:rPr>
          </w:pPr>
          <w:hyperlink w:anchor="_Toc51008993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1 : Récapitulatif</w:t>
            </w:r>
            <w:r w:rsidR="009C168E">
              <w:rPr>
                <w:noProof/>
                <w:webHidden/>
              </w:rPr>
              <w:tab/>
            </w:r>
            <w:r w:rsidR="009C168E">
              <w:rPr>
                <w:noProof/>
                <w:webHidden/>
              </w:rPr>
              <w:fldChar w:fldCharType="begin"/>
            </w:r>
            <w:r w:rsidR="009C168E">
              <w:rPr>
                <w:noProof/>
                <w:webHidden/>
              </w:rPr>
              <w:instrText xml:space="preserve"> PAGEREF _Toc510089933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C66332">
          <w:pPr>
            <w:pStyle w:val="TM3"/>
            <w:rPr>
              <w:rFonts w:eastAsiaTheme="minorEastAsia"/>
              <w:noProof/>
              <w:sz w:val="24"/>
              <w:szCs w:val="24"/>
              <w:lang w:eastAsia="fr-FR"/>
            </w:rPr>
          </w:pPr>
          <w:hyperlink w:anchor="_Toc51008993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2 : Constats phases études et chantier</w:t>
            </w:r>
            <w:r w:rsidR="009C168E">
              <w:rPr>
                <w:noProof/>
                <w:webHidden/>
              </w:rPr>
              <w:tab/>
            </w:r>
            <w:r w:rsidR="009C168E">
              <w:rPr>
                <w:noProof/>
                <w:webHidden/>
              </w:rPr>
              <w:fldChar w:fldCharType="begin"/>
            </w:r>
            <w:r w:rsidR="009C168E">
              <w:rPr>
                <w:noProof/>
                <w:webHidden/>
              </w:rPr>
              <w:instrText xml:space="preserve"> PAGEREF _Toc510089934 \h </w:instrText>
            </w:r>
            <w:r w:rsidR="009C168E">
              <w:rPr>
                <w:noProof/>
                <w:webHidden/>
              </w:rPr>
            </w:r>
            <w:r w:rsidR="009C168E">
              <w:rPr>
                <w:noProof/>
                <w:webHidden/>
              </w:rPr>
              <w:fldChar w:fldCharType="separate"/>
            </w:r>
            <w:r w:rsidR="009C168E">
              <w:rPr>
                <w:noProof/>
                <w:webHidden/>
              </w:rPr>
              <w:t>9</w:t>
            </w:r>
            <w:r w:rsidR="009C168E">
              <w:rPr>
                <w:noProof/>
                <w:webHidden/>
              </w:rPr>
              <w:fldChar w:fldCharType="end"/>
            </w:r>
          </w:hyperlink>
        </w:p>
        <w:p w:rsidR="009C168E" w:rsidRDefault="00C66332">
          <w:pPr>
            <w:pStyle w:val="TM3"/>
            <w:rPr>
              <w:rFonts w:eastAsiaTheme="minorEastAsia"/>
              <w:noProof/>
              <w:sz w:val="24"/>
              <w:szCs w:val="24"/>
              <w:lang w:eastAsia="fr-FR"/>
            </w:rPr>
          </w:pPr>
          <w:hyperlink w:anchor="_Toc51008993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3 : Mesures après travaux</w:t>
            </w:r>
            <w:r w:rsidR="009C168E">
              <w:rPr>
                <w:noProof/>
                <w:webHidden/>
              </w:rPr>
              <w:tab/>
            </w:r>
            <w:r w:rsidR="009C168E">
              <w:rPr>
                <w:noProof/>
                <w:webHidden/>
              </w:rPr>
              <w:fldChar w:fldCharType="begin"/>
            </w:r>
            <w:r w:rsidR="009C168E">
              <w:rPr>
                <w:noProof/>
                <w:webHidden/>
              </w:rPr>
              <w:instrText xml:space="preserve"> PAGEREF _Toc510089935 \h </w:instrText>
            </w:r>
            <w:r w:rsidR="009C168E">
              <w:rPr>
                <w:noProof/>
                <w:webHidden/>
              </w:rPr>
            </w:r>
            <w:r w:rsidR="009C168E">
              <w:rPr>
                <w:noProof/>
                <w:webHidden/>
              </w:rPr>
              <w:fldChar w:fldCharType="separate"/>
            </w:r>
            <w:r w:rsidR="009C168E">
              <w:rPr>
                <w:noProof/>
                <w:webHidden/>
              </w:rPr>
              <w:t>10</w:t>
            </w:r>
            <w:r w:rsidR="009C168E">
              <w:rPr>
                <w:noProof/>
                <w:webHidden/>
              </w:rPr>
              <w:fldChar w:fldCharType="end"/>
            </w:r>
          </w:hyperlink>
        </w:p>
        <w:p w:rsidR="009C168E" w:rsidRDefault="00C66332">
          <w:pPr>
            <w:pStyle w:val="TM3"/>
            <w:rPr>
              <w:rFonts w:eastAsiaTheme="minorEastAsia"/>
              <w:noProof/>
              <w:sz w:val="24"/>
              <w:szCs w:val="24"/>
              <w:lang w:eastAsia="fr-FR"/>
            </w:rPr>
          </w:pPr>
          <w:hyperlink w:anchor="_Toc51008993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4 : Synthèse des mesures réalisées</w:t>
            </w:r>
            <w:r w:rsidR="009C168E">
              <w:rPr>
                <w:noProof/>
                <w:webHidden/>
              </w:rPr>
              <w:tab/>
            </w:r>
            <w:r w:rsidR="009C168E">
              <w:rPr>
                <w:noProof/>
                <w:webHidden/>
              </w:rPr>
              <w:fldChar w:fldCharType="begin"/>
            </w:r>
            <w:r w:rsidR="009C168E">
              <w:rPr>
                <w:noProof/>
                <w:webHidden/>
              </w:rPr>
              <w:instrText xml:space="preserve"> PAGEREF _Toc510089936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C66332">
          <w:pPr>
            <w:pStyle w:val="TM4"/>
            <w:tabs>
              <w:tab w:val="left" w:pos="1000"/>
              <w:tab w:val="right" w:leader="dot" w:pos="9629"/>
            </w:tabs>
            <w:rPr>
              <w:rFonts w:asciiTheme="minorHAnsi" w:eastAsiaTheme="minorEastAsia" w:hAnsiTheme="minorHAnsi" w:cstheme="minorBidi"/>
              <w:noProof/>
              <w:sz w:val="24"/>
              <w:szCs w:val="24"/>
            </w:rPr>
          </w:pPr>
          <w:hyperlink w:anchor="_Toc510089937"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Préambule</w:t>
            </w:r>
            <w:r w:rsidR="009C168E">
              <w:rPr>
                <w:noProof/>
                <w:webHidden/>
              </w:rPr>
              <w:tab/>
            </w:r>
            <w:r w:rsidR="009C168E">
              <w:rPr>
                <w:noProof/>
                <w:webHidden/>
              </w:rPr>
              <w:fldChar w:fldCharType="begin"/>
            </w:r>
            <w:r w:rsidR="009C168E">
              <w:rPr>
                <w:noProof/>
                <w:webHidden/>
              </w:rPr>
              <w:instrText xml:space="preserve"> PAGEREF _Toc510089937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C66332">
          <w:pPr>
            <w:pStyle w:val="TM4"/>
            <w:tabs>
              <w:tab w:val="left" w:pos="1000"/>
              <w:tab w:val="right" w:leader="dot" w:pos="9629"/>
            </w:tabs>
            <w:rPr>
              <w:rFonts w:asciiTheme="minorHAnsi" w:eastAsiaTheme="minorEastAsia" w:hAnsiTheme="minorHAnsi" w:cstheme="minorBidi"/>
              <w:noProof/>
              <w:sz w:val="24"/>
              <w:szCs w:val="24"/>
            </w:rPr>
          </w:pPr>
          <w:hyperlink w:anchor="_Toc510089938"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vis-à-vis des bruits de l’espace extérieur</w:t>
            </w:r>
            <w:r w:rsidR="009C168E">
              <w:rPr>
                <w:noProof/>
                <w:webHidden/>
              </w:rPr>
              <w:tab/>
            </w:r>
            <w:r w:rsidR="009C168E">
              <w:rPr>
                <w:noProof/>
                <w:webHidden/>
              </w:rPr>
              <w:fldChar w:fldCharType="begin"/>
            </w:r>
            <w:r w:rsidR="009C168E">
              <w:rPr>
                <w:noProof/>
                <w:webHidden/>
              </w:rPr>
              <w:instrText xml:space="preserve"> PAGEREF _Toc510089938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C66332">
          <w:pPr>
            <w:pStyle w:val="TM4"/>
            <w:tabs>
              <w:tab w:val="left" w:pos="1000"/>
              <w:tab w:val="right" w:leader="dot" w:pos="9629"/>
            </w:tabs>
            <w:rPr>
              <w:rFonts w:asciiTheme="minorHAnsi" w:eastAsiaTheme="minorEastAsia" w:hAnsiTheme="minorHAnsi" w:cstheme="minorBidi"/>
              <w:noProof/>
              <w:sz w:val="24"/>
              <w:szCs w:val="24"/>
            </w:rPr>
          </w:pPr>
          <w:hyperlink w:anchor="_Toc510089939"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au bruit aérien entre locaux</w:t>
            </w:r>
            <w:r w:rsidR="009C168E">
              <w:rPr>
                <w:noProof/>
                <w:webHidden/>
              </w:rPr>
              <w:tab/>
            </w:r>
            <w:r w:rsidR="009C168E">
              <w:rPr>
                <w:noProof/>
                <w:webHidden/>
              </w:rPr>
              <w:fldChar w:fldCharType="begin"/>
            </w:r>
            <w:r w:rsidR="009C168E">
              <w:rPr>
                <w:noProof/>
                <w:webHidden/>
              </w:rPr>
              <w:instrText xml:space="preserve"> PAGEREF _Toc510089939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C66332">
          <w:pPr>
            <w:pStyle w:val="TM4"/>
            <w:tabs>
              <w:tab w:val="left" w:pos="1000"/>
              <w:tab w:val="right" w:leader="dot" w:pos="9629"/>
            </w:tabs>
            <w:rPr>
              <w:rFonts w:asciiTheme="minorHAnsi" w:eastAsiaTheme="minorEastAsia" w:hAnsiTheme="minorHAnsi" w:cstheme="minorBidi"/>
              <w:noProof/>
              <w:sz w:val="24"/>
              <w:szCs w:val="24"/>
            </w:rPr>
          </w:pPr>
          <w:hyperlink w:anchor="_Toc510089940"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 chocs</w:t>
            </w:r>
            <w:r w:rsidR="009C168E">
              <w:rPr>
                <w:noProof/>
                <w:webHidden/>
              </w:rPr>
              <w:tab/>
            </w:r>
            <w:r w:rsidR="009C168E">
              <w:rPr>
                <w:noProof/>
                <w:webHidden/>
              </w:rPr>
              <w:fldChar w:fldCharType="begin"/>
            </w:r>
            <w:r w:rsidR="009C168E">
              <w:rPr>
                <w:noProof/>
                <w:webHidden/>
              </w:rPr>
              <w:instrText xml:space="preserve"> PAGEREF _Toc510089940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C66332">
          <w:pPr>
            <w:pStyle w:val="TM4"/>
            <w:tabs>
              <w:tab w:val="left" w:pos="1000"/>
              <w:tab w:val="right" w:leader="dot" w:pos="9629"/>
            </w:tabs>
            <w:rPr>
              <w:rFonts w:asciiTheme="minorHAnsi" w:eastAsiaTheme="minorEastAsia" w:hAnsiTheme="minorHAnsi" w:cstheme="minorBidi"/>
              <w:noProof/>
              <w:sz w:val="24"/>
              <w:szCs w:val="24"/>
            </w:rPr>
          </w:pPr>
          <w:hyperlink w:anchor="_Toc510089941"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des équipements</w:t>
            </w:r>
            <w:r w:rsidR="009C168E">
              <w:rPr>
                <w:noProof/>
                <w:webHidden/>
              </w:rPr>
              <w:tab/>
            </w:r>
            <w:r w:rsidR="009C168E">
              <w:rPr>
                <w:noProof/>
                <w:webHidden/>
              </w:rPr>
              <w:fldChar w:fldCharType="begin"/>
            </w:r>
            <w:r w:rsidR="009C168E">
              <w:rPr>
                <w:noProof/>
                <w:webHidden/>
              </w:rPr>
              <w:instrText xml:space="preserve"> PAGEREF _Toc510089941 \h </w:instrText>
            </w:r>
            <w:r w:rsidR="009C168E">
              <w:rPr>
                <w:noProof/>
                <w:webHidden/>
              </w:rPr>
            </w:r>
            <w:r w:rsidR="009C168E">
              <w:rPr>
                <w:noProof/>
                <w:webHidden/>
              </w:rPr>
              <w:fldChar w:fldCharType="separate"/>
            </w:r>
            <w:r w:rsidR="009C168E">
              <w:rPr>
                <w:noProof/>
                <w:webHidden/>
              </w:rPr>
              <w:t>13</w:t>
            </w:r>
            <w:r w:rsidR="009C168E">
              <w:rPr>
                <w:noProof/>
                <w:webHidden/>
              </w:rPr>
              <w:fldChar w:fldCharType="end"/>
            </w:r>
          </w:hyperlink>
        </w:p>
        <w:p w:rsidR="009C168E" w:rsidRDefault="00C66332">
          <w:pPr>
            <w:pStyle w:val="TM4"/>
            <w:tabs>
              <w:tab w:val="left" w:pos="1000"/>
              <w:tab w:val="right" w:leader="dot" w:pos="9629"/>
            </w:tabs>
            <w:rPr>
              <w:rFonts w:asciiTheme="minorHAnsi" w:eastAsiaTheme="minorEastAsia" w:hAnsiTheme="minorHAnsi" w:cstheme="minorBidi"/>
              <w:noProof/>
              <w:sz w:val="24"/>
              <w:szCs w:val="24"/>
            </w:rPr>
          </w:pPr>
          <w:hyperlink w:anchor="_Toc510089942"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Aire d’absorption équivalente des parties communes</w:t>
            </w:r>
            <w:r w:rsidR="009C168E">
              <w:rPr>
                <w:noProof/>
                <w:webHidden/>
              </w:rPr>
              <w:tab/>
            </w:r>
            <w:r w:rsidR="009C168E">
              <w:rPr>
                <w:noProof/>
                <w:webHidden/>
              </w:rPr>
              <w:fldChar w:fldCharType="begin"/>
            </w:r>
            <w:r w:rsidR="009C168E">
              <w:rPr>
                <w:noProof/>
                <w:webHidden/>
              </w:rPr>
              <w:instrText xml:space="preserve"> PAGEREF _Toc510089942 \h </w:instrText>
            </w:r>
            <w:r w:rsidR="009C168E">
              <w:rPr>
                <w:noProof/>
                <w:webHidden/>
              </w:rPr>
            </w:r>
            <w:r w:rsidR="009C168E">
              <w:rPr>
                <w:noProof/>
                <w:webHidden/>
              </w:rPr>
              <w:fldChar w:fldCharType="separate"/>
            </w:r>
            <w:r w:rsidR="009C168E">
              <w:rPr>
                <w:noProof/>
                <w:webHidden/>
              </w:rPr>
              <w:t>14</w:t>
            </w:r>
            <w:r w:rsidR="009C168E">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10089916"/>
      <w:r w:rsidRPr="00D3548F">
        <w:rPr>
          <w:rFonts w:ascii="Arial" w:hAnsi="Arial" w:cs="Arial"/>
        </w:rPr>
        <w:lastRenderedPageBreak/>
        <w:t>PREAMBULE</w:t>
      </w:r>
      <w:bookmarkEnd w:id="1"/>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La présente attestation est applicable aux bâtiments d’habitation neufs, soumis à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2" w:name="_Toc510089917"/>
      <w:r w:rsidRPr="00D3548F">
        <w:rPr>
          <w:rFonts w:ascii="Arial" w:hAnsi="Arial" w:cs="Arial"/>
        </w:rPr>
        <w:t>AUTEUR DE L’ATTESTATION</w:t>
      </w:r>
      <w:bookmarkEnd w:id="2"/>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r w:rsidR="00BA3812" w:rsidRPr="00BA3812">
        <w:rPr>
          <w:rFonts w:ascii="Arial" w:hAnsi="Arial" w:cs="Arial"/>
          <w:b/>
          <w:szCs w:val="20"/>
        </w:rPr>
        <w:t>SOCOTEC France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6C19F6">
        <w:rPr>
          <w:rFonts w:ascii="Arial" w:hAnsi="Arial" w:cs="Arial"/>
          <w:b/>
          <w:bCs/>
          <w:szCs w:val="20"/>
        </w:rPr>
        <w:t>${AGNAME}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6C19F6">
        <w:rPr>
          <w:rFonts w:ascii="Arial" w:hAnsi="Arial" w:cs="Arial"/>
          <w:b/>
          <w:bCs/>
          <w:szCs w:val="20"/>
        </w:rPr>
        <w:t>${AGADD}</w:t>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006C19F6">
        <w:rPr>
          <w:rFonts w:ascii="Arial" w:hAnsi="Arial" w:cs="Arial"/>
          <w:b/>
          <w:bCs/>
          <w:szCs w:val="20"/>
        </w:rPr>
        <w:t>${AGCP} ${AGCITY}</w:t>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6C19F6">
        <w:rPr>
          <w:rFonts w:ascii="Arial" w:hAnsi="Arial" w:cs="Arial"/>
          <w:b/>
          <w:bCs/>
          <w:szCs w:val="20"/>
        </w:rPr>
        <w:t>${AGTEL}</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006C19F6">
        <w:rPr>
          <w:rFonts w:ascii="Arial" w:hAnsi="Arial" w:cs="Arial"/>
          <w:b/>
          <w:bCs/>
          <w:szCs w:val="20"/>
        </w:rPr>
        <w:t>${AGMAIL}</w:t>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10089918"/>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10089919"/>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10089920"/>
      <w:r w:rsidRPr="00D3548F">
        <w:rPr>
          <w:rFonts w:ascii="Arial" w:hAnsi="Arial" w:cs="Arial"/>
        </w:rPr>
        <w:t>Nom et adresse du maître d’ouvrage</w:t>
      </w:r>
      <w:bookmarkEnd w:id="7"/>
      <w:bookmarkEnd w:id="8"/>
    </w:p>
    <w:p w:rsidR="007A202A" w:rsidRPr="00467E5A" w:rsidRDefault="007A202A" w:rsidP="007A202A">
      <w:pPr>
        <w:pStyle w:val="En-tte"/>
        <w:tabs>
          <w:tab w:val="left" w:pos="1701"/>
        </w:tabs>
        <w:spacing w:before="120"/>
        <w:jc w:val="both"/>
        <w:rPr>
          <w:rFonts w:ascii="Arial" w:hAnsi="Arial" w:cs="Arial"/>
          <w:szCs w:val="20"/>
        </w:rPr>
      </w:pPr>
      <w:r w:rsidRPr="006E3F5A">
        <w:rPr>
          <w:rFonts w:ascii="Arial" w:hAnsi="Arial" w:cs="Arial"/>
          <w:szCs w:val="20"/>
        </w:rPr>
        <w:t>Nom :</w:t>
      </w:r>
      <w:r w:rsidRPr="006E3F5A">
        <w:rPr>
          <w:rFonts w:ascii="Arial" w:hAnsi="Arial" w:cs="Arial"/>
          <w:szCs w:val="20"/>
        </w:rPr>
        <w:tab/>
      </w:r>
      <w:r w:rsidR="007A0166" w:rsidRPr="00467E5A">
        <w:rPr>
          <w:rFonts w:ascii="Arial" w:hAnsi="Arial" w:cs="Arial"/>
          <w:bCs/>
          <w:szCs w:val="20"/>
        </w:rPr>
        <w:t>${MO}</w:t>
      </w:r>
    </w:p>
    <w:p w:rsidR="007A202A" w:rsidRPr="00467E5A" w:rsidRDefault="007A202A" w:rsidP="007A202A">
      <w:pPr>
        <w:pStyle w:val="En-tte"/>
        <w:tabs>
          <w:tab w:val="left" w:pos="1701"/>
        </w:tabs>
        <w:spacing w:before="120"/>
        <w:jc w:val="both"/>
        <w:rPr>
          <w:rFonts w:ascii="Arial" w:hAnsi="Arial" w:cs="Arial"/>
          <w:bCs/>
          <w:szCs w:val="20"/>
        </w:rPr>
      </w:pPr>
      <w:r w:rsidRPr="00467E5A">
        <w:rPr>
          <w:rFonts w:ascii="Arial" w:hAnsi="Arial" w:cs="Arial"/>
          <w:szCs w:val="20"/>
        </w:rPr>
        <w:t>Adresse :</w:t>
      </w:r>
      <w:r w:rsidRPr="00467E5A">
        <w:rPr>
          <w:rFonts w:ascii="Arial" w:hAnsi="Arial" w:cs="Arial"/>
          <w:szCs w:val="20"/>
        </w:rPr>
        <w:tab/>
      </w:r>
      <w:r w:rsidR="007A0166" w:rsidRPr="00467E5A">
        <w:rPr>
          <w:rFonts w:ascii="Arial" w:hAnsi="Arial" w:cs="Arial"/>
          <w:bCs/>
          <w:szCs w:val="20"/>
        </w:rPr>
        <w:t>${MOADDR}</w:t>
      </w:r>
    </w:p>
    <w:p w:rsidR="007A202A" w:rsidRPr="00467E5A" w:rsidRDefault="007A202A" w:rsidP="007A202A">
      <w:pPr>
        <w:pStyle w:val="En-tte"/>
        <w:tabs>
          <w:tab w:val="left" w:pos="1701"/>
        </w:tabs>
        <w:spacing w:before="120"/>
        <w:jc w:val="both"/>
        <w:rPr>
          <w:rFonts w:ascii="Arial" w:hAnsi="Arial" w:cs="Arial"/>
          <w:bCs/>
          <w:szCs w:val="20"/>
        </w:rPr>
      </w:pPr>
      <w:r w:rsidRPr="00467E5A">
        <w:rPr>
          <w:rFonts w:ascii="Arial" w:hAnsi="Arial" w:cs="Arial"/>
          <w:szCs w:val="20"/>
        </w:rPr>
        <w:tab/>
      </w:r>
      <w:r w:rsidR="007A0166" w:rsidRPr="00467E5A">
        <w:rPr>
          <w:rFonts w:ascii="Arial" w:hAnsi="Arial" w:cs="Arial"/>
          <w:bCs/>
          <w:szCs w:val="20"/>
        </w:rPr>
        <w:t>${MOADDRCOMP}</w:t>
      </w:r>
    </w:p>
    <w:p w:rsidR="00F845F0" w:rsidRPr="00467E5A" w:rsidRDefault="00F845F0" w:rsidP="007A202A">
      <w:pPr>
        <w:pStyle w:val="En-tte"/>
        <w:tabs>
          <w:tab w:val="left" w:pos="1701"/>
        </w:tabs>
        <w:spacing w:before="120"/>
        <w:jc w:val="both"/>
        <w:rPr>
          <w:rFonts w:ascii="Arial" w:hAnsi="Arial" w:cs="Arial"/>
          <w:bCs/>
          <w:szCs w:val="20"/>
        </w:rPr>
      </w:pPr>
      <w:r w:rsidRPr="00467E5A">
        <w:rPr>
          <w:rFonts w:ascii="Arial" w:hAnsi="Arial" w:cs="Arial"/>
          <w:bCs/>
          <w:szCs w:val="20"/>
        </w:rPr>
        <w:tab/>
        <w:t>${MOCP} ${MOCITY}</w:t>
      </w:r>
    </w:p>
    <w:p w:rsidR="007A202A" w:rsidRPr="00467E5A" w:rsidRDefault="007A202A" w:rsidP="007A202A">
      <w:pPr>
        <w:pStyle w:val="En-tte"/>
        <w:tabs>
          <w:tab w:val="left" w:pos="1701"/>
        </w:tabs>
        <w:spacing w:before="120"/>
        <w:jc w:val="both"/>
        <w:rPr>
          <w:rFonts w:ascii="Arial" w:hAnsi="Arial" w:cs="Arial"/>
          <w:szCs w:val="20"/>
        </w:rPr>
      </w:pPr>
      <w:r w:rsidRPr="00467E5A">
        <w:rPr>
          <w:rFonts w:ascii="Arial" w:hAnsi="Arial" w:cs="Arial"/>
          <w:szCs w:val="20"/>
        </w:rPr>
        <w:t>Téléphone :</w:t>
      </w:r>
      <w:r w:rsidRPr="00467E5A">
        <w:rPr>
          <w:rFonts w:ascii="Arial" w:hAnsi="Arial" w:cs="Arial"/>
          <w:szCs w:val="20"/>
        </w:rPr>
        <w:tab/>
      </w:r>
      <w:r w:rsidR="007A0166" w:rsidRPr="00467E5A">
        <w:rPr>
          <w:rFonts w:ascii="Arial" w:hAnsi="Arial" w:cs="Arial"/>
          <w:bCs/>
          <w:szCs w:val="20"/>
        </w:rPr>
        <w:t>${MOTEL}</w:t>
      </w:r>
    </w:p>
    <w:p w:rsidR="007A202A" w:rsidRPr="00467E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10089921"/>
      <w:r w:rsidRPr="00D3548F">
        <w:rPr>
          <w:rFonts w:ascii="Arial" w:hAnsi="Arial" w:cs="Arial"/>
        </w:rPr>
        <w:t>Permis de construire</w:t>
      </w:r>
      <w:bookmarkEnd w:id="9"/>
      <w:bookmarkEnd w:id="10"/>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lastRenderedPageBreak/>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sidRPr="001B6807">
        <w:rPr>
          <w:rFonts w:ascii="Arial" w:hAnsi="Arial" w:cs="Arial"/>
          <w:bCs/>
          <w:sz w:val="20"/>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10089922"/>
      <w:r w:rsidRPr="00D3548F">
        <w:rPr>
          <w:rFonts w:ascii="Arial" w:hAnsi="Arial" w:cs="Arial"/>
        </w:rPr>
        <w:t>Calendrier de construction</w:t>
      </w:r>
      <w:bookmarkEnd w:id="11"/>
      <w:bookmarkEnd w:id="12"/>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10089923"/>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10089924"/>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10089925"/>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10089926"/>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r w:rsidRPr="00F845F0">
        <w:rPr>
          <w:rFonts w:ascii="Arial" w:hAnsi="Arial" w:cs="Arial"/>
          <w:szCs w:val="20"/>
          <w:lang w:val="en-US"/>
        </w:rPr>
        <w:t>Adresse(s) :</w:t>
      </w:r>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 :</w:t>
      </w:r>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10089927"/>
      <w:r w:rsidRPr="00D3548F">
        <w:rPr>
          <w:rFonts w:ascii="Arial" w:hAnsi="Arial" w:cs="Arial"/>
        </w:rPr>
        <w:lastRenderedPageBreak/>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BET Structure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BET Fluides :</w:t>
      </w:r>
    </w:p>
    <w:p w:rsidR="00607C80" w:rsidRPr="003C38FB" w:rsidRDefault="00607C80" w:rsidP="00607C80">
      <w:pPr>
        <w:pStyle w:val="En-tte"/>
        <w:tabs>
          <w:tab w:val="left" w:pos="1701"/>
        </w:tabs>
        <w:spacing w:before="120"/>
        <w:jc w:val="both"/>
        <w:rPr>
          <w:rFonts w:ascii="Arial" w:hAnsi="Arial" w:cs="Arial"/>
          <w:b/>
          <w:sz w:val="22"/>
          <w:szCs w:val="22"/>
          <w:lang w:val="en-US"/>
        </w:rPr>
      </w:pPr>
      <w:r w:rsidRPr="003C38FB">
        <w:rPr>
          <w:rFonts w:ascii="Arial" w:hAnsi="Arial" w:cs="Arial"/>
          <w:sz w:val="22"/>
          <w:szCs w:val="22"/>
          <w:lang w:val="en-US"/>
        </w:rPr>
        <w:t>Nom :</w:t>
      </w:r>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r w:rsidRPr="003C38FB">
        <w:rPr>
          <w:rFonts w:ascii="Arial" w:hAnsi="Arial" w:cs="Arial"/>
          <w:sz w:val="22"/>
          <w:szCs w:val="22"/>
          <w:lang w:val="en-US"/>
        </w:rPr>
        <w:t>Mission :</w:t>
      </w:r>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BET Thermique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10089928"/>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00FC74D5">
        <w:rPr>
          <w:rFonts w:ascii="Arial" w:hAnsi="Arial" w:cs="Arial"/>
          <w:b/>
          <w:bCs/>
          <w:szCs w:val="20"/>
        </w:rPr>
        <w:fldChar w:fldCharType="begin">
          <w:ffData>
            <w:name w:val=""/>
            <w:enabled/>
            <w:calcOnExit w:val="0"/>
            <w:textInput>
              <w:default w:val="SOCOTEC France"/>
            </w:textInput>
          </w:ffData>
        </w:fldChar>
      </w:r>
      <w:r w:rsidR="00FC74D5">
        <w:rPr>
          <w:rFonts w:ascii="Arial" w:hAnsi="Arial" w:cs="Arial"/>
          <w:b/>
          <w:bCs/>
          <w:szCs w:val="20"/>
        </w:rPr>
        <w:instrText xml:space="preserve"> FORMTEXT </w:instrText>
      </w:r>
      <w:r w:rsidR="00FC74D5">
        <w:rPr>
          <w:rFonts w:ascii="Arial" w:hAnsi="Arial" w:cs="Arial"/>
          <w:b/>
          <w:bCs/>
          <w:szCs w:val="20"/>
        </w:rPr>
      </w:r>
      <w:r w:rsidR="00FC74D5">
        <w:rPr>
          <w:rFonts w:ascii="Arial" w:hAnsi="Arial" w:cs="Arial"/>
          <w:b/>
          <w:bCs/>
          <w:szCs w:val="20"/>
        </w:rPr>
        <w:fldChar w:fldCharType="separate"/>
      </w:r>
      <w:r w:rsidR="00FC74D5">
        <w:rPr>
          <w:rFonts w:ascii="Arial" w:hAnsi="Arial" w:cs="Arial"/>
          <w:b/>
          <w:bCs/>
          <w:noProof/>
          <w:szCs w:val="20"/>
        </w:rPr>
        <w:t>SOCOTEC France</w:t>
      </w:r>
      <w:r w:rsidR="00FC74D5">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Le contrôleur technique a-t-il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1"/>
            <w14:checkedState w14:val="2612" w14:font="MS Gothic"/>
            <w14:uncheckedState w14:val="2610" w14:font="MS Gothic"/>
          </w14:checkbox>
        </w:sdtPr>
        <w:sdtEndPr/>
        <w:sdtContent>
          <w:r w:rsidR="00340D7E">
            <w:rPr>
              <w:rFonts w:ascii="MS Gothic" w:eastAsia="MS Gothic" w:hAnsi="MS Gothic" w:cs="Arial"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sans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1"/>
            <w14:checkedState w14:val="2612" w14:font="MS Gothic"/>
            <w14:uncheckedState w14:val="2610" w14:font="MS Gothic"/>
          </w14:checkbox>
        </w:sdtPr>
        <w:sdtEnd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avec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essais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1"/>
            <w14:checkedState w14:val="2612" w14:font="MS Gothic"/>
            <w14:uncheckedState w14:val="2610" w14:font="MS Gothic"/>
          </w14:checkbox>
        </w:sdtPr>
        <w:sdtEnd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essais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10089929"/>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10089930"/>
      <w:r w:rsidRPr="00D3548F">
        <w:rPr>
          <w:rFonts w:ascii="Arial" w:hAnsi="Arial" w:cs="Arial"/>
        </w:rPr>
        <w:lastRenderedPageBreak/>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10089931"/>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r w:rsidRPr="006E3F5A">
        <w:rPr>
          <w:rFonts w:ascii="Arial" w:hAnsi="Arial" w:cs="Arial"/>
          <w:szCs w:val="20"/>
        </w:rPr>
        <w:t>de la société :</w:t>
      </w:r>
      <w:r w:rsidRPr="006E3F5A">
        <w:rPr>
          <w:rFonts w:ascii="Arial" w:hAnsi="Arial" w:cs="Arial"/>
          <w:szCs w:val="20"/>
        </w:rPr>
        <w:tab/>
      </w:r>
      <w:r w:rsidR="009B0708" w:rsidRPr="009B0708">
        <w:rPr>
          <w:rFonts w:ascii="Arial" w:hAnsi="Arial" w:cs="Arial"/>
          <w:b/>
          <w:szCs w:val="20"/>
        </w:rPr>
        <w:t>SOCOTEC France</w:t>
      </w:r>
      <w:r w:rsidR="006C19F6">
        <w:rPr>
          <w:rFonts w:ascii="Arial" w:hAnsi="Arial" w:cs="Arial"/>
          <w:b/>
          <w:bCs/>
          <w:szCs w:val="20"/>
        </w:rPr>
        <w:t>- ${AGNAME}</w:t>
      </w:r>
      <w:r w:rsidR="006C19F6" w:rsidRPr="006E3F5A">
        <w:rPr>
          <w:rFonts w:ascii="Arial" w:hAnsi="Arial" w:cs="Arial"/>
          <w:szCs w:val="20"/>
        </w:rPr>
        <w:t xml:space="preserve"> </w:t>
      </w:r>
    </w:p>
    <w:p w:rsidR="00840C0B" w:rsidRPr="006E3F5A" w:rsidRDefault="00840C0B" w:rsidP="00840C0B">
      <w:pPr>
        <w:pStyle w:val="Retraitcorpsdetexte"/>
        <w:spacing w:before="120"/>
        <w:ind w:left="0"/>
        <w:jc w:val="both"/>
        <w:rPr>
          <w:sz w:val="20"/>
        </w:rPr>
      </w:pPr>
      <w:r w:rsidRPr="006E3F5A">
        <w:rPr>
          <w:sz w:val="20"/>
        </w:rPr>
        <w:t>agissant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r w:rsidRPr="006E3F5A">
        <w:rPr>
          <w:sz w:val="20"/>
        </w:rPr>
        <w:t>ou</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1"/>
            <w14:checkedState w14:val="2612" w14:font="MS Gothic"/>
            <w14:uncheckedState w14:val="2610" w14:font="MS Gothic"/>
          </w14:checkbox>
        </w:sdtPr>
        <w:sdtEndPr/>
        <w:sdtContent>
          <w:r w:rsidR="00404C0E">
            <w:rPr>
              <w:rFonts w:ascii="MS Gothic" w:eastAsia="MS Gothic" w:hAnsi="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missionné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atteste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r w:rsidRPr="006E3F5A">
        <w:rPr>
          <w:rFonts w:ascii="Arial" w:hAnsi="Arial" w:cs="Arial"/>
          <w:sz w:val="20"/>
          <w:szCs w:val="20"/>
        </w:rPr>
        <w:t>pour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r w:rsidRPr="006E3F5A">
        <w:rPr>
          <w:rFonts w:ascii="Arial" w:hAnsi="Arial" w:cs="Arial"/>
          <w:sz w:val="20"/>
          <w:szCs w:val="20"/>
        </w:rPr>
        <w:t>les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n’ont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laissent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BA1F06" w:rsidRPr="004861F3">
        <w:rPr>
          <w:rFonts w:cs="Arial"/>
          <w:b/>
          <w:bCs/>
          <w:szCs w:val="20"/>
        </w:rPr>
        <w:t>${COUNTMEASURE}</w:t>
      </w:r>
      <w:r w:rsidR="00840C0B" w:rsidRPr="004861F3">
        <w:rPr>
          <w:rFonts w:ascii="Arial" w:hAnsi="Arial" w:cs="Arial"/>
          <w:sz w:val="20"/>
          <w:szCs w:val="20"/>
        </w:rPr>
        <w:t xml:space="preserve"> </w:t>
      </w:r>
      <w:r w:rsidR="00840C0B" w:rsidRPr="006E3F5A">
        <w:rPr>
          <w:rFonts w:ascii="Arial" w:hAnsi="Arial" w:cs="Arial"/>
          <w:sz w:val="20"/>
          <w:szCs w:val="20"/>
        </w:rPr>
        <w:t>pour un nombre de mesures obligatoires</w:t>
      </w:r>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BA1F06">
        <w:rPr>
          <w:rFonts w:cs="Arial"/>
          <w:b/>
          <w:bCs/>
          <w:szCs w:val="20"/>
        </w:rPr>
        <w:t>${OPMINMEASURE}</w:t>
      </w:r>
      <w:r w:rsidR="00840C0B" w:rsidRPr="006E3F5A">
        <w:rPr>
          <w:rFonts w:ascii="Arial" w:hAnsi="Arial" w:cs="Arial"/>
          <w:bCs/>
          <w:sz w:val="20"/>
          <w:szCs w:val="20"/>
        </w:rPr>
        <w:t>.</w:t>
      </w:r>
    </w:p>
    <w:p w:rsidR="00840C0B" w:rsidRDefault="00840C0B" w:rsidP="00840C0B">
      <w:pPr>
        <w:pStyle w:val="En-tte"/>
        <w:tabs>
          <w:tab w:val="left" w:pos="1701"/>
        </w:tabs>
        <w:spacing w:before="120"/>
        <w:jc w:val="both"/>
        <w:rPr>
          <w:rFonts w:ascii="Arial" w:hAnsi="Arial" w:cs="Arial"/>
        </w:rPr>
      </w:pPr>
      <w:r w:rsidRPr="006E3F5A">
        <w:rPr>
          <w:rFonts w:ascii="Arial" w:hAnsi="Arial" w:cs="Arial"/>
          <w:szCs w:val="20"/>
        </w:rPr>
        <w:t>Date :</w:t>
      </w:r>
      <w:r w:rsidRPr="006E3F5A">
        <w:rPr>
          <w:rFonts w:ascii="Arial" w:hAnsi="Arial" w:cs="Arial"/>
          <w:szCs w:val="20"/>
        </w:rPr>
        <w:tab/>
      </w:r>
      <w:r w:rsidR="0064310B">
        <w:rPr>
          <w:rFonts w:ascii="Arial" w:hAnsi="Arial" w:cs="Arial"/>
          <w:szCs w:val="20"/>
        </w:rPr>
        <w:tab/>
      </w:r>
      <w:r w:rsidRPr="006E3F5A">
        <w:rPr>
          <w:rFonts w:ascii="Arial" w:hAnsi="Arial" w:cs="Arial"/>
          <w:szCs w:val="20"/>
        </w:rPr>
        <w:t xml:space="preserve">le </w:t>
      </w:r>
      <w:r w:rsidR="00BA1F06">
        <w:rPr>
          <w:rFonts w:ascii="Arial" w:hAnsi="Arial" w:cs="Arial"/>
        </w:rPr>
        <w:t>${REPORTDATE}</w:t>
      </w:r>
    </w:p>
    <w:p w:rsidR="0064310B" w:rsidRPr="0064310B" w:rsidRDefault="0064310B" w:rsidP="0064310B">
      <w:pPr>
        <w:rPr>
          <w:rFonts w:ascii="Arial" w:hAnsi="Arial" w:cs="Arial"/>
          <w:sz w:val="20"/>
          <w:szCs w:val="20"/>
        </w:rPr>
      </w:pPr>
      <w:r w:rsidRPr="0064310B">
        <w:rPr>
          <w:rFonts w:ascii="Arial" w:hAnsi="Arial" w:cs="Arial"/>
          <w:sz w:val="20"/>
          <w:szCs w:val="20"/>
        </w:rPr>
        <w:t>Auteur de l’attestation</w:t>
      </w:r>
      <w:r>
        <w:rPr>
          <w:rFonts w:ascii="Arial" w:hAnsi="Arial" w:cs="Arial"/>
          <w:sz w:val="20"/>
          <w:szCs w:val="20"/>
        </w:rPr>
        <w:t> :</w:t>
      </w:r>
      <w:r w:rsidRPr="0064310B">
        <w:rPr>
          <w:rFonts w:ascii="Arial" w:hAnsi="Arial" w:cs="Arial"/>
          <w:sz w:val="20"/>
          <w:szCs w:val="20"/>
        </w:rPr>
        <w:tab/>
        <w:t>${DOCAUTHOR}</w:t>
      </w:r>
    </w:p>
    <w:p w:rsidR="0064310B" w:rsidRPr="0064310B" w:rsidRDefault="0064310B" w:rsidP="00840C0B">
      <w:pPr>
        <w:pStyle w:val="En-tte"/>
        <w:tabs>
          <w:tab w:val="left" w:pos="1701"/>
        </w:tabs>
        <w:spacing w:before="120"/>
        <w:jc w:val="both"/>
        <w:rPr>
          <w:rFonts w:ascii="Arial" w:hAnsi="Arial" w:cs="Arial"/>
          <w:szCs w:val="20"/>
        </w:rPr>
      </w:pP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00293C7E">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articles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arrêtés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6C7C8A" w:rsidRDefault="006C7C8A">
      <w:pPr>
        <w:rPr>
          <w:rFonts w:ascii="Arial" w:hAnsi="Arial" w:cs="Arial"/>
          <w:sz w:val="20"/>
          <w:szCs w:val="20"/>
        </w:rPr>
      </w:pPr>
      <w:r>
        <w:rPr>
          <w:rFonts w:ascii="Arial" w:hAnsi="Arial" w:cs="Arial"/>
          <w:szCs w:val="20"/>
        </w:rPr>
        <w:br w:type="page"/>
      </w:r>
    </w:p>
    <w:p w:rsidR="00840C0B" w:rsidRPr="00D3548F" w:rsidRDefault="009A28C1" w:rsidP="00840C0B">
      <w:pPr>
        <w:pStyle w:val="Titre2"/>
        <w:rPr>
          <w:rFonts w:ascii="Arial" w:hAnsi="Arial" w:cs="Arial"/>
        </w:rPr>
      </w:pPr>
      <w:bookmarkStart w:id="27" w:name="_Toc510089932"/>
      <w:r w:rsidRPr="00D3548F">
        <w:rPr>
          <w:rFonts w:ascii="Arial" w:hAnsi="Arial" w:cs="Arial"/>
        </w:rPr>
        <w:lastRenderedPageBreak/>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10089933"/>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r w:rsidR="00525EF7">
              <w:rPr>
                <w:rFonts w:ascii="Arial" w:hAnsi="Arial" w:cs="Arial"/>
                <w:sz w:val="18"/>
              </w:rPr>
              <w:t>s</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(hors VMC)</w:t>
            </w:r>
          </w:p>
        </w:tc>
        <w:sdt>
          <w:sdtPr>
            <w:rPr>
              <w:rFonts w:ascii="Arial" w:hAnsi="Arial" w:cs="Arial"/>
            </w:rPr>
            <w:id w:val="1053270486"/>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End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End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End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End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End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 «Oui»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6"/>
          <w:headerReference w:type="first" r:id="rId17"/>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10089934"/>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(hors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La détermination et/ou la vérification des grandeurs acoustiques (isolement, bruit de choc, bruit d'équipement, etc)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C66332"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66332"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66332"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66332"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C66332"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66332"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C66332"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66332"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6633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6633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C6633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C66332"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66332"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66332"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66332"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66332"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C66332"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66332"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66332"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66332"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6633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6633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C6633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C66332"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66332"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66332"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66332"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66332"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C66332"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66332"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66332"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66332"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6633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6633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C6633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C66332"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66332"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66332"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66332"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66332"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C66332"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66332"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66332"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66332"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6633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6633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C66332"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C66332"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C66332"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66332"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66332"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66332"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C66332"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66332"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C66332"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6633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6633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6633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C6633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C66332"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66332"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66332"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66332"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66332"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C66332"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66332"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66332"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6633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6633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6633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C6633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C66332"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66332"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66332"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66332"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66332"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C66332"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66332"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66332"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6633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6633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6633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C6633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C66332"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66332"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66332"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66332"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66332"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C66332"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66332"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66332"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6633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6633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6633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C66332"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C66332"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r w:rsidRPr="00D3548F">
        <w:rPr>
          <w:rFonts w:ascii="Arial" w:hAnsi="Arial" w:cs="Arial"/>
          <w:b/>
        </w:rPr>
        <w:t>M.Oe</w:t>
      </w:r>
      <w:r w:rsidRPr="00D3548F">
        <w:rPr>
          <w:rFonts w:ascii="Arial" w:hAnsi="Arial" w:cs="Arial"/>
        </w:rPr>
        <w:t xml:space="preserve"> : Maître d'Oeuvre, </w:t>
      </w:r>
      <w:r w:rsidRPr="00D3548F">
        <w:rPr>
          <w:rFonts w:ascii="Arial" w:hAnsi="Arial" w:cs="Arial"/>
          <w:b/>
        </w:rPr>
        <w:t>M.Ou</w:t>
      </w:r>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8"/>
          <w:footerReference w:type="default" r:id="rId19"/>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10089935"/>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W w:w="15276" w:type="dxa"/>
        <w:jc w:val="center"/>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1843AE" w:rsidRPr="00D3548F" w:rsidTr="001843AE">
        <w:trPr>
          <w:trHeight w:val="837"/>
          <w:jc w:val="center"/>
        </w:trPr>
        <w:tc>
          <w:tcPr>
            <w:tcW w:w="1500" w:type="dxa"/>
            <w:tcBorders>
              <w:top w:val="nil"/>
              <w:left w:val="nil"/>
              <w:bottom w:val="single" w:sz="4" w:space="0" w:color="auto"/>
              <w:right w:val="single" w:sz="4" w:space="0" w:color="auto"/>
            </w:tcBorders>
          </w:tcPr>
          <w:p w:rsidR="001843AE" w:rsidRPr="00D3548F" w:rsidRDefault="001843AE" w:rsidP="001843AE">
            <w:pPr>
              <w:pStyle w:val="Retraitcorpsdetexte"/>
              <w:spacing w:before="120"/>
              <w:ind w:left="0"/>
              <w:jc w:val="both"/>
              <w:rPr>
                <w:sz w:val="22"/>
              </w:rPr>
            </w:pPr>
          </w:p>
        </w:tc>
        <w:tc>
          <w:tcPr>
            <w:tcW w:w="1722" w:type="dxa"/>
            <w:tcBorders>
              <w:left w:val="single" w:sz="4" w:space="0" w:color="auto"/>
            </w:tcBorders>
          </w:tcPr>
          <w:p w:rsidR="001843AE" w:rsidRPr="00D3548F" w:rsidRDefault="001843AE" w:rsidP="001843AE">
            <w:pPr>
              <w:jc w:val="center"/>
              <w:rPr>
                <w:rFonts w:ascii="Arial" w:hAnsi="Arial" w:cs="Arial"/>
              </w:rPr>
            </w:pPr>
            <w:r w:rsidRPr="00D3548F">
              <w:rPr>
                <w:rFonts w:ascii="Arial" w:hAnsi="Arial" w:cs="Arial"/>
              </w:rPr>
              <w:t>Bruits aériens extérieurs (voisinage, infrastructures, aérodrome)</w:t>
            </w:r>
          </w:p>
        </w:tc>
        <w:tc>
          <w:tcPr>
            <w:tcW w:w="1722" w:type="dxa"/>
          </w:tcPr>
          <w:p w:rsidR="001843AE" w:rsidRPr="00D3548F" w:rsidRDefault="001843AE" w:rsidP="001843AE">
            <w:pPr>
              <w:jc w:val="center"/>
              <w:rPr>
                <w:rFonts w:ascii="Arial" w:hAnsi="Arial" w:cs="Arial"/>
              </w:rPr>
            </w:pPr>
            <w:r w:rsidRPr="00D3548F">
              <w:rPr>
                <w:rFonts w:ascii="Arial" w:hAnsi="Arial" w:cs="Arial"/>
              </w:rPr>
              <w:t>Bruits aériens intérieurs</w:t>
            </w:r>
          </w:p>
        </w:tc>
        <w:tc>
          <w:tcPr>
            <w:tcW w:w="1722" w:type="dxa"/>
          </w:tcPr>
          <w:p w:rsidR="001843AE" w:rsidRPr="00D3548F" w:rsidRDefault="001843AE" w:rsidP="001843AE">
            <w:pPr>
              <w:jc w:val="center"/>
              <w:rPr>
                <w:rFonts w:ascii="Arial" w:hAnsi="Arial" w:cs="Arial"/>
              </w:rPr>
            </w:pPr>
            <w:r w:rsidRPr="00D3548F">
              <w:rPr>
                <w:rFonts w:ascii="Arial" w:hAnsi="Arial" w:cs="Arial"/>
              </w:rPr>
              <w:t>Absorption des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chocs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de chauffage ou de climatisation</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l'installation de ventilation mécanique</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d'un logement perçu dans un autre logement</w:t>
            </w:r>
          </w:p>
        </w:tc>
        <w:tc>
          <w:tcPr>
            <w:tcW w:w="1722" w:type="dxa"/>
          </w:tcPr>
          <w:p w:rsidR="001843AE" w:rsidRPr="00D3548F" w:rsidRDefault="001843AE" w:rsidP="001843AE">
            <w:pPr>
              <w:ind w:right="-137"/>
              <w:jc w:val="center"/>
              <w:rPr>
                <w:rFonts w:ascii="Arial" w:hAnsi="Arial" w:cs="Arial"/>
              </w:rPr>
            </w:pPr>
            <w:r w:rsidRPr="00D3548F">
              <w:rPr>
                <w:rFonts w:ascii="Arial" w:hAnsi="Arial" w:cs="Arial"/>
              </w:rPr>
              <w:t>Bruit des équipements collectifs</w:t>
            </w:r>
          </w:p>
          <w:p w:rsidR="001843AE" w:rsidRPr="00D3548F" w:rsidRDefault="001843AE" w:rsidP="001843AE">
            <w:pPr>
              <w:ind w:right="-137"/>
              <w:jc w:val="center"/>
              <w:rPr>
                <w:rFonts w:ascii="Arial" w:hAnsi="Arial" w:cs="Arial"/>
              </w:rPr>
            </w:pPr>
            <w:r w:rsidRPr="00D3548F">
              <w:rPr>
                <w:rFonts w:ascii="Arial" w:hAnsi="Arial" w:cs="Arial"/>
              </w:rPr>
              <w:t>(hors ventilation mécanique)</w:t>
            </w:r>
          </w:p>
        </w:tc>
      </w:tr>
      <w:tr w:rsidR="001843AE" w:rsidRPr="00D3548F" w:rsidTr="001843AE">
        <w:trPr>
          <w:trHeight w:val="609"/>
          <w:jc w:val="center"/>
        </w:trPr>
        <w:tc>
          <w:tcPr>
            <w:tcW w:w="1500" w:type="dxa"/>
            <w:tcBorders>
              <w:top w:val="single" w:sz="4" w:space="0" w:color="auto"/>
            </w:tcBorders>
          </w:tcPr>
          <w:p w:rsidR="001843AE" w:rsidRPr="00D3548F" w:rsidRDefault="001843AE" w:rsidP="001843AE">
            <w:pPr>
              <w:jc w:val="center"/>
              <w:rPr>
                <w:rFonts w:ascii="Arial" w:hAnsi="Arial" w:cs="Arial"/>
                <w:b/>
              </w:rPr>
            </w:pPr>
            <w:r w:rsidRPr="00D3548F">
              <w:rPr>
                <w:rFonts w:ascii="Arial" w:hAnsi="Arial" w:cs="Arial"/>
                <w:b/>
              </w:rPr>
              <w:t>ENJEUX</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extérieurs au bâtiment</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provenant des autres locaux</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réverbération dans les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transmission des bruits de chocs entre locaux</w:t>
            </w:r>
          </w:p>
        </w:tc>
        <w:tc>
          <w:tcPr>
            <w:tcW w:w="6888" w:type="dxa"/>
            <w:gridSpan w:val="4"/>
          </w:tcPr>
          <w:p w:rsidR="001843AE" w:rsidRPr="00D3548F" w:rsidRDefault="001843AE" w:rsidP="001843AE">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1843AE" w:rsidRPr="00D3548F" w:rsidTr="001843AE">
        <w:trPr>
          <w:trHeight w:val="578"/>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TYPE DE MESURES</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des locaux vis-à-vis de l'extérieur</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entre locaux</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Niveau de bruit choc</w:t>
            </w:r>
          </w:p>
        </w:tc>
        <w:tc>
          <w:tcPr>
            <w:tcW w:w="6888" w:type="dxa"/>
            <w:gridSpan w:val="4"/>
          </w:tcPr>
          <w:p w:rsidR="001843AE" w:rsidRPr="00D3548F" w:rsidRDefault="001843AE" w:rsidP="001843AE">
            <w:pPr>
              <w:pStyle w:val="Retraitcorpsdetexte"/>
              <w:spacing w:before="0"/>
              <w:ind w:left="0"/>
              <w:jc w:val="center"/>
              <w:rPr>
                <w:sz w:val="16"/>
                <w:szCs w:val="16"/>
              </w:rPr>
            </w:pPr>
            <w:r w:rsidRPr="00D3548F">
              <w:rPr>
                <w:sz w:val="16"/>
                <w:szCs w:val="16"/>
              </w:rPr>
              <w:t>Niveau du bruit d’équipement</w:t>
            </w:r>
          </w:p>
        </w:tc>
      </w:tr>
      <w:tr w:rsidR="001843AE" w:rsidRPr="00D3548F" w:rsidTr="001843AE">
        <w:trPr>
          <w:trHeight w:val="47"/>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OBJET</w:t>
            </w:r>
          </w:p>
        </w:tc>
        <w:tc>
          <w:tcPr>
            <w:tcW w:w="13776" w:type="dxa"/>
            <w:gridSpan w:val="8"/>
          </w:tcPr>
          <w:p w:rsidR="001843AE" w:rsidRPr="00D3548F" w:rsidRDefault="001843AE" w:rsidP="001843AE">
            <w:pPr>
              <w:pStyle w:val="Retraitcorpsdetexte"/>
              <w:spacing w:before="0"/>
              <w:ind w:left="0"/>
              <w:jc w:val="center"/>
              <w:rPr>
                <w:sz w:val="16"/>
                <w:szCs w:val="16"/>
              </w:rPr>
            </w:pPr>
            <w:r w:rsidRPr="00D3548F">
              <w:rPr>
                <w:b/>
                <w:sz w:val="16"/>
                <w:szCs w:val="16"/>
              </w:rPr>
              <w:t>INTERVENANTS</w:t>
            </w:r>
          </w:p>
        </w:tc>
      </w:tr>
      <w:tr w:rsidR="001843AE" w:rsidRPr="00D3548F" w:rsidTr="001843AE">
        <w:trPr>
          <w:jc w:val="center"/>
        </w:trPr>
        <w:tc>
          <w:tcPr>
            <w:tcW w:w="1500" w:type="dxa"/>
          </w:tcPr>
          <w:p w:rsidR="001843AE" w:rsidRPr="00D3548F" w:rsidRDefault="001843AE" w:rsidP="001843AE">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FE766E" w:rsidP="001843AE">
            <w:pPr>
              <w:pStyle w:val="Retraitcorpsdetexte"/>
              <w:spacing w:before="0"/>
              <w:ind w:left="0"/>
              <w:jc w:val="center"/>
              <w:rPr>
                <w:b/>
                <w:bCs/>
                <w:sz w:val="16"/>
                <w:szCs w:val="16"/>
              </w:rPr>
            </w:pPr>
            <w:r w:rsidRPr="00FE766E">
              <w:rPr>
                <w:b/>
                <w:bCs/>
                <w:sz w:val="16"/>
                <w:szCs w:val="16"/>
              </w:rPr>
              <w:t>SOCOTEC</w:t>
            </w:r>
          </w:p>
          <w:p w:rsidR="001843AE" w:rsidRPr="00D3548F" w:rsidRDefault="00FE766E" w:rsidP="001843AE">
            <w:pPr>
              <w:pStyle w:val="Retraitcorpsdetexte"/>
              <w:spacing w:before="0"/>
              <w:ind w:left="0"/>
              <w:jc w:val="center"/>
              <w:rPr>
                <w:sz w:val="16"/>
                <w:szCs w:val="16"/>
              </w:rPr>
            </w:pPr>
            <w:r w:rsidRPr="00FE766E">
              <w:rPr>
                <w:b/>
                <w:bCs/>
                <w:sz w:val="16"/>
                <w:szCs w:val="16"/>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r>
      <w:tr w:rsidR="001843AE" w:rsidRPr="00FA7037" w:rsidTr="001843AE">
        <w:trPr>
          <w:trHeight w:val="122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${BAE-NUM}</w:t>
            </w:r>
          </w:p>
          <w:p w:rsidR="001843AE" w:rsidRPr="00FA7037" w:rsidRDefault="001843AE" w:rsidP="001843AE">
            <w:pPr>
              <w:pStyle w:val="Retraitcorpsdetexte"/>
              <w:spacing w:before="60"/>
              <w:ind w:left="0"/>
              <w:jc w:val="center"/>
              <w:rPr>
                <w:sz w:val="16"/>
                <w:szCs w:val="16"/>
              </w:rPr>
            </w:pPr>
            <w:r w:rsidRPr="00FA7037">
              <w:rPr>
                <w:sz w:val="16"/>
                <w:szCs w:val="16"/>
              </w:rPr>
              <w:t>Infrastructure(s) classée(s) :</w:t>
            </w:r>
          </w:p>
          <w:p w:rsidR="001843AE" w:rsidRPr="00FA7037" w:rsidRDefault="001843AE" w:rsidP="001843AE">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${ISROUTENULL}</w:t>
            </w:r>
            <w:r w:rsidRPr="00FA7037">
              <w:rPr>
                <w:bCs/>
                <w:sz w:val="20"/>
                <w:shd w:val="clear" w:color="auto" w:fill="F7FAFF"/>
              </w:rPr>
              <w:t xml:space="preserve"> </w:t>
            </w:r>
            <w:r w:rsidRPr="00FA7037">
              <w:rPr>
                <w:sz w:val="16"/>
                <w:szCs w:val="16"/>
              </w:rPr>
              <w:t xml:space="preserve">non </w:t>
            </w:r>
          </w:p>
          <w:p w:rsidR="001843AE" w:rsidRPr="00FA7037" w:rsidRDefault="001843AE" w:rsidP="001843AE">
            <w:pPr>
              <w:pStyle w:val="Retraitcorpsdetexte"/>
              <w:spacing w:before="60"/>
              <w:ind w:left="0"/>
              <w:jc w:val="center"/>
              <w:rPr>
                <w:sz w:val="16"/>
                <w:szCs w:val="16"/>
              </w:rPr>
            </w:pPr>
            <w:r w:rsidRPr="00FA7037">
              <w:rPr>
                <w:sz w:val="16"/>
                <w:szCs w:val="16"/>
              </w:rPr>
              <w:t>Aérodrome :</w:t>
            </w:r>
          </w:p>
          <w:p w:rsidR="001843AE" w:rsidRPr="00FA7037" w:rsidRDefault="001843AE" w:rsidP="001843AE">
            <w:pPr>
              <w:pStyle w:val="Retraitcorpsdetexte"/>
              <w:spacing w:before="0"/>
              <w:ind w:left="0"/>
              <w:jc w:val="center"/>
              <w:rPr>
                <w:sz w:val="16"/>
                <w:szCs w:val="16"/>
              </w:rPr>
            </w:pPr>
            <w:r w:rsidRPr="00FA7037">
              <w:rPr>
                <w:bCs/>
                <w:sz w:val="16"/>
                <w:szCs w:val="16"/>
                <w:shd w:val="clear" w:color="auto" w:fill="F7FAFF"/>
              </w:rPr>
              <w:t xml:space="preserve">${ISAIRPORT} </w:t>
            </w:r>
            <w:r w:rsidRPr="00FA7037">
              <w:rPr>
                <w:sz w:val="16"/>
                <w:szCs w:val="16"/>
              </w:rPr>
              <w:t xml:space="preserve">oui        </w:t>
            </w:r>
            <w:r w:rsidRPr="00FA7037">
              <w:rPr>
                <w:bCs/>
                <w:sz w:val="16"/>
                <w:szCs w:val="16"/>
                <w:shd w:val="clear" w:color="auto" w:fill="F7FAFF"/>
              </w:rPr>
              <w:t>${ISAIRPORTNULL}</w:t>
            </w:r>
            <w:r w:rsidRPr="00FA7037">
              <w:rPr>
                <w:bCs/>
                <w:sz w:val="20"/>
                <w:shd w:val="clear" w:color="auto" w:fill="F7FAFF"/>
              </w:rPr>
              <w:t xml:space="preserve"> </w:t>
            </w:r>
            <w:r w:rsidRPr="00FA7037">
              <w:rPr>
                <w:sz w:val="16"/>
                <w:szCs w:val="16"/>
              </w:rPr>
              <w:t>non</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${BAI-NUM}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${AAE-NUM}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${BEIIL-NUM}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${BEVMC-NUM}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${BEIEL-NUM}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${BEC-NUM}</w:t>
            </w:r>
          </w:p>
        </w:tc>
      </w:tr>
      <w:tr w:rsidR="001843AE" w:rsidRPr="00FA7037" w:rsidTr="001843AE">
        <w:trPr>
          <w:trHeight w:val="105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${BAE-C}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${BAE-NC}  NC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${BAE-NA}  SO</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${BAI-C}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${BAI-NC}  NC</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${AAE-C}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${AAE-NC}  NC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${AAE-NA}  SO</w:t>
            </w:r>
          </w:p>
          <w:p w:rsidR="001843AE" w:rsidRPr="00FA7037" w:rsidRDefault="001843AE" w:rsidP="001843AE">
            <w:pPr>
              <w:pStyle w:val="Retraitcorpsdetexte"/>
              <w:tabs>
                <w:tab w:val="left" w:pos="487"/>
              </w:tabs>
              <w:spacing w:before="120"/>
              <w:ind w:left="203"/>
              <w:rPr>
                <w:sz w:val="16"/>
                <w:szCs w:val="16"/>
              </w:rPr>
            </w:pP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${BC-C}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${BC-NC}  NC</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${BEIIL-C}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${BEIIL-NC}  NC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${BEIIL-NA}  SO</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${BEVMC-C}  C</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${BEVMC-NC}  NC</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${BEIEL-C}  C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${BEIEL-NC}  NC</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${BEC-C}  C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${BEC-NC}  NC</w:t>
            </w:r>
          </w:p>
          <w:p w:rsidR="001843AE" w:rsidRPr="00FA7037" w:rsidRDefault="001843AE" w:rsidP="001843AE">
            <w:pPr>
              <w:pStyle w:val="Retraitcorpsdetexte"/>
              <w:tabs>
                <w:tab w:val="left" w:pos="487"/>
              </w:tabs>
              <w:spacing w:before="120"/>
              <w:ind w:left="203"/>
              <w:rPr>
                <w:sz w:val="16"/>
                <w:szCs w:val="16"/>
                <w:lang w:val="en-US"/>
              </w:rPr>
            </w:pPr>
            <w:r w:rsidRPr="00FA7037">
              <w:rPr>
                <w:sz w:val="16"/>
                <w:szCs w:val="16"/>
                <w:lang w:val="en-US"/>
              </w:rPr>
              <w:t>${BEC-NA}  SO</w:t>
            </w:r>
          </w:p>
        </w:tc>
      </w:tr>
    </w:tbl>
    <w:p w:rsidR="00840C0B" w:rsidRPr="00D3548F" w:rsidRDefault="00840C0B" w:rsidP="005B2DB5">
      <w:pPr>
        <w:spacing w:before="40"/>
        <w:rPr>
          <w:rFonts w:ascii="Arial" w:hAnsi="Arial" w:cs="Arial"/>
          <w:sz w:val="14"/>
        </w:rPr>
      </w:pPr>
      <w:r w:rsidRPr="00D3548F">
        <w:rPr>
          <w:rFonts w:ascii="Arial" w:hAnsi="Arial" w:cs="Arial"/>
          <w:b/>
          <w:sz w:val="14"/>
        </w:rPr>
        <w:t>C</w:t>
      </w:r>
      <w:r w:rsidRPr="00D3548F">
        <w:rPr>
          <w:rFonts w:ascii="Arial" w:hAnsi="Arial" w:cs="Arial"/>
          <w:sz w:val="14"/>
        </w:rPr>
        <w:t xml:space="preserve"> : pour les mesures concernées, l'opération est </w:t>
      </w:r>
      <w:r w:rsidRPr="00D3548F">
        <w:rPr>
          <w:rFonts w:ascii="Arial" w:hAnsi="Arial" w:cs="Arial"/>
          <w:b/>
          <w:sz w:val="14"/>
        </w:rPr>
        <w:t>C</w:t>
      </w:r>
      <w:r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lastRenderedPageBreak/>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r w:rsidRPr="00D3548F">
        <w:rPr>
          <w:rFonts w:ascii="Arial" w:hAnsi="Arial" w:cs="Arial"/>
          <w:b/>
          <w:i/>
          <w:sz w:val="12"/>
          <w:szCs w:val="14"/>
        </w:rPr>
        <w:t>M.Oe</w:t>
      </w:r>
      <w:r w:rsidRPr="00D3548F">
        <w:rPr>
          <w:rFonts w:ascii="Arial" w:hAnsi="Arial" w:cs="Arial"/>
          <w:i/>
          <w:sz w:val="12"/>
          <w:szCs w:val="14"/>
        </w:rPr>
        <w:t xml:space="preserve"> : Maître d'Oeuvre, </w:t>
      </w:r>
      <w:r w:rsidRPr="00D3548F">
        <w:rPr>
          <w:rFonts w:ascii="Arial" w:hAnsi="Arial" w:cs="Arial"/>
          <w:b/>
          <w:i/>
          <w:sz w:val="12"/>
          <w:szCs w:val="14"/>
        </w:rPr>
        <w:t>M.Ou</w:t>
      </w:r>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20"/>
          <w:footerReference w:type="default" r:id="rId21"/>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10089936"/>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10089937"/>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10089938"/>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10089939"/>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3" w:name="_Toc369182890"/>
      <w:bookmarkStart w:id="44" w:name="_Toc510089940"/>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10089941"/>
      <w:r w:rsidRPr="00D3548F">
        <w:rPr>
          <w:rFonts w:ascii="Arial" w:hAnsi="Arial" w:cs="Arial"/>
        </w:rPr>
        <w:lastRenderedPageBreak/>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r w:rsidR="00044316">
              <w:rPr>
                <w:rFonts w:ascii="Arial" w:hAnsi="Arial" w:cs="Arial"/>
                <w:color w:val="000000"/>
              </w:rPr>
              <w:t>A</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49" w:name="_Toc503262015"/>
      <w:bookmarkStart w:id="50" w:name="_Toc343093767"/>
      <w:r w:rsidRPr="00D3548F">
        <w:rPr>
          <w:rFonts w:ascii="Arial" w:hAnsi="Arial" w:cs="Arial"/>
          <w:sz w:val="20"/>
          <w:szCs w:val="20"/>
        </w:rPr>
        <w:t>Niveau du bruit des équipements individuels extérieurs au logement contrôlé</w:t>
      </w:r>
      <w:bookmarkEnd w:id="49"/>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9D304F">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0"/>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r w:rsidR="00044316">
              <w:rPr>
                <w:rFonts w:ascii="Arial" w:hAnsi="Arial" w:cs="Arial"/>
                <w:color w:val="000000"/>
              </w:rPr>
              <w:t>A</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6E0CD5" w:rsidRPr="005E2FB9" w:rsidTr="009D304F">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9D304F">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r>
      <w:tr w:rsidR="006E0CD5" w:rsidRPr="00336B45" w:rsidTr="009D304F">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1" w:name="_Toc503262016"/>
      <w:r w:rsidRPr="00D3548F">
        <w:rPr>
          <w:rFonts w:ascii="Arial" w:hAnsi="Arial" w:cs="Arial"/>
          <w:sz w:val="20"/>
          <w:szCs w:val="20"/>
        </w:rPr>
        <w:t>Niveau du bruit de l’installation de ventilation mécanique contrôlée (VMC)</w:t>
      </w:r>
      <w:bookmarkEnd w:id="51"/>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r w:rsidR="00044316">
              <w:rPr>
                <w:rFonts w:ascii="Arial" w:hAnsi="Arial" w:cs="Arial"/>
                <w:color w:val="000000"/>
              </w:rPr>
              <w:t>A</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044316" w:rsidRPr="0047570F" w:rsidRDefault="00044316"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7"/>
      <w:r w:rsidRPr="00D3548F">
        <w:rPr>
          <w:rFonts w:ascii="Arial" w:hAnsi="Arial" w:cs="Arial"/>
          <w:sz w:val="20"/>
          <w:szCs w:val="20"/>
        </w:rPr>
        <w:t>Niveau du bruit des équipements collectifs (hors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9D304F">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r w:rsidR="00044316">
              <w:rPr>
                <w:rFonts w:ascii="Arial" w:hAnsi="Arial" w:cs="Arial"/>
                <w:color w:val="000000"/>
              </w:rPr>
              <w:t>A</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lastRenderedPageBreak/>
              <w:t>Eventuelles</w:t>
            </w:r>
          </w:p>
        </w:tc>
      </w:tr>
      <w:tr w:rsidR="00773AAF" w:rsidRPr="005E2FB9" w:rsidTr="009D304F">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r>
      <w:tr w:rsidR="00773AAF" w:rsidRPr="002C1B28" w:rsidTr="009D304F">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504DFD">
      <w:pPr>
        <w:pStyle w:val="Titre4"/>
        <w:ind w:left="1276" w:hanging="567"/>
        <w:rPr>
          <w:rFonts w:ascii="Arial" w:hAnsi="Arial" w:cs="Arial"/>
        </w:rPr>
      </w:pPr>
      <w:bookmarkStart w:id="53" w:name="_Toc369182892"/>
      <w:bookmarkStart w:id="54" w:name="_Toc510089942"/>
      <w:r w:rsidRPr="00D3548F">
        <w:rPr>
          <w:rFonts w:ascii="Arial" w:hAnsi="Arial" w:cs="Arial"/>
        </w:rPr>
        <w:t>Aire d’absorption équivalente des parties communes</w:t>
      </w:r>
      <w:bookmarkEnd w:id="53"/>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9D304F">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9D304F">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2816F1" w:rsidRPr="00D3548F" w:rsidRDefault="002816F1" w:rsidP="00605E24">
      <w:pPr>
        <w:rPr>
          <w:rFonts w:ascii="Arial" w:hAnsi="Arial" w:cs="Arial"/>
          <w:b/>
        </w:rPr>
      </w:pPr>
    </w:p>
    <w:sectPr w:rsidR="002816F1" w:rsidRPr="00D3548F" w:rsidSect="0086215B">
      <w:headerReference w:type="default" r:id="rId22"/>
      <w:footerReference w:type="default" r:id="rId23"/>
      <w:headerReference w:type="first" r:id="rId24"/>
      <w:footerReference w:type="first" r:id="rId25"/>
      <w:pgSz w:w="11906" w:h="16838" w:code="9"/>
      <w:pgMar w:top="536" w:right="851" w:bottom="851" w:left="1103" w:header="340" w:footer="3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332" w:rsidRDefault="00C66332" w:rsidP="00F51D4C">
      <w:r>
        <w:separator/>
      </w:r>
    </w:p>
  </w:endnote>
  <w:endnote w:type="continuationSeparator" w:id="0">
    <w:p w:rsidR="00C66332" w:rsidRDefault="00C66332"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C74D5" w:rsidTr="00194C33">
      <w:trPr>
        <w:trHeight w:val="266"/>
      </w:trPr>
      <w:tc>
        <w:tcPr>
          <w:tcW w:w="4163" w:type="dxa"/>
        </w:tcPr>
        <w:p w:rsidR="00FC74D5" w:rsidRDefault="00FC74D5" w:rsidP="00D3548F">
          <w:pPr>
            <w:pStyle w:val="Pieddepage"/>
            <w:spacing w:before="80" w:after="40"/>
            <w:ind w:right="357"/>
          </w:pPr>
          <w:r>
            <w:t>N° de dossier </w:t>
          </w:r>
          <w:r w:rsidRPr="00BD593E">
            <w:t>: ${CASEREF}</w:t>
          </w:r>
        </w:p>
      </w:tc>
      <w:tc>
        <w:tcPr>
          <w:tcW w:w="160" w:type="dxa"/>
        </w:tcPr>
        <w:p w:rsidR="00FC74D5" w:rsidRDefault="00FC74D5" w:rsidP="00D3548F">
          <w:pPr>
            <w:pStyle w:val="Pieddepage"/>
            <w:spacing w:before="80"/>
            <w:ind w:right="360"/>
          </w:pPr>
        </w:p>
      </w:tc>
      <w:tc>
        <w:tcPr>
          <w:tcW w:w="4536" w:type="dxa"/>
        </w:tcPr>
        <w:p w:rsidR="00FC74D5" w:rsidRDefault="00FC74D5" w:rsidP="00D3548F">
          <w:pPr>
            <w:pStyle w:val="Pieddepage"/>
            <w:spacing w:before="80"/>
            <w:rPr>
              <w:rStyle w:val="Numrodepage"/>
            </w:rPr>
          </w:pPr>
          <w:r>
            <w:t xml:space="preserve">N° de rapport :  </w:t>
          </w:r>
          <w:r w:rsidRPr="00BD593E">
            <w:t>${CERTREF}</w:t>
          </w:r>
        </w:p>
      </w:tc>
      <w:tc>
        <w:tcPr>
          <w:tcW w:w="846" w:type="dxa"/>
        </w:tcPr>
        <w:p w:rsidR="00FC74D5" w:rsidRPr="00713356" w:rsidRDefault="00FC74D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C74D5" w:rsidRDefault="00FC74D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663"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565"/>
    </w:tblGrid>
    <w:tr w:rsidR="00FC74D5" w:rsidTr="0086215B">
      <w:trPr>
        <w:trHeight w:val="266"/>
      </w:trPr>
      <w:tc>
        <w:tcPr>
          <w:tcW w:w="6380" w:type="dxa"/>
        </w:tcPr>
        <w:p w:rsidR="00FC74D5" w:rsidRDefault="00FC74D5" w:rsidP="00194C33">
          <w:pPr>
            <w:pStyle w:val="Pieddepage"/>
            <w:spacing w:before="80" w:after="40"/>
            <w:ind w:right="357"/>
          </w:pPr>
          <w:r>
            <w:t xml:space="preserve">N° de dossier : </w:t>
          </w:r>
        </w:p>
      </w:tc>
      <w:tc>
        <w:tcPr>
          <w:tcW w:w="1791" w:type="dxa"/>
        </w:tcPr>
        <w:p w:rsidR="00FC74D5" w:rsidRDefault="00FC74D5" w:rsidP="00FD4304">
          <w:pPr>
            <w:pStyle w:val="Pieddepage"/>
            <w:spacing w:before="80"/>
            <w:ind w:right="360"/>
          </w:pPr>
        </w:p>
      </w:tc>
      <w:tc>
        <w:tcPr>
          <w:tcW w:w="4927" w:type="dxa"/>
        </w:tcPr>
        <w:p w:rsidR="00FC74D5" w:rsidRDefault="00FC74D5" w:rsidP="00194C33">
          <w:pPr>
            <w:pStyle w:val="Pieddepage"/>
            <w:spacing w:before="80"/>
            <w:rPr>
              <w:rStyle w:val="Numrodepage"/>
            </w:rPr>
          </w:pPr>
          <w:r>
            <w:t xml:space="preserve">N° de rapport : </w:t>
          </w:r>
        </w:p>
      </w:tc>
      <w:tc>
        <w:tcPr>
          <w:tcW w:w="2565" w:type="dxa"/>
        </w:tcPr>
        <w:p w:rsidR="00FC74D5" w:rsidRPr="00713356" w:rsidRDefault="00FC74D5" w:rsidP="0086215B">
          <w:pPr>
            <w:pStyle w:val="Pieddepage"/>
            <w:spacing w:before="80"/>
            <w:ind w:right="69"/>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C74D5" w:rsidRDefault="00FC74D5" w:rsidP="00FD4304">
    <w:pPr>
      <w:pStyle w:val="Pieddepage"/>
      <w:tabs>
        <w:tab w:val="center" w:pos="10348"/>
      </w:tabs>
      <w:spacing w:before="40" w:after="40"/>
    </w:pPr>
    <w:r>
      <w:rPr>
        <w:color w:val="808080"/>
        <w:sz w:val="12"/>
      </w:rPr>
      <w:t>Version du 15/06/14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0F62E1">
    <w:pPr>
      <w:pStyle w:val="Pieddepage"/>
      <w:tabs>
        <w:tab w:val="left" w:pos="5625"/>
      </w:tabs>
      <w:spacing w:before="40" w:after="40"/>
      <w:rPr>
        <w:color w:val="808080"/>
        <w:sz w:val="12"/>
      </w:rPr>
    </w:pPr>
    <w:r>
      <w:rPr>
        <w:color w:val="808080"/>
        <w:sz w:val="12"/>
      </w:rPr>
      <w:t>Version du 15/06/14</w:t>
    </w:r>
  </w:p>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FC74D5" w:rsidTr="002A455E">
      <w:trPr>
        <w:trHeight w:val="266"/>
      </w:trPr>
      <w:tc>
        <w:tcPr>
          <w:tcW w:w="6433" w:type="dxa"/>
        </w:tcPr>
        <w:p w:rsidR="00FC74D5" w:rsidRDefault="00FC74D5" w:rsidP="000F62E1">
          <w:pPr>
            <w:pStyle w:val="Pieddepage"/>
            <w:spacing w:before="80" w:after="40"/>
            <w:ind w:right="357"/>
          </w:pPr>
          <w:r>
            <w:t>N° de dossier </w:t>
          </w:r>
          <w:r w:rsidRPr="00BD593E">
            <w:t>: ${CASEREF}</w:t>
          </w:r>
        </w:p>
      </w:tc>
      <w:tc>
        <w:tcPr>
          <w:tcW w:w="441" w:type="dxa"/>
        </w:tcPr>
        <w:p w:rsidR="00FC74D5" w:rsidRDefault="00FC74D5" w:rsidP="000F62E1">
          <w:pPr>
            <w:pStyle w:val="Pieddepage"/>
            <w:spacing w:before="80"/>
            <w:ind w:right="360"/>
          </w:pPr>
        </w:p>
      </w:tc>
      <w:tc>
        <w:tcPr>
          <w:tcW w:w="6663" w:type="dxa"/>
        </w:tcPr>
        <w:p w:rsidR="00FC74D5" w:rsidRDefault="00FC74D5" w:rsidP="000F62E1">
          <w:pPr>
            <w:pStyle w:val="Pieddepage"/>
            <w:spacing w:before="80"/>
            <w:rPr>
              <w:rStyle w:val="Numrodepage"/>
            </w:rPr>
          </w:pPr>
          <w:r>
            <w:t xml:space="preserve">N° de rapport :  </w:t>
          </w:r>
          <w:r w:rsidRPr="00BD593E">
            <w:t>${CERTREF}</w:t>
          </w:r>
        </w:p>
      </w:tc>
      <w:tc>
        <w:tcPr>
          <w:tcW w:w="1718" w:type="dxa"/>
        </w:tcPr>
        <w:p w:rsidR="00FC74D5" w:rsidRPr="00713356" w:rsidRDefault="00FC74D5" w:rsidP="000F62E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FC74D5" w:rsidRDefault="00FC74D5" w:rsidP="00FD4304">
    <w:pPr>
      <w:pStyle w:val="Pieddepage"/>
      <w:tabs>
        <w:tab w:val="left" w:pos="5625"/>
      </w:tabs>
      <w:spacing w:before="40" w:after="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FD4304">
    <w:pPr>
      <w:pStyle w:val="Pieddepage"/>
      <w:tabs>
        <w:tab w:val="left" w:pos="5625"/>
      </w:tabs>
      <w:spacing w:before="40" w:after="40"/>
      <w:rPr>
        <w:color w:val="808080"/>
        <w:sz w:val="12"/>
      </w:rPr>
    </w:pPr>
    <w:r>
      <w:rPr>
        <w:color w:val="808080"/>
        <w:sz w:val="12"/>
      </w:rPr>
      <w:t>Version du 15/06/14</w:t>
    </w:r>
  </w:p>
  <w:tbl>
    <w:tblPr>
      <w:tblW w:w="9709"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708"/>
    </w:tblGrid>
    <w:tr w:rsidR="00FC74D5" w:rsidTr="0086215B">
      <w:trPr>
        <w:trHeight w:val="266"/>
      </w:trPr>
      <w:tc>
        <w:tcPr>
          <w:tcW w:w="3898" w:type="dxa"/>
        </w:tcPr>
        <w:p w:rsidR="00FC74D5" w:rsidRDefault="00FC74D5" w:rsidP="004861F3">
          <w:pPr>
            <w:pStyle w:val="Pieddepage"/>
            <w:spacing w:before="80" w:after="40"/>
            <w:ind w:right="357"/>
          </w:pPr>
          <w:r>
            <w:t>N° de dossier </w:t>
          </w:r>
          <w:r w:rsidRPr="00BD593E">
            <w:t>: ${CASEREF}</w:t>
          </w:r>
        </w:p>
      </w:tc>
      <w:tc>
        <w:tcPr>
          <w:tcW w:w="283" w:type="dxa"/>
        </w:tcPr>
        <w:p w:rsidR="00FC74D5" w:rsidRDefault="00FC74D5" w:rsidP="004861F3">
          <w:pPr>
            <w:pStyle w:val="Pieddepage"/>
            <w:spacing w:before="80"/>
            <w:ind w:right="360"/>
          </w:pPr>
        </w:p>
      </w:tc>
      <w:tc>
        <w:tcPr>
          <w:tcW w:w="4820" w:type="dxa"/>
        </w:tcPr>
        <w:p w:rsidR="00FC74D5" w:rsidRDefault="00FC74D5" w:rsidP="004861F3">
          <w:pPr>
            <w:pStyle w:val="Pieddepage"/>
            <w:spacing w:before="80"/>
            <w:rPr>
              <w:rStyle w:val="Numrodepage"/>
            </w:rPr>
          </w:pPr>
          <w:r>
            <w:t xml:space="preserve">N° de rapport :  </w:t>
          </w:r>
          <w:r w:rsidRPr="00BD593E">
            <w:t>${CERTREF}</w:t>
          </w:r>
        </w:p>
      </w:tc>
      <w:tc>
        <w:tcPr>
          <w:tcW w:w="708" w:type="dxa"/>
        </w:tcPr>
        <w:p w:rsidR="00FC74D5" w:rsidRPr="00713356" w:rsidRDefault="00FC74D5" w:rsidP="0086215B">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C74D5" w:rsidRDefault="00FC74D5" w:rsidP="00FD4304">
    <w:pPr>
      <w:pStyle w:val="Pieddepage"/>
      <w:tabs>
        <w:tab w:val="left" w:pos="5625"/>
      </w:tabs>
      <w:spacing w:before="40" w:after="40"/>
    </w:pPr>
    <w:r>
      <w:rPr>
        <w:color w:val="808080"/>
        <w:sz w:val="12"/>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C74D5" w:rsidTr="00D3548F">
      <w:trPr>
        <w:trHeight w:val="266"/>
      </w:trPr>
      <w:tc>
        <w:tcPr>
          <w:tcW w:w="4163" w:type="dxa"/>
        </w:tcPr>
        <w:p w:rsidR="00FC74D5" w:rsidRDefault="00FC74D5" w:rsidP="00D3548F">
          <w:pPr>
            <w:pStyle w:val="Pieddepage"/>
            <w:spacing w:before="80" w:after="40"/>
            <w:ind w:right="357"/>
          </w:pPr>
          <w:r>
            <w:t xml:space="preserve">N° de dossier : </w:t>
          </w:r>
          <w:r w:rsidRPr="00BD593E">
            <w:t>${CASEREF}</w:t>
          </w:r>
        </w:p>
      </w:tc>
      <w:tc>
        <w:tcPr>
          <w:tcW w:w="160" w:type="dxa"/>
        </w:tcPr>
        <w:p w:rsidR="00FC74D5" w:rsidRDefault="00FC74D5" w:rsidP="00D3548F">
          <w:pPr>
            <w:pStyle w:val="Pieddepage"/>
            <w:spacing w:before="80"/>
            <w:ind w:right="360"/>
          </w:pPr>
        </w:p>
      </w:tc>
      <w:tc>
        <w:tcPr>
          <w:tcW w:w="4536" w:type="dxa"/>
        </w:tcPr>
        <w:p w:rsidR="00FC74D5" w:rsidRDefault="00FC74D5" w:rsidP="00D3548F">
          <w:pPr>
            <w:pStyle w:val="Pieddepage"/>
            <w:spacing w:before="80"/>
            <w:rPr>
              <w:rStyle w:val="Numrodepage"/>
            </w:rPr>
          </w:pPr>
          <w:r>
            <w:t xml:space="preserve">N° de rapport : </w:t>
          </w:r>
          <w:r w:rsidRPr="00BD593E">
            <w:t>${CERTREF}</w:t>
          </w:r>
        </w:p>
      </w:tc>
      <w:tc>
        <w:tcPr>
          <w:tcW w:w="846" w:type="dxa"/>
        </w:tcPr>
        <w:p w:rsidR="00FC74D5" w:rsidRPr="00713356" w:rsidRDefault="00FC74D5"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FC74D5" w:rsidRPr="00C07F73" w:rsidRDefault="00FC74D5"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332" w:rsidRDefault="00C66332" w:rsidP="00F51D4C">
      <w:r>
        <w:separator/>
      </w:r>
    </w:p>
  </w:footnote>
  <w:footnote w:type="continuationSeparator" w:id="0">
    <w:p w:rsidR="00C66332" w:rsidRDefault="00C66332"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FC74D5" w:rsidTr="007D7233">
      <w:tc>
        <w:tcPr>
          <w:tcW w:w="10204" w:type="dxa"/>
          <w:gridSpan w:val="3"/>
        </w:tcPr>
        <w:p w:rsidR="00FC74D5" w:rsidRPr="00447CF5" w:rsidRDefault="00FC74D5" w:rsidP="00447CF5"/>
      </w:tc>
    </w:tr>
    <w:tr w:rsidR="00FC74D5" w:rsidTr="00447CF5">
      <w:tc>
        <w:tcPr>
          <w:tcW w:w="8643" w:type="dxa"/>
        </w:tcPr>
        <w:p w:rsidR="00FC74D5" w:rsidRDefault="00FC74D5"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FC74D5" w:rsidRDefault="00FC74D5"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FC74D5" w:rsidRPr="000D6C38" w:rsidRDefault="00FC74D5"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FC74D5" w:rsidRPr="000D6C38" w:rsidRDefault="00FC74D5" w:rsidP="00447CF5"/>
      </w:tc>
      <w:tc>
        <w:tcPr>
          <w:tcW w:w="1277" w:type="dxa"/>
          <w:vAlign w:val="bottom"/>
        </w:tcPr>
        <w:p w:rsidR="00FC74D5" w:rsidRPr="00E83865" w:rsidRDefault="00FC74D5"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r w:rsidR="00C66332">
            <w:fldChar w:fldCharType="begin"/>
          </w:r>
          <w:r w:rsidR="00C66332">
            <w:instrText xml:space="preserve"> NUMPAGES  \* Arabic  \* MERGEFORMAT </w:instrText>
          </w:r>
          <w:r w:rsidR="00C66332">
            <w:fldChar w:fldCharType="separate"/>
          </w:r>
          <w:r>
            <w:rPr>
              <w:noProof/>
            </w:rPr>
            <w:t>11</w:t>
          </w:r>
          <w:r w:rsidR="00C66332">
            <w:rPr>
              <w:noProof/>
            </w:rPr>
            <w:fldChar w:fldCharType="end"/>
          </w:r>
        </w:p>
      </w:tc>
    </w:tr>
  </w:tbl>
  <w:p w:rsidR="00FC74D5" w:rsidRDefault="00FC74D5"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C74D5" w:rsidRDefault="00FC74D5"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FC74D5" w:rsidRPr="007004A4" w:rsidRDefault="00FC74D5">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FC74D5" w:rsidRPr="007004A4" w:rsidRDefault="00FC74D5">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FC74D5" w:rsidRDefault="00FC74D5">
    <w:pPr>
      <w:pStyle w:val="En-tte"/>
    </w:pPr>
  </w:p>
  <w:p w:rsidR="00FC74D5" w:rsidRDefault="00FC74D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C74D5" w:rsidRDefault="00FC74D5" w:rsidP="00FD4304">
    <w:pPr>
      <w:spacing w:before="8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FC74D5">
      <w:trPr>
        <w:cantSplit/>
      </w:trPr>
      <w:tc>
        <w:tcPr>
          <w:tcW w:w="8859" w:type="dxa"/>
          <w:tcBorders>
            <w:top w:val="nil"/>
            <w:left w:val="nil"/>
            <w:bottom w:val="nil"/>
            <w:right w:val="nil"/>
          </w:tcBorders>
        </w:tcPr>
        <w:p w:rsidR="00FC74D5" w:rsidRDefault="00FC74D5">
          <w:pPr>
            <w:pStyle w:val="En-tte"/>
            <w:rPr>
              <w:sz w:val="18"/>
            </w:rPr>
          </w:pPr>
        </w:p>
      </w:tc>
      <w:tc>
        <w:tcPr>
          <w:tcW w:w="1701" w:type="dxa"/>
          <w:tcBorders>
            <w:top w:val="nil"/>
            <w:left w:val="nil"/>
            <w:bottom w:val="nil"/>
            <w:right w:val="nil"/>
          </w:tcBorders>
        </w:tcPr>
        <w:p w:rsidR="00FC74D5" w:rsidRDefault="00FC74D5">
          <w:pPr>
            <w:jc w:val="right"/>
            <w:rPr>
              <w:sz w:val="18"/>
            </w:rPr>
          </w:pPr>
        </w:p>
      </w:tc>
    </w:tr>
  </w:tbl>
  <w:p w:rsidR="00FC74D5" w:rsidRDefault="00FC74D5">
    <w:pPr>
      <w:pStyle w:val="En-tte"/>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6094960</wp:posOffset>
          </wp:positionH>
          <wp:positionV relativeFrom="page">
            <wp:posOffset>6696</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C74D5" w:rsidRDefault="00FC74D5"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9D304F">
    <w:pPr>
      <w:spacing w:before="80"/>
    </w:pPr>
    <w:r>
      <w:rPr>
        <w:noProof/>
        <w:lang w:eastAsia="fr-FR"/>
      </w:rPr>
      <w:drawing>
        <wp:anchor distT="0" distB="0" distL="114300" distR="114300" simplePos="0" relativeHeight="251699200" behindDoc="1" locked="0" layoutInCell="1" allowOverlap="1" wp14:anchorId="10FCA23F" wp14:editId="46E8F692">
          <wp:simplePos x="0" y="0"/>
          <wp:positionH relativeFrom="page">
            <wp:posOffset>9261475</wp:posOffset>
          </wp:positionH>
          <wp:positionV relativeFrom="page">
            <wp:posOffset>-323157</wp:posOffset>
          </wp:positionV>
          <wp:extent cx="1440180" cy="1440180"/>
          <wp:effectExtent l="0" t="0" r="762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28DDA8F4" wp14:editId="5AA77088">
          <wp:simplePos x="0" y="0"/>
          <wp:positionH relativeFrom="page">
            <wp:posOffset>9261821</wp:posOffset>
          </wp:positionH>
          <wp:positionV relativeFrom="page">
            <wp:posOffset>-240146</wp:posOffset>
          </wp:positionV>
          <wp:extent cx="1440180" cy="1440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D5" w:rsidRDefault="00FC74D5">
    <w:pPr>
      <w:pStyle w:val="En-tte"/>
    </w:pPr>
  </w:p>
  <w:p w:rsidR="00FC74D5" w:rsidRDefault="00FC74D5">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p>
  <w:p w:rsidR="00FC74D5" w:rsidRDefault="00FC74D5">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44316"/>
    <w:rsid w:val="00077D57"/>
    <w:rsid w:val="00094FB4"/>
    <w:rsid w:val="000A2CAB"/>
    <w:rsid w:val="000A37FC"/>
    <w:rsid w:val="000A58F9"/>
    <w:rsid w:val="000B60D2"/>
    <w:rsid w:val="000C2A2D"/>
    <w:rsid w:val="000C50A6"/>
    <w:rsid w:val="000C5E07"/>
    <w:rsid w:val="000C711B"/>
    <w:rsid w:val="000D4B18"/>
    <w:rsid w:val="000D6C38"/>
    <w:rsid w:val="000F62E1"/>
    <w:rsid w:val="001017F2"/>
    <w:rsid w:val="00105A73"/>
    <w:rsid w:val="00113AC2"/>
    <w:rsid w:val="00123040"/>
    <w:rsid w:val="00131053"/>
    <w:rsid w:val="00154149"/>
    <w:rsid w:val="00174387"/>
    <w:rsid w:val="0017687F"/>
    <w:rsid w:val="001843AE"/>
    <w:rsid w:val="00194C33"/>
    <w:rsid w:val="001A3867"/>
    <w:rsid w:val="001A432D"/>
    <w:rsid w:val="001A781E"/>
    <w:rsid w:val="001B6807"/>
    <w:rsid w:val="001C6796"/>
    <w:rsid w:val="00200A0D"/>
    <w:rsid w:val="002019AB"/>
    <w:rsid w:val="00204E09"/>
    <w:rsid w:val="0021487E"/>
    <w:rsid w:val="002316F8"/>
    <w:rsid w:val="002353F3"/>
    <w:rsid w:val="00244EFA"/>
    <w:rsid w:val="00250647"/>
    <w:rsid w:val="00274BDD"/>
    <w:rsid w:val="002816F1"/>
    <w:rsid w:val="00290927"/>
    <w:rsid w:val="00293C7E"/>
    <w:rsid w:val="002A3FC1"/>
    <w:rsid w:val="002A455E"/>
    <w:rsid w:val="002C4AC1"/>
    <w:rsid w:val="002D1458"/>
    <w:rsid w:val="002E4169"/>
    <w:rsid w:val="00301E1E"/>
    <w:rsid w:val="00310038"/>
    <w:rsid w:val="003115BB"/>
    <w:rsid w:val="0031301C"/>
    <w:rsid w:val="00320FBB"/>
    <w:rsid w:val="00334A50"/>
    <w:rsid w:val="00340D7E"/>
    <w:rsid w:val="00354A40"/>
    <w:rsid w:val="00370CC5"/>
    <w:rsid w:val="003822C8"/>
    <w:rsid w:val="003B3379"/>
    <w:rsid w:val="003C1C40"/>
    <w:rsid w:val="003C38FB"/>
    <w:rsid w:val="003C59E8"/>
    <w:rsid w:val="003C7C34"/>
    <w:rsid w:val="003E6839"/>
    <w:rsid w:val="003F2C74"/>
    <w:rsid w:val="00404C0E"/>
    <w:rsid w:val="00413461"/>
    <w:rsid w:val="004304B6"/>
    <w:rsid w:val="004420DB"/>
    <w:rsid w:val="00447CF5"/>
    <w:rsid w:val="00467E5A"/>
    <w:rsid w:val="0047570F"/>
    <w:rsid w:val="004861F3"/>
    <w:rsid w:val="004C1FA3"/>
    <w:rsid w:val="004C32B6"/>
    <w:rsid w:val="004D2BF7"/>
    <w:rsid w:val="004E2839"/>
    <w:rsid w:val="004E7528"/>
    <w:rsid w:val="004F5F83"/>
    <w:rsid w:val="00504DFD"/>
    <w:rsid w:val="00512EED"/>
    <w:rsid w:val="0052121D"/>
    <w:rsid w:val="005232F9"/>
    <w:rsid w:val="00525C6C"/>
    <w:rsid w:val="00525EF7"/>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10B"/>
    <w:rsid w:val="00643EAE"/>
    <w:rsid w:val="006508BE"/>
    <w:rsid w:val="006677B1"/>
    <w:rsid w:val="00675985"/>
    <w:rsid w:val="00676BB8"/>
    <w:rsid w:val="00680FC1"/>
    <w:rsid w:val="00691D34"/>
    <w:rsid w:val="006B108E"/>
    <w:rsid w:val="006B560B"/>
    <w:rsid w:val="006C19F6"/>
    <w:rsid w:val="006C296F"/>
    <w:rsid w:val="006C65AB"/>
    <w:rsid w:val="006C7C8A"/>
    <w:rsid w:val="006D05B3"/>
    <w:rsid w:val="006E0CD5"/>
    <w:rsid w:val="006E3F5A"/>
    <w:rsid w:val="006F538E"/>
    <w:rsid w:val="007004A4"/>
    <w:rsid w:val="00700DE8"/>
    <w:rsid w:val="00703112"/>
    <w:rsid w:val="00715537"/>
    <w:rsid w:val="00734AFF"/>
    <w:rsid w:val="007376F2"/>
    <w:rsid w:val="00741B28"/>
    <w:rsid w:val="007533F8"/>
    <w:rsid w:val="00755AB1"/>
    <w:rsid w:val="00761316"/>
    <w:rsid w:val="00773AAF"/>
    <w:rsid w:val="00776523"/>
    <w:rsid w:val="007924C8"/>
    <w:rsid w:val="00796F9C"/>
    <w:rsid w:val="007A0166"/>
    <w:rsid w:val="007A202A"/>
    <w:rsid w:val="007A4C84"/>
    <w:rsid w:val="007C6B3A"/>
    <w:rsid w:val="007D7233"/>
    <w:rsid w:val="007F0192"/>
    <w:rsid w:val="00811FA1"/>
    <w:rsid w:val="00820FB2"/>
    <w:rsid w:val="00832C12"/>
    <w:rsid w:val="00840C0B"/>
    <w:rsid w:val="00842678"/>
    <w:rsid w:val="0086215B"/>
    <w:rsid w:val="008C5ED8"/>
    <w:rsid w:val="008D04B5"/>
    <w:rsid w:val="008E154F"/>
    <w:rsid w:val="008E4A52"/>
    <w:rsid w:val="008E6F68"/>
    <w:rsid w:val="008F4C2C"/>
    <w:rsid w:val="0092691E"/>
    <w:rsid w:val="00933593"/>
    <w:rsid w:val="00935C9B"/>
    <w:rsid w:val="009362F1"/>
    <w:rsid w:val="00961BB0"/>
    <w:rsid w:val="0096726A"/>
    <w:rsid w:val="00971591"/>
    <w:rsid w:val="00975A04"/>
    <w:rsid w:val="009764FA"/>
    <w:rsid w:val="009951C5"/>
    <w:rsid w:val="009A1439"/>
    <w:rsid w:val="009A28C1"/>
    <w:rsid w:val="009A32FC"/>
    <w:rsid w:val="009B0708"/>
    <w:rsid w:val="009C1006"/>
    <w:rsid w:val="009C1167"/>
    <w:rsid w:val="009C168E"/>
    <w:rsid w:val="009C2AEA"/>
    <w:rsid w:val="009D29FA"/>
    <w:rsid w:val="009D304F"/>
    <w:rsid w:val="009E0F95"/>
    <w:rsid w:val="009F5500"/>
    <w:rsid w:val="00A05232"/>
    <w:rsid w:val="00A2155B"/>
    <w:rsid w:val="00A33B01"/>
    <w:rsid w:val="00A3483D"/>
    <w:rsid w:val="00A35798"/>
    <w:rsid w:val="00A5026A"/>
    <w:rsid w:val="00A72EAC"/>
    <w:rsid w:val="00A85A60"/>
    <w:rsid w:val="00A9735D"/>
    <w:rsid w:val="00A9772F"/>
    <w:rsid w:val="00AC7590"/>
    <w:rsid w:val="00AD4DCF"/>
    <w:rsid w:val="00B127E4"/>
    <w:rsid w:val="00B21531"/>
    <w:rsid w:val="00B2362C"/>
    <w:rsid w:val="00B37295"/>
    <w:rsid w:val="00B37F6D"/>
    <w:rsid w:val="00B57222"/>
    <w:rsid w:val="00B62695"/>
    <w:rsid w:val="00B66E26"/>
    <w:rsid w:val="00B70344"/>
    <w:rsid w:val="00B70A8C"/>
    <w:rsid w:val="00B7743E"/>
    <w:rsid w:val="00B87496"/>
    <w:rsid w:val="00BA1F06"/>
    <w:rsid w:val="00BA3812"/>
    <w:rsid w:val="00BD593E"/>
    <w:rsid w:val="00BD667C"/>
    <w:rsid w:val="00C050AA"/>
    <w:rsid w:val="00C07F73"/>
    <w:rsid w:val="00C107CF"/>
    <w:rsid w:val="00C11B1A"/>
    <w:rsid w:val="00C26A42"/>
    <w:rsid w:val="00C27AE5"/>
    <w:rsid w:val="00C30949"/>
    <w:rsid w:val="00C31E09"/>
    <w:rsid w:val="00C32030"/>
    <w:rsid w:val="00C45E14"/>
    <w:rsid w:val="00C47B53"/>
    <w:rsid w:val="00C51CBA"/>
    <w:rsid w:val="00C56780"/>
    <w:rsid w:val="00C66332"/>
    <w:rsid w:val="00C76107"/>
    <w:rsid w:val="00C85A19"/>
    <w:rsid w:val="00CA3C2B"/>
    <w:rsid w:val="00CA70E0"/>
    <w:rsid w:val="00CC4CDD"/>
    <w:rsid w:val="00CD603C"/>
    <w:rsid w:val="00D004CD"/>
    <w:rsid w:val="00D0246F"/>
    <w:rsid w:val="00D3548F"/>
    <w:rsid w:val="00D57AFE"/>
    <w:rsid w:val="00D619F2"/>
    <w:rsid w:val="00DA60D5"/>
    <w:rsid w:val="00DA7F8B"/>
    <w:rsid w:val="00DB2A54"/>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4F80"/>
    <w:rsid w:val="00EE54EA"/>
    <w:rsid w:val="00EE7A5A"/>
    <w:rsid w:val="00EF22E0"/>
    <w:rsid w:val="00EF5362"/>
    <w:rsid w:val="00F17AE2"/>
    <w:rsid w:val="00F24BF2"/>
    <w:rsid w:val="00F34CE3"/>
    <w:rsid w:val="00F51D4C"/>
    <w:rsid w:val="00F537B7"/>
    <w:rsid w:val="00F6086B"/>
    <w:rsid w:val="00F75609"/>
    <w:rsid w:val="00F8419A"/>
    <w:rsid w:val="00F845F0"/>
    <w:rsid w:val="00FA08DB"/>
    <w:rsid w:val="00FA15AD"/>
    <w:rsid w:val="00FA1E79"/>
    <w:rsid w:val="00FA7037"/>
    <w:rsid w:val="00FB102A"/>
    <w:rsid w:val="00FC5654"/>
    <w:rsid w:val="00FC74D5"/>
    <w:rsid w:val="00FC75A1"/>
    <w:rsid w:val="00FD4304"/>
    <w:rsid w:val="00FD60D8"/>
    <w:rsid w:val="00FE766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568E7"/>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763576090">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770150892">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D3F6F-6581-604F-8CB6-52C35CF22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272</TotalTime>
  <Pages>14</Pages>
  <Words>3676</Words>
  <Characters>20221</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85</cp:revision>
  <cp:lastPrinted>2018-01-09T14:14:00Z</cp:lastPrinted>
  <dcterms:created xsi:type="dcterms:W3CDTF">2018-01-11T09:22:00Z</dcterms:created>
  <dcterms:modified xsi:type="dcterms:W3CDTF">2018-05-17T16:05:00Z</dcterms:modified>
</cp:coreProperties>
</file>