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2"/>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C33EB7" w:rsidRDefault="00A72EAC" w:rsidP="007D7233">
                  <w:pPr>
                    <w:pStyle w:val="Numrodaffaire"/>
                    <w:framePr w:w="10206" w:h="57" w:wrap="notBeside" w:xAlign="center" w:anchorLock="1"/>
                    <w:rPr>
                      <w:rFonts w:ascii="Arial" w:hAnsi="Arial" w:cs="Arial"/>
                    </w:rPr>
                  </w:pPr>
                  <w:r w:rsidRPr="00C33EB7">
                    <w:rPr>
                      <w:rFonts w:ascii="Arial" w:hAnsi="Arial" w:cs="Arial"/>
                    </w:rPr>
                    <w:t xml:space="preserve">Nº d’affaire : </w:t>
                  </w:r>
                  <w:r w:rsidR="005A3C4F" w:rsidRPr="00C33EB7">
                    <w:rPr>
                      <w:rFonts w:ascii="Arial" w:hAnsi="Arial" w:cs="Arial"/>
                    </w:rPr>
                    <w:t>${CASEREF}</w:t>
                  </w:r>
                </w:p>
                <w:p w:rsidR="00A72EAC" w:rsidRPr="00C33EB7" w:rsidRDefault="00A72EAC" w:rsidP="007D7233">
                  <w:pPr>
                    <w:pStyle w:val="Dsignation"/>
                    <w:framePr w:w="10206" w:h="57" w:wrap="notBeside" w:xAlign="center" w:anchorLock="1"/>
                    <w:rPr>
                      <w:rFonts w:ascii="Arial" w:hAnsi="Arial" w:cs="Arial"/>
                      <w:b/>
                      <w:sz w:val="19"/>
                      <w:szCs w:val="19"/>
                    </w:rPr>
                  </w:pPr>
                  <w:r w:rsidRPr="00C33EB7">
                    <w:rPr>
                      <w:rFonts w:ascii="Arial" w:hAnsi="Arial" w:cs="Arial"/>
                      <w:b/>
                      <w:sz w:val="19"/>
                      <w:szCs w:val="19"/>
                    </w:rPr>
                    <w:t>Désignation</w:t>
                  </w:r>
                  <w:r w:rsidRPr="00C33EB7">
                    <w:rPr>
                      <w:rFonts w:ascii="Arial" w:hAnsi="Arial" w:cs="Arial"/>
                    </w:rPr>
                    <w:t xml:space="preserve"> </w:t>
                  </w:r>
                  <w:r w:rsidRPr="00C33EB7">
                    <w:rPr>
                      <w:rFonts w:ascii="Arial" w:hAnsi="Arial" w:cs="Arial"/>
                      <w:b/>
                      <w:sz w:val="19"/>
                      <w:szCs w:val="19"/>
                    </w:rPr>
                    <w:t xml:space="preserve">: </w:t>
                  </w:r>
                  <w:r w:rsidR="00262F44" w:rsidRPr="00C33EB7">
                    <w:rPr>
                      <w:rFonts w:ascii="Arial" w:hAnsi="Arial" w:cs="Arial"/>
                      <w:b/>
                      <w:sz w:val="19"/>
                      <w:szCs w:val="19"/>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rapport: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B36B03">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B36B03">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B36B03">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B36B03">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B36B03">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B36B03">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B36B03">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B36B03">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B36B03">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B36B03">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B36B03">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B36B03">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B36B03">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B36B03">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B36B03">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B36B03">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B36B03">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B36B03">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B36B03">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B36B03">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r w:rsidRPr="00F5046D">
        <w:rPr>
          <w:rFonts w:ascii="Arial" w:hAnsi="Arial" w:cs="Arial"/>
          <w:szCs w:val="20"/>
        </w:rPr>
        <w:t>D</w:t>
      </w:r>
      <w:r w:rsidRPr="00F5046D">
        <w:rPr>
          <w:rFonts w:ascii="Arial" w:hAnsi="Arial" w:cs="Arial"/>
          <w:szCs w:val="20"/>
          <w:vertAlign w:val="subscript"/>
        </w:rPr>
        <w:t>nT,A,tr</w:t>
      </w:r>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w:t>
      </w:r>
      <w:r w:rsidRPr="00F5046D">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${SONOP-T}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${SONOM-T}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${SONOM-N}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${SONOC-T}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${SONOC-N}</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${SONO-D}</w:t>
            </w:r>
          </w:p>
        </w:tc>
      </w:tr>
    </w:tbl>
    <w:p w:rsidR="0022130D" w:rsidRDefault="0022130D"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${MAC}</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 xml:space="preserve">${REVTOOL}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4540C2" w:rsidP="001B7F90">
            <w:pPr>
              <w:tabs>
                <w:tab w:val="left" w:pos="5670"/>
                <w:tab w:val="left" w:pos="7230"/>
              </w:tabs>
              <w:rPr>
                <w:sz w:val="18"/>
                <w:szCs w:val="18"/>
              </w:rPr>
            </w:pPr>
            <w:r w:rsidRPr="003F2E96">
              <w:rPr>
                <w:sz w:val="18"/>
                <w:szCs w:val="18"/>
              </w:rPr>
              <w:t>Utilitaire Excel SOCOTEC « Acoustique_Fiche_traitement_mesure_octaves_habitation.xls »,</w:t>
            </w:r>
            <w:r>
              <w:rPr>
                <w:sz w:val="18"/>
                <w:szCs w:val="18"/>
              </w:rPr>
              <w:t xml:space="preserve"> ${Version</w:t>
            </w:r>
            <w:bookmarkStart w:id="43" w:name="_GoBack"/>
            <w:bookmarkEnd w:id="43"/>
            <w:r>
              <w:rPr>
                <w:sz w:val="18"/>
                <w:szCs w:val="18"/>
              </w:rPr>
              <w:t>}</w:t>
            </w:r>
          </w:p>
        </w:tc>
      </w:tr>
    </w:tbl>
    <w:p w:rsidR="006D5CAB" w:rsidRDefault="006D5CAB" w:rsidP="007C4784">
      <w:pPr>
        <w:tabs>
          <w:tab w:val="left" w:pos="5670"/>
          <w:tab w:val="left" w:pos="7230"/>
        </w:tabs>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4" w:name="_Toc508815445"/>
      <w:bookmarkStart w:id="45" w:name="_Toc397518805"/>
      <w:r w:rsidRPr="006D5CAB">
        <w:t>ANNEXE 2 :</w:t>
      </w:r>
      <w:bookmarkStart w:id="46" w:name="_Toc168739034"/>
      <w:bookmarkEnd w:id="44"/>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5"/>
      <w:bookmarkEnd w:id="46"/>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Isolement acoustique standardisé D</w:t>
            </w:r>
            <w:r w:rsidRPr="002059DC">
              <w:rPr>
                <w:rFonts w:ascii="Arial" w:hAnsi="Arial" w:cs="Arial"/>
                <w:b/>
                <w:bCs/>
                <w:sz w:val="13"/>
                <w:szCs w:val="13"/>
                <w:vertAlign w:val="subscript"/>
              </w:rPr>
              <w:t>nT</w:t>
            </w:r>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${AObj}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L'isolement acoustique standardisé pondéré D</w:t>
            </w:r>
            <w:r w:rsidRPr="002059DC">
              <w:rPr>
                <w:rFonts w:ascii="Arial" w:hAnsi="Arial" w:cs="Arial"/>
                <w:bCs/>
                <w:sz w:val="11"/>
                <w:szCs w:val="13"/>
                <w:vertAlign w:val="subscript"/>
              </w:rPr>
              <w:t>nT,A</w:t>
            </w:r>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${FEmitName}</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${FEmitType}</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Isolement acoustique standardisé D</w:t>
            </w:r>
            <w:r w:rsidRPr="002059DC">
              <w:rPr>
                <w:rFonts w:ascii="Arial" w:hAnsi="Arial" w:cs="Arial"/>
                <w:b/>
                <w:bCs/>
                <w:sz w:val="13"/>
                <w:szCs w:val="13"/>
                <w:vertAlign w:val="subscript"/>
              </w:rPr>
              <w:t>nT</w:t>
            </w:r>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nT,A,tr</w:t>
            </w:r>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r w:rsidRPr="004C21C5">
              <w:rPr>
                <w:rFonts w:ascii="Arial" w:hAnsi="Arial" w:cs="Arial"/>
                <w:b/>
                <w:bCs/>
                <w:sz w:val="15"/>
                <w:szCs w:val="18"/>
              </w:rPr>
              <w:t>D</w:t>
            </w:r>
            <w:r w:rsidRPr="00CF3DE6">
              <w:rPr>
                <w:rFonts w:ascii="Arial" w:hAnsi="Arial" w:cs="Arial"/>
                <w:b/>
                <w:bCs/>
                <w:sz w:val="15"/>
                <w:szCs w:val="18"/>
                <w:vertAlign w:val="subscript"/>
              </w:rPr>
              <w:t>nT,A,tr</w:t>
            </w:r>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F</w:t>
            </w:r>
            <w:r w:rsidRPr="00EE6A12">
              <w:rPr>
                <w:rFonts w:ascii="Arial" w:hAnsi="Arial" w:cs="Arial"/>
                <w:b/>
                <w:bCs/>
                <w:sz w:val="18"/>
                <w:szCs w:val="18"/>
                <w:u w:color="000000"/>
              </w:rPr>
              <w:t>Obj}</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L'isolement acoustique standardisé pondéré D</w:t>
            </w:r>
            <w:r w:rsidRPr="002059DC">
              <w:rPr>
                <w:rFonts w:ascii="Arial" w:hAnsi="Arial" w:cs="Arial"/>
                <w:bCs/>
                <w:sz w:val="11"/>
                <w:szCs w:val="13"/>
                <w:vertAlign w:val="subscript"/>
              </w:rPr>
              <w:t>nT,A,tr</w:t>
            </w:r>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r w:rsidRPr="002059DC">
              <w:rPr>
                <w:rFonts w:ascii="Arial" w:hAnsi="Arial" w:cs="Arial"/>
                <w:b/>
                <w:bCs/>
                <w:sz w:val="13"/>
                <w:szCs w:val="13"/>
                <w:vertAlign w:val="subscript"/>
              </w:rPr>
              <w:t>nT</w:t>
            </w:r>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r w:rsidRPr="00347DBF">
              <w:rPr>
                <w:rFonts w:ascii="Arial" w:hAnsi="Arial" w:cs="Arial"/>
                <w:b/>
                <w:bCs/>
                <w:color w:val="0082DE" w:themeColor="accent2"/>
                <w:sz w:val="15"/>
                <w:szCs w:val="18"/>
              </w:rPr>
              <w:t>L'</w:t>
            </w:r>
            <w:r w:rsidRPr="00CF3DE6">
              <w:rPr>
                <w:rFonts w:ascii="Arial" w:hAnsi="Arial" w:cs="Arial"/>
                <w:b/>
                <w:bCs/>
                <w:color w:val="0082DE" w:themeColor="accent2"/>
                <w:sz w:val="15"/>
                <w:szCs w:val="18"/>
                <w:vertAlign w:val="subscript"/>
              </w:rPr>
              <w:t>nT,w</w:t>
            </w:r>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r w:rsidRPr="0048306B">
              <w:rPr>
                <w:rFonts w:ascii="Arial" w:hAnsi="Arial" w:cs="Arial"/>
                <w:b/>
                <w:bCs/>
                <w:sz w:val="15"/>
                <w:szCs w:val="18"/>
              </w:rPr>
              <w:t>L'</w:t>
            </w:r>
            <w:r w:rsidRPr="00CF3DE6">
              <w:rPr>
                <w:rFonts w:ascii="Arial" w:hAnsi="Arial" w:cs="Arial"/>
                <w:b/>
                <w:bCs/>
                <w:sz w:val="15"/>
                <w:szCs w:val="18"/>
                <w:vertAlign w:val="subscript"/>
              </w:rPr>
              <w:t>nT,w</w:t>
            </w:r>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C</w:t>
            </w:r>
            <w:r w:rsidRPr="00EE6A12">
              <w:rPr>
                <w:rFonts w:ascii="Arial" w:hAnsi="Arial" w:cs="Arial"/>
                <w:b/>
                <w:bCs/>
                <w:sz w:val="18"/>
                <w:szCs w:val="18"/>
                <w:u w:color="000000"/>
              </w:rPr>
              <w:t>Obj}</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Le niveau de pression pondéré du bruit de choc standardisé L'</w:t>
            </w:r>
            <w:r w:rsidRPr="002059DC">
              <w:rPr>
                <w:rFonts w:ascii="Arial" w:hAnsi="Arial" w:cs="Arial"/>
                <w:bCs/>
                <w:sz w:val="11"/>
                <w:szCs w:val="13"/>
                <w:vertAlign w:val="subscript"/>
              </w:rPr>
              <w:t>nT,w</w:t>
            </w:r>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623" w:type="dxa"/>
            <w:vMerge w:val="restart"/>
            <w:textDirection w:val="tbRl"/>
            <w:vAlign w:val="center"/>
          </w:tcPr>
          <w:p w:rsidR="00EA4A51" w:rsidRDefault="00EA4A51" w:rsidP="00EA4A51">
            <w:pPr>
              <w:ind w:left="113" w:right="113"/>
              <w:jc w:val="center"/>
            </w:pPr>
            <w:r>
              <w:t>L</w:t>
            </w:r>
            <w:r w:rsidRPr="00B25E64">
              <w:rPr>
                <w:vertAlign w:val="subscript"/>
              </w:rPr>
              <w:t>AS,</w:t>
            </w:r>
            <w:r w:rsidRPr="00B25E64">
              <w:rPr>
                <w:sz w:val="13"/>
                <w:szCs w:val="13"/>
              </w:rPr>
              <w:t>moyen</w:t>
            </w:r>
            <w:r>
              <w:t xml:space="preserve"> en dBA</w:t>
            </w:r>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r w:rsidRPr="00B25E64">
              <w:rPr>
                <w:b/>
              </w:rPr>
              <w:t>L</w:t>
            </w:r>
            <w:r w:rsidRPr="002059DC">
              <w:rPr>
                <w:b/>
                <w:vertAlign w:val="subscript"/>
              </w:rPr>
              <w:t xml:space="preserve">nA,T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r>
              <w:t>L</w:t>
            </w:r>
            <w:r w:rsidRPr="002059DC">
              <w:rPr>
                <w:vertAlign w:val="subscript"/>
              </w:rPr>
              <w:t xml:space="preserve">nA,T </w:t>
            </w:r>
            <w:r>
              <w:t>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w:t>
            </w:r>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r w:rsidRPr="00ED0265">
              <w:rPr>
                <w:rFonts w:ascii="Arial" w:hAnsi="Arial" w:cs="Arial"/>
                <w:b/>
                <w:bCs/>
                <w:color w:val="000000"/>
              </w:rPr>
              <w:t>L</w:t>
            </w:r>
            <w:r w:rsidRPr="00ED0265">
              <w:rPr>
                <w:rFonts w:ascii="Arial" w:hAnsi="Arial" w:cs="Arial"/>
                <w:b/>
                <w:bCs/>
                <w:color w:val="000000"/>
                <w:vertAlign w:val="subscript"/>
              </w:rPr>
              <w:t>nA,T</w:t>
            </w:r>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ED0265">
              <w:rPr>
                <w:rFonts w:ascii="Arial" w:hAnsi="Arial" w:cs="Arial"/>
                <w:color w:val="000000"/>
                <w:vertAlign w:val="subscript"/>
              </w:rPr>
              <w:t>nA,T</w:t>
            </w:r>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w:t>
            </w:r>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r w:rsidRPr="009A55CB">
              <w:t>αw1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${AAE11}</w:t>
            </w:r>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9"/>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20"/>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B03" w:rsidRDefault="00B36B03" w:rsidP="00F51D4C">
      <w:r>
        <w:separator/>
      </w:r>
    </w:p>
  </w:endnote>
  <w:endnote w:type="continuationSeparator" w:id="0">
    <w:p w:rsidR="00B36B03" w:rsidRDefault="00B36B03"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C33EB7" w:rsidTr="0074197A">
      <w:trPr>
        <w:trHeight w:val="266"/>
      </w:trPr>
      <w:tc>
        <w:tcPr>
          <w:tcW w:w="4163" w:type="dxa"/>
        </w:tcPr>
        <w:p w:rsidR="00C33EB7" w:rsidRDefault="00C33EB7" w:rsidP="00D3548F">
          <w:pPr>
            <w:pStyle w:val="Pieddepage"/>
            <w:spacing w:before="80" w:after="40"/>
            <w:ind w:right="357"/>
          </w:pPr>
          <w:r>
            <w:t>N° de dossier : ${CASEREF}</w:t>
          </w:r>
        </w:p>
      </w:tc>
      <w:tc>
        <w:tcPr>
          <w:tcW w:w="160" w:type="dxa"/>
        </w:tcPr>
        <w:p w:rsidR="00C33EB7" w:rsidRDefault="00C33EB7" w:rsidP="00D3548F">
          <w:pPr>
            <w:pStyle w:val="Pieddepage"/>
            <w:spacing w:before="80"/>
            <w:ind w:right="360"/>
          </w:pPr>
        </w:p>
      </w:tc>
      <w:tc>
        <w:tcPr>
          <w:tcW w:w="4536" w:type="dxa"/>
        </w:tcPr>
        <w:p w:rsidR="00C33EB7" w:rsidRDefault="00C33EB7" w:rsidP="00D3548F">
          <w:pPr>
            <w:pStyle w:val="Pieddepage"/>
            <w:spacing w:before="80"/>
            <w:rPr>
              <w:rStyle w:val="Numrodepage"/>
            </w:rPr>
          </w:pPr>
          <w:r>
            <w:t>N° de rapport : ${REPORTREF}</w:t>
          </w:r>
        </w:p>
      </w:tc>
      <w:tc>
        <w:tcPr>
          <w:tcW w:w="6450" w:type="dxa"/>
        </w:tcPr>
        <w:p w:rsidR="00C33EB7" w:rsidRPr="00713356" w:rsidRDefault="00C33EB7"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C33EB7" w:rsidRDefault="00C33EB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C33EB7" w:rsidTr="00D3548F">
      <w:trPr>
        <w:trHeight w:val="266"/>
      </w:trPr>
      <w:tc>
        <w:tcPr>
          <w:tcW w:w="4163" w:type="dxa"/>
        </w:tcPr>
        <w:p w:rsidR="00C33EB7" w:rsidRDefault="00C33EB7" w:rsidP="00325C36">
          <w:pPr>
            <w:pStyle w:val="Pieddepage"/>
            <w:spacing w:before="80" w:after="40"/>
            <w:ind w:right="357"/>
          </w:pPr>
          <w:r>
            <w:t>N° de dossier : ${CASEREF}</w:t>
          </w:r>
        </w:p>
      </w:tc>
      <w:tc>
        <w:tcPr>
          <w:tcW w:w="160" w:type="dxa"/>
        </w:tcPr>
        <w:p w:rsidR="00C33EB7" w:rsidRDefault="00C33EB7" w:rsidP="00325C36">
          <w:pPr>
            <w:pStyle w:val="Pieddepage"/>
            <w:spacing w:before="80"/>
            <w:ind w:right="360"/>
          </w:pPr>
        </w:p>
      </w:tc>
      <w:tc>
        <w:tcPr>
          <w:tcW w:w="4536" w:type="dxa"/>
        </w:tcPr>
        <w:p w:rsidR="00C33EB7" w:rsidRDefault="00C33EB7" w:rsidP="00325C36">
          <w:pPr>
            <w:pStyle w:val="Pieddepage"/>
            <w:spacing w:before="80"/>
            <w:rPr>
              <w:rStyle w:val="Numrodepage"/>
            </w:rPr>
          </w:pPr>
          <w:r>
            <w:t>N° de rapport : ${REPORTREF}</w:t>
          </w:r>
        </w:p>
      </w:tc>
      <w:tc>
        <w:tcPr>
          <w:tcW w:w="846" w:type="dxa"/>
        </w:tcPr>
        <w:p w:rsidR="00C33EB7" w:rsidRPr="00713356" w:rsidRDefault="00C33EB7"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C33EB7" w:rsidRPr="00C07F73" w:rsidRDefault="00C33EB7"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B03" w:rsidRDefault="00B36B03" w:rsidP="00F51D4C">
      <w:r>
        <w:separator/>
      </w:r>
    </w:p>
  </w:footnote>
  <w:footnote w:type="continuationSeparator" w:id="0">
    <w:p w:rsidR="00B36B03" w:rsidRDefault="00B36B03"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C33EB7" w:rsidTr="007D7233">
      <w:tc>
        <w:tcPr>
          <w:tcW w:w="10204" w:type="dxa"/>
          <w:gridSpan w:val="3"/>
        </w:tcPr>
        <w:p w:rsidR="00C33EB7" w:rsidRPr="00447CF5" w:rsidRDefault="00C33EB7" w:rsidP="00447CF5"/>
      </w:tc>
    </w:tr>
    <w:tr w:rsidR="00C33EB7" w:rsidTr="00447CF5">
      <w:tc>
        <w:tcPr>
          <w:tcW w:w="8643" w:type="dxa"/>
        </w:tcPr>
        <w:p w:rsidR="00C33EB7" w:rsidRDefault="00C33EB7"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C33EB7" w:rsidRDefault="00C33EB7"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C33EB7" w:rsidRPr="000D6C38" w:rsidRDefault="00C33EB7"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C33EB7" w:rsidRPr="000D6C38" w:rsidRDefault="00C33EB7" w:rsidP="00447CF5"/>
      </w:tc>
      <w:tc>
        <w:tcPr>
          <w:tcW w:w="1277" w:type="dxa"/>
          <w:vAlign w:val="bottom"/>
        </w:tcPr>
        <w:p w:rsidR="00C33EB7" w:rsidRPr="00E83865" w:rsidRDefault="00C33EB7"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sidR="00B36B03">
            <w:fldChar w:fldCharType="begin"/>
          </w:r>
          <w:r w:rsidR="00B36B03">
            <w:instrText xml:space="preserve"> NUMPAGES  \* Arabic  \* MERGEFORMAT </w:instrText>
          </w:r>
          <w:r w:rsidR="00B36B03">
            <w:fldChar w:fldCharType="separate"/>
          </w:r>
          <w:r>
            <w:rPr>
              <w:noProof/>
            </w:rPr>
            <w:t>12</w:t>
          </w:r>
          <w:r w:rsidR="00B36B03">
            <w:rPr>
              <w:noProof/>
            </w:rPr>
            <w:fldChar w:fldCharType="end"/>
          </w:r>
        </w:p>
      </w:tc>
    </w:tr>
  </w:tbl>
  <w:p w:rsidR="00C33EB7" w:rsidRDefault="00C33EB7"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C33EB7" w:rsidRPr="007004A4" w:rsidRDefault="00C33EB7">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C33EB7" w:rsidRPr="007004A4" w:rsidRDefault="00C33EB7">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p w:rsidR="00C33EB7" w:rsidRDefault="00C33EB7">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p w:rsidR="00C33EB7" w:rsidRDefault="00C33EB7">
    <w:pPr>
      <w:pStyle w:val="En-tte"/>
    </w:pPr>
    <w:r>
      <w:rPr>
        <w:noProof/>
        <w:lang w:eastAsia="fr-FR"/>
      </w:rPr>
      <w:drawing>
        <wp:anchor distT="0" distB="0" distL="114300" distR="114300" simplePos="0" relativeHeight="251698176" behindDoc="0" locked="0" layoutInCell="1" allowOverlap="1" wp14:anchorId="14FCBC32" wp14:editId="3ECC7FE3">
          <wp:simplePos x="0" y="0"/>
          <wp:positionH relativeFrom="column">
            <wp:posOffset>5436870</wp:posOffset>
          </wp:positionH>
          <wp:positionV relativeFrom="paragraph">
            <wp:posOffset>-307340</wp:posOffset>
          </wp:positionV>
          <wp:extent cx="1036320" cy="10363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1327B"/>
    <w:rsid w:val="00113AC2"/>
    <w:rsid w:val="00115713"/>
    <w:rsid w:val="00127DA9"/>
    <w:rsid w:val="00130137"/>
    <w:rsid w:val="00137A70"/>
    <w:rsid w:val="00140779"/>
    <w:rsid w:val="0015121E"/>
    <w:rsid w:val="00152DFA"/>
    <w:rsid w:val="00154149"/>
    <w:rsid w:val="0015568F"/>
    <w:rsid w:val="001556D1"/>
    <w:rsid w:val="0017015B"/>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40C2"/>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4FCD"/>
    <w:rsid w:val="00737A65"/>
    <w:rsid w:val="00740729"/>
    <w:rsid w:val="0074197A"/>
    <w:rsid w:val="00741B28"/>
    <w:rsid w:val="00753152"/>
    <w:rsid w:val="007542B1"/>
    <w:rsid w:val="00754E3B"/>
    <w:rsid w:val="00755AB1"/>
    <w:rsid w:val="00776523"/>
    <w:rsid w:val="00776A88"/>
    <w:rsid w:val="00777B2F"/>
    <w:rsid w:val="00784D41"/>
    <w:rsid w:val="007924C8"/>
    <w:rsid w:val="007A17DF"/>
    <w:rsid w:val="007A202A"/>
    <w:rsid w:val="007B0869"/>
    <w:rsid w:val="007B560C"/>
    <w:rsid w:val="007C4784"/>
    <w:rsid w:val="007C6FD5"/>
    <w:rsid w:val="007D1C9C"/>
    <w:rsid w:val="007D7233"/>
    <w:rsid w:val="007E0E81"/>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56A9E"/>
    <w:rsid w:val="008655FD"/>
    <w:rsid w:val="008771A8"/>
    <w:rsid w:val="00890A6B"/>
    <w:rsid w:val="0089403C"/>
    <w:rsid w:val="008A19F4"/>
    <w:rsid w:val="008A4A45"/>
    <w:rsid w:val="008B49FA"/>
    <w:rsid w:val="008B6A49"/>
    <w:rsid w:val="008C4BC2"/>
    <w:rsid w:val="008D04B5"/>
    <w:rsid w:val="008E3E60"/>
    <w:rsid w:val="008E4A52"/>
    <w:rsid w:val="008E532A"/>
    <w:rsid w:val="008F1B75"/>
    <w:rsid w:val="008F72D8"/>
    <w:rsid w:val="00900A65"/>
    <w:rsid w:val="00901707"/>
    <w:rsid w:val="00906B13"/>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6B03"/>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33EB7"/>
    <w:rsid w:val="00C41E02"/>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C5824"/>
    <w:rsid w:val="00DC6F82"/>
    <w:rsid w:val="00DE1C43"/>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03CF"/>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FCACD"/>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019F7-48C8-B44E-8A74-54D1C884B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876</TotalTime>
  <Pages>18</Pages>
  <Words>3522</Words>
  <Characters>19373</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22850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304</cp:revision>
  <cp:lastPrinted>2018-01-09T14:14:00Z</cp:lastPrinted>
  <dcterms:created xsi:type="dcterms:W3CDTF">2018-03-03T15:40:00Z</dcterms:created>
  <dcterms:modified xsi:type="dcterms:W3CDTF">2018-05-02T08:49:00Z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