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F1263A" w:rsidP="00F1263A">
            <w:pPr>
              <w:pStyle w:val="PrformatHTML"/>
              <w:shd w:val="clear" w:color="auto" w:fill="FFFFFF"/>
              <w:rPr>
                <w:rFonts w:ascii="Arial" w:eastAsiaTheme="minorHAnsi" w:hAnsi="Arial" w:cs="Arial"/>
                <w:sz w:val="16"/>
                <w:szCs w:val="16"/>
                <w:lang w:eastAsia="en-US"/>
              </w:rPr>
            </w:pPr>
            <w:r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D63B4F" w:rsidRDefault="00A72EAC" w:rsidP="007D7233">
                  <w:pPr>
                    <w:pStyle w:val="Numrodaffaire"/>
                    <w:framePr w:w="10206" w:h="57" w:wrap="notBeside" w:xAlign="center" w:anchorLock="1"/>
                    <w:rPr>
                      <w:rFonts w:ascii="Arial" w:hAnsi="Arial" w:cs="Arial"/>
                    </w:rPr>
                  </w:pPr>
                  <w:r w:rsidRPr="00D63B4F">
                    <w:rPr>
                      <w:rFonts w:ascii="Arial" w:hAnsi="Arial" w:cs="Arial"/>
                    </w:rPr>
                    <w:t xml:space="preserve">Nº d’affaire : </w:t>
                  </w:r>
                  <w:r w:rsidR="005A3C4F" w:rsidRPr="00D63B4F">
                    <w:rPr>
                      <w:rFonts w:ascii="Arial" w:hAnsi="Arial" w:cs="Arial"/>
                    </w:rPr>
                    <w:t>${CASEREF}</w:t>
                  </w:r>
                </w:p>
                <w:p w:rsidR="00A72EAC" w:rsidRPr="00D63B4F" w:rsidRDefault="00A72EAC" w:rsidP="007D7233">
                  <w:pPr>
                    <w:pStyle w:val="Dsignation"/>
                    <w:framePr w:w="10206" w:h="57" w:wrap="notBeside" w:xAlign="center" w:anchorLock="1"/>
                    <w:rPr>
                      <w:rFonts w:ascii="Arial" w:hAnsi="Arial" w:cs="Arial"/>
                    </w:rPr>
                  </w:pPr>
                  <w:r w:rsidRPr="00D63B4F">
                    <w:rPr>
                      <w:rFonts w:ascii="Arial" w:hAnsi="Arial" w:cs="Arial"/>
                      <w:b/>
                      <w:sz w:val="19"/>
                      <w:szCs w:val="19"/>
                    </w:rPr>
                    <w:t>Désignation</w:t>
                  </w:r>
                  <w:r w:rsidRPr="00D63B4F">
                    <w:rPr>
                      <w:rFonts w:ascii="Arial" w:hAnsi="Arial" w:cs="Arial"/>
                    </w:rPr>
                    <w:t xml:space="preserve"> : </w:t>
                  </w:r>
                  <w:r w:rsidR="00262F44" w:rsidRPr="00D63B4F">
                    <w:rPr>
                      <w:rFonts w:ascii="Arial" w:hAnsi="Arial" w:cs="Arial"/>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7D7233">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5A3C4F">
                          <w:rPr>
                            <w:rFonts w:ascii="Arial" w:hAnsi="Arial" w:cs="Arial"/>
                          </w:rPr>
                          <w:t>${MEASURECOMP}</w:t>
                        </w:r>
                      </w:p>
                      <w:p w:rsidR="00A72EAC" w:rsidRPr="00D3548F" w:rsidRDefault="00576F14" w:rsidP="007D7233">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 xml:space="preserve">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r w:rsidRPr="00D3548F">
                          <w:rPr>
                            <w:rFonts w:ascii="Arial" w:hAnsi="Arial" w:cs="Arial"/>
                          </w:rPr>
                          <w:t xml:space="preserve"> - Fax : </w:t>
                        </w:r>
                        <w:r w:rsidR="00576F14" w:rsidRPr="00D3548F">
                          <w:rPr>
                            <w:rFonts w:ascii="Arial" w:hAnsi="Arial" w:cs="Arial"/>
                          </w:rPr>
                          <w:t xml:space="preserve"> 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F83421" w:rsidRPr="00D3548F" w:rsidRDefault="00F83421" w:rsidP="009951C5">
                        <w:pPr>
                          <w:pStyle w:val="Verificateur"/>
                          <w:framePr w:w="10206" w:h="57" w:wrap="notBeside" w:xAlign="center" w:anchorLock="1"/>
                          <w:ind w:right="0"/>
                          <w:rPr>
                            <w:rFonts w:ascii="Arial" w:hAnsi="Arial" w:cs="Arial"/>
                          </w:rPr>
                        </w:pPr>
                        <w:r w:rsidRPr="00D3548F">
                          <w:rPr>
                            <w:rFonts w:ascii="Arial" w:hAnsi="Arial" w:cs="Arial"/>
                          </w:rPr>
                          <w:t xml:space="preserve">Votre interlocuteur : </w:t>
                        </w:r>
                        <w:r>
                          <w:rPr>
                            <w:rFonts w:ascii="Arial" w:hAnsi="Arial" w:cs="Arial"/>
                          </w:rPr>
                          <w:t>${OPEAUTHOR}</w:t>
                        </w:r>
                      </w:p>
                      <w:p w:rsidR="00F83421" w:rsidRPr="00D3548F" w:rsidRDefault="00F83421" w:rsidP="009951C5">
                        <w:pPr>
                          <w:pStyle w:val="Verificateur"/>
                          <w:framePr w:w="10206" w:h="57" w:wrap="notBeside" w:xAlign="center" w:anchorLock="1"/>
                          <w:ind w:right="0"/>
                          <w:rPr>
                            <w:rFonts w:ascii="Arial" w:hAnsi="Arial" w:cs="Arial"/>
                          </w:rPr>
                        </w:pPr>
                      </w:p>
                      <w:p w:rsidR="00F83421" w:rsidRPr="00D3548F" w:rsidRDefault="00F83421" w:rsidP="009951C5">
                        <w:pPr>
                          <w:pStyle w:val="Verificateur"/>
                          <w:framePr w:w="10206" w:h="57" w:wrap="notBeside" w:xAlign="center" w:anchorLock="1"/>
                          <w:ind w:right="0"/>
                          <w:rPr>
                            <w:rFonts w:ascii="Arial" w:hAnsi="Arial" w:cs="Arial"/>
                          </w:rPr>
                        </w:pPr>
                        <w:r>
                          <w:rPr>
                            <w:rFonts w:ascii="Arial" w:hAnsi="Arial" w:cs="Arial"/>
                          </w:rPr>
                          <w:t xml:space="preserve">Auteur du </w:t>
                        </w:r>
                        <w:proofErr w:type="gramStart"/>
                        <w:r>
                          <w:rPr>
                            <w:rFonts w:ascii="Arial" w:hAnsi="Arial" w:cs="Arial"/>
                          </w:rPr>
                          <w:t>rapport</w:t>
                        </w:r>
                        <w:r w:rsidR="006162EA">
                          <w:rPr>
                            <w:rFonts w:ascii="Arial" w:hAnsi="Arial" w:cs="Arial"/>
                          </w:rPr>
                          <w:t>:</w:t>
                        </w:r>
                        <w:proofErr w:type="gramEnd"/>
                        <w:r w:rsidR="006162EA">
                          <w:rPr>
                            <w:rFonts w:ascii="Arial" w:hAnsi="Arial" w:cs="Arial"/>
                          </w:rPr>
                          <w:t xml:space="preserve"> $</w:t>
                        </w:r>
                        <w:r w:rsidR="00186986">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D63B4F">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D63B4F">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D63B4F">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D63B4F">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D63B4F">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D63B4F">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D63B4F">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D63B4F">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D63B4F">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D63B4F">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D63B4F">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D63B4F">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D63B4F">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D63B4F">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D63B4F">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D63B4F">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D63B4F">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D63B4F">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D63B4F">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D63B4F">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8815426"/>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C22FDB">
        <w:rPr>
          <w:rFonts w:cs="Arial"/>
          <w:bCs/>
          <w:color w:val="FF0000"/>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de(s) (l')éventuelle(s) autre(s) personne(s) présente(s) : personne habilitée à faire fonctionner les équipements techniques, etc.]</w:t>
      </w:r>
      <w:r w:rsidRPr="00C22FDB">
        <w:rPr>
          <w:rFonts w:cs="Arial"/>
          <w:bCs/>
          <w:color w:val="FF0000"/>
          <w:szCs w:val="20"/>
        </w:rPr>
        <w:fldChar w:fldCharType="end"/>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005A1EDB">
        <w:rPr>
          <w:szCs w:val="20"/>
        </w:rPr>
        <w:t>(s)</w:t>
      </w:r>
      <w:r w:rsidRPr="00C22FDB">
        <w:rPr>
          <w:color w:val="FF0000"/>
          <w:szCs w:val="20"/>
        </w:rPr>
        <w:t xml:space="preserve"> </w:t>
      </w:r>
      <w:bookmarkStart w:id="1" w:name="_GoBack"/>
      <w:r w:rsidR="00D63B4F" w:rsidRPr="005A1EDB">
        <w:rPr>
          <w:rFonts w:cs="Arial"/>
          <w:bCs/>
          <w:szCs w:val="20"/>
        </w:rPr>
        <w:t>$</w:t>
      </w:r>
      <w:r w:rsidR="005A1EDB" w:rsidRPr="005A1EDB">
        <w:rPr>
          <w:rFonts w:cs="Arial"/>
          <w:bCs/>
          <w:szCs w:val="20"/>
        </w:rPr>
        <w:t>{DATELIST}</w:t>
      </w:r>
      <w:bookmarkEnd w:id="1"/>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2" w:name="_Toc508815427"/>
      <w:r>
        <w:t>REFERENTIELS</w:t>
      </w:r>
      <w:bookmarkEnd w:id="2"/>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3" w:name="_Toc397518780"/>
      <w:bookmarkStart w:id="4" w:name="_Toc508815428"/>
      <w:bookmarkStart w:id="5" w:name="_Toc369182872"/>
      <w:r w:rsidRPr="00B16E11">
        <w:rPr>
          <w:rFonts w:ascii="Arial" w:hAnsi="Arial" w:cs="Arial"/>
        </w:rPr>
        <w:t>Réglementaire</w:t>
      </w:r>
      <w:bookmarkEnd w:id="3"/>
      <w:bookmarkEnd w:id="4"/>
    </w:p>
    <w:bookmarkEnd w:id="5"/>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6" w:name="_Toc397518781"/>
      <w:bookmarkStart w:id="7" w:name="_Toc508815429"/>
      <w:r w:rsidRPr="00B16E11">
        <w:rPr>
          <w:rFonts w:ascii="Arial" w:hAnsi="Arial" w:cs="Arial"/>
        </w:rPr>
        <w:t>Méthodologique</w:t>
      </w:r>
      <w:bookmarkEnd w:id="6"/>
      <w:bookmarkEnd w:id="7"/>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8" w:name="_Toc508815430"/>
      <w:r>
        <w:t>MATERIEL UTILISE</w:t>
      </w:r>
      <w:bookmarkEnd w:id="8"/>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9" w:name="_Toc508815431"/>
      <w:r w:rsidR="003F2E96">
        <w:lastRenderedPageBreak/>
        <w:t>CHOIX DES LOCAUX</w:t>
      </w:r>
      <w:bookmarkEnd w:id="9"/>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10" w:name="_Toc196799896"/>
      <w:bookmarkStart w:id="11"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2" w:name="_Toc508815432"/>
      <w:r>
        <w:t>RÉSULTATS DES MESURES</w:t>
      </w:r>
      <w:bookmarkEnd w:id="10"/>
      <w:bookmarkEnd w:id="11"/>
      <w:bookmarkEnd w:id="12"/>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w:t>
      </w:r>
      <w:proofErr w:type="spellStart"/>
      <w:proofErr w:type="gramStart"/>
      <w:r w:rsidRPr="00C22FDB">
        <w:rPr>
          <w:szCs w:val="20"/>
        </w:rPr>
        <w:t>D</w:t>
      </w:r>
      <w:r w:rsidRPr="00C22FDB">
        <w:rPr>
          <w:szCs w:val="20"/>
          <w:vertAlign w:val="subscript"/>
        </w:rPr>
        <w:t>nT,A</w:t>
      </w:r>
      <w:proofErr w:type="gramEnd"/>
      <w:r w:rsidRPr="00C22FDB">
        <w:rPr>
          <w:szCs w:val="20"/>
          <w:vertAlign w:val="subscript"/>
        </w:rPr>
        <w:t>,tr</w:t>
      </w:r>
      <w:proofErr w:type="spellEnd"/>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proofErr w:type="gramStart"/>
      <w:r w:rsidRPr="00C22FDB">
        <w:rPr>
          <w:szCs w:val="20"/>
        </w:rPr>
        <w:t>de</w:t>
      </w:r>
      <w:proofErr w:type="gramEnd"/>
      <w:r w:rsidRPr="00C22FDB">
        <w:rPr>
          <w:szCs w:val="20"/>
        </w:rPr>
        <w:t xml:space="preserv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proofErr w:type="gramStart"/>
      <w:r w:rsidRPr="00C22FDB">
        <w:rPr>
          <w:sz w:val="20"/>
          <w:szCs w:val="20"/>
        </w:rPr>
        <w:t>de</w:t>
      </w:r>
      <w:proofErr w:type="gramEnd"/>
      <w:r w:rsidRPr="00C22FDB">
        <w:rPr>
          <w:sz w:val="20"/>
          <w:szCs w:val="20"/>
        </w:rPr>
        <w:t xml:space="preserv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307147" w:rsidP="00C050AA">
      <w:pPr>
        <w:pStyle w:val="En-tte"/>
        <w:tabs>
          <w:tab w:val="left" w:pos="1701"/>
        </w:tabs>
        <w:spacing w:before="120"/>
        <w:jc w:val="both"/>
        <w:rPr>
          <w:rFonts w:ascii="Arial" w:hAnsi="Arial" w:cs="Arial"/>
        </w:rPr>
      </w:pPr>
      <w:r w:rsidRPr="00307147">
        <w:rPr>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b/>
          <w:bCs/>
          <w:color w:val="FF0000"/>
        </w:rPr>
        <w:instrText xml:space="preserve"> FORMTEXT </w:instrText>
      </w:r>
      <w:r w:rsidRPr="00307147">
        <w:rPr>
          <w:b/>
          <w:bCs/>
          <w:color w:val="FF0000"/>
        </w:rPr>
      </w:r>
      <w:r w:rsidRPr="00307147">
        <w:rPr>
          <w:b/>
          <w:bCs/>
          <w:color w:val="FF0000"/>
        </w:rPr>
        <w:fldChar w:fldCharType="separate"/>
      </w:r>
      <w:r w:rsidRPr="00307147">
        <w:rPr>
          <w:b/>
          <w:bCs/>
          <w:noProof/>
          <w:color w:val="FF0000"/>
        </w:rPr>
        <w:t>[toutes les problématiques acoustiques sont traitées dans les paragraphes qui suivent ; il faut éventuellement supprimer celles pour lesquelles il n'y a pas eu de mesurage]</w:t>
      </w:r>
      <w:r w:rsidRPr="00307147">
        <w:rPr>
          <w:b/>
          <w:bCs/>
          <w:color w:val="FF0000"/>
        </w:rPr>
        <w:fldChar w:fldCharType="end"/>
      </w: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3" w:name="_Toc397518785"/>
      <w:bookmarkStart w:id="14" w:name="_Toc508815433"/>
      <w:r>
        <w:t>Isolement acoustique au bruit aérien entre locaux</w:t>
      </w:r>
      <w:bookmarkEnd w:id="13"/>
      <w:bookmarkEnd w:id="14"/>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 xml:space="preserve">lus la valeur de </w:t>
      </w:r>
      <w:proofErr w:type="spellStart"/>
      <w:proofErr w:type="gramStart"/>
      <w:r w:rsidRPr="00C22FDB">
        <w:rPr>
          <w:szCs w:val="20"/>
        </w:rPr>
        <w:t>D</w:t>
      </w:r>
      <w:r w:rsidRPr="00C22FDB">
        <w:rPr>
          <w:szCs w:val="20"/>
          <w:vertAlign w:val="subscript"/>
        </w:rPr>
        <w:t>nT,A</w:t>
      </w:r>
      <w:proofErr w:type="spellEnd"/>
      <w:proofErr w:type="gramEnd"/>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5" w:name="_Toc508815434"/>
      <w:r>
        <w:t>Isolement</w:t>
      </w:r>
      <w:r w:rsidR="00753152">
        <w:t xml:space="preserve"> acoustique vis-à-vis des bruits de l’espace extérieur</w:t>
      </w:r>
      <w:bookmarkEnd w:id="15"/>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proofErr w:type="spellStart"/>
      <w:proofErr w:type="gramStart"/>
      <w:r w:rsidRPr="00F5046D">
        <w:rPr>
          <w:rFonts w:ascii="Arial" w:hAnsi="Arial" w:cs="Arial"/>
          <w:szCs w:val="20"/>
        </w:rPr>
        <w:t>D</w:t>
      </w:r>
      <w:r w:rsidRPr="00F5046D">
        <w:rPr>
          <w:rFonts w:ascii="Arial" w:hAnsi="Arial" w:cs="Arial"/>
          <w:szCs w:val="20"/>
          <w:vertAlign w:val="subscript"/>
        </w:rPr>
        <w:t>nT,A</w:t>
      </w:r>
      <w:proofErr w:type="gramEnd"/>
      <w:r w:rsidRPr="00F5046D">
        <w:rPr>
          <w:rFonts w:ascii="Arial" w:hAnsi="Arial" w:cs="Arial"/>
          <w:szCs w:val="20"/>
          <w:vertAlign w:val="subscript"/>
        </w:rPr>
        <w:t>,tr</w:t>
      </w:r>
      <w:proofErr w:type="spellEnd"/>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6" w:name="_Toc397518787"/>
      <w:bookmarkStart w:id="17" w:name="_Toc508815435"/>
      <w:r>
        <w:t>Niveau du bruit de chocs</w:t>
      </w:r>
      <w:bookmarkEnd w:id="16"/>
      <w:bookmarkEnd w:id="17"/>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 xml:space="preserve">Plus la valeur de </w:t>
      </w:r>
      <w:proofErr w:type="gramStart"/>
      <w:r w:rsidRPr="00C22FDB">
        <w:rPr>
          <w:szCs w:val="20"/>
        </w:rPr>
        <w:t>L’</w:t>
      </w:r>
      <w:proofErr w:type="spellStart"/>
      <w:r w:rsidRPr="00C22FDB">
        <w:rPr>
          <w:szCs w:val="20"/>
          <w:vertAlign w:val="subscript"/>
        </w:rPr>
        <w:t>nT,w</w:t>
      </w:r>
      <w:proofErr w:type="spellEnd"/>
      <w:proofErr w:type="gramEnd"/>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8" w:name="_Toc397518788"/>
      <w:bookmarkStart w:id="19" w:name="_Toc508815436"/>
      <w:r>
        <w:t>Niveau du bruit des équipements</w:t>
      </w:r>
      <w:bookmarkEnd w:id="18"/>
      <w:bookmarkEnd w:id="19"/>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89"/>
      <w:r w:rsidRPr="00753152">
        <w:rPr>
          <w:b/>
          <w:sz w:val="22"/>
          <w:szCs w:val="22"/>
        </w:rPr>
        <w:t>Niveau du bruit des appareils individuels de chauffage, de climatisation ou de production d’eau chaude sanitaire intérieurs au logement contrôlé</w:t>
      </w:r>
      <w:bookmarkEnd w:id="20"/>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0"/>
      <w:r w:rsidRPr="00753152">
        <w:rPr>
          <w:b/>
          <w:sz w:val="22"/>
          <w:szCs w:val="22"/>
        </w:rPr>
        <w:t>Niveau du bruit de l’installation de ventilation mécanique contrôlée (VMC)</w:t>
      </w:r>
      <w:bookmarkEnd w:id="21"/>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2" w:name="_Toc397518791"/>
      <w:r w:rsidRPr="00753152">
        <w:rPr>
          <w:b/>
          <w:sz w:val="22"/>
          <w:szCs w:val="22"/>
        </w:rPr>
        <w:t>Niveau du bruit des équipements individuels extérieurs au logement contrôlé</w:t>
      </w:r>
      <w:bookmarkEnd w:id="22"/>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3"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3"/>
    </w:p>
    <w:p w:rsidR="005121E5" w:rsidRPr="00C22FDB" w:rsidRDefault="005121E5" w:rsidP="005121E5">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F5046D">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4" w:name="_Toc397518793"/>
      <w:bookmarkStart w:id="25" w:name="_Toc508815437"/>
      <w:r>
        <w:t>Aire d’absorption équivalente des parties communes</w:t>
      </w:r>
      <w:bookmarkEnd w:id="24"/>
      <w:bookmarkEnd w:id="25"/>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w:t>
      </w:r>
      <w:proofErr w:type="spellStart"/>
      <w:r w:rsidRPr="00C22FDB">
        <w:rPr>
          <w:szCs w:val="20"/>
        </w:rPr>
        <w:t>Ssol</w:t>
      </w:r>
      <w:proofErr w:type="spellEnd"/>
      <w:r w:rsidRPr="00C22FDB">
        <w:rPr>
          <w:szCs w:val="20"/>
        </w:rPr>
        <w:t xml:space="preserve">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6" w:name="_Toc196799899"/>
            <w:bookmarkStart w:id="27"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8" w:name="_Toc508815438"/>
      <w:r>
        <w:t>APPR</w:t>
      </w:r>
      <w:r w:rsidRPr="005121E5">
        <w:t>É</w:t>
      </w:r>
      <w:r>
        <w:t>CIATION des RÉSULTATS</w:t>
      </w:r>
      <w:bookmarkEnd w:id="26"/>
      <w:bookmarkEnd w:id="27"/>
      <w:bookmarkEnd w:id="28"/>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r w:rsidRPr="00307147">
        <w:rPr>
          <w:rFonts w:ascii="Arial Gras" w:hAnsi="Arial Gras"/>
          <w:b/>
          <w:bCs/>
          <w:color w:val="FF0000"/>
        </w:rPr>
        <w:fldChar w:fldCharType="begin">
          <w:ffData>
            <w:name w:val=""/>
            <w:enabled/>
            <w:calcOnExit w:val="0"/>
            <w:textInput>
              <w:default w:val="[le contenu des paragraphes qui suivent est donné à titre d'exemple et doit être adapté en fonction des résultats de mesures]"/>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[le contenu des paragraphes qui suivent est donné à titre d'exemple et doit être adapté en fonction des résultats de mesures]</w:t>
      </w:r>
      <w:r w:rsidRPr="00307147">
        <w:rPr>
          <w:rFonts w:ascii="Arial Gras" w:hAnsi="Arial Gras"/>
          <w:b/>
          <w:bCs/>
          <w:color w:val="FF0000"/>
        </w:rPr>
        <w:fldChar w:fldCharType="end"/>
      </w: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9" w:name="_Toc397518795"/>
      <w:bookmarkStart w:id="30" w:name="_Toc508815439"/>
      <w:r>
        <w:t>Isolement acoustique au bruit aérien entre locaux</w:t>
      </w:r>
      <w:bookmarkEnd w:id="29"/>
      <w:bookmarkEnd w:id="30"/>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1" w:name="_Toc397518796"/>
      <w:bookmarkStart w:id="32" w:name="_Toc508815440"/>
      <w:r>
        <w:t>Isolement acoustique vis-à-vis des bruits de l’espace extérieur</w:t>
      </w:r>
      <w:bookmarkEnd w:id="31"/>
      <w:bookmarkEnd w:id="32"/>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3" w:name="_Toc397518797"/>
      <w:bookmarkStart w:id="34" w:name="_Toc508815441"/>
      <w:r>
        <w:t>Niveau du bruit de chocs</w:t>
      </w:r>
      <w:bookmarkEnd w:id="33"/>
      <w:bookmarkEnd w:id="34"/>
    </w:p>
    <w:p w:rsidR="005121E5" w:rsidRPr="003C6905" w:rsidRDefault="002E3728" w:rsidP="00C22FDB">
      <w:pPr>
        <w:pStyle w:val="Normalcentr"/>
        <w:tabs>
          <w:tab w:val="left" w:pos="9639"/>
        </w:tabs>
        <w:ind w:left="0" w:right="0"/>
        <w:rPr>
          <w:sz w:val="20"/>
          <w:szCs w:val="20"/>
        </w:rPr>
      </w:pPr>
      <w:r w:rsidRPr="003C6905">
        <w:rPr>
          <w:sz w:val="20"/>
          <w:szCs w:val="20"/>
        </w:rP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5" w:name="_Toc397518798"/>
      <w:bookmarkStart w:id="36" w:name="_Toc508815442"/>
      <w:r>
        <w:t>Niveau du bruit des équipements</w:t>
      </w:r>
      <w:bookmarkEnd w:id="35"/>
      <w:bookmarkEnd w:id="36"/>
    </w:p>
    <w:p w:rsidR="005121E5" w:rsidRPr="005121E5" w:rsidRDefault="005121E5" w:rsidP="005121E5">
      <w:pPr>
        <w:pStyle w:val="Retraitcorpsdetexte"/>
        <w:numPr>
          <w:ilvl w:val="0"/>
          <w:numId w:val="24"/>
        </w:numPr>
        <w:spacing w:before="120"/>
        <w:ind w:left="1134"/>
        <w:jc w:val="both"/>
        <w:rPr>
          <w:b/>
          <w:sz w:val="22"/>
          <w:szCs w:val="22"/>
        </w:rPr>
      </w:pPr>
      <w:bookmarkStart w:id="37" w:name="_Toc397518799"/>
      <w:r w:rsidRPr="005121E5">
        <w:rPr>
          <w:b/>
          <w:sz w:val="22"/>
          <w:szCs w:val="22"/>
        </w:rPr>
        <w:t>Niveau du bruit des appareils individuels de chauffage, de climatisation et de production d’eau chaude sanitaire intérieurs au logement contrôlé</w:t>
      </w:r>
      <w:bookmarkEnd w:id="37"/>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8" w:name="_Toc397518800"/>
      <w:r w:rsidRPr="005121E5">
        <w:rPr>
          <w:b/>
          <w:sz w:val="22"/>
          <w:szCs w:val="22"/>
        </w:rPr>
        <w:t>Niveau du bruit de l’installation de ventilation mécanique contrôlée (VMC)</w:t>
      </w:r>
      <w:bookmarkEnd w:id="38"/>
    </w:p>
    <w:p w:rsidR="002E3728" w:rsidRPr="00C22FDB" w:rsidRDefault="002E3728" w:rsidP="002E3728">
      <w:pPr>
        <w:pStyle w:val="NT2"/>
        <w:spacing w:before="120" w:after="0"/>
        <w:ind w:left="0"/>
        <w:jc w:val="both"/>
      </w:pPr>
      <w:r>
        <w:t>${BEVMCAPPREC}</w:t>
      </w:r>
    </w:p>
    <w:p w:rsidR="005121E5" w:rsidRPr="00C22FDB" w:rsidRDefault="005121E5" w:rsidP="00C22FDB">
      <w:pPr>
        <w:pStyle w:val="NT2"/>
        <w:spacing w:before="120" w:after="0"/>
        <w:ind w:left="0"/>
        <w:jc w:val="both"/>
      </w:pP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9" w:name="_Toc397518802"/>
      <w:r w:rsidRPr="00FC7886">
        <w:rPr>
          <w:b/>
          <w:sz w:val="22"/>
          <w:szCs w:val="22"/>
        </w:rPr>
        <w:t>Niveau du bruit des équipements collectifs (hors VMC)</w:t>
      </w:r>
      <w:bookmarkEnd w:id="39"/>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40" w:name="_Toc397518803"/>
      <w:bookmarkStart w:id="41" w:name="_Toc508815443"/>
      <w:r>
        <w:t>Aire d’absorption équivalente des parties communes</w:t>
      </w:r>
      <w:bookmarkEnd w:id="40"/>
      <w:bookmarkEnd w:id="41"/>
    </w:p>
    <w:p w:rsidR="00D27F74" w:rsidRPr="00C22FDB" w:rsidRDefault="00D27F74" w:rsidP="00D27F74">
      <w:pPr>
        <w:pStyle w:val="NT2"/>
        <w:spacing w:before="120" w:after="0"/>
        <w:ind w:left="0"/>
        <w:jc w:val="both"/>
      </w:pPr>
      <w:r>
        <w:t>${AAEAPPREC}</w:t>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2" w:name="_Toc508815444"/>
      <w:bookmarkStart w:id="43" w:name="_Toc397518804"/>
      <w:r w:rsidRPr="006D5CAB">
        <w:rPr>
          <w:color w:val="00ACE8" w:themeColor="accent1"/>
          <w:sz w:val="24"/>
          <w:szCs w:val="24"/>
        </w:rPr>
        <w:t>ANNEXE 1 :</w:t>
      </w:r>
      <w:bookmarkEnd w:id="42"/>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3"/>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p w:rsidR="006D5CAB" w:rsidRPr="00CD0C88" w:rsidRDefault="006D5CAB" w:rsidP="006D5CAB">
      <w:pPr>
        <w:pStyle w:val="NT3"/>
        <w:tabs>
          <w:tab w:val="left" w:pos="5670"/>
          <w:tab w:val="left" w:pos="7230"/>
        </w:tabs>
        <w:jc w:val="both"/>
      </w:pPr>
    </w:p>
    <w:tbl>
      <w:tblPr>
        <w:tblStyle w:val="Listecouleur-Accent2"/>
        <w:tblW w:w="10206" w:type="dxa"/>
        <w:tblLayout w:type="fixed"/>
        <w:tblLook w:val="0000" w:firstRow="0" w:lastRow="0" w:firstColumn="0" w:lastColumn="0" w:noHBand="0" w:noVBand="0"/>
      </w:tblPr>
      <w:tblGrid>
        <w:gridCol w:w="369"/>
        <w:gridCol w:w="906"/>
        <w:gridCol w:w="1020"/>
        <w:gridCol w:w="1105"/>
        <w:gridCol w:w="870"/>
        <w:gridCol w:w="1114"/>
        <w:gridCol w:w="851"/>
        <w:gridCol w:w="1559"/>
        <w:gridCol w:w="1137"/>
        <w:gridCol w:w="1275"/>
      </w:tblGrid>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vMerge w:val="restart"/>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p>
        </w:tc>
        <w:tc>
          <w:tcPr>
            <w:tcW w:w="1926"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Sonomètre</w:t>
            </w:r>
          </w:p>
        </w:tc>
        <w:tc>
          <w:tcPr>
            <w:cnfStyle w:val="000010000000" w:firstRow="0" w:lastRow="0" w:firstColumn="0" w:lastColumn="0" w:oddVBand="1" w:evenVBand="0" w:oddHBand="0" w:evenHBand="0" w:firstRowFirstColumn="0" w:firstRowLastColumn="0" w:lastRowFirstColumn="0" w:lastRowLastColumn="0"/>
            <w:tcW w:w="1975"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tcW w:w="1965"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Micro</w:t>
            </w:r>
          </w:p>
        </w:tc>
        <w:tc>
          <w:tcPr>
            <w:cnfStyle w:val="000010000000" w:firstRow="0" w:lastRow="0" w:firstColumn="0" w:lastColumn="0" w:oddVBand="1" w:evenVBand="0" w:oddHBand="0" w:evenHBand="0" w:firstRowFirstColumn="0" w:firstRowLastColumn="0" w:lastRowFirstColumn="0" w:lastRowLastColumn="0"/>
            <w:tcW w:w="2696"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Calibreur</w:t>
            </w:r>
          </w:p>
        </w:tc>
        <w:tc>
          <w:tcPr>
            <w:tcW w:w="1275" w:type="dxa"/>
            <w:vMerge w:val="restart"/>
          </w:tcPr>
          <w:p w:rsidR="006D5CAB" w:rsidRPr="0015568F" w:rsidRDefault="006D5CAB" w:rsidP="00307147">
            <w:pPr>
              <w:widowControl w:val="0"/>
              <w:spacing w:before="40" w:after="40"/>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b/>
                <w:i/>
              </w:rPr>
            </w:pPr>
            <w:r w:rsidRPr="0015568F">
              <w:rPr>
                <w:rFonts w:eastAsia="Arial Unicode MS" w:cstheme="minorHAnsi"/>
                <w:b/>
                <w:i/>
              </w:rPr>
              <w:t>Fin de validité métrologique</w:t>
            </w:r>
          </w:p>
        </w:tc>
      </w:tr>
      <w:tr w:rsidR="006D5CAB" w:rsidRPr="0015568F" w:rsidTr="0015568F">
        <w:trPr>
          <w:trHeight w:val="341"/>
        </w:trPr>
        <w:tc>
          <w:tcPr>
            <w:cnfStyle w:val="000010000000" w:firstRow="0" w:lastRow="0" w:firstColumn="0" w:lastColumn="0" w:oddVBand="1" w:evenVBand="0" w:oddHBand="0" w:evenHBand="0" w:firstRowFirstColumn="0" w:firstRowLastColumn="0" w:lastRowFirstColumn="0" w:lastRowLastColumn="0"/>
            <w:tcW w:w="369" w:type="dxa"/>
            <w:vMerge/>
          </w:tcPr>
          <w:p w:rsidR="006D5CAB" w:rsidRPr="0015568F" w:rsidRDefault="006D5CAB" w:rsidP="00307147">
            <w:pPr>
              <w:pStyle w:val="EN"/>
              <w:widowControl w:val="0"/>
              <w:spacing w:before="40" w:after="40"/>
              <w:ind w:left="0" w:firstLine="0"/>
              <w:jc w:val="center"/>
              <w:rPr>
                <w:rFonts w:asciiTheme="minorHAnsi" w:hAnsiTheme="minorHAnsi" w:cstheme="minorHAnsi"/>
                <w:sz w:val="16"/>
                <w:szCs w:val="16"/>
              </w:rPr>
            </w:pPr>
          </w:p>
        </w:tc>
        <w:tc>
          <w:tcPr>
            <w:tcW w:w="906"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N°</w:t>
            </w:r>
          </w:p>
        </w:tc>
        <w:tc>
          <w:tcPr>
            <w:tcW w:w="1105"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114"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559"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275" w:type="dxa"/>
            <w:vMerge/>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D63B4F">
              <w:rPr>
                <w:rFonts w:cstheme="minorHAnsi"/>
                <w:b/>
              </w:rPr>
            </w:r>
            <w:r w:rsidR="00D63B4F">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10497</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11636</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38031</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D63B4F">
              <w:rPr>
                <w:rFonts w:cstheme="minorHAnsi"/>
                <w:b/>
              </w:rPr>
            </w:r>
            <w:r w:rsidR="00D63B4F">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10512</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10576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39584</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15568F" w:rsidP="00307147">
            <w:pPr>
              <w:spacing w:beforeLines="20" w:before="48" w:afterLines="20" w:after="48"/>
              <w:jc w:val="center"/>
              <w:rPr>
                <w:rFonts w:cstheme="minorHAnsi"/>
                <w:b/>
              </w:rPr>
            </w:pPr>
            <w:r>
              <w:rPr>
                <w:rFonts w:cstheme="minorHAnsi"/>
                <w:b/>
              </w:rPr>
              <w:fldChar w:fldCharType="begin">
                <w:ffData>
                  <w:name w:val="CaseACocher1"/>
                  <w:enabled w:val="0"/>
                  <w:calcOnExit w:val="0"/>
                  <w:checkBox>
                    <w:sizeAuto/>
                    <w:default w:val="0"/>
                  </w:checkBox>
                </w:ffData>
              </w:fldChar>
            </w:r>
            <w:bookmarkStart w:id="44" w:name="CaseACocher1"/>
            <w:r>
              <w:rPr>
                <w:rFonts w:cstheme="minorHAnsi"/>
                <w:b/>
              </w:rPr>
              <w:instrText xml:space="preserve"> FORMCHECKBOX </w:instrText>
            </w:r>
            <w:r w:rsidR="00D63B4F">
              <w:rPr>
                <w:rFonts w:cstheme="minorHAnsi"/>
                <w:b/>
              </w:rPr>
            </w:r>
            <w:r w:rsidR="00D63B4F">
              <w:rPr>
                <w:rFonts w:cstheme="minorHAnsi"/>
                <w:b/>
              </w:rPr>
              <w:fldChar w:fldCharType="separate"/>
            </w:r>
            <w:r>
              <w:rPr>
                <w:rFonts w:cstheme="minorHAnsi"/>
                <w:b/>
              </w:rPr>
              <w:fldChar w:fldCharType="end"/>
            </w:r>
            <w:bookmarkEnd w:id="44"/>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FUSION</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10783</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PRE22</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10933</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40CE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217727</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34254611</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29/05/2017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D63B4F">
              <w:rPr>
                <w:rFonts w:cstheme="minorHAnsi"/>
                <w:b/>
              </w:rPr>
            </w:r>
            <w:r w:rsidR="00D63B4F">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60937</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13506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91310</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35072536</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D63B4F">
              <w:rPr>
                <w:rFonts w:cstheme="minorHAnsi"/>
                <w:b/>
              </w:rPr>
            </w:r>
            <w:r w:rsidR="00D63B4F">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1405302</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15132</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157368</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15568F">
              <w:rPr>
                <w:rFonts w:cstheme="minorHAnsi"/>
              </w:rPr>
              <w:t>Norsonic</w:t>
            </w:r>
            <w:proofErr w:type="spellEnd"/>
            <w:r w:rsidRPr="0015568F">
              <w:rPr>
                <w:rFonts w:cstheme="minorHAnsi"/>
              </w:rPr>
              <w:t xml:space="preserve">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D63B4F">
              <w:rPr>
                <w:rFonts w:cstheme="minorHAnsi"/>
                <w:b/>
              </w:rPr>
            </w:r>
            <w:r w:rsidR="00D63B4F">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1405303</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15134</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157369</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15568F">
              <w:rPr>
                <w:rFonts w:cstheme="minorHAnsi"/>
              </w:rPr>
              <w:t>Norsonic</w:t>
            </w:r>
            <w:proofErr w:type="spellEnd"/>
            <w:r w:rsidRPr="0015568F">
              <w:rPr>
                <w:rFonts w:cstheme="minorHAnsi"/>
              </w:rPr>
              <w:t xml:space="preserve">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bl>
    <w:p w:rsidR="006D5CAB" w:rsidRPr="00CD0C88" w:rsidRDefault="006D5CAB" w:rsidP="006D5CAB">
      <w:pPr>
        <w:pStyle w:val="NT3"/>
        <w:tabs>
          <w:tab w:val="left" w:pos="5670"/>
          <w:tab w:val="left" w:pos="7230"/>
        </w:tabs>
        <w:jc w:val="both"/>
      </w:pPr>
    </w:p>
    <w:p w:rsidR="006D5CAB" w:rsidRPr="003F2E96" w:rsidRDefault="0015568F" w:rsidP="006D5CAB">
      <w:pPr>
        <w:tabs>
          <w:tab w:val="left" w:pos="5670"/>
          <w:tab w:val="left" w:pos="7230"/>
        </w:tabs>
        <w:ind w:left="511" w:hanging="454"/>
        <w:jc w:val="both"/>
        <w:rPr>
          <w:sz w:val="18"/>
          <w:szCs w:val="18"/>
        </w:rPr>
      </w:pPr>
      <w:r>
        <w:rPr>
          <w:b/>
        </w:rPr>
        <w:fldChar w:fldCharType="begin">
          <w:ffData>
            <w:name w:val="CaseACocher2"/>
            <w:enabled w:val="0"/>
            <w:calcOnExit w:val="0"/>
            <w:checkBox>
              <w:sizeAuto/>
              <w:default w:val="0"/>
            </w:checkBox>
          </w:ffData>
        </w:fldChar>
      </w:r>
      <w:bookmarkStart w:id="45" w:name="CaseACocher2"/>
      <w:r>
        <w:rPr>
          <w:b/>
        </w:rPr>
        <w:instrText xml:space="preserve"> FORMCHECKBOX </w:instrText>
      </w:r>
      <w:r w:rsidR="00D63B4F">
        <w:rPr>
          <w:b/>
        </w:rPr>
      </w:r>
      <w:r w:rsidR="00D63B4F">
        <w:rPr>
          <w:b/>
        </w:rPr>
        <w:fldChar w:fldCharType="separate"/>
      </w:r>
      <w:r>
        <w:rPr>
          <w:b/>
        </w:rPr>
        <w:fldChar w:fldCharType="end"/>
      </w:r>
      <w:bookmarkEnd w:id="45"/>
      <w:r w:rsidR="006D5CAB">
        <w:rPr>
          <w:b/>
        </w:rPr>
        <w:tab/>
      </w:r>
      <w:r w:rsidR="006D5CAB" w:rsidRPr="003F2E96">
        <w:rPr>
          <w:sz w:val="18"/>
          <w:szCs w:val="18"/>
        </w:rPr>
        <w:t>Source de bruit SOCOTEC, Type V, n° 1.32.1</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Start w:id="46" w:name="CaseACocher3"/>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D63B4F">
        <w:rPr>
          <w:b/>
          <w:sz w:val="18"/>
          <w:szCs w:val="18"/>
        </w:rPr>
      </w:r>
      <w:r w:rsidR="00D63B4F">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Source de bruit NORSONIC, Type AG300, n° 12</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End w:id="46"/>
    <w:p w:rsidR="006D5CAB" w:rsidRPr="003F2E96" w:rsidRDefault="0015568F" w:rsidP="006D5CAB">
      <w:pPr>
        <w:ind w:left="511" w:hanging="454"/>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D63B4F">
        <w:rPr>
          <w:b/>
          <w:sz w:val="18"/>
          <w:szCs w:val="18"/>
        </w:rPr>
      </w:r>
      <w:r w:rsidR="00D63B4F">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Machine à chocs de marque 01dB, type 211A, n° 25108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ind w:left="511" w:hanging="454"/>
        <w:rPr>
          <w:sz w:val="18"/>
          <w:szCs w:val="18"/>
        </w:rPr>
      </w:pPr>
      <w:r w:rsidRPr="003F2E96">
        <w:rPr>
          <w:b/>
          <w:sz w:val="18"/>
          <w:szCs w:val="18"/>
        </w:rPr>
        <w:fldChar w:fldCharType="begin">
          <w:ffData>
            <w:name w:val=""/>
            <w:enabled/>
            <w:calcOnExit w:val="0"/>
            <w:checkBox>
              <w:sizeAuto/>
              <w:default w:val="0"/>
            </w:checkBox>
          </w:ffData>
        </w:fldChar>
      </w:r>
      <w:r w:rsidRPr="003F2E96">
        <w:rPr>
          <w:b/>
          <w:sz w:val="18"/>
          <w:szCs w:val="18"/>
        </w:rPr>
        <w:instrText xml:space="preserve"> FORMCHECKBOX </w:instrText>
      </w:r>
      <w:r w:rsidR="00D63B4F">
        <w:rPr>
          <w:b/>
          <w:sz w:val="18"/>
          <w:szCs w:val="18"/>
        </w:rPr>
      </w:r>
      <w:r w:rsidR="00D63B4F">
        <w:rPr>
          <w:b/>
          <w:sz w:val="18"/>
          <w:szCs w:val="18"/>
        </w:rPr>
        <w:fldChar w:fldCharType="separate"/>
      </w:r>
      <w:r w:rsidRPr="003F2E96">
        <w:rPr>
          <w:b/>
          <w:sz w:val="18"/>
          <w:szCs w:val="18"/>
        </w:rPr>
        <w:fldChar w:fldCharType="end"/>
      </w:r>
      <w:r w:rsidRPr="003F2E96">
        <w:rPr>
          <w:b/>
          <w:sz w:val="18"/>
          <w:szCs w:val="18"/>
        </w:rPr>
        <w:tab/>
      </w:r>
      <w:r w:rsidRPr="003F2E96">
        <w:rPr>
          <w:sz w:val="18"/>
          <w:szCs w:val="18"/>
        </w:rPr>
        <w:t>Machine à chocs de marque NORSONIC, type NOR277, n° 2775748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b/>
          <w:sz w:val="18"/>
          <w:szCs w:val="18"/>
        </w:rPr>
      </w:pPr>
      <w:r w:rsidRPr="003F2E96">
        <w:rPr>
          <w:b/>
          <w:sz w:val="18"/>
          <w:szCs w:val="18"/>
        </w:rPr>
        <w:fldChar w:fldCharType="begin">
          <w:ffData>
            <w:name w:val="CaseACocher3"/>
            <w:enabled/>
            <w:calcOnExit w:val="0"/>
            <w:checkBox>
              <w:sizeAuto/>
              <w:default w:val="0"/>
            </w:checkBox>
          </w:ffData>
        </w:fldChar>
      </w:r>
      <w:r w:rsidRPr="003F2E96">
        <w:rPr>
          <w:b/>
          <w:sz w:val="18"/>
          <w:szCs w:val="18"/>
        </w:rPr>
        <w:instrText xml:space="preserve"> FORMCHECKBOX </w:instrText>
      </w:r>
      <w:r w:rsidR="00D63B4F">
        <w:rPr>
          <w:b/>
          <w:sz w:val="18"/>
          <w:szCs w:val="18"/>
        </w:rPr>
      </w:r>
      <w:r w:rsidR="00D63B4F">
        <w:rPr>
          <w:b/>
          <w:sz w:val="18"/>
          <w:szCs w:val="18"/>
        </w:rPr>
        <w:fldChar w:fldCharType="separate"/>
      </w:r>
      <w:r w:rsidRPr="003F2E96">
        <w:rPr>
          <w:b/>
          <w:sz w:val="18"/>
          <w:szCs w:val="18"/>
        </w:rPr>
        <w:fldChar w:fldCharType="end"/>
      </w:r>
      <w:r w:rsidRPr="003F2E96">
        <w:rPr>
          <w:b/>
          <w:sz w:val="18"/>
          <w:szCs w:val="18"/>
        </w:rPr>
        <w:tab/>
      </w:r>
      <w:r w:rsidRPr="003F2E96">
        <w:rPr>
          <w:sz w:val="18"/>
          <w:szCs w:val="18"/>
        </w:rPr>
        <w:t>Pistolet d'alarme 9 mm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D63B4F">
        <w:rPr>
          <w:b/>
          <w:sz w:val="18"/>
          <w:szCs w:val="18"/>
        </w:rPr>
      </w:r>
      <w:r w:rsidR="00D63B4F">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Ballons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D63B4F">
        <w:rPr>
          <w:b/>
          <w:sz w:val="18"/>
          <w:szCs w:val="18"/>
        </w:rPr>
      </w:r>
      <w:r w:rsidR="00D63B4F">
        <w:rPr>
          <w:b/>
          <w:sz w:val="18"/>
          <w:szCs w:val="18"/>
        </w:rPr>
        <w:fldChar w:fldCharType="separate"/>
      </w:r>
      <w:r w:rsidRPr="003F2E96">
        <w:rPr>
          <w:b/>
          <w:sz w:val="18"/>
          <w:szCs w:val="18"/>
        </w:rPr>
        <w:fldChar w:fldCharType="end"/>
      </w:r>
      <w:r w:rsidRPr="003F2E96">
        <w:rPr>
          <w:b/>
          <w:sz w:val="18"/>
          <w:szCs w:val="18"/>
        </w:rPr>
        <w:tab/>
      </w:r>
      <w:r w:rsidRPr="003F2E96">
        <w:rPr>
          <w:sz w:val="18"/>
          <w:szCs w:val="18"/>
        </w:rPr>
        <w:t>Claquoir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CD0C88" w:rsidRDefault="006D5CAB" w:rsidP="006D5CAB">
      <w:pPr>
        <w:tabs>
          <w:tab w:val="left" w:pos="5670"/>
          <w:tab w:val="left" w:pos="7230"/>
        </w:tabs>
        <w:ind w:left="142" w:hanging="142"/>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p w:rsidR="006D5CAB" w:rsidRPr="003F2E96" w:rsidRDefault="0015568F" w:rsidP="006D5CAB">
      <w:pPr>
        <w:tabs>
          <w:tab w:val="left" w:pos="5670"/>
          <w:tab w:val="left" w:pos="7230"/>
        </w:tabs>
        <w:ind w:left="511" w:hanging="454"/>
        <w:jc w:val="both"/>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D63B4F">
        <w:rPr>
          <w:sz w:val="18"/>
          <w:szCs w:val="18"/>
        </w:rPr>
      </w:r>
      <w:r w:rsidR="00D63B4F">
        <w:rPr>
          <w:sz w:val="18"/>
          <w:szCs w:val="18"/>
        </w:rPr>
        <w:fldChar w:fldCharType="separate"/>
      </w:r>
      <w:r w:rsidRPr="003F2E96">
        <w:rPr>
          <w:sz w:val="18"/>
          <w:szCs w:val="18"/>
        </w:rPr>
        <w:fldChar w:fldCharType="end"/>
      </w:r>
      <w:r w:rsidR="006D5CAB" w:rsidRPr="003F2E96">
        <w:rPr>
          <w:sz w:val="18"/>
          <w:szCs w:val="18"/>
        </w:rPr>
        <w:tab/>
        <w:t>Logiciel dBBati32, version 5.2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D63B4F">
        <w:rPr>
          <w:sz w:val="18"/>
          <w:szCs w:val="18"/>
        </w:rPr>
      </w:r>
      <w:r w:rsidR="00D63B4F">
        <w:rPr>
          <w:sz w:val="18"/>
          <w:szCs w:val="18"/>
        </w:rPr>
        <w:fldChar w:fldCharType="separate"/>
      </w:r>
      <w:r w:rsidRPr="003F2E96">
        <w:rPr>
          <w:sz w:val="18"/>
          <w:szCs w:val="18"/>
        </w:rPr>
        <w:fldChar w:fldCharType="end"/>
      </w:r>
      <w:r w:rsidRPr="003F2E96">
        <w:rPr>
          <w:sz w:val="18"/>
          <w:szCs w:val="18"/>
        </w:rPr>
        <w:tab/>
        <w:t>Logiciel dBTrait32, version 5.2 de la société 01dB-acoem</w:t>
      </w:r>
    </w:p>
    <w:p w:rsidR="006D5CAB" w:rsidRPr="003F2E96" w:rsidRDefault="006D5CAB" w:rsidP="006D5CAB">
      <w:pPr>
        <w:tabs>
          <w:tab w:val="left" w:pos="5670"/>
          <w:tab w:val="left" w:pos="7230"/>
        </w:tabs>
        <w:ind w:left="511" w:hanging="454"/>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D63B4F">
        <w:rPr>
          <w:sz w:val="18"/>
          <w:szCs w:val="18"/>
        </w:rPr>
      </w:r>
      <w:r w:rsidR="00D63B4F">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dBInside</w:t>
      </w:r>
      <w:proofErr w:type="spellEnd"/>
      <w:r w:rsidRPr="003F2E96">
        <w:rPr>
          <w:sz w:val="18"/>
          <w:szCs w:val="18"/>
        </w:rPr>
        <w:t xml:space="preserve">, version 1.1.2 </w:t>
      </w:r>
      <w:proofErr w:type="spellStart"/>
      <w:r w:rsidRPr="003F2E96">
        <w:rPr>
          <w:sz w:val="18"/>
          <w:szCs w:val="18"/>
        </w:rPr>
        <w:t>build</w:t>
      </w:r>
      <w:proofErr w:type="spellEnd"/>
      <w:r w:rsidRPr="003F2E96">
        <w:rPr>
          <w:sz w:val="18"/>
          <w:szCs w:val="18"/>
        </w:rPr>
        <w:t xml:space="preserve"> 5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D63B4F">
        <w:rPr>
          <w:sz w:val="18"/>
          <w:szCs w:val="18"/>
        </w:rPr>
      </w:r>
      <w:r w:rsidR="00D63B4F">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NorReview</w:t>
      </w:r>
      <w:proofErr w:type="spellEnd"/>
      <w:r w:rsidRPr="003F2E96">
        <w:rPr>
          <w:sz w:val="18"/>
          <w:szCs w:val="18"/>
        </w:rPr>
        <w:t>, version 5.0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D63B4F">
        <w:rPr>
          <w:sz w:val="18"/>
          <w:szCs w:val="18"/>
        </w:rPr>
      </w:r>
      <w:r w:rsidR="00D63B4F">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NorBuild</w:t>
      </w:r>
      <w:proofErr w:type="spellEnd"/>
      <w:r w:rsidRPr="003F2E96">
        <w:rPr>
          <w:sz w:val="18"/>
          <w:szCs w:val="18"/>
        </w:rPr>
        <w:t>, version 3.0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right="-567" w:hanging="454"/>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D63B4F">
        <w:rPr>
          <w:sz w:val="18"/>
          <w:szCs w:val="18"/>
        </w:rPr>
      </w:r>
      <w:r w:rsidR="00D63B4F">
        <w:rPr>
          <w:sz w:val="18"/>
          <w:szCs w:val="18"/>
        </w:rPr>
        <w:fldChar w:fldCharType="separate"/>
      </w:r>
      <w:r w:rsidRPr="003F2E96">
        <w:rPr>
          <w:sz w:val="18"/>
          <w:szCs w:val="18"/>
        </w:rPr>
        <w:fldChar w:fldCharType="end"/>
      </w:r>
      <w:r w:rsidR="006D5CAB" w:rsidRPr="003F2E96">
        <w:rPr>
          <w:sz w:val="18"/>
          <w:szCs w:val="18"/>
        </w:rPr>
        <w:tab/>
        <w:t>Utilitaire Excel SOCOTEC « Acoustique_Fiche_traitement_mesure_octaves_habitation.xls », version n°1</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proofErr w:type="gramStart"/>
      <w:r>
        <w:rPr>
          <w:i/>
          <w:iCs/>
          <w:sz w:val="18"/>
          <w:szCs w:val="18"/>
        </w:rPr>
        <w:t>ils</w:t>
      </w:r>
      <w:proofErr w:type="gramEnd"/>
      <w:r>
        <w:rPr>
          <w:i/>
          <w:iCs/>
          <w:sz w:val="18"/>
          <w:szCs w:val="18"/>
        </w:rPr>
        <w:t xml:space="preserve">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proofErr w:type="gramStart"/>
      <w:r>
        <w:rPr>
          <w:i/>
          <w:iCs/>
          <w:sz w:val="18"/>
          <w:szCs w:val="18"/>
        </w:rPr>
        <w:t>ils</w:t>
      </w:r>
      <w:proofErr w:type="gramEnd"/>
      <w:r>
        <w:rPr>
          <w:i/>
          <w:iCs/>
          <w:sz w:val="18"/>
          <w:szCs w:val="18"/>
        </w:rPr>
        <w:t xml:space="preserve"> font l’objet d’une vérification périodique par un laboratoire agréé et les résultats de cette vérification sont consignés dans leur carnet métrologique.</w:t>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7" w:name="_Toc508815445"/>
      <w:bookmarkStart w:id="48" w:name="_Toc397518805"/>
      <w:r w:rsidRPr="006D5CAB">
        <w:t>ANNEXE 2 :</w:t>
      </w:r>
      <w:bookmarkStart w:id="49" w:name="_Toc168739034"/>
      <w:bookmarkEnd w:id="47"/>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8"/>
      <w:bookmarkEnd w:id="49"/>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09564C" w:rsidRPr="00EE6A12" w:rsidTr="00933821">
        <w:tc>
          <w:tcPr>
            <w:tcW w:w="1934" w:type="dxa"/>
            <w:gridSpan w:val="2"/>
            <w:tcBorders>
              <w:top w:val="nil"/>
              <w:left w:val="nil"/>
              <w:bottom w:val="nil"/>
              <w:right w:val="nil"/>
            </w:tcBorders>
          </w:tcPr>
          <w:p w:rsidR="0009564C" w:rsidRPr="00EE6A12" w:rsidRDefault="0009564C" w:rsidP="00A15DE5">
            <w:pPr>
              <w:rPr>
                <w:rFonts w:ascii="Arial" w:hAnsi="Arial" w:cs="Arial"/>
                <w:b/>
                <w:bCs/>
              </w:rPr>
            </w:pPr>
            <w:r w:rsidRPr="0009564C">
              <w:rPr>
                <w:rFonts w:ascii="Arial" w:hAnsi="Arial" w:cs="Arial"/>
                <w:bCs/>
                <w:sz w:val="13"/>
                <w:szCs w:val="13"/>
              </w:rPr>
              <w:t>${Version}</w:t>
            </w:r>
          </w:p>
        </w:tc>
        <w:tc>
          <w:tcPr>
            <w:tcW w:w="5579" w:type="dxa"/>
            <w:gridSpan w:val="2"/>
            <w:tcBorders>
              <w:top w:val="nil"/>
              <w:left w:val="nil"/>
              <w:bottom w:val="nil"/>
              <w:right w:val="nil"/>
            </w:tcBorders>
          </w:tcPr>
          <w:p w:rsidR="0009564C" w:rsidRPr="00EE6A12" w:rsidRDefault="0009564C"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09564C" w:rsidRPr="00EE6A12" w:rsidRDefault="0009564C" w:rsidP="00A15DE5">
            <w:pPr>
              <w:rPr>
                <w:rFonts w:ascii="Arial" w:hAnsi="Arial" w:cs="Arial"/>
                <w:b/>
                <w:bCs/>
              </w:rPr>
            </w:pPr>
          </w:p>
        </w:tc>
        <w:tc>
          <w:tcPr>
            <w:tcW w:w="842" w:type="dxa"/>
            <w:tcBorders>
              <w:top w:val="nil"/>
              <w:left w:val="nil"/>
              <w:bottom w:val="nil"/>
              <w:right w:val="nil"/>
            </w:tcBorders>
          </w:tcPr>
          <w:p w:rsidR="0009564C" w:rsidRPr="00EE6A12" w:rsidRDefault="0009564C" w:rsidP="00A15DE5">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E04CD7">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26168B">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-Name}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-Vol}</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-Name}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-Vol}</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AType</w:t>
            </w:r>
            <w:proofErr w:type="spellEnd"/>
            <w:r w:rsidRPr="003D1E12">
              <w:rPr>
                <w:rFonts w:ascii="Arial" w:hAnsi="Arial" w:cs="Arial"/>
                <w:bCs/>
                <w:u w:color="000000"/>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vAlign w:val="bottom"/>
          </w:tcPr>
          <w:p w:rsidR="003F5418" w:rsidRPr="00737A65" w:rsidRDefault="003F5418" w:rsidP="00640BA4">
            <w:pPr>
              <w:rPr>
                <w:rFonts w:ascii="Arial" w:hAnsi="Arial" w:cs="Arial"/>
                <w:b/>
                <w:bCs/>
                <w:lang w:val="en-U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sidRPr="00F264CF">
              <w:rPr>
                <w:rFonts w:ascii="Arial" w:hAnsi="Arial" w:cs="Arial"/>
                <w:bCs/>
                <w:sz w:val="16"/>
                <w:szCs w:val="16"/>
                <w:shd w:val="clear" w:color="auto" w:fill="F7FAFF"/>
              </w:rPr>
              <w:t>ASepWal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proofErr w:type="spellStart"/>
            <w:r w:rsidRPr="00EE6A12">
              <w:rPr>
                <w:rFonts w:ascii="Arial" w:hAnsi="Arial" w:cs="Arial"/>
                <w:b/>
                <w:bCs/>
                <w:u w:color="000000"/>
              </w:rPr>
              <w:t>Emission</w:t>
            </w:r>
            <w:proofErr w:type="spellEnd"/>
            <w:r w:rsidRPr="00EE6A12">
              <w:rPr>
                <w:rFonts w:ascii="Arial" w:hAnsi="Arial" w:cs="Arial"/>
                <w:b/>
                <w:bCs/>
                <w:u w:color="000000"/>
              </w:rPr>
              <w:t xml:space="preserve"> / Réception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ANb</w:t>
            </w:r>
            <w:proofErr w:type="spellEnd"/>
            <w:r w:rsidRPr="00F264CF">
              <w:rPr>
                <w:rFonts w:ascii="Arial" w:hAnsi="Arial" w:cs="Arial"/>
                <w:bCs/>
                <w:u w:color="000000"/>
                <w:lang w:val="en-US"/>
              </w:rPr>
              <w:t>-Door}</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AExtraction</w:t>
            </w:r>
            <w:proofErr w:type="spellEnd"/>
            <w:r w:rsidRPr="00F264CF">
              <w:rPr>
                <w:rFonts w:ascii="Arial" w:hAnsi="Arial" w:cs="Arial"/>
                <w:bCs/>
                <w:u w:color="000000"/>
                <w:lang w:val="en-US"/>
              </w:rPr>
              <w:t>-Mouth}</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-Nature}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4C21C5">
            <w:pPr>
              <w:autoSpaceDE w:val="0"/>
              <w:autoSpaceDN w:val="0"/>
              <w:adjustRightInd w:val="0"/>
              <w:spacing w:after="240" w:line="160" w:lineRule="atLeast"/>
              <w:jc w:val="center"/>
              <w:rPr>
                <w:rFonts w:ascii="Arial" w:hAnsi="Arial" w:cs="Arial"/>
                <w:b/>
                <w:sz w:val="13"/>
                <w:szCs w:val="13"/>
              </w:rPr>
            </w:pPr>
            <w:r w:rsidRPr="004C21C5">
              <w:rPr>
                <w:rFonts w:ascii="Arial" w:hAnsi="Arial" w:cs="Arial"/>
                <w:b/>
                <w:sz w:val="13"/>
                <w:szCs w:val="13"/>
              </w:rPr>
              <w:t>Isolement acoustique</w:t>
            </w:r>
            <w:r>
              <w:rPr>
                <w:rFonts w:ascii="Arial" w:hAnsi="Arial" w:cs="Arial"/>
                <w:b/>
                <w:sz w:val="13"/>
                <w:szCs w:val="13"/>
              </w:rPr>
              <w:t xml:space="preserve"> </w:t>
            </w:r>
            <w:r w:rsidRPr="004C21C5">
              <w:rPr>
                <w:rFonts w:ascii="Arial" w:hAnsi="Arial" w:cs="Arial"/>
                <w:b/>
                <w:sz w:val="13"/>
                <w:szCs w:val="13"/>
              </w:rPr>
              <w:t xml:space="preserve">standardisé </w:t>
            </w:r>
            <w:proofErr w:type="spellStart"/>
            <w:r w:rsidRPr="004C21C5">
              <w:rPr>
                <w:rFonts w:ascii="Arial" w:hAnsi="Arial" w:cs="Arial"/>
                <w:b/>
                <w:sz w:val="13"/>
                <w:szCs w:val="13"/>
              </w:rPr>
              <w:t>D</w:t>
            </w:r>
            <w:r w:rsidRPr="00CF3DE6">
              <w:rPr>
                <w:rFonts w:ascii="Arial" w:hAnsi="Arial" w:cs="Arial"/>
                <w:b/>
                <w:sz w:val="13"/>
                <w:szCs w:val="13"/>
                <w:vertAlign w:val="subscript"/>
              </w:rPr>
              <w:t>nT</w:t>
            </w:r>
            <w:proofErr w:type="spellEnd"/>
            <w:r w:rsidRPr="004C21C5">
              <w:rPr>
                <w:rFonts w:ascii="Arial" w:hAnsi="Arial" w:cs="Arial"/>
                <w:b/>
                <w:sz w:val="13"/>
                <w:szCs w:val="13"/>
              </w:rPr>
              <w:t xml:space="preserve">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26168B" w:rsidRDefault="008655FD"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${ATest_H6}</w:t>
            </w:r>
          </w:p>
        </w:tc>
      </w:tr>
      <w:tr w:rsidR="0026168B" w:rsidRPr="0026168B" w:rsidTr="008655FD">
        <w:trPr>
          <w:trHeight w:val="30"/>
        </w:trPr>
        <w:tc>
          <w:tcPr>
            <w:tcW w:w="4862" w:type="dxa"/>
            <w:gridSpan w:val="5"/>
          </w:tcPr>
          <w:p w:rsidR="00E115B1" w:rsidRPr="0026168B" w:rsidRDefault="00E115B1" w:rsidP="00E115B1">
            <w:pPr>
              <w:rPr>
                <w:rFonts w:ascii="Arial" w:hAnsi="Arial" w:cs="Arial"/>
                <w:b/>
                <w:bCs/>
                <w:color w:val="0082DE" w:themeColor="accent2"/>
                <w:sz w:val="18"/>
                <w:szCs w:val="18"/>
              </w:rPr>
            </w:pPr>
            <w:r w:rsidRPr="0026168B">
              <w:rPr>
                <w:rFonts w:ascii="Arial" w:hAnsi="Arial" w:cs="Arial"/>
                <w:b/>
                <w:bCs/>
                <w:color w:val="0082DE" w:themeColor="accent2"/>
                <w:sz w:val="18"/>
                <w:szCs w:val="18"/>
              </w:rPr>
              <w:t>Isolement acoustique standardisé pondéré :</w:t>
            </w:r>
          </w:p>
        </w:tc>
        <w:tc>
          <w:tcPr>
            <w:tcW w:w="997" w:type="dxa"/>
            <w:vAlign w:val="center"/>
          </w:tcPr>
          <w:p w:rsidR="00E115B1" w:rsidRPr="0026168B" w:rsidRDefault="00E115B1" w:rsidP="00E115B1">
            <w:pPr>
              <w:jc w:val="right"/>
              <w:rPr>
                <w:rFonts w:ascii="Arial" w:hAnsi="Arial" w:cs="Arial"/>
                <w:b/>
                <w:bCs/>
                <w:color w:val="0082DE" w:themeColor="accent2"/>
                <w:sz w:val="18"/>
                <w:szCs w:val="18"/>
              </w:rPr>
            </w:pPr>
            <w:proofErr w:type="spellStart"/>
            <w:proofErr w:type="gramStart"/>
            <w:r w:rsidRPr="0026168B">
              <w:rPr>
                <w:rFonts w:ascii="Arial" w:hAnsi="Arial" w:cs="Arial"/>
                <w:b/>
                <w:bCs/>
                <w:color w:val="0082DE" w:themeColor="accent2"/>
                <w:sz w:val="18"/>
                <w:szCs w:val="18"/>
              </w:rPr>
              <w:t>D</w:t>
            </w:r>
            <w:r w:rsidRPr="0026168B">
              <w:rPr>
                <w:rFonts w:ascii="Arial" w:hAnsi="Arial" w:cs="Arial"/>
                <w:b/>
                <w:bCs/>
                <w:color w:val="0082DE" w:themeColor="accent2"/>
                <w:sz w:val="18"/>
                <w:szCs w:val="18"/>
                <w:vertAlign w:val="subscript"/>
              </w:rPr>
              <w:t>nT,A</w:t>
            </w:r>
            <w:proofErr w:type="spellEnd"/>
            <w:proofErr w:type="gramEnd"/>
            <w:r w:rsidRPr="0026168B">
              <w:rPr>
                <w:rFonts w:ascii="Arial" w:hAnsi="Arial" w:cs="Arial"/>
                <w:b/>
                <w:bCs/>
                <w:color w:val="0082DE" w:themeColor="accent2"/>
                <w:sz w:val="18"/>
                <w:szCs w:val="18"/>
              </w:rPr>
              <w:t>* =</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proofErr w:type="spellStart"/>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proofErr w:type="gramEnd"/>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w:t>
            </w:r>
            <w:proofErr w:type="spellStart"/>
            <w:r w:rsidRPr="00E115B1">
              <w:rPr>
                <w:rFonts w:ascii="Arial" w:hAnsi="Arial" w:cs="Arial"/>
                <w:b/>
                <w:bCs/>
                <w:sz w:val="13"/>
                <w:szCs w:val="13"/>
              </w:rPr>
              <w:t>AObj</w:t>
            </w:r>
            <w:proofErr w:type="spellEnd"/>
            <w:r w:rsidRPr="00E115B1">
              <w:rPr>
                <w:rFonts w:ascii="Arial" w:hAnsi="Arial" w:cs="Arial"/>
                <w:b/>
                <w:bCs/>
                <w:sz w:val="13"/>
                <w:szCs w:val="13"/>
              </w:rPr>
              <w:t>}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26168B" w:rsidRDefault="00E115B1" w:rsidP="00E115B1">
            <w:pPr>
              <w:autoSpaceDE w:val="0"/>
              <w:autoSpaceDN w:val="0"/>
              <w:adjustRightInd w:val="0"/>
              <w:spacing w:line="280" w:lineRule="atLeast"/>
              <w:rPr>
                <w:rFonts w:ascii="Arial" w:hAnsi="Arial" w:cs="Arial"/>
                <w:b/>
                <w:bCs/>
                <w:color w:val="0082DE" w:themeColor="accent2"/>
                <w:sz w:val="18"/>
                <w:szCs w:val="18"/>
                <w:u w:color="000000"/>
              </w:rPr>
            </w:pPr>
            <w:r w:rsidRPr="0026168B">
              <w:rPr>
                <w:rFonts w:ascii="Arial" w:hAnsi="Arial" w:cs="Arial"/>
                <w:b/>
                <w:bCs/>
                <w:color w:val="0082DE" w:themeColor="accent2"/>
                <w:sz w:val="18"/>
                <w:szCs w:val="18"/>
                <w:u w:color="000000"/>
              </w:rPr>
              <w:t>${APassRa1999}</w:t>
            </w:r>
          </w:p>
        </w:tc>
      </w:tr>
      <w:tr w:rsidR="00E115B1" w:rsidRPr="00EE6A12" w:rsidTr="008655FD">
        <w:trPr>
          <w:trHeight w:val="30"/>
        </w:trPr>
        <w:tc>
          <w:tcPr>
            <w:tcW w:w="7436" w:type="dxa"/>
            <w:gridSpan w:val="7"/>
            <w:tcBorders>
              <w:top w:val="single" w:sz="4" w:space="0" w:color="auto"/>
              <w:left w:val="single" w:sz="4" w:space="0" w:color="auto"/>
              <w:bottom w:val="single" w:sz="4" w:space="0" w:color="auto"/>
              <w:right w:val="single" w:sz="4" w:space="0" w:color="auto"/>
            </w:tcBorders>
            <w:vAlign w:val="center"/>
          </w:tcPr>
          <w:p w:rsidR="00E115B1" w:rsidRPr="00EE6A12" w:rsidRDefault="00E115B1" w:rsidP="00E115B1">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w:t>
            </w:r>
            <w:proofErr w:type="spellStart"/>
            <w:proofErr w:type="gramStart"/>
            <w:r w:rsidRPr="00EE6A12">
              <w:rPr>
                <w:rFonts w:ascii="Arial" w:hAnsi="Arial" w:cs="Arial"/>
                <w:sz w:val="13"/>
                <w:szCs w:val="13"/>
                <w:u w:color="000000"/>
              </w:rPr>
              <w:t>D</w:t>
            </w:r>
            <w:r w:rsidRPr="00EE6A12">
              <w:rPr>
                <w:rFonts w:ascii="Arial" w:hAnsi="Arial" w:cs="Arial"/>
                <w:sz w:val="13"/>
                <w:szCs w:val="13"/>
                <w:u w:color="000000"/>
                <w:vertAlign w:val="subscript"/>
              </w:rPr>
              <w:t>nT,A</w:t>
            </w:r>
            <w:proofErr w:type="spellEnd"/>
            <w:proofErr w:type="gramEnd"/>
            <w:r w:rsidRPr="00EE6A12">
              <w:rPr>
                <w:rFonts w:ascii="Arial" w:hAnsi="Arial" w:cs="Arial"/>
                <w:sz w:val="13"/>
                <w:szCs w:val="13"/>
                <w:u w:color="000000"/>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615816" w:rsidRPr="00EE6A12" w:rsidTr="00933821">
        <w:tc>
          <w:tcPr>
            <w:tcW w:w="1928" w:type="dxa"/>
            <w:gridSpan w:val="2"/>
            <w:tcBorders>
              <w:top w:val="nil"/>
              <w:left w:val="nil"/>
              <w:bottom w:val="nil"/>
              <w:right w:val="nil"/>
            </w:tcBorders>
          </w:tcPr>
          <w:p w:rsidR="00615816" w:rsidRPr="00EE6A12" w:rsidRDefault="00615816" w:rsidP="00A15DE5">
            <w:pPr>
              <w:rPr>
                <w:rFonts w:ascii="Arial" w:hAnsi="Arial" w:cs="Arial"/>
                <w:b/>
                <w:bCs/>
              </w:rPr>
            </w:pPr>
            <w:r w:rsidRPr="00615816">
              <w:rPr>
                <w:rFonts w:ascii="Arial" w:hAnsi="Arial" w:cs="Arial"/>
                <w:bCs/>
                <w:sz w:val="13"/>
                <w:szCs w:val="13"/>
              </w:rPr>
              <w:t>${Version}</w:t>
            </w:r>
          </w:p>
        </w:tc>
        <w:tc>
          <w:tcPr>
            <w:tcW w:w="5551" w:type="dxa"/>
            <w:gridSpan w:val="2"/>
            <w:tcBorders>
              <w:top w:val="nil"/>
              <w:left w:val="nil"/>
              <w:bottom w:val="nil"/>
              <w:right w:val="nil"/>
            </w:tcBorders>
          </w:tcPr>
          <w:p w:rsidR="00615816" w:rsidRPr="00EE6A12" w:rsidRDefault="006158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615816" w:rsidRPr="00EE6A12" w:rsidRDefault="00615816" w:rsidP="00A15DE5">
            <w:pPr>
              <w:rPr>
                <w:rFonts w:ascii="Arial" w:hAnsi="Arial" w:cs="Arial"/>
                <w:b/>
                <w:bCs/>
              </w:rPr>
            </w:pPr>
          </w:p>
        </w:tc>
        <w:tc>
          <w:tcPr>
            <w:tcW w:w="842" w:type="dxa"/>
            <w:tcBorders>
              <w:top w:val="nil"/>
              <w:left w:val="nil"/>
              <w:bottom w:val="nil"/>
              <w:right w:val="nil"/>
            </w:tcBorders>
          </w:tcPr>
          <w:p w:rsidR="00615816" w:rsidRPr="00EE6A12" w:rsidRDefault="0061581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E04CD7">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26168B">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26168B">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26168B">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6741B4">
            <w:pPr>
              <w:rPr>
                <w:rFonts w:ascii="Arial" w:hAnsi="Arial" w:cs="Arial"/>
                <w:bCs/>
                <w:color w:val="00ACE8" w:themeColor="accent1"/>
              </w:rPr>
            </w:pPr>
            <w:r w:rsidRPr="00A5437A">
              <w:rPr>
                <w:rFonts w:ascii="Arial" w:hAnsi="Arial" w:cs="Arial"/>
                <w:bCs/>
              </w:rPr>
              <w:t>${</w:t>
            </w:r>
            <w:r w:rsidRPr="00A5437A">
              <w:rPr>
                <w:rFonts w:ascii="Arial" w:hAnsi="Arial" w:cs="Arial"/>
              </w:rPr>
              <w:t>OPECITY</w:t>
            </w:r>
            <w:r w:rsidRPr="00A5437A">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FEmitName</w:t>
            </w:r>
            <w:proofErr w:type="spellEnd"/>
            <w:r w:rsidRPr="00A5437A">
              <w:rPr>
                <w:rFonts w:ascii="Arial" w:hAnsi="Arial" w:cs="Arial"/>
                <w:bCs/>
              </w:rPr>
              <w:t>}</w:t>
            </w:r>
          </w:p>
        </w:tc>
        <w:tc>
          <w:tcPr>
            <w:tcW w:w="1213"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FEmitType</w:t>
            </w:r>
            <w:proofErr w:type="spellEnd"/>
            <w:r w:rsidRPr="00A5437A">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Name</w:t>
            </w:r>
            <w:proofErr w:type="spellEnd"/>
            <w:r w:rsidRPr="003D1E12">
              <w:rPr>
                <w:rFonts w:ascii="Arial" w:hAnsi="Arial" w:cs="Arial"/>
                <w:bCs/>
                <w:u w:color="000000"/>
              </w:rPr>
              <w:t>}</w:t>
            </w: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Vol</w:t>
            </w:r>
            <w:proofErr w:type="spellEnd"/>
            <w:r w:rsidRPr="003D1E12">
              <w:rPr>
                <w:rFonts w:ascii="Arial" w:hAnsi="Arial" w:cs="Arial"/>
                <w:bCs/>
                <w:u w:color="000000"/>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vAlign w:val="bottom"/>
          </w:tcPr>
          <w:p w:rsidR="006741B4" w:rsidRPr="00737A65" w:rsidRDefault="006741B4" w:rsidP="006741B4">
            <w:pPr>
              <w:rPr>
                <w:rFonts w:ascii="Arial" w:hAnsi="Arial" w:cs="Arial"/>
                <w:b/>
                <w:bCs/>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F</w:t>
            </w:r>
            <w:r w:rsidRPr="00F264CF">
              <w:rPr>
                <w:rFonts w:ascii="Arial" w:hAnsi="Arial" w:cs="Arial"/>
                <w:bCs/>
                <w:sz w:val="16"/>
                <w:szCs w:val="16"/>
                <w:shd w:val="clear" w:color="auto" w:fill="F7FAFF"/>
              </w:rPr>
              <w:t>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FSepWal</w:t>
            </w:r>
            <w:proofErr w:type="spellEnd"/>
            <w:r>
              <w:rPr>
                <w:rFonts w:ascii="Arial" w:hAnsi="Arial" w:cs="Arial"/>
                <w:bCs/>
                <w:sz w:val="16"/>
                <w:szCs w:val="16"/>
                <w:shd w:val="clear" w:color="auto" w:fill="F7FAFF"/>
                <w:lang w:val="en-US"/>
              </w:rPr>
              <w:t>-Dub-t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FWoodWorkNature</w:t>
            </w:r>
            <w:proofErr w:type="spellEnd"/>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FWoodWorkOpening</w:t>
            </w:r>
            <w:proofErr w:type="spellEnd"/>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FWoodWorkType</w:t>
            </w:r>
            <w:proofErr w:type="spellEnd"/>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FShutterBox</w:t>
            </w:r>
            <w:proofErr w:type="spellEnd"/>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vAlign w:val="center"/>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proofErr w:type="spellStart"/>
            <w:r>
              <w:rPr>
                <w:rFonts w:ascii="Arial" w:hAnsi="Arial" w:cs="Arial"/>
                <w:bCs/>
                <w:u w:color="000000"/>
                <w:lang w:val="en-US"/>
              </w:rPr>
              <w:t>FBoilerCup</w:t>
            </w:r>
            <w:proofErr w:type="spellEnd"/>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EE6A12" w:rsidRDefault="004C21C5" w:rsidP="004C21C5">
            <w:pPr>
              <w:autoSpaceDE w:val="0"/>
              <w:autoSpaceDN w:val="0"/>
              <w:adjustRightInd w:val="0"/>
              <w:spacing w:after="240" w:line="160" w:lineRule="atLeast"/>
              <w:jc w:val="center"/>
              <w:rPr>
                <w:rFonts w:ascii="Arial" w:hAnsi="Arial" w:cs="Arial"/>
                <w:b/>
                <w:sz w:val="13"/>
                <w:szCs w:val="13"/>
              </w:rPr>
            </w:pPr>
            <w:r w:rsidRPr="004C21C5">
              <w:rPr>
                <w:rFonts w:ascii="Arial" w:hAnsi="Arial" w:cs="Arial"/>
                <w:b/>
                <w:sz w:val="13"/>
                <w:szCs w:val="13"/>
              </w:rPr>
              <w:t>Isolement acoustique</w:t>
            </w:r>
            <w:r>
              <w:rPr>
                <w:rFonts w:ascii="Arial" w:hAnsi="Arial" w:cs="Arial"/>
                <w:b/>
                <w:sz w:val="13"/>
                <w:szCs w:val="13"/>
              </w:rPr>
              <w:t xml:space="preserve"> </w:t>
            </w:r>
            <w:r w:rsidRPr="004C21C5">
              <w:rPr>
                <w:rFonts w:ascii="Arial" w:hAnsi="Arial" w:cs="Arial"/>
                <w:b/>
                <w:sz w:val="13"/>
                <w:szCs w:val="13"/>
              </w:rPr>
              <w:t xml:space="preserve">standardisé </w:t>
            </w:r>
            <w:proofErr w:type="spellStart"/>
            <w:r w:rsidRPr="004C21C5">
              <w:rPr>
                <w:rFonts w:ascii="Arial" w:hAnsi="Arial" w:cs="Arial"/>
                <w:b/>
                <w:sz w:val="13"/>
                <w:szCs w:val="13"/>
              </w:rPr>
              <w:t>D</w:t>
            </w:r>
            <w:r w:rsidRPr="00CF3DE6">
              <w:rPr>
                <w:rFonts w:ascii="Arial" w:hAnsi="Arial" w:cs="Arial"/>
                <w:b/>
                <w:sz w:val="13"/>
                <w:szCs w:val="13"/>
                <w:vertAlign w:val="subscript"/>
              </w:rPr>
              <w:t>nT</w:t>
            </w:r>
            <w:proofErr w:type="spellEnd"/>
            <w:r w:rsidRPr="004C21C5">
              <w:rPr>
                <w:rFonts w:ascii="Arial" w:hAnsi="Arial" w:cs="Arial"/>
                <w:b/>
                <w:sz w:val="13"/>
                <w:szCs w:val="13"/>
              </w:rPr>
              <w:t xml:space="preserve">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347DBF" w:rsidRDefault="008655FD"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${FTest_H6}</w:t>
            </w:r>
          </w:p>
        </w:tc>
      </w:tr>
      <w:tr w:rsidR="00E72589" w:rsidRPr="00EE6A12" w:rsidTr="00E72589">
        <w:trPr>
          <w:trHeight w:val="30"/>
        </w:trPr>
        <w:tc>
          <w:tcPr>
            <w:tcW w:w="4818" w:type="dxa"/>
            <w:gridSpan w:val="5"/>
          </w:tcPr>
          <w:p w:rsidR="00E72589" w:rsidRPr="00347DBF" w:rsidRDefault="00E72589" w:rsidP="00E72589">
            <w:pPr>
              <w:rPr>
                <w:rFonts w:ascii="Arial" w:hAnsi="Arial" w:cs="Arial"/>
                <w:b/>
                <w:bCs/>
                <w:color w:val="0082DE" w:themeColor="accent2"/>
                <w:sz w:val="18"/>
                <w:szCs w:val="18"/>
              </w:rPr>
            </w:pPr>
            <w:r w:rsidRPr="00347DBF">
              <w:rPr>
                <w:rFonts w:ascii="Arial" w:hAnsi="Arial" w:cs="Arial"/>
                <w:b/>
                <w:bCs/>
                <w:color w:val="0082DE" w:themeColor="accent2"/>
                <w:sz w:val="18"/>
                <w:szCs w:val="18"/>
              </w:rPr>
              <w:t>Isolement acoustique standardisé pondéré :</w:t>
            </w:r>
          </w:p>
        </w:tc>
        <w:tc>
          <w:tcPr>
            <w:tcW w:w="982" w:type="dxa"/>
            <w:vAlign w:val="center"/>
          </w:tcPr>
          <w:p w:rsidR="00E72589" w:rsidRPr="00347DBF" w:rsidRDefault="00E72589" w:rsidP="00E72589">
            <w:pPr>
              <w:jc w:val="right"/>
              <w:rPr>
                <w:rFonts w:ascii="Arial" w:hAnsi="Arial" w:cs="Arial"/>
                <w:b/>
                <w:bCs/>
                <w:color w:val="0082DE" w:themeColor="accent2"/>
                <w:sz w:val="13"/>
                <w:szCs w:val="13"/>
              </w:rPr>
            </w:pPr>
            <w:proofErr w:type="spellStart"/>
            <w:proofErr w:type="gramStart"/>
            <w:r w:rsidRPr="00347DBF">
              <w:rPr>
                <w:rFonts w:ascii="Arial" w:hAnsi="Arial" w:cs="Arial"/>
                <w:b/>
                <w:bCs/>
                <w:color w:val="0082DE" w:themeColor="accent2"/>
                <w:sz w:val="13"/>
                <w:szCs w:val="13"/>
              </w:rPr>
              <w:t>D</w:t>
            </w:r>
            <w:r w:rsidRPr="00CF3DE6">
              <w:rPr>
                <w:rFonts w:ascii="Arial" w:hAnsi="Arial" w:cs="Arial"/>
                <w:b/>
                <w:bCs/>
                <w:color w:val="0082DE" w:themeColor="accent2"/>
                <w:sz w:val="13"/>
                <w:szCs w:val="13"/>
                <w:vertAlign w:val="subscript"/>
              </w:rPr>
              <w:t>nT,A</w:t>
            </w:r>
            <w:proofErr w:type="gramEnd"/>
            <w:r w:rsidRPr="00CF3DE6">
              <w:rPr>
                <w:rFonts w:ascii="Arial" w:hAnsi="Arial" w:cs="Arial"/>
                <w:b/>
                <w:bCs/>
                <w:color w:val="0082DE" w:themeColor="accent2"/>
                <w:sz w:val="13"/>
                <w:szCs w:val="13"/>
                <w:vertAlign w:val="subscript"/>
              </w:rPr>
              <w:t>,tr</w:t>
            </w:r>
            <w:proofErr w:type="spellEnd"/>
            <w:r w:rsidRPr="00347DBF">
              <w:rPr>
                <w:rFonts w:ascii="Arial" w:hAnsi="Arial" w:cs="Arial"/>
                <w:b/>
                <w:bCs/>
                <w:color w:val="0082DE" w:themeColor="accent2"/>
                <w:sz w:val="13"/>
                <w:szCs w:val="13"/>
              </w:rPr>
              <w:t>* =</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proofErr w:type="spellStart"/>
            <w:proofErr w:type="gramStart"/>
            <w:r w:rsidRPr="004C21C5">
              <w:rPr>
                <w:rFonts w:ascii="Arial" w:hAnsi="Arial" w:cs="Arial"/>
                <w:b/>
                <w:bCs/>
                <w:sz w:val="15"/>
                <w:szCs w:val="18"/>
              </w:rPr>
              <w:t>D</w:t>
            </w:r>
            <w:r w:rsidRPr="00CF3DE6">
              <w:rPr>
                <w:rFonts w:ascii="Arial" w:hAnsi="Arial" w:cs="Arial"/>
                <w:b/>
                <w:bCs/>
                <w:sz w:val="15"/>
                <w:szCs w:val="18"/>
                <w:vertAlign w:val="subscript"/>
              </w:rPr>
              <w:t>nT,A</w:t>
            </w:r>
            <w:proofErr w:type="gramEnd"/>
            <w:r w:rsidRPr="00CF3DE6">
              <w:rPr>
                <w:rFonts w:ascii="Arial" w:hAnsi="Arial" w:cs="Arial"/>
                <w:b/>
                <w:bCs/>
                <w:sz w:val="15"/>
                <w:szCs w:val="18"/>
                <w:vertAlign w:val="subscript"/>
              </w:rPr>
              <w:t>,tr</w:t>
            </w:r>
            <w:proofErr w:type="spellEnd"/>
            <w:r w:rsidRPr="004C21C5">
              <w:rPr>
                <w:rFonts w:ascii="Arial" w:hAnsi="Arial" w:cs="Arial"/>
                <w:b/>
                <w:bCs/>
                <w:sz w:val="15"/>
                <w:szCs w:val="18"/>
              </w:rPr>
              <w:t xml:space="preserve">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F</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347DBF" w:rsidRDefault="00E72589" w:rsidP="009C2861">
            <w:pPr>
              <w:rPr>
                <w:rFonts w:ascii="Arial" w:hAnsi="Arial" w:cs="Arial"/>
                <w:b/>
                <w:bCs/>
                <w:color w:val="0082DE" w:themeColor="accent2"/>
                <w:sz w:val="18"/>
                <w:szCs w:val="18"/>
              </w:rPr>
            </w:pPr>
            <w:r w:rsidRPr="00347DBF">
              <w:rPr>
                <w:rFonts w:ascii="Arial" w:hAnsi="Arial" w:cs="Arial"/>
                <w:b/>
                <w:bCs/>
                <w:color w:val="0082DE" w:themeColor="accent2"/>
                <w:sz w:val="18"/>
                <w:szCs w:val="18"/>
              </w:rPr>
              <w:t>${FPassRa1999}</w:t>
            </w:r>
          </w:p>
        </w:tc>
      </w:tr>
      <w:tr w:rsidR="00E72589" w:rsidRPr="00EE6A12" w:rsidTr="00E72589">
        <w:trPr>
          <w:trHeight w:val="30"/>
        </w:trPr>
        <w:tc>
          <w:tcPr>
            <w:tcW w:w="7377" w:type="dxa"/>
            <w:gridSpan w:val="7"/>
            <w:tcBorders>
              <w:top w:val="single" w:sz="4" w:space="0" w:color="auto"/>
              <w:left w:val="single" w:sz="4" w:space="0" w:color="auto"/>
              <w:bottom w:val="single" w:sz="4" w:space="0" w:color="auto"/>
              <w:right w:val="single" w:sz="4" w:space="0" w:color="auto"/>
            </w:tcBorders>
            <w:vAlign w:val="center"/>
          </w:tcPr>
          <w:p w:rsidR="00E72589" w:rsidRPr="004C21C5" w:rsidRDefault="00E72589" w:rsidP="00E72589">
            <w:pPr>
              <w:autoSpaceDE w:val="0"/>
              <w:autoSpaceDN w:val="0"/>
              <w:adjustRightInd w:val="0"/>
              <w:spacing w:line="280" w:lineRule="atLeast"/>
              <w:rPr>
                <w:rFonts w:ascii="Arial" w:hAnsi="Arial" w:cs="Arial"/>
                <w:bCs/>
                <w:sz w:val="13"/>
                <w:szCs w:val="13"/>
                <w:u w:color="000000"/>
              </w:rPr>
            </w:pPr>
            <w:r w:rsidRPr="004C21C5">
              <w:rPr>
                <w:rFonts w:ascii="Arial" w:hAnsi="Arial" w:cs="Arial"/>
                <w:bCs/>
                <w:sz w:val="13"/>
                <w:szCs w:val="13"/>
                <w:u w:color="000000"/>
              </w:rPr>
              <w:t xml:space="preserve">* L'isolement acoustique standardisé pondéré </w:t>
            </w:r>
            <w:proofErr w:type="spellStart"/>
            <w:proofErr w:type="gramStart"/>
            <w:r w:rsidRPr="004C21C5">
              <w:rPr>
                <w:rFonts w:ascii="Arial" w:hAnsi="Arial" w:cs="Arial"/>
                <w:bCs/>
                <w:sz w:val="13"/>
                <w:szCs w:val="13"/>
                <w:u w:color="000000"/>
              </w:rPr>
              <w:t>D</w:t>
            </w:r>
            <w:r w:rsidRPr="00CF3DE6">
              <w:rPr>
                <w:rFonts w:ascii="Arial" w:hAnsi="Arial" w:cs="Arial"/>
                <w:bCs/>
                <w:sz w:val="13"/>
                <w:szCs w:val="13"/>
                <w:u w:color="000000"/>
                <w:vertAlign w:val="subscript"/>
              </w:rPr>
              <w:t>nT,A</w:t>
            </w:r>
            <w:proofErr w:type="gramEnd"/>
            <w:r w:rsidRPr="00CF3DE6">
              <w:rPr>
                <w:rFonts w:ascii="Arial" w:hAnsi="Arial" w:cs="Arial"/>
                <w:bCs/>
                <w:sz w:val="13"/>
                <w:szCs w:val="13"/>
                <w:u w:color="000000"/>
                <w:vertAlign w:val="subscript"/>
              </w:rPr>
              <w:t>,tr</w:t>
            </w:r>
            <w:proofErr w:type="spellEnd"/>
            <w:r w:rsidRPr="004C21C5">
              <w:rPr>
                <w:rFonts w:ascii="Arial" w:hAnsi="Arial" w:cs="Arial"/>
                <w:bCs/>
                <w:sz w:val="13"/>
                <w:szCs w:val="13"/>
                <w:u w:color="000000"/>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CB6E22" w:rsidRPr="00EE6A12" w:rsidTr="00933821">
        <w:tc>
          <w:tcPr>
            <w:tcW w:w="1934" w:type="dxa"/>
            <w:gridSpan w:val="2"/>
            <w:tcBorders>
              <w:top w:val="nil"/>
              <w:left w:val="nil"/>
              <w:bottom w:val="nil"/>
              <w:right w:val="nil"/>
            </w:tcBorders>
          </w:tcPr>
          <w:p w:rsidR="00CB6E22" w:rsidRPr="00EE6A12" w:rsidRDefault="00CB6E22" w:rsidP="00A15DE5">
            <w:pPr>
              <w:rPr>
                <w:rFonts w:ascii="Arial" w:hAnsi="Arial" w:cs="Arial"/>
                <w:b/>
                <w:bCs/>
              </w:rPr>
            </w:pPr>
            <w:r w:rsidRPr="00CB6E22">
              <w:rPr>
                <w:rFonts w:ascii="Arial" w:hAnsi="Arial" w:cs="Arial"/>
                <w:bCs/>
                <w:sz w:val="13"/>
                <w:szCs w:val="13"/>
              </w:rPr>
              <w:t>${Version}</w:t>
            </w:r>
          </w:p>
        </w:tc>
        <w:tc>
          <w:tcPr>
            <w:tcW w:w="5579" w:type="dxa"/>
            <w:gridSpan w:val="2"/>
            <w:tcBorders>
              <w:top w:val="nil"/>
              <w:left w:val="nil"/>
              <w:bottom w:val="nil"/>
              <w:right w:val="nil"/>
            </w:tcBorders>
          </w:tcPr>
          <w:p w:rsidR="00CB6E22" w:rsidRPr="00EE6A12" w:rsidRDefault="00CB6E22"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CB6E22" w:rsidRPr="00EE6A12" w:rsidRDefault="00CB6E22" w:rsidP="00A15DE5">
            <w:pPr>
              <w:rPr>
                <w:rFonts w:ascii="Arial" w:hAnsi="Arial" w:cs="Arial"/>
                <w:b/>
                <w:bCs/>
              </w:rPr>
            </w:pPr>
          </w:p>
        </w:tc>
        <w:tc>
          <w:tcPr>
            <w:tcW w:w="842" w:type="dxa"/>
            <w:tcBorders>
              <w:top w:val="nil"/>
              <w:left w:val="nil"/>
              <w:bottom w:val="nil"/>
              <w:right w:val="nil"/>
            </w:tcBorders>
          </w:tcPr>
          <w:p w:rsidR="00CB6E22" w:rsidRPr="00EE6A12" w:rsidRDefault="00CB6E22"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E04CD7">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26168B">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26168B">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26168B">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-Name}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-Vol}</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-Name}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-Vol}</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Type</w:t>
            </w:r>
            <w:proofErr w:type="spellEnd"/>
            <w:r w:rsidRPr="003D1E12">
              <w:rPr>
                <w:rFonts w:ascii="Arial" w:hAnsi="Arial" w:cs="Arial"/>
                <w:bCs/>
                <w:u w:color="000000"/>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26168B">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vAlign w:val="center"/>
          </w:tcPr>
          <w:p w:rsidR="00DB043C" w:rsidRPr="00F264CF" w:rsidRDefault="00DB043C" w:rsidP="00A5437A">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CNbPosMAC</w:t>
            </w:r>
            <w:proofErr w:type="spellEnd"/>
            <w:r w:rsidRPr="00F264CF">
              <w:rPr>
                <w:rFonts w:ascii="Arial" w:hAnsi="Arial" w:cs="Arial"/>
                <w:bCs/>
                <w:u w:color="000000"/>
                <w:lang w:val="en-U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vAlign w:val="bottom"/>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vAlign w:val="bottom"/>
          </w:tcPr>
          <w:p w:rsidR="00DB043C" w:rsidRPr="00F264CF" w:rsidRDefault="00DB043C" w:rsidP="00DB043C">
            <w:pPr>
              <w:rPr>
                <w:rFonts w:ascii="Arial" w:hAnsi="Arial" w:cs="Arial"/>
                <w:bCs/>
              </w:rPr>
            </w:pPr>
          </w:p>
        </w:tc>
      </w:tr>
      <w:tr w:rsidR="00DB043C" w:rsidRPr="00EE6A12" w:rsidTr="0026168B">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vAlign w:val="bottom"/>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CFloorCover</w:t>
            </w:r>
            <w:proofErr w:type="spellEnd"/>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vAlign w:val="bottom"/>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shd w:val="clear" w:color="auto" w:fill="F7FAFF"/>
              </w:rPr>
              <w:t>CFloor</w:t>
            </w:r>
            <w:proofErr w:type="spellEnd"/>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vAlign w:val="bottom"/>
          </w:tcPr>
          <w:p w:rsidR="00DB043C" w:rsidRPr="00F264CF" w:rsidRDefault="00DB043C" w:rsidP="00DB043C">
            <w:pPr>
              <w:rPr>
                <w:rFonts w:ascii="Arial" w:hAnsi="Arial" w:cs="Arial"/>
                <w:bC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vAlign w:val="bottom"/>
          </w:tcPr>
          <w:p w:rsidR="00DB043C" w:rsidRPr="00737A65" w:rsidRDefault="00DB043C" w:rsidP="00DB043C">
            <w:pPr>
              <w:rPr>
                <w:rFonts w:ascii="Arial" w:hAnsi="Arial" w:cs="Arial"/>
                <w:b/>
                <w:bCs/>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rPr>
                <w:rFonts w:ascii="Arial" w:hAnsi="Arial" w:cs="Arial"/>
                <w:bCs/>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EE6A12" w:rsidRDefault="00F117C4" w:rsidP="00F117C4">
            <w:pPr>
              <w:autoSpaceDE w:val="0"/>
              <w:autoSpaceDN w:val="0"/>
              <w:adjustRightInd w:val="0"/>
              <w:spacing w:after="240" w:line="160" w:lineRule="atLeast"/>
              <w:jc w:val="center"/>
              <w:rPr>
                <w:rFonts w:ascii="Arial" w:hAnsi="Arial" w:cs="Arial"/>
                <w:b/>
                <w:sz w:val="13"/>
                <w:szCs w:val="13"/>
              </w:rPr>
            </w:pPr>
            <w:r w:rsidRPr="00F117C4">
              <w:rPr>
                <w:rFonts w:ascii="Arial" w:hAnsi="Arial" w:cs="Arial"/>
                <w:b/>
                <w:sz w:val="13"/>
                <w:szCs w:val="13"/>
              </w:rPr>
              <w:t>Niveau du bruit de choc</w:t>
            </w:r>
            <w:r>
              <w:rPr>
                <w:rFonts w:ascii="Arial" w:hAnsi="Arial" w:cs="Arial"/>
                <w:b/>
                <w:sz w:val="13"/>
                <w:szCs w:val="13"/>
              </w:rPr>
              <w:t xml:space="preserve"> </w:t>
            </w:r>
            <w:r w:rsidRPr="00F117C4">
              <w:rPr>
                <w:rFonts w:ascii="Arial" w:hAnsi="Arial" w:cs="Arial"/>
                <w:b/>
                <w:sz w:val="13"/>
                <w:szCs w:val="13"/>
              </w:rPr>
              <w:t>standardisé L</w:t>
            </w:r>
            <w:r w:rsidRPr="00CF3DE6">
              <w:rPr>
                <w:rFonts w:ascii="Arial" w:hAnsi="Arial" w:cs="Arial"/>
                <w:b/>
                <w:sz w:val="13"/>
                <w:szCs w:val="13"/>
                <w:vertAlign w:val="subscript"/>
              </w:rPr>
              <w:t>'</w:t>
            </w:r>
            <w:proofErr w:type="spellStart"/>
            <w:r w:rsidRPr="00CF3DE6">
              <w:rPr>
                <w:rFonts w:ascii="Arial" w:hAnsi="Arial" w:cs="Arial"/>
                <w:b/>
                <w:sz w:val="13"/>
                <w:szCs w:val="13"/>
                <w:vertAlign w:val="subscript"/>
              </w:rPr>
              <w:t>nT</w:t>
            </w:r>
            <w:proofErr w:type="spellEnd"/>
            <w:r w:rsidRPr="00CF3DE6">
              <w:rPr>
                <w:rFonts w:ascii="Arial" w:hAnsi="Arial" w:cs="Arial"/>
                <w:b/>
                <w:sz w:val="13"/>
                <w:szCs w:val="13"/>
                <w:vertAlign w:val="subscript"/>
              </w:rPr>
              <w:t xml:space="preserve"> </w:t>
            </w:r>
            <w:r w:rsidRPr="00F117C4">
              <w:rPr>
                <w:rFonts w:ascii="Arial" w:hAnsi="Arial" w:cs="Arial"/>
                <w:b/>
                <w:sz w:val="13"/>
                <w:szCs w:val="13"/>
              </w:rPr>
              <w:t>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347DBF" w:rsidRDefault="008655FD"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347DBF" w:rsidRDefault="007E7868" w:rsidP="007E7868">
            <w:pPr>
              <w:rPr>
                <w:rFonts w:ascii="Arial" w:hAnsi="Arial" w:cs="Arial"/>
                <w:b/>
                <w:bCs/>
                <w:color w:val="0082DE" w:themeColor="accent2"/>
                <w:sz w:val="18"/>
                <w:szCs w:val="18"/>
              </w:rPr>
            </w:pPr>
            <w:r w:rsidRPr="00347DBF">
              <w:rPr>
                <w:rFonts w:ascii="Arial" w:hAnsi="Arial" w:cs="Arial"/>
                <w:b/>
                <w:bCs/>
                <w:color w:val="0082DE" w:themeColor="accent2"/>
                <w:sz w:val="15"/>
                <w:szCs w:val="18"/>
              </w:rPr>
              <w:t>Niveau de pression pondéré du bruit de choc standardisé :</w:t>
            </w:r>
          </w:p>
        </w:tc>
        <w:tc>
          <w:tcPr>
            <w:tcW w:w="997" w:type="dxa"/>
            <w:vAlign w:val="center"/>
          </w:tcPr>
          <w:p w:rsidR="007E7868" w:rsidRPr="00347DBF" w:rsidRDefault="007E7868" w:rsidP="007E7868">
            <w:pPr>
              <w:jc w:val="right"/>
              <w:rPr>
                <w:rFonts w:ascii="Arial" w:hAnsi="Arial" w:cs="Arial"/>
                <w:b/>
                <w:bCs/>
                <w:color w:val="0082DE" w:themeColor="accent2"/>
                <w:sz w:val="18"/>
                <w:szCs w:val="18"/>
              </w:rPr>
            </w:pPr>
            <w:proofErr w:type="gramStart"/>
            <w:r w:rsidRPr="00347DBF">
              <w:rPr>
                <w:rFonts w:ascii="Arial" w:hAnsi="Arial" w:cs="Arial"/>
                <w:b/>
                <w:bCs/>
                <w:color w:val="0082DE" w:themeColor="accent2"/>
                <w:sz w:val="15"/>
                <w:szCs w:val="18"/>
              </w:rPr>
              <w:t>L'</w:t>
            </w:r>
            <w:proofErr w:type="spellStart"/>
            <w:r w:rsidRPr="00CF3DE6">
              <w:rPr>
                <w:rFonts w:ascii="Arial" w:hAnsi="Arial" w:cs="Arial"/>
                <w:b/>
                <w:bCs/>
                <w:color w:val="0082DE" w:themeColor="accent2"/>
                <w:sz w:val="15"/>
                <w:szCs w:val="18"/>
                <w:vertAlign w:val="subscript"/>
              </w:rPr>
              <w:t>nT,w</w:t>
            </w:r>
            <w:proofErr w:type="spellEnd"/>
            <w:proofErr w:type="gramEnd"/>
            <w:r w:rsidRPr="00347DBF">
              <w:rPr>
                <w:rFonts w:ascii="Arial" w:hAnsi="Arial" w:cs="Arial"/>
                <w:b/>
                <w:bCs/>
                <w:color w:val="0082DE" w:themeColor="accent2"/>
                <w:sz w:val="15"/>
                <w:szCs w:val="18"/>
              </w:rPr>
              <w:t>* =</w:t>
            </w:r>
          </w:p>
        </w:tc>
        <w:tc>
          <w:tcPr>
            <w:tcW w:w="1566" w:type="dxa"/>
            <w:tcBorders>
              <w:right w:val="single" w:sz="4" w:space="0" w:color="auto"/>
            </w:tcBorders>
            <w:vAlign w:val="center"/>
          </w:tcPr>
          <w:p w:rsidR="007E7868" w:rsidRPr="00347DBF" w:rsidRDefault="007E7868" w:rsidP="007E7868">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proofErr w:type="gramStart"/>
            <w:r w:rsidRPr="0048306B">
              <w:rPr>
                <w:rFonts w:ascii="Arial" w:hAnsi="Arial" w:cs="Arial"/>
                <w:b/>
                <w:bCs/>
                <w:sz w:val="15"/>
                <w:szCs w:val="18"/>
              </w:rPr>
              <w:t>L'</w:t>
            </w:r>
            <w:proofErr w:type="spellStart"/>
            <w:r w:rsidRPr="00CF3DE6">
              <w:rPr>
                <w:rFonts w:ascii="Arial" w:hAnsi="Arial" w:cs="Arial"/>
                <w:b/>
                <w:bCs/>
                <w:sz w:val="15"/>
                <w:szCs w:val="18"/>
                <w:vertAlign w:val="subscript"/>
              </w:rPr>
              <w:t>nT,w</w:t>
            </w:r>
            <w:proofErr w:type="spellEnd"/>
            <w:proofErr w:type="gramEnd"/>
            <w:r w:rsidRPr="0048306B">
              <w:rPr>
                <w:rFonts w:ascii="Arial" w:hAnsi="Arial" w:cs="Arial"/>
                <w:b/>
                <w:bCs/>
                <w:sz w:val="15"/>
                <w:szCs w:val="18"/>
              </w:rPr>
              <w:t xml:space="preserve">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C</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347DBF" w:rsidRDefault="007E7868" w:rsidP="000D2ECA">
            <w:pPr>
              <w:rPr>
                <w:rFonts w:ascii="Arial" w:hAnsi="Arial" w:cs="Arial"/>
                <w:b/>
                <w:bCs/>
                <w:color w:val="0082DE" w:themeColor="accent2"/>
                <w:sz w:val="18"/>
                <w:szCs w:val="18"/>
              </w:rPr>
            </w:pPr>
            <w:r w:rsidRPr="00347DBF">
              <w:rPr>
                <w:rFonts w:ascii="Arial" w:hAnsi="Arial" w:cs="Arial"/>
                <w:b/>
                <w:bCs/>
                <w:color w:val="0082DE" w:themeColor="accent2"/>
                <w:sz w:val="18"/>
                <w:szCs w:val="18"/>
              </w:rPr>
              <w:t>${CPassRa1999}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EE6A12" w:rsidTr="007E7868">
        <w:trPr>
          <w:trHeight w:val="30"/>
        </w:trPr>
        <w:tc>
          <w:tcPr>
            <w:tcW w:w="7376" w:type="dxa"/>
            <w:gridSpan w:val="6"/>
            <w:tcBorders>
              <w:top w:val="single" w:sz="4" w:space="0" w:color="auto"/>
              <w:left w:val="single" w:sz="4" w:space="0" w:color="auto"/>
              <w:bottom w:val="single" w:sz="4" w:space="0" w:color="auto"/>
              <w:right w:val="single" w:sz="4" w:space="0" w:color="auto"/>
            </w:tcBorders>
            <w:vAlign w:val="center"/>
          </w:tcPr>
          <w:p w:rsidR="007E7868" w:rsidRPr="0048306B" w:rsidRDefault="007E7868" w:rsidP="007E7868">
            <w:pPr>
              <w:autoSpaceDE w:val="0"/>
              <w:autoSpaceDN w:val="0"/>
              <w:adjustRightInd w:val="0"/>
              <w:spacing w:line="280" w:lineRule="atLeast"/>
              <w:rPr>
                <w:rFonts w:ascii="Arial" w:hAnsi="Arial" w:cs="Arial"/>
                <w:bCs/>
                <w:sz w:val="13"/>
                <w:szCs w:val="13"/>
                <w:u w:color="000000"/>
              </w:rPr>
            </w:pPr>
            <w:r w:rsidRPr="0048306B">
              <w:rPr>
                <w:rFonts w:ascii="Arial" w:hAnsi="Arial" w:cs="Arial"/>
                <w:bCs/>
                <w:sz w:val="11"/>
                <w:szCs w:val="13"/>
                <w:u w:color="000000"/>
              </w:rPr>
              <w:t xml:space="preserve">* Le niveau de pression pondéré du bruit de choc standardisé </w:t>
            </w:r>
            <w:proofErr w:type="gramStart"/>
            <w:r w:rsidRPr="0048306B">
              <w:rPr>
                <w:rFonts w:ascii="Arial" w:hAnsi="Arial" w:cs="Arial"/>
                <w:bCs/>
                <w:sz w:val="11"/>
                <w:szCs w:val="13"/>
                <w:u w:color="000000"/>
              </w:rPr>
              <w:t>L'</w:t>
            </w:r>
            <w:proofErr w:type="spellStart"/>
            <w:r w:rsidRPr="00CF3DE6">
              <w:rPr>
                <w:rFonts w:ascii="Arial" w:hAnsi="Arial" w:cs="Arial"/>
                <w:bCs/>
                <w:sz w:val="11"/>
                <w:szCs w:val="13"/>
                <w:u w:color="000000"/>
                <w:vertAlign w:val="subscript"/>
              </w:rPr>
              <w:t>nT,w</w:t>
            </w:r>
            <w:proofErr w:type="spellEnd"/>
            <w:proofErr w:type="gramEnd"/>
            <w:r w:rsidRPr="0048306B">
              <w:rPr>
                <w:rFonts w:ascii="Arial" w:hAnsi="Arial" w:cs="Arial"/>
                <w:bCs/>
                <w:sz w:val="11"/>
                <w:szCs w:val="13"/>
                <w:u w:color="000000"/>
              </w:rPr>
              <w:t xml:space="preserve"> (indice Européen) est calculé sur les octaves 125-2000 Hz</w:t>
            </w:r>
          </w:p>
        </w:tc>
        <w:tc>
          <w:tcPr>
            <w:tcW w:w="2573" w:type="dxa"/>
            <w:tcBorders>
              <w:top w:val="nil"/>
              <w:left w:val="single" w:sz="4" w:space="0" w:color="auto"/>
              <w:bottom w:val="nil"/>
              <w:right w:val="nil"/>
            </w:tcBorders>
            <w:vAlign w:val="center"/>
          </w:tcPr>
          <w:p w:rsidR="007E7868" w:rsidRPr="00EE6A12" w:rsidRDefault="007E7868" w:rsidP="007E7868">
            <w:pPr>
              <w:autoSpaceDE w:val="0"/>
              <w:autoSpaceDN w:val="0"/>
              <w:adjustRightInd w:val="0"/>
              <w:spacing w:line="280" w:lineRule="atLeast"/>
              <w:rPr>
                <w:rFonts w:ascii="Arial" w:hAnsi="Arial" w:cs="Arial"/>
                <w:b/>
                <w:bCs/>
                <w:sz w:val="13"/>
                <w:szCs w:val="13"/>
                <w:u w:color="000000"/>
              </w:rPr>
            </w:pPr>
          </w:p>
        </w:tc>
      </w:tr>
    </w:tbl>
    <w:p w:rsidR="00F52110" w:rsidRDefault="00F52110" w:rsidP="00F52110">
      <w:pPr>
        <w:rPr>
          <w:b/>
          <w:bCs/>
          <w:color w:val="FF0000"/>
          <w:sz w:val="22"/>
          <w:szCs w:val="22"/>
        </w:rPr>
      </w:pPr>
      <w:r>
        <w:rPr>
          <w:b/>
          <w:bCs/>
          <w:color w:val="FF0000"/>
          <w:sz w:val="22"/>
          <w:szCs w:val="22"/>
        </w:rPr>
        <w:br w:type="page"/>
      </w:r>
    </w:p>
    <w:p w:rsidR="00F52110" w:rsidRPr="00FB7715" w:rsidRDefault="00F52110" w:rsidP="00F52110">
      <w:pPr>
        <w:rPr>
          <w:bCs/>
          <w:color w:val="FF0000"/>
          <w:sz w:val="22"/>
          <w:szCs w:val="22"/>
        </w:rPr>
      </w:pPr>
      <w:r w:rsidRPr="00FB7715">
        <w:rPr>
          <w:bCs/>
          <w:sz w:val="22"/>
          <w:szCs w:val="22"/>
        </w:rPr>
        <w:lastRenderedPageBreak/>
        <w:t>${/BLOCK_</w:t>
      </w:r>
      <w:r>
        <w:rPr>
          <w:bCs/>
          <w:sz w:val="22"/>
          <w:szCs w:val="22"/>
        </w:rPr>
        <w:t>C</w:t>
      </w:r>
      <w:r w:rsidRPr="00FB7715">
        <w:rPr>
          <w:bCs/>
          <w:sz w:val="22"/>
          <w:szCs w:val="22"/>
        </w:rPr>
        <w:t>}</w:t>
      </w:r>
    </w:p>
    <w:p w:rsidR="00E279EB" w:rsidRDefault="00E279EB" w:rsidP="00F52110">
      <w:pPr>
        <w:rPr>
          <w:b/>
          <w:bCs/>
          <w:color w:val="FF0000"/>
          <w:sz w:val="22"/>
          <w:szCs w:val="22"/>
        </w:rPr>
      </w:pPr>
    </w:p>
    <w:p w:rsidR="006D5CAB" w:rsidRPr="00823CFF" w:rsidRDefault="006D5CAB" w:rsidP="006D5CAB">
      <w:pPr>
        <w:jc w:val="center"/>
      </w:pPr>
    </w:p>
    <w:p w:rsidR="00702932" w:rsidRPr="00CE76AA" w:rsidRDefault="006D5CAB"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6"/>
          <w:headerReference w:type="first" r:id="rId17"/>
          <w:footerReference w:type="first" r:id="rId18"/>
          <w:pgSz w:w="11906" w:h="16838" w:code="9"/>
          <w:pgMar w:top="539" w:right="851" w:bottom="851" w:left="1106" w:header="340" w:footer="340" w:gutter="0"/>
          <w:cols w:space="708"/>
          <w:titlePg/>
          <w:docGrid w:linePitch="360"/>
        </w:sectPr>
      </w:pPr>
      <w:r>
        <w:br w:type="page"/>
      </w:r>
    </w:p>
    <w:p w:rsidR="006D5CAB" w:rsidRDefault="006D5CAB" w:rsidP="006D5CAB"/>
    <w:tbl>
      <w:tblPr>
        <w:tblStyle w:val="Grilledutableau"/>
        <w:tblW w:w="0" w:type="auto"/>
        <w:tblLook w:val="04A0" w:firstRow="1" w:lastRow="0" w:firstColumn="1" w:lastColumn="0" w:noHBand="0" w:noVBand="1"/>
      </w:tblPr>
      <w:tblGrid>
        <w:gridCol w:w="800"/>
        <w:gridCol w:w="1162"/>
        <w:gridCol w:w="1162"/>
        <w:gridCol w:w="1157"/>
        <w:gridCol w:w="792"/>
        <w:gridCol w:w="817"/>
        <w:gridCol w:w="809"/>
        <w:gridCol w:w="742"/>
        <w:gridCol w:w="775"/>
        <w:gridCol w:w="800"/>
        <w:gridCol w:w="825"/>
        <w:gridCol w:w="809"/>
        <w:gridCol w:w="817"/>
        <w:gridCol w:w="800"/>
        <w:gridCol w:w="833"/>
        <w:gridCol w:w="800"/>
        <w:gridCol w:w="1538"/>
      </w:tblGrid>
      <w:tr w:rsidR="00EA4A51" w:rsidTr="00B931CB">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cPr>
          <w:p w:rsidR="00EA4A51" w:rsidRPr="00CB6E22" w:rsidRDefault="00B931CB" w:rsidP="00B931CB">
            <w:pPr>
              <w:rPr>
                <w:sz w:val="13"/>
                <w:szCs w:val="13"/>
              </w:rPr>
            </w:pPr>
            <w:r w:rsidRPr="00CB6E22">
              <w:rPr>
                <w:sz w:val="13"/>
                <w:szCs w:val="13"/>
              </w:rPr>
              <w:t>$</w:t>
            </w:r>
            <w:r w:rsidR="001805AF" w:rsidRPr="00CB6E22">
              <w:rPr>
                <w:sz w:val="13"/>
                <w:szCs w:val="13"/>
              </w:rPr>
              <w:t>{Version}</w:t>
            </w: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w:t>
            </w:r>
            <w:proofErr w:type="gramStart"/>
            <w:r>
              <w:t>le</w:t>
            </w:r>
            <w:proofErr w:type="gramEnd"/>
            <w:r>
              <w:t xml:space="preserv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proofErr w:type="spellStart"/>
            <w:r>
              <w:t>N°de</w:t>
            </w:r>
            <w:proofErr w:type="spellEnd"/>
            <w:r>
              <w:t xml:space="preserv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proofErr w:type="spellStart"/>
            <w:proofErr w:type="gramStart"/>
            <w:r w:rsidRPr="00176DDF">
              <w:t>L</w:t>
            </w:r>
            <w:r w:rsidRPr="00B25E64">
              <w:rPr>
                <w:vertAlign w:val="subscript"/>
              </w:rPr>
              <w:t>AS</w:t>
            </w:r>
            <w:r w:rsidRPr="00176DDF">
              <w:t>,</w:t>
            </w:r>
            <w:r w:rsidRPr="00B25E64">
              <w:rPr>
                <w:sz w:val="13"/>
                <w:szCs w:val="13"/>
              </w:rPr>
              <w:t>max</w:t>
            </w:r>
            <w:proofErr w:type="spellEnd"/>
            <w:proofErr w:type="gramEnd"/>
            <w:r w:rsidRPr="00B25E64">
              <w:rPr>
                <w:sz w:val="13"/>
                <w:szCs w:val="13"/>
              </w:rPr>
              <w:t xml:space="preserve"> en</w:t>
            </w:r>
            <w:r w:rsidRPr="00176DDF">
              <w:t xml:space="preserve"> </w:t>
            </w:r>
            <w:proofErr w:type="spellStart"/>
            <w:r w:rsidRPr="00176DDF">
              <w:t>dBA</w:t>
            </w:r>
            <w:proofErr w:type="spellEnd"/>
          </w:p>
        </w:tc>
        <w:tc>
          <w:tcPr>
            <w:tcW w:w="623" w:type="dxa"/>
            <w:vMerge w:val="restart"/>
            <w:textDirection w:val="tbRl"/>
            <w:vAlign w:val="center"/>
          </w:tcPr>
          <w:p w:rsidR="00EA4A51" w:rsidRDefault="00EA4A51" w:rsidP="00EA4A51">
            <w:pPr>
              <w:ind w:left="113" w:right="113"/>
              <w:jc w:val="center"/>
            </w:pPr>
            <w:proofErr w:type="spellStart"/>
            <w:proofErr w:type="gramStart"/>
            <w:r>
              <w:t>L</w:t>
            </w:r>
            <w:r w:rsidRPr="00B25E64">
              <w:rPr>
                <w:vertAlign w:val="subscript"/>
              </w:rPr>
              <w:t>AS,</w:t>
            </w:r>
            <w:r w:rsidRPr="00B25E64">
              <w:rPr>
                <w:sz w:val="13"/>
                <w:szCs w:val="13"/>
              </w:rPr>
              <w:t>moyen</w:t>
            </w:r>
            <w:proofErr w:type="spellEnd"/>
            <w:proofErr w:type="gramEnd"/>
            <w:r>
              <w:t xml:space="preserve"> en </w:t>
            </w:r>
            <w:proofErr w:type="spellStart"/>
            <w:r>
              <w:t>dBA</w:t>
            </w:r>
            <w:proofErr w:type="spellEnd"/>
          </w:p>
        </w:tc>
        <w:tc>
          <w:tcPr>
            <w:tcW w:w="619" w:type="dxa"/>
            <w:vMerge w:val="restart"/>
            <w:textDirection w:val="tbRl"/>
            <w:vAlign w:val="center"/>
          </w:tcPr>
          <w:p w:rsidR="00EA4A51" w:rsidRDefault="00EA4A51" w:rsidP="00EA4A51">
            <w:pPr>
              <w:ind w:left="113" w:right="113"/>
              <w:jc w:val="center"/>
            </w:pPr>
            <w:r>
              <w:t xml:space="preserve">Ln bruit de fond en </w:t>
            </w:r>
            <w:proofErr w:type="spellStart"/>
            <w:r>
              <w:t>dBA</w:t>
            </w:r>
            <w:proofErr w:type="spellEnd"/>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 xml:space="preserve">Tr 500 </w:t>
            </w:r>
            <w:proofErr w:type="spellStart"/>
            <w:r>
              <w:t>Hzen</w:t>
            </w:r>
            <w:proofErr w:type="spellEnd"/>
            <w:r>
              <w:t xml:space="preserve">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 xml:space="preserve">Correction de Tr en </w:t>
            </w:r>
            <w:proofErr w:type="spellStart"/>
            <w: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rsidRPr="00B25E64">
              <w:rPr>
                <w:b/>
              </w:rPr>
              <w:t>LnA,T</w:t>
            </w:r>
            <w:proofErr w:type="spellEnd"/>
            <w:proofErr w:type="gramEnd"/>
            <w:r>
              <w:rPr>
                <w:b/>
              </w:rPr>
              <w:t xml:space="preserve"> </w:t>
            </w:r>
            <w:r w:rsidRPr="00B25E64">
              <w:rPr>
                <w:b/>
              </w:rPr>
              <w:t>en</w:t>
            </w:r>
            <w:r>
              <w:rPr>
                <w:b/>
              </w:rPr>
              <w:t xml:space="preserve"> </w:t>
            </w:r>
            <w:proofErr w:type="spellStart"/>
            <w:r w:rsidRPr="00B25E64">
              <w:rPr>
                <w:b/>
              </w:rP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t>LnA,T</w:t>
            </w:r>
            <w:proofErr w:type="spellEnd"/>
            <w:proofErr w:type="gramEnd"/>
            <w:r>
              <w:t xml:space="preserve"> objectif RA 1999 en </w:t>
            </w:r>
            <w:proofErr w:type="spellStart"/>
            <w:r>
              <w:t>dBA</w:t>
            </w:r>
            <w:proofErr w:type="spellEnd"/>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26168B">
        <w:tc>
          <w:tcPr>
            <w:tcW w:w="406"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${EQ1J}</w:t>
            </w:r>
          </w:p>
        </w:tc>
        <w:tc>
          <w:tcPr>
            <w:tcW w:w="622" w:type="dxa"/>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${EQ1O}</w:t>
            </w:r>
          </w:p>
        </w:tc>
        <w:tc>
          <w:tcPr>
            <w:tcW w:w="623" w:type="dxa"/>
            <w:vAlign w:val="center"/>
          </w:tcPr>
          <w:p w:rsidR="00EA4A51" w:rsidRPr="00673CE2" w:rsidRDefault="000158E2" w:rsidP="000158E2">
            <w:pPr>
              <w:jc w:val="center"/>
              <w:rPr>
                <w:sz w:val="15"/>
                <w:szCs w:val="15"/>
              </w:rPr>
            </w:pPr>
            <w:r w:rsidRPr="00673CE2">
              <w:rPr>
                <w:sz w:val="15"/>
                <w:szCs w:val="15"/>
              </w:rPr>
              <w:t>${EQ1P}</w:t>
            </w:r>
          </w:p>
        </w:tc>
        <w:tc>
          <w:tcPr>
            <w:tcW w:w="621" w:type="dxa"/>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${EQ1V}</w:t>
            </w:r>
          </w:p>
        </w:tc>
        <w:tc>
          <w:tcPr>
            <w:tcW w:w="2242" w:type="dxa"/>
            <w:vAlign w:val="center"/>
          </w:tcPr>
          <w:p w:rsidR="00EA4A51" w:rsidRPr="00347DBF" w:rsidRDefault="000158E2" w:rsidP="000158E2">
            <w:pPr>
              <w:jc w:val="center"/>
              <w:rPr>
                <w:b/>
                <w:color w:val="0082DE" w:themeColor="accent2"/>
                <w:sz w:val="13"/>
                <w:szCs w:val="13"/>
              </w:rPr>
            </w:pPr>
            <w:r w:rsidRPr="00347DBF">
              <w:rPr>
                <w:b/>
                <w:color w:val="0082DE" w:themeColor="accent2"/>
                <w:sz w:val="13"/>
                <w:szCs w:val="13"/>
              </w:rPr>
              <w: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F44CA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F44CAD">
            <w:pPr>
              <w:autoSpaceDE w:val="0"/>
              <w:autoSpaceDN w:val="0"/>
              <w:adjustRightInd w:val="0"/>
              <w:spacing w:line="300" w:lineRule="atLeast"/>
              <w:rPr>
                <w:rFonts w:ascii="Arial" w:hAnsi="Arial" w:cs="Arial"/>
                <w:b/>
                <w:bCs/>
                <w:color w:val="FB0007"/>
              </w:rPr>
            </w:pPr>
            <w:r>
              <w:rPr>
                <w:rFonts w:ascii="Arial" w:hAnsi="Arial" w:cs="Arial"/>
                <w:b/>
                <w:bCs/>
                <w:color w:val="FB0007"/>
              </w:rPr>
              <w:t>OUI</w:t>
            </w:r>
          </w:p>
        </w:tc>
        <w:tc>
          <w:tcPr>
            <w:tcW w:w="15025" w:type="dxa"/>
            <w:vAlign w:val="center"/>
          </w:tcPr>
          <w:p w:rsidR="004A0805" w:rsidRPr="004A0805" w:rsidRDefault="004A0805" w:rsidP="00F44CAD">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6"/>
        <w:gridCol w:w="1406"/>
        <w:gridCol w:w="1507"/>
        <w:gridCol w:w="1572"/>
        <w:gridCol w:w="827"/>
        <w:gridCol w:w="774"/>
        <w:gridCol w:w="810"/>
        <w:gridCol w:w="835"/>
        <w:gridCol w:w="862"/>
        <w:gridCol w:w="844"/>
        <w:gridCol w:w="835"/>
        <w:gridCol w:w="835"/>
        <w:gridCol w:w="853"/>
        <w:gridCol w:w="800"/>
        <w:gridCol w:w="1842"/>
      </w:tblGrid>
      <w:tr w:rsidR="00506AED" w:rsidRPr="00ED0265" w:rsidTr="001805AF">
        <w:trPr>
          <w:cantSplit/>
          <w:trHeight w:val="20"/>
        </w:trPr>
        <w:tc>
          <w:tcPr>
            <w:tcW w:w="2297" w:type="dxa"/>
            <w:gridSpan w:val="2"/>
          </w:tcPr>
          <w:p w:rsidR="00506AED" w:rsidRPr="00CB6E22" w:rsidRDefault="001805AF" w:rsidP="001805AF">
            <w:pPr>
              <w:rPr>
                <w:rFonts w:ascii="Arial" w:hAnsi="Arial" w:cs="Arial"/>
                <w:color w:val="000000"/>
                <w:sz w:val="13"/>
                <w:szCs w:val="13"/>
              </w:rPr>
            </w:pPr>
            <w:r w:rsidRPr="00CB6E22">
              <w:rPr>
                <w:sz w:val="13"/>
                <w:szCs w:val="13"/>
              </w:rPr>
              <w:t>${Version}</w:t>
            </w: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w:t>
            </w:r>
            <w:proofErr w:type="gramStart"/>
            <w:r>
              <w:t>le</w:t>
            </w:r>
            <w:proofErr w:type="gramEnd"/>
            <w:r>
              <w:t xml:space="preserv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proofErr w:type="spellStart"/>
            <w:r w:rsidRPr="00ED0265">
              <w:rPr>
                <w:rFonts w:ascii="Arial" w:hAnsi="Arial" w:cs="Arial"/>
                <w:color w:val="000000"/>
              </w:rPr>
              <w:t>Equipement</w:t>
            </w:r>
            <w:proofErr w:type="spellEnd"/>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proofErr w:type="spellStart"/>
            <w:r w:rsidRPr="00ED0265">
              <w:rPr>
                <w:rFonts w:ascii="Arial" w:hAnsi="Arial" w:cs="Arial"/>
                <w:color w:val="000000"/>
              </w:rPr>
              <w:t>équipt</w:t>
            </w:r>
            <w:proofErr w:type="spellEnd"/>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proofErr w:type="spellStart"/>
            <w:proofErr w:type="gramStart"/>
            <w:r w:rsidRPr="00ED0265">
              <w:rPr>
                <w:rFonts w:ascii="Arial" w:hAnsi="Arial" w:cs="Arial"/>
                <w:b/>
                <w:bCs/>
                <w:color w:val="000000"/>
              </w:rPr>
              <w:t>L</w:t>
            </w:r>
            <w:r w:rsidRPr="00ED0265">
              <w:rPr>
                <w:rFonts w:ascii="Arial" w:hAnsi="Arial" w:cs="Arial"/>
                <w:b/>
                <w:bCs/>
                <w:color w:val="000000"/>
                <w:vertAlign w:val="subscript"/>
              </w:rPr>
              <w:t>nA,T</w:t>
            </w:r>
            <w:proofErr w:type="spellEnd"/>
            <w:proofErr w:type="gramEnd"/>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proofErr w:type="spellStart"/>
            <w:r w:rsidRPr="00ED0265">
              <w:rPr>
                <w:rFonts w:ascii="Arial" w:hAnsi="Arial" w:cs="Arial"/>
                <w:b/>
                <w:bCs/>
                <w:color w:val="000000"/>
              </w:rPr>
              <w:t>dBA</w:t>
            </w:r>
            <w:proofErr w:type="spellEnd"/>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proofErr w:type="spellStart"/>
            <w:proofErr w:type="gramStart"/>
            <w:r w:rsidRPr="00ED0265">
              <w:rPr>
                <w:rFonts w:ascii="Arial" w:hAnsi="Arial" w:cs="Arial"/>
                <w:color w:val="000000"/>
              </w:rPr>
              <w:t>L</w:t>
            </w:r>
            <w:r w:rsidRPr="00ED0265">
              <w:rPr>
                <w:rFonts w:ascii="Arial" w:hAnsi="Arial" w:cs="Arial"/>
                <w:color w:val="000000"/>
                <w:vertAlign w:val="subscript"/>
              </w:rPr>
              <w:t>nA,T</w:t>
            </w:r>
            <w:proofErr w:type="spellEnd"/>
            <w:proofErr w:type="gramEnd"/>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08737C" w:rsidTr="0026168B">
        <w:trPr>
          <w:cantSplit/>
          <w:trHeight w:val="20"/>
        </w:trPr>
        <w:tc>
          <w:tcPr>
            <w:tcW w:w="839"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${EQ2B}</w:t>
            </w:r>
          </w:p>
        </w:tc>
        <w:tc>
          <w:tcPr>
            <w:tcW w:w="1458" w:type="dxa"/>
            <w:shd w:val="clear" w:color="auto" w:fill="C7F0FF" w:themeFill="accent1" w:themeFillTint="33"/>
            <w:vAlign w:val="center"/>
          </w:tcPr>
          <w:p w:rsidR="00506AED" w:rsidRPr="0008737C" w:rsidRDefault="00506AED" w:rsidP="00E14861">
            <w:pPr>
              <w:jc w:val="center"/>
              <w:rPr>
                <w:sz w:val="15"/>
                <w:szCs w:val="15"/>
              </w:rPr>
            </w:pPr>
            <w:r w:rsidRPr="00E14861">
              <w:rPr>
                <w:sz w:val="15"/>
                <w:szCs w:val="15"/>
              </w:rPr>
              <w:t>${EQ2C}</w:t>
            </w:r>
          </w:p>
        </w:tc>
        <w:tc>
          <w:tcPr>
            <w:tcW w:w="1550"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${EQ2D}</w:t>
            </w:r>
          </w:p>
        </w:tc>
        <w:tc>
          <w:tcPr>
            <w:tcW w:w="1610" w:type="dxa"/>
            <w:shd w:val="clear" w:color="auto" w:fill="C7F0FF" w:themeFill="accent1" w:themeFillTint="33"/>
            <w:vAlign w:val="center"/>
          </w:tcPr>
          <w:p w:rsidR="00506AED" w:rsidRPr="0008737C" w:rsidRDefault="00506AED" w:rsidP="00E14861">
            <w:pPr>
              <w:jc w:val="center"/>
              <w:rPr>
                <w:sz w:val="15"/>
                <w:szCs w:val="15"/>
              </w:rPr>
            </w:pPr>
            <w:r w:rsidRPr="00E14861">
              <w:rPr>
                <w:sz w:val="15"/>
                <w:szCs w:val="15"/>
              </w:rPr>
              <w:t>${EQ2E}</w:t>
            </w:r>
          </w:p>
        </w:tc>
        <w:tc>
          <w:tcPr>
            <w:tcW w:w="830"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${EQ2F}</w:t>
            </w:r>
          </w:p>
        </w:tc>
        <w:tc>
          <w:tcPr>
            <w:tcW w:w="777"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${EQ2I}</w:t>
            </w:r>
          </w:p>
        </w:tc>
        <w:tc>
          <w:tcPr>
            <w:tcW w:w="813"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${EQ2J}</w:t>
            </w:r>
          </w:p>
        </w:tc>
        <w:tc>
          <w:tcPr>
            <w:tcW w:w="839" w:type="dxa"/>
            <w:vAlign w:val="center"/>
          </w:tcPr>
          <w:p w:rsidR="00506AED" w:rsidRPr="0008737C" w:rsidRDefault="00506AED" w:rsidP="00506AED">
            <w:pPr>
              <w:jc w:val="center"/>
              <w:rPr>
                <w:sz w:val="15"/>
                <w:szCs w:val="15"/>
              </w:rPr>
            </w:pPr>
            <w:r w:rsidRPr="00E14861">
              <w:rPr>
                <w:sz w:val="15"/>
                <w:szCs w:val="15"/>
              </w:rPr>
              <w:t>${EQ2K}</w:t>
            </w:r>
          </w:p>
        </w:tc>
        <w:tc>
          <w:tcPr>
            <w:tcW w:w="866"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${EQ2M}</w:t>
            </w:r>
          </w:p>
        </w:tc>
        <w:tc>
          <w:tcPr>
            <w:tcW w:w="848"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${EQ2N}</w:t>
            </w:r>
          </w:p>
        </w:tc>
        <w:tc>
          <w:tcPr>
            <w:tcW w:w="839"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${EQ2P}</w:t>
            </w:r>
          </w:p>
        </w:tc>
        <w:tc>
          <w:tcPr>
            <w:tcW w:w="839" w:type="dxa"/>
            <w:vAlign w:val="center"/>
          </w:tcPr>
          <w:p w:rsidR="00506AED" w:rsidRPr="0008737C" w:rsidRDefault="00506AED" w:rsidP="0008737C">
            <w:pPr>
              <w:jc w:val="center"/>
              <w:rPr>
                <w:sz w:val="15"/>
                <w:szCs w:val="15"/>
              </w:rPr>
            </w:pPr>
            <w:r w:rsidRPr="00E14861">
              <w:rPr>
                <w:sz w:val="15"/>
                <w:szCs w:val="15"/>
              </w:rPr>
              <w:t>${EQ2P}</w:t>
            </w:r>
          </w:p>
        </w:tc>
        <w:tc>
          <w:tcPr>
            <w:tcW w:w="857" w:type="dxa"/>
            <w:tcBorders>
              <w:right w:val="single" w:sz="4" w:space="0" w:color="auto"/>
            </w:tcBorders>
            <w:vAlign w:val="center"/>
          </w:tcPr>
          <w:p w:rsidR="00506AED" w:rsidRPr="0008737C" w:rsidRDefault="00506AED" w:rsidP="0008737C">
            <w:pPr>
              <w:jc w:val="center"/>
              <w:rPr>
                <w:sz w:val="15"/>
                <w:szCs w:val="15"/>
              </w:rPr>
            </w:pPr>
            <w:r w:rsidRPr="0008737C">
              <w:rPr>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C7F0FF" w:themeFill="accent1" w:themeFillTint="33"/>
            <w:vAlign w:val="center"/>
          </w:tcPr>
          <w:p w:rsidR="00506AED" w:rsidRPr="0008737C" w:rsidRDefault="00506AED" w:rsidP="0008737C">
            <w:pPr>
              <w:jc w:val="center"/>
              <w:rPr>
                <w:sz w:val="15"/>
                <w:szCs w:val="15"/>
              </w:rPr>
            </w:pPr>
            <w:r w:rsidRPr="0008737C">
              <w:rPr>
                <w:sz w:val="15"/>
                <w:szCs w:val="15"/>
              </w:rPr>
              <w:t>${EQ2V</w:t>
            </w:r>
            <w:r w:rsidRPr="00E14861">
              <w:rPr>
                <w:sz w:val="15"/>
                <w:szCs w:val="15"/>
              </w:rPr>
              <w:t>}</w:t>
            </w:r>
          </w:p>
        </w:tc>
        <w:tc>
          <w:tcPr>
            <w:tcW w:w="1907" w:type="dxa"/>
            <w:tcBorders>
              <w:left w:val="single" w:sz="4" w:space="0" w:color="auto"/>
            </w:tcBorders>
            <w:vAlign w:val="center"/>
          </w:tcPr>
          <w:p w:rsidR="00506AED" w:rsidRPr="00347DBF" w:rsidRDefault="00506AED" w:rsidP="00506AED">
            <w:pPr>
              <w:jc w:val="center"/>
              <w:rPr>
                <w:b/>
                <w:color w:val="0082DE" w:themeColor="accent2"/>
                <w:sz w:val="15"/>
                <w:szCs w:val="15"/>
              </w:rPr>
            </w:pPr>
            <w:r w:rsidRPr="00347DBF">
              <w:rPr>
                <w:b/>
                <w:color w:val="0082DE" w:themeColor="accent2"/>
                <w:sz w:val="15"/>
                <w:szCs w:val="15"/>
              </w:rPr>
              <w: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967256">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A15DE5">
            <w:pPr>
              <w:autoSpaceDE w:val="0"/>
              <w:autoSpaceDN w:val="0"/>
              <w:adjustRightInd w:val="0"/>
              <w:spacing w:line="300" w:lineRule="atLeast"/>
              <w:rPr>
                <w:rFonts w:ascii="Arial" w:hAnsi="Arial" w:cs="Arial"/>
                <w:b/>
                <w:bCs/>
                <w:color w:val="FB0007"/>
              </w:rPr>
            </w:pPr>
            <w:r>
              <w:rPr>
                <w:rFonts w:ascii="Arial" w:hAnsi="Arial" w:cs="Arial"/>
                <w:b/>
                <w:bCs/>
                <w:color w:val="FB0007"/>
              </w:rPr>
              <w:t>OUI</w:t>
            </w:r>
          </w:p>
        </w:tc>
        <w:tc>
          <w:tcPr>
            <w:tcW w:w="15025" w:type="dxa"/>
            <w:vAlign w:val="center"/>
          </w:tcPr>
          <w:p w:rsidR="004A0805" w:rsidRPr="004A0805" w:rsidRDefault="004A0805" w:rsidP="00967256">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8"/>
        <w:gridCol w:w="2018"/>
        <w:gridCol w:w="528"/>
        <w:gridCol w:w="2317"/>
        <w:gridCol w:w="665"/>
        <w:gridCol w:w="956"/>
        <w:gridCol w:w="701"/>
        <w:gridCol w:w="821"/>
        <w:gridCol w:w="827"/>
        <w:gridCol w:w="821"/>
        <w:gridCol w:w="960"/>
        <w:gridCol w:w="3709"/>
      </w:tblGrid>
      <w:tr w:rsidR="007B0869" w:rsidRPr="007B0869" w:rsidTr="007B0869">
        <w:tc>
          <w:tcPr>
            <w:tcW w:w="3202" w:type="dxa"/>
            <w:gridSpan w:val="2"/>
            <w:tcBorders>
              <w:bottom w:val="nil"/>
            </w:tcBorders>
          </w:tcPr>
          <w:p w:rsidR="007B0869" w:rsidRDefault="00CB6E22" w:rsidP="006D5CAB">
            <w:pPr>
              <w:rPr>
                <w:lang w:val="en-US"/>
              </w:rPr>
            </w:pPr>
            <w:r>
              <w:rPr>
                <w:rFonts w:ascii="Arial" w:hAnsi="Arial" w:cs="Arial"/>
                <w:bCs/>
                <w:sz w:val="13"/>
                <w:szCs w:val="13"/>
              </w:rPr>
              <w:lastRenderedPageBreak/>
              <w:t>${</w:t>
            </w:r>
            <w:r w:rsidRPr="00CB6E22">
              <w:rPr>
                <w:rFonts w:ascii="Arial" w:hAnsi="Arial" w:cs="Arial"/>
                <w:bCs/>
                <w:sz w:val="13"/>
                <w:szCs w:val="13"/>
              </w:rPr>
              <w:t>Version</w:t>
            </w:r>
            <w:r>
              <w:rPr>
                <w:rFonts w:ascii="Arial" w:hAnsi="Arial" w:cs="Arial"/>
                <w:bCs/>
                <w:sz w:val="13"/>
                <w:szCs w:val="13"/>
              </w:rPr>
              <w:t>}</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proofErr w:type="gramStart"/>
            <w:r w:rsidRPr="009A55CB">
              <w:rPr>
                <w:rFonts w:ascii="Arial" w:hAnsi="Arial" w:cs="Arial"/>
                <w:color w:val="353535"/>
              </w:rPr>
              <w:t>mis</w:t>
            </w:r>
            <w:proofErr w:type="gramEnd"/>
            <w:r w:rsidRPr="009A55CB">
              <w:rPr>
                <w:rFonts w:ascii="Arial" w:hAnsi="Arial" w:cs="Arial"/>
                <w:color w:val="353535"/>
              </w:rPr>
              <w:t xml:space="preserve">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w:t>
            </w:r>
            <w:proofErr w:type="gramStart"/>
            <w:r w:rsidRPr="009A55CB">
              <w:rPr>
                <w:rFonts w:ascii="Arial" w:hAnsi="Arial" w:cs="Arial"/>
                <w:color w:val="353535"/>
              </w:rPr>
              <w:t>α</w:t>
            </w:r>
            <w:proofErr w:type="gramEnd"/>
            <w:r w:rsidRPr="009A55CB">
              <w:rPr>
                <w:rFonts w:ascii="Arial" w:hAnsi="Arial" w:cs="Arial"/>
                <w:color w:val="353535"/>
              </w:rPr>
              <w:t>w ≥ 0,1)</w:t>
            </w:r>
          </w:p>
        </w:tc>
        <w:tc>
          <w:tcPr>
            <w:tcW w:w="1633" w:type="dxa"/>
            <w:gridSpan w:val="2"/>
            <w:vAlign w:val="center"/>
          </w:tcPr>
          <w:p w:rsidR="00312D1B" w:rsidRDefault="009A55CB" w:rsidP="00312D1B">
            <w:pPr>
              <w:jc w:val="center"/>
              <w:rPr>
                <w:rFonts w:ascii="Arial" w:hAnsi="Arial" w:cs="Arial"/>
                <w:lang w:val="en-US"/>
              </w:rPr>
            </w:pPr>
            <w:proofErr w:type="spellStart"/>
            <w:r w:rsidRPr="009A55CB">
              <w:rPr>
                <w:rFonts w:ascii="Arial" w:hAnsi="Arial" w:cs="Arial"/>
                <w:lang w:val="en-US"/>
              </w:rPr>
              <w:t>Indice</w:t>
            </w:r>
            <w:proofErr w:type="spellEnd"/>
            <w:r w:rsidRPr="009A55CB">
              <w:rPr>
                <w:rFonts w:ascii="Arial" w:hAnsi="Arial" w:cs="Arial"/>
                <w:lang w:val="en-US"/>
              </w:rPr>
              <w:t xml:space="preserve"> unique</w:t>
            </w:r>
            <w:r w:rsidR="00312D1B">
              <w:rPr>
                <w:rFonts w:ascii="Arial" w:hAnsi="Arial" w:cs="Arial"/>
                <w:lang w:val="en-US"/>
              </w:rPr>
              <w:t xml:space="preserve"> </w:t>
            </w:r>
          </w:p>
          <w:p w:rsidR="00312D1B" w:rsidRDefault="009A55CB" w:rsidP="00312D1B">
            <w:pPr>
              <w:jc w:val="center"/>
              <w:rPr>
                <w:rFonts w:ascii="Arial" w:hAnsi="Arial" w:cs="Arial"/>
                <w:lang w:val="en-US"/>
              </w:rPr>
            </w:pPr>
            <w:proofErr w:type="spellStart"/>
            <w:r w:rsidRPr="009A55CB">
              <w:rPr>
                <w:rFonts w:ascii="Arial" w:hAnsi="Arial" w:cs="Arial"/>
                <w:lang w:val="en-US"/>
              </w:rPr>
              <w:t>d'absorption</w:t>
            </w:r>
            <w:proofErr w:type="spellEnd"/>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proofErr w:type="gramStart"/>
            <w:r w:rsidRPr="009A55CB">
              <w:rPr>
                <w:rFonts w:ascii="Arial" w:hAnsi="Arial" w:cs="Arial"/>
              </w:rPr>
              <w:t>en</w:t>
            </w:r>
            <w:proofErr w:type="gramEnd"/>
            <w:r w:rsidRPr="009A55CB">
              <w:rPr>
                <w:rFonts w:ascii="Arial" w:hAnsi="Arial" w:cs="Arial"/>
              </w:rPr>
              <w:t xml:space="preserve">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26168B">
        <w:tc>
          <w:tcPr>
            <w:tcW w:w="1134" w:type="dxa"/>
            <w:vMerge w:val="restart"/>
            <w:vAlign w:val="center"/>
          </w:tcPr>
          <w:p w:rsidR="00312D1B" w:rsidRPr="009A55CB" w:rsidRDefault="00AF6C1A" w:rsidP="00AF6C1A">
            <w:pPr>
              <w:jc w:val="center"/>
            </w:pPr>
            <w:r>
              <w:t>${AAE}</w:t>
            </w:r>
          </w:p>
        </w:tc>
        <w:tc>
          <w:tcPr>
            <w:tcW w:w="2068" w:type="dxa"/>
            <w:vMerge w:val="restart"/>
            <w:shd w:val="clear" w:color="auto" w:fill="C7F0FF" w:themeFill="accent1" w:themeFillTint="33"/>
            <w:vAlign w:val="center"/>
          </w:tcPr>
          <w:p w:rsidR="00312D1B" w:rsidRPr="009A55CB" w:rsidRDefault="00AF6C1A" w:rsidP="00AF6C1A">
            <w:pPr>
              <w:jc w:val="center"/>
            </w:pPr>
            <w:r>
              <w:t>${AAE1}</w:t>
            </w:r>
          </w:p>
        </w:tc>
        <w:tc>
          <w:tcPr>
            <w:tcW w:w="528" w:type="dxa"/>
            <w:tcBorders>
              <w:right w:val="nil"/>
            </w:tcBorders>
            <w:shd w:val="clear" w:color="auto" w:fill="C7F0FF" w:themeFill="accent1" w:themeFillTint="33"/>
            <w:vAlign w:val="center"/>
          </w:tcPr>
          <w:p w:rsidR="00312D1B" w:rsidRPr="009A55CB" w:rsidRDefault="00312D1B" w:rsidP="00713455">
            <w:pPr>
              <w:jc w:val="center"/>
            </w:pPr>
            <w:r>
              <w:t>M1 :</w:t>
            </w:r>
          </w:p>
        </w:tc>
        <w:tc>
          <w:tcPr>
            <w:tcW w:w="2379" w:type="dxa"/>
            <w:tcBorders>
              <w:left w:val="nil"/>
            </w:tcBorders>
            <w:shd w:val="clear" w:color="auto" w:fill="C7F0FF" w:themeFill="accent1" w:themeFillTint="33"/>
            <w:vAlign w:val="center"/>
          </w:tcPr>
          <w:p w:rsidR="00312D1B" w:rsidRPr="009A55CB" w:rsidRDefault="00AF6C1A" w:rsidP="00713455">
            <w:r>
              <w:t>${AAE3-1}</w:t>
            </w:r>
          </w:p>
        </w:tc>
        <w:tc>
          <w:tcPr>
            <w:tcW w:w="671" w:type="dxa"/>
            <w:tcBorders>
              <w:right w:val="nil"/>
            </w:tcBorders>
            <w:shd w:val="clear" w:color="auto" w:fill="C7F0FF" w:themeFill="accent1" w:themeFillTint="33"/>
            <w:vAlign w:val="center"/>
          </w:tcPr>
          <w:p w:rsidR="00312D1B" w:rsidRPr="009A55CB" w:rsidRDefault="00312D1B" w:rsidP="00713455">
            <w:pPr>
              <w:jc w:val="center"/>
            </w:pPr>
            <w:proofErr w:type="gramStart"/>
            <w:r w:rsidRPr="009A55CB">
              <w:t>α</w:t>
            </w:r>
            <w:proofErr w:type="gramEnd"/>
            <w:r w:rsidRPr="009A55CB">
              <w:t>w1 =</w:t>
            </w:r>
          </w:p>
        </w:tc>
        <w:tc>
          <w:tcPr>
            <w:tcW w:w="962" w:type="dxa"/>
            <w:tcBorders>
              <w:left w:val="nil"/>
            </w:tcBorders>
            <w:shd w:val="clear" w:color="auto" w:fill="C7F0FF" w:themeFill="accent1" w:themeFillTint="33"/>
            <w:vAlign w:val="center"/>
          </w:tcPr>
          <w:p w:rsidR="00312D1B" w:rsidRPr="009A55CB" w:rsidRDefault="00AF6C1A" w:rsidP="00AF6C1A">
            <w:pPr>
              <w:jc w:val="center"/>
            </w:pPr>
            <w:r>
              <w:t>${AAE5-1}</w:t>
            </w:r>
          </w:p>
        </w:tc>
        <w:tc>
          <w:tcPr>
            <w:tcW w:w="709" w:type="dxa"/>
            <w:tcBorders>
              <w:right w:val="nil"/>
            </w:tcBorders>
            <w:shd w:val="clear" w:color="auto" w:fill="C7F0FF" w:themeFill="accent1" w:themeFillTint="33"/>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C7F0FF" w:themeFill="accent1" w:themeFillTint="33"/>
            <w:vAlign w:val="center"/>
          </w:tcPr>
          <w:p w:rsidR="00312D1B" w:rsidRPr="009A55CB" w:rsidRDefault="00AF6C1A" w:rsidP="00AF6C1A">
            <w:pPr>
              <w:jc w:val="center"/>
            </w:pPr>
            <w:r>
              <w:t>${AAE7-1}</w:t>
            </w:r>
          </w:p>
        </w:tc>
        <w:tc>
          <w:tcPr>
            <w:tcW w:w="827" w:type="dxa"/>
            <w:vMerge w:val="restart"/>
            <w:shd w:val="clear" w:color="auto" w:fill="C7F0FF" w:themeFill="accent1" w:themeFillTint="33"/>
            <w:vAlign w:val="center"/>
          </w:tcPr>
          <w:p w:rsidR="00312D1B" w:rsidRPr="009A55CB" w:rsidRDefault="00AF6C1A" w:rsidP="00AF6C1A">
            <w:pPr>
              <w:jc w:val="center"/>
            </w:pPr>
            <w:r>
              <w:t>${A</w:t>
            </w:r>
            <w:r w:rsidRPr="0008737C">
              <w:t>A</w:t>
            </w:r>
            <w:r>
              <w:t>E8}</w:t>
            </w:r>
          </w:p>
        </w:tc>
        <w:tc>
          <w:tcPr>
            <w:tcW w:w="693" w:type="dxa"/>
            <w:vMerge w:val="restart"/>
            <w:vAlign w:val="center"/>
          </w:tcPr>
          <w:p w:rsidR="00312D1B" w:rsidRPr="009A55CB" w:rsidRDefault="00AF6C1A" w:rsidP="00AF6C1A">
            <w:pPr>
              <w:jc w:val="center"/>
            </w:pPr>
            <w:r>
              <w:t>${AAE9}</w:t>
            </w:r>
          </w:p>
        </w:tc>
        <w:tc>
          <w:tcPr>
            <w:tcW w:w="962" w:type="dxa"/>
            <w:vMerge w:val="restart"/>
            <w:shd w:val="clear" w:color="auto" w:fill="C7F0FF" w:themeFill="accent1" w:themeFillTint="33"/>
            <w:vAlign w:val="center"/>
          </w:tcPr>
          <w:p w:rsidR="00312D1B" w:rsidRPr="009A55CB" w:rsidRDefault="00AF6C1A" w:rsidP="00AF6C1A">
            <w:pPr>
              <w:jc w:val="center"/>
            </w:pPr>
            <w:r>
              <w:t>${</w:t>
            </w:r>
            <w:r w:rsidRPr="0008737C">
              <w:t>AAE10</w:t>
            </w:r>
            <w:r>
              <w:t>}</w:t>
            </w:r>
          </w:p>
        </w:tc>
        <w:tc>
          <w:tcPr>
            <w:tcW w:w="3818" w:type="dxa"/>
            <w:vMerge w:val="restart"/>
            <w:vAlign w:val="center"/>
          </w:tcPr>
          <w:p w:rsidR="00312D1B" w:rsidRPr="009A55CB" w:rsidRDefault="00AF6C1A" w:rsidP="00AF6C1A">
            <w:pPr>
              <w:jc w:val="center"/>
            </w:pPr>
            <w:r>
              <w:t>${AAE11}</w:t>
            </w:r>
          </w:p>
        </w:tc>
      </w:tr>
      <w:tr w:rsidR="00777B2F" w:rsidRPr="009A55CB" w:rsidTr="0026168B">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C7F0FF" w:themeFill="accent1" w:themeFillTint="33"/>
            <w:vAlign w:val="center"/>
          </w:tcPr>
          <w:p w:rsidR="00312D1B" w:rsidRPr="009A55CB" w:rsidRDefault="00312D1B" w:rsidP="00713455">
            <w:pPr>
              <w:jc w:val="center"/>
            </w:pPr>
            <w:r>
              <w:t>M2 :</w:t>
            </w:r>
          </w:p>
        </w:tc>
        <w:tc>
          <w:tcPr>
            <w:tcW w:w="2379" w:type="dxa"/>
            <w:tcBorders>
              <w:left w:val="nil"/>
            </w:tcBorders>
            <w:shd w:val="clear" w:color="auto" w:fill="B7DEFF" w:themeFill="accent3" w:themeFillTint="33"/>
            <w:vAlign w:val="center"/>
          </w:tcPr>
          <w:p w:rsidR="00312D1B" w:rsidRPr="009A55CB" w:rsidRDefault="00AF6C1A" w:rsidP="00713455">
            <w:r>
              <w:t>${AAE3-2}</w:t>
            </w:r>
          </w:p>
        </w:tc>
        <w:tc>
          <w:tcPr>
            <w:tcW w:w="671" w:type="dxa"/>
            <w:tcBorders>
              <w:right w:val="nil"/>
            </w:tcBorders>
            <w:shd w:val="clear" w:color="auto" w:fill="C7F0FF" w:themeFill="accent1" w:themeFillTint="33"/>
            <w:vAlign w:val="center"/>
          </w:tcPr>
          <w:p w:rsidR="00312D1B" w:rsidRPr="009A55CB" w:rsidRDefault="00312D1B" w:rsidP="00713455">
            <w:pPr>
              <w:jc w:val="center"/>
            </w:pPr>
            <w:proofErr w:type="gramStart"/>
            <w:r>
              <w:t>α</w:t>
            </w:r>
            <w:proofErr w:type="gramEnd"/>
            <w:r>
              <w:t>w2</w:t>
            </w:r>
            <w:r w:rsidRPr="009A55CB">
              <w:t xml:space="preserve"> =</w:t>
            </w:r>
          </w:p>
        </w:tc>
        <w:tc>
          <w:tcPr>
            <w:tcW w:w="962" w:type="dxa"/>
            <w:tcBorders>
              <w:left w:val="nil"/>
            </w:tcBorders>
            <w:shd w:val="clear" w:color="auto" w:fill="B7DEFF" w:themeFill="accent3" w:themeFillTint="33"/>
            <w:vAlign w:val="center"/>
          </w:tcPr>
          <w:p w:rsidR="00312D1B" w:rsidRPr="009A55CB" w:rsidRDefault="00AF6C1A" w:rsidP="00AF6C1A">
            <w:pPr>
              <w:jc w:val="center"/>
            </w:pPr>
            <w:r>
              <w:t>${AAE5-2}</w:t>
            </w:r>
          </w:p>
        </w:tc>
        <w:tc>
          <w:tcPr>
            <w:tcW w:w="709" w:type="dxa"/>
            <w:tcBorders>
              <w:right w:val="nil"/>
            </w:tcBorders>
            <w:shd w:val="clear" w:color="auto" w:fill="C7F0FF" w:themeFill="accent1" w:themeFillTint="33"/>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B7DEFF" w:themeFill="accent3" w:themeFillTint="33"/>
            <w:vAlign w:val="center"/>
          </w:tcPr>
          <w:p w:rsidR="00312D1B" w:rsidRPr="009A55CB" w:rsidRDefault="00AF6C1A" w:rsidP="00AF6C1A">
            <w:pPr>
              <w:jc w:val="center"/>
            </w:pPr>
            <w:r>
              <w:t>${AAE7-2}</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r w:rsidR="00777B2F" w:rsidRPr="009A55CB" w:rsidTr="0026168B">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C7F0FF" w:themeFill="accent1" w:themeFillTint="33"/>
            <w:vAlign w:val="center"/>
          </w:tcPr>
          <w:p w:rsidR="00312D1B" w:rsidRPr="009A55CB" w:rsidRDefault="00312D1B" w:rsidP="00713455">
            <w:pPr>
              <w:jc w:val="center"/>
            </w:pPr>
            <w:r>
              <w:t>M3 :</w:t>
            </w:r>
          </w:p>
        </w:tc>
        <w:tc>
          <w:tcPr>
            <w:tcW w:w="2379" w:type="dxa"/>
            <w:tcBorders>
              <w:left w:val="nil"/>
            </w:tcBorders>
            <w:shd w:val="clear" w:color="auto" w:fill="B7DEFF" w:themeFill="accent3" w:themeFillTint="33"/>
            <w:vAlign w:val="center"/>
          </w:tcPr>
          <w:p w:rsidR="00312D1B" w:rsidRPr="009A55CB" w:rsidRDefault="00AF6C1A" w:rsidP="00713455">
            <w:r>
              <w:t>${AAE3-3}</w:t>
            </w:r>
          </w:p>
        </w:tc>
        <w:tc>
          <w:tcPr>
            <w:tcW w:w="671" w:type="dxa"/>
            <w:tcBorders>
              <w:right w:val="nil"/>
            </w:tcBorders>
            <w:shd w:val="clear" w:color="auto" w:fill="C7F0FF" w:themeFill="accent1" w:themeFillTint="33"/>
            <w:vAlign w:val="center"/>
          </w:tcPr>
          <w:p w:rsidR="00312D1B" w:rsidRPr="009A55CB" w:rsidRDefault="00312D1B" w:rsidP="00713455">
            <w:pPr>
              <w:jc w:val="center"/>
            </w:pPr>
            <w:proofErr w:type="gramStart"/>
            <w:r>
              <w:t>α</w:t>
            </w:r>
            <w:proofErr w:type="gramEnd"/>
            <w:r>
              <w:t>w3</w:t>
            </w:r>
            <w:r w:rsidRPr="009A55CB">
              <w:t xml:space="preserve"> =</w:t>
            </w:r>
          </w:p>
        </w:tc>
        <w:tc>
          <w:tcPr>
            <w:tcW w:w="962" w:type="dxa"/>
            <w:tcBorders>
              <w:left w:val="nil"/>
            </w:tcBorders>
            <w:shd w:val="clear" w:color="auto" w:fill="B7DEFF" w:themeFill="accent3" w:themeFillTint="33"/>
            <w:vAlign w:val="center"/>
          </w:tcPr>
          <w:p w:rsidR="00312D1B" w:rsidRPr="009A55CB" w:rsidRDefault="00AF6C1A" w:rsidP="00AF6C1A">
            <w:pPr>
              <w:jc w:val="center"/>
            </w:pPr>
            <w:r>
              <w:t>${AAE5-3}</w:t>
            </w:r>
          </w:p>
        </w:tc>
        <w:tc>
          <w:tcPr>
            <w:tcW w:w="709" w:type="dxa"/>
            <w:tcBorders>
              <w:right w:val="nil"/>
            </w:tcBorders>
            <w:shd w:val="clear" w:color="auto" w:fill="C7F0FF" w:themeFill="accent1" w:themeFillTint="33"/>
            <w:vAlign w:val="center"/>
          </w:tcPr>
          <w:p w:rsidR="00312D1B" w:rsidRPr="009A55CB" w:rsidRDefault="00312D1B" w:rsidP="00713455">
            <w:pPr>
              <w:jc w:val="center"/>
            </w:pPr>
            <w:r w:rsidRPr="00312D1B">
              <w:t>SA3 =</w:t>
            </w:r>
          </w:p>
        </w:tc>
        <w:tc>
          <w:tcPr>
            <w:tcW w:w="690" w:type="dxa"/>
            <w:tcBorders>
              <w:left w:val="nil"/>
            </w:tcBorders>
            <w:shd w:val="clear" w:color="auto" w:fill="B7DEFF" w:themeFill="accent3" w:themeFillTint="33"/>
            <w:vAlign w:val="center"/>
          </w:tcPr>
          <w:p w:rsidR="00312D1B" w:rsidRPr="009A55CB" w:rsidRDefault="00AF6C1A" w:rsidP="00AF6C1A">
            <w:pPr>
              <w:jc w:val="center"/>
            </w:pPr>
            <w:r>
              <w:t>${AAE7-3}</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50" w:name="_Toc168911119"/>
      <w:bookmarkStart w:id="51" w:name="_Toc168912110"/>
      <w:bookmarkStart w:id="52" w:name="_Toc168912843"/>
      <w:bookmarkStart w:id="53" w:name="_Toc171998139"/>
      <w:bookmarkStart w:id="54" w:name="_Toc171998455"/>
      <w:bookmarkStart w:id="55" w:name="_Toc171998892"/>
      <w:bookmarkStart w:id="56" w:name="_Toc185840814"/>
      <w:bookmarkStart w:id="57" w:name="_Toc190262569"/>
      <w:bookmarkStart w:id="58" w:name="_Toc196799907"/>
      <w:bookmarkStart w:id="59" w:name="_Toc508815446"/>
      <w:bookmarkStart w:id="60" w:name="_Toc397518806"/>
      <w:r w:rsidRPr="00B2339B">
        <w:t>ANNEXE 3 :</w:t>
      </w:r>
      <w:bookmarkEnd w:id="50"/>
      <w:bookmarkEnd w:id="51"/>
      <w:bookmarkEnd w:id="52"/>
      <w:bookmarkEnd w:id="53"/>
      <w:bookmarkEnd w:id="54"/>
      <w:bookmarkEnd w:id="55"/>
      <w:bookmarkEnd w:id="56"/>
      <w:bookmarkEnd w:id="57"/>
      <w:bookmarkEnd w:id="58"/>
      <w:bookmarkEnd w:id="59"/>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60"/>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r w:rsidRPr="00307147">
        <w:rPr>
          <w:b/>
          <w:bCs/>
          <w:color w:val="FF0000"/>
          <w:sz w:val="22"/>
          <w:szCs w:val="22"/>
        </w:rPr>
        <w:fldChar w:fldCharType="begin">
          <w:ffData>
            <w:name w:val=""/>
            <w:enabled/>
            <w:calcOnExit w:val="0"/>
            <w:textInput>
              <w:default w:val="[joindre les plans (ou croquis) des locaux concernés par les mesurage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[joindre les plans (ou croquis) des locaux concernés par les mesurages]</w:t>
      </w:r>
      <w:r w:rsidRPr="00307147">
        <w:rPr>
          <w:b/>
          <w:bCs/>
          <w:color w:val="FF0000"/>
          <w:sz w:val="22"/>
          <w:szCs w:val="22"/>
        </w:rPr>
        <w:fldChar w:fldCharType="end"/>
      </w:r>
    </w:p>
    <w:tbl>
      <w:tblPr>
        <w:tblStyle w:val="Grilledutableau"/>
        <w:tblW w:w="0" w:type="auto"/>
        <w:tblLook w:val="04A0" w:firstRow="1" w:lastRow="0" w:firstColumn="1" w:lastColumn="0" w:noHBand="0" w:noVBand="1"/>
      </w:tblPr>
      <w:tblGrid>
        <w:gridCol w:w="9939"/>
      </w:tblGrid>
      <w:tr w:rsidR="00B34416" w:rsidRPr="00B34416" w:rsidTr="00B34416">
        <w:tc>
          <w:tcPr>
            <w:tcW w:w="9939" w:type="dxa"/>
          </w:tcPr>
          <w:p w:rsidR="00B34416" w:rsidRPr="00B34416" w:rsidRDefault="00B34416" w:rsidP="00D63B4F">
            <w:pPr>
              <w:pStyle w:val="font6"/>
              <w:overflowPunct w:val="0"/>
              <w:autoSpaceDE w:val="0"/>
              <w:autoSpaceDN w:val="0"/>
              <w:adjustRightInd w:val="0"/>
              <w:spacing w:before="0" w:beforeAutospacing="0" w:after="0" w:afterAutospacing="0"/>
              <w:textAlignment w:val="baseline"/>
              <w:rPr>
                <w:b w:val="0"/>
              </w:rPr>
            </w:pPr>
            <w:r w:rsidRPr="00B34416">
              <w:rPr>
                <w:b w:val="0"/>
              </w:rPr>
              <w:t>${PLAN}</w:t>
            </w:r>
          </w:p>
        </w:tc>
      </w:tr>
    </w:tbl>
    <w:p w:rsidR="006D5CAB" w:rsidRPr="00D3548F" w:rsidRDefault="006D5CAB" w:rsidP="00B34416"/>
    <w:sectPr w:rsidR="006D5CAB" w:rsidRPr="00D3548F" w:rsidSect="00702932">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50A0" w:rsidRDefault="004C50A0" w:rsidP="00F51D4C">
      <w:r>
        <w:separator/>
      </w:r>
    </w:p>
  </w:endnote>
  <w:endnote w:type="continuationSeparator" w:id="0">
    <w:p w:rsidR="004C50A0" w:rsidRDefault="004C50A0"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B4F" w:rsidRDefault="00D63B4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B4F" w:rsidRDefault="00D63B4F">
    <w:pPr>
      <w:pStyle w:val="Pieddepage"/>
    </w:pPr>
  </w:p>
  <w:tbl>
    <w:tblPr>
      <w:tblW w:w="15309" w:type="dxa"/>
      <w:tblLayout w:type="fixed"/>
      <w:tblCellMar>
        <w:left w:w="70" w:type="dxa"/>
        <w:right w:w="70" w:type="dxa"/>
      </w:tblCellMar>
      <w:tblLook w:val="0000" w:firstRow="0" w:lastRow="0" w:firstColumn="0" w:lastColumn="0" w:noHBand="0" w:noVBand="0"/>
    </w:tblPr>
    <w:tblGrid>
      <w:gridCol w:w="4163"/>
      <w:gridCol w:w="160"/>
      <w:gridCol w:w="4536"/>
      <w:gridCol w:w="6450"/>
    </w:tblGrid>
    <w:tr w:rsidR="00D63B4F" w:rsidTr="0074197A">
      <w:trPr>
        <w:trHeight w:val="266"/>
      </w:trPr>
      <w:tc>
        <w:tcPr>
          <w:tcW w:w="4163" w:type="dxa"/>
        </w:tcPr>
        <w:p w:rsidR="00D63B4F" w:rsidRDefault="00D63B4F" w:rsidP="00D3548F">
          <w:pPr>
            <w:pStyle w:val="Pieddepage"/>
            <w:spacing w:before="80" w:after="40"/>
            <w:ind w:right="357"/>
          </w:pPr>
          <w:r>
            <w:t>N° de dossier : ${CASEREF}</w:t>
          </w:r>
        </w:p>
      </w:tc>
      <w:tc>
        <w:tcPr>
          <w:tcW w:w="160" w:type="dxa"/>
        </w:tcPr>
        <w:p w:rsidR="00D63B4F" w:rsidRDefault="00D63B4F" w:rsidP="00D3548F">
          <w:pPr>
            <w:pStyle w:val="Pieddepage"/>
            <w:spacing w:before="80"/>
            <w:ind w:right="360"/>
          </w:pPr>
        </w:p>
      </w:tc>
      <w:tc>
        <w:tcPr>
          <w:tcW w:w="4536" w:type="dxa"/>
        </w:tcPr>
        <w:p w:rsidR="00D63B4F" w:rsidRDefault="00D63B4F" w:rsidP="00D3548F">
          <w:pPr>
            <w:pStyle w:val="Pieddepage"/>
            <w:spacing w:before="80"/>
            <w:rPr>
              <w:rStyle w:val="Numrodepage"/>
            </w:rPr>
          </w:pPr>
          <w:r>
            <w:t>N° de rapport : ${REPORTREF}</w:t>
          </w:r>
        </w:p>
      </w:tc>
      <w:tc>
        <w:tcPr>
          <w:tcW w:w="6450" w:type="dxa"/>
        </w:tcPr>
        <w:p w:rsidR="00D63B4F" w:rsidRPr="00713356" w:rsidRDefault="00D63B4F"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D63B4F" w:rsidRDefault="00D63B4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B4F" w:rsidRDefault="00D63B4F">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D63B4F" w:rsidTr="00D3548F">
      <w:trPr>
        <w:trHeight w:val="266"/>
      </w:trPr>
      <w:tc>
        <w:tcPr>
          <w:tcW w:w="4163" w:type="dxa"/>
        </w:tcPr>
        <w:p w:rsidR="00D63B4F" w:rsidRDefault="00D63B4F" w:rsidP="00325C36">
          <w:pPr>
            <w:pStyle w:val="Pieddepage"/>
            <w:spacing w:before="80" w:after="40"/>
            <w:ind w:right="357"/>
          </w:pPr>
          <w:r>
            <w:t>N° de dossier : ${CASEREF}</w:t>
          </w:r>
        </w:p>
      </w:tc>
      <w:tc>
        <w:tcPr>
          <w:tcW w:w="160" w:type="dxa"/>
        </w:tcPr>
        <w:p w:rsidR="00D63B4F" w:rsidRDefault="00D63B4F" w:rsidP="00325C36">
          <w:pPr>
            <w:pStyle w:val="Pieddepage"/>
            <w:spacing w:before="80"/>
            <w:ind w:right="360"/>
          </w:pPr>
        </w:p>
      </w:tc>
      <w:tc>
        <w:tcPr>
          <w:tcW w:w="4536" w:type="dxa"/>
        </w:tcPr>
        <w:p w:rsidR="00D63B4F" w:rsidRDefault="00D63B4F" w:rsidP="00325C36">
          <w:pPr>
            <w:pStyle w:val="Pieddepage"/>
            <w:spacing w:before="80"/>
            <w:rPr>
              <w:rStyle w:val="Numrodepage"/>
            </w:rPr>
          </w:pPr>
          <w:r>
            <w:t>N° de rapport : ${REPORTREF}</w:t>
          </w:r>
        </w:p>
      </w:tc>
      <w:tc>
        <w:tcPr>
          <w:tcW w:w="846" w:type="dxa"/>
        </w:tcPr>
        <w:p w:rsidR="00D63B4F" w:rsidRPr="00713356" w:rsidRDefault="00D63B4F"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D63B4F" w:rsidRPr="00C07F73" w:rsidRDefault="00D63B4F"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50A0" w:rsidRDefault="004C50A0" w:rsidP="00F51D4C">
      <w:r>
        <w:separator/>
      </w:r>
    </w:p>
  </w:footnote>
  <w:footnote w:type="continuationSeparator" w:id="0">
    <w:p w:rsidR="004C50A0" w:rsidRDefault="004C50A0"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B4F" w:rsidRDefault="00D63B4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D63B4F" w:rsidTr="007D7233">
      <w:tc>
        <w:tcPr>
          <w:tcW w:w="10204" w:type="dxa"/>
          <w:gridSpan w:val="3"/>
        </w:tcPr>
        <w:p w:rsidR="00D63B4F" w:rsidRPr="00447CF5" w:rsidRDefault="00D63B4F" w:rsidP="00447CF5"/>
      </w:tc>
    </w:tr>
    <w:tr w:rsidR="00D63B4F" w:rsidTr="00447CF5">
      <w:tc>
        <w:tcPr>
          <w:tcW w:w="8643" w:type="dxa"/>
        </w:tcPr>
        <w:p w:rsidR="00D63B4F" w:rsidRDefault="00D63B4F"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D63B4F" w:rsidRDefault="00D63B4F"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D63B4F" w:rsidRPr="000D6C38" w:rsidRDefault="00D63B4F"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D63B4F" w:rsidRPr="000D6C38" w:rsidRDefault="00D63B4F" w:rsidP="00447CF5"/>
      </w:tc>
      <w:tc>
        <w:tcPr>
          <w:tcW w:w="1277" w:type="dxa"/>
          <w:vAlign w:val="bottom"/>
        </w:tcPr>
        <w:p w:rsidR="00D63B4F" w:rsidRPr="00E83865" w:rsidRDefault="00D63B4F"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fldSimple w:instr=" NUMPAGES  \* Arabic  \* MERGEFORMAT ">
            <w:r>
              <w:rPr>
                <w:noProof/>
              </w:rPr>
              <w:t>12</w:t>
            </w:r>
          </w:fldSimple>
        </w:p>
      </w:tc>
    </w:tr>
  </w:tbl>
  <w:p w:rsidR="00D63B4F" w:rsidRDefault="00D63B4F"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D63B4F" w:rsidRDefault="00D63B4F">
    <w:pPr>
      <w:pStyle w:val="En-tte"/>
    </w:pPr>
  </w:p>
  <w:p w:rsidR="00D63B4F" w:rsidRDefault="00D63B4F">
    <w:pPr>
      <w:pStyle w:val="En-tte"/>
    </w:pPr>
  </w:p>
  <w:p w:rsidR="00D63B4F" w:rsidRDefault="00D63B4F">
    <w:pPr>
      <w:pStyle w:val="En-tte"/>
    </w:pPr>
  </w:p>
  <w:p w:rsidR="00D63B4F" w:rsidRDefault="00D63B4F">
    <w:pPr>
      <w:pStyle w:val="En-tte"/>
    </w:pPr>
  </w:p>
  <w:p w:rsidR="00D63B4F" w:rsidRDefault="00D63B4F">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D63B4F" w:rsidRDefault="00D63B4F"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B4F" w:rsidRDefault="00D63B4F">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D63B4F" w:rsidRPr="007004A4" w:rsidRDefault="00D63B4F">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D63B4F" w:rsidRPr="007004A4" w:rsidRDefault="00D63B4F">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B4F" w:rsidRDefault="00D63B4F"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D63B4F" w:rsidRDefault="00D63B4F">
    <w:pPr>
      <w:pStyle w:val="En-tte"/>
    </w:pPr>
  </w:p>
  <w:p w:rsidR="00D63B4F" w:rsidRDefault="00D63B4F">
    <w:pPr>
      <w:pStyle w:val="En-tte"/>
    </w:pPr>
  </w:p>
  <w:p w:rsidR="00D63B4F" w:rsidRDefault="00D63B4F">
    <w:pPr>
      <w:pStyle w:val="En-tte"/>
    </w:pPr>
  </w:p>
  <w:p w:rsidR="00D63B4F" w:rsidRDefault="00D63B4F">
    <w:pPr>
      <w:pStyle w:val="En-tte"/>
    </w:pPr>
  </w:p>
  <w:p w:rsidR="00D63B4F" w:rsidRDefault="00D63B4F">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B4F" w:rsidRDefault="00D63B4F">
    <w:pPr>
      <w:pStyle w:val="En-tte"/>
    </w:pPr>
  </w:p>
  <w:p w:rsidR="00D63B4F" w:rsidRDefault="00D63B4F">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D63B4F" w:rsidRDefault="00D63B4F">
    <w:pPr>
      <w:pStyle w:val="En-tte"/>
    </w:pPr>
  </w:p>
  <w:p w:rsidR="00D63B4F" w:rsidRDefault="00D63B4F">
    <w:pPr>
      <w:pStyle w:val="En-tte"/>
    </w:pPr>
  </w:p>
  <w:p w:rsidR="00D63B4F" w:rsidRDefault="00D63B4F">
    <w:pPr>
      <w:pStyle w:val="En-tte"/>
    </w:pPr>
  </w:p>
  <w:p w:rsidR="00D63B4F" w:rsidRDefault="00D63B4F">
    <w:pPr>
      <w:pStyle w:val="En-tte"/>
    </w:pPr>
  </w:p>
  <w:p w:rsidR="00D63B4F" w:rsidRDefault="00D63B4F">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23C79"/>
    <w:rsid w:val="00033AFF"/>
    <w:rsid w:val="00034EED"/>
    <w:rsid w:val="00041CA5"/>
    <w:rsid w:val="000432AE"/>
    <w:rsid w:val="00043750"/>
    <w:rsid w:val="000751FB"/>
    <w:rsid w:val="0007552B"/>
    <w:rsid w:val="00077D57"/>
    <w:rsid w:val="0008737C"/>
    <w:rsid w:val="0009564C"/>
    <w:rsid w:val="000A2360"/>
    <w:rsid w:val="000A2CAB"/>
    <w:rsid w:val="000A58F9"/>
    <w:rsid w:val="000B02F8"/>
    <w:rsid w:val="000B60D2"/>
    <w:rsid w:val="000C2A2D"/>
    <w:rsid w:val="000C37A6"/>
    <w:rsid w:val="000C711B"/>
    <w:rsid w:val="000D2ECA"/>
    <w:rsid w:val="000D2EF0"/>
    <w:rsid w:val="000D6C38"/>
    <w:rsid w:val="000E4F5D"/>
    <w:rsid w:val="0011327B"/>
    <w:rsid w:val="00113AC2"/>
    <w:rsid w:val="00115713"/>
    <w:rsid w:val="00127DA9"/>
    <w:rsid w:val="00130137"/>
    <w:rsid w:val="00137A70"/>
    <w:rsid w:val="00140779"/>
    <w:rsid w:val="0015121E"/>
    <w:rsid w:val="00154149"/>
    <w:rsid w:val="0015568F"/>
    <w:rsid w:val="001556D1"/>
    <w:rsid w:val="001723F2"/>
    <w:rsid w:val="00174387"/>
    <w:rsid w:val="0017687F"/>
    <w:rsid w:val="00176DDF"/>
    <w:rsid w:val="001805AF"/>
    <w:rsid w:val="00186986"/>
    <w:rsid w:val="00194C33"/>
    <w:rsid w:val="001A3867"/>
    <w:rsid w:val="001B4038"/>
    <w:rsid w:val="001C2691"/>
    <w:rsid w:val="001D546D"/>
    <w:rsid w:val="001F339B"/>
    <w:rsid w:val="001F403C"/>
    <w:rsid w:val="002019AB"/>
    <w:rsid w:val="00204E09"/>
    <w:rsid w:val="00205785"/>
    <w:rsid w:val="0021487E"/>
    <w:rsid w:val="002316F8"/>
    <w:rsid w:val="002341F7"/>
    <w:rsid w:val="002353F3"/>
    <w:rsid w:val="0024082D"/>
    <w:rsid w:val="00242C97"/>
    <w:rsid w:val="002474B0"/>
    <w:rsid w:val="002527AB"/>
    <w:rsid w:val="0026168B"/>
    <w:rsid w:val="00262F44"/>
    <w:rsid w:val="00263F8E"/>
    <w:rsid w:val="00271AC5"/>
    <w:rsid w:val="002725CC"/>
    <w:rsid w:val="002838EE"/>
    <w:rsid w:val="00296BDF"/>
    <w:rsid w:val="002B550E"/>
    <w:rsid w:val="002C1B28"/>
    <w:rsid w:val="002E1F44"/>
    <w:rsid w:val="002E3728"/>
    <w:rsid w:val="002E4169"/>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47DBF"/>
    <w:rsid w:val="00350A0B"/>
    <w:rsid w:val="00353AFF"/>
    <w:rsid w:val="00361CE5"/>
    <w:rsid w:val="0036619A"/>
    <w:rsid w:val="00370CC5"/>
    <w:rsid w:val="003773DB"/>
    <w:rsid w:val="0038166B"/>
    <w:rsid w:val="0038184D"/>
    <w:rsid w:val="003822C8"/>
    <w:rsid w:val="00385A77"/>
    <w:rsid w:val="003A4DEF"/>
    <w:rsid w:val="003A7156"/>
    <w:rsid w:val="003B28C8"/>
    <w:rsid w:val="003B3379"/>
    <w:rsid w:val="003B6FB9"/>
    <w:rsid w:val="003C1C40"/>
    <w:rsid w:val="003C6905"/>
    <w:rsid w:val="003C7C34"/>
    <w:rsid w:val="003D1E12"/>
    <w:rsid w:val="003D7857"/>
    <w:rsid w:val="003E1494"/>
    <w:rsid w:val="003E4116"/>
    <w:rsid w:val="003F0D76"/>
    <w:rsid w:val="003F0EA6"/>
    <w:rsid w:val="003F2E96"/>
    <w:rsid w:val="003F5418"/>
    <w:rsid w:val="0043789B"/>
    <w:rsid w:val="004400C3"/>
    <w:rsid w:val="004420DB"/>
    <w:rsid w:val="00444402"/>
    <w:rsid w:val="00447CF5"/>
    <w:rsid w:val="00455724"/>
    <w:rsid w:val="0048306B"/>
    <w:rsid w:val="00492814"/>
    <w:rsid w:val="00493F77"/>
    <w:rsid w:val="004A0805"/>
    <w:rsid w:val="004A4200"/>
    <w:rsid w:val="004C1262"/>
    <w:rsid w:val="004C21C5"/>
    <w:rsid w:val="004C4FBC"/>
    <w:rsid w:val="004C50A0"/>
    <w:rsid w:val="004D2BF7"/>
    <w:rsid w:val="004E7528"/>
    <w:rsid w:val="00506AED"/>
    <w:rsid w:val="005121E5"/>
    <w:rsid w:val="00512EED"/>
    <w:rsid w:val="005162DB"/>
    <w:rsid w:val="005220EA"/>
    <w:rsid w:val="005232F9"/>
    <w:rsid w:val="00525C6C"/>
    <w:rsid w:val="00541B2C"/>
    <w:rsid w:val="00550AF2"/>
    <w:rsid w:val="00551272"/>
    <w:rsid w:val="005573DC"/>
    <w:rsid w:val="0056306E"/>
    <w:rsid w:val="00574765"/>
    <w:rsid w:val="00576F14"/>
    <w:rsid w:val="00580AB1"/>
    <w:rsid w:val="005A1EDB"/>
    <w:rsid w:val="005A3C4F"/>
    <w:rsid w:val="005A52CF"/>
    <w:rsid w:val="005A6F2D"/>
    <w:rsid w:val="005B0055"/>
    <w:rsid w:val="005B2DB5"/>
    <w:rsid w:val="005B52D4"/>
    <w:rsid w:val="005C2B40"/>
    <w:rsid w:val="005C752A"/>
    <w:rsid w:val="005D2902"/>
    <w:rsid w:val="005D619D"/>
    <w:rsid w:val="005E2FB9"/>
    <w:rsid w:val="005F579F"/>
    <w:rsid w:val="006003AB"/>
    <w:rsid w:val="006021B5"/>
    <w:rsid w:val="00602D72"/>
    <w:rsid w:val="00605E24"/>
    <w:rsid w:val="00607C80"/>
    <w:rsid w:val="00615816"/>
    <w:rsid w:val="00615ED8"/>
    <w:rsid w:val="006162EA"/>
    <w:rsid w:val="00640BA4"/>
    <w:rsid w:val="00650F2D"/>
    <w:rsid w:val="00663170"/>
    <w:rsid w:val="006677B1"/>
    <w:rsid w:val="0067304F"/>
    <w:rsid w:val="00673CE2"/>
    <w:rsid w:val="006741B4"/>
    <w:rsid w:val="00674B9F"/>
    <w:rsid w:val="00675985"/>
    <w:rsid w:val="00680FC1"/>
    <w:rsid w:val="0068528E"/>
    <w:rsid w:val="00685716"/>
    <w:rsid w:val="0068625B"/>
    <w:rsid w:val="00693359"/>
    <w:rsid w:val="006A561B"/>
    <w:rsid w:val="006B108E"/>
    <w:rsid w:val="006B5269"/>
    <w:rsid w:val="006B560B"/>
    <w:rsid w:val="006C296F"/>
    <w:rsid w:val="006C65AB"/>
    <w:rsid w:val="006D03A0"/>
    <w:rsid w:val="006D05B3"/>
    <w:rsid w:val="006D5CAB"/>
    <w:rsid w:val="006F1A57"/>
    <w:rsid w:val="006F538E"/>
    <w:rsid w:val="007004A4"/>
    <w:rsid w:val="00702932"/>
    <w:rsid w:val="00713455"/>
    <w:rsid w:val="00715ED7"/>
    <w:rsid w:val="00717E27"/>
    <w:rsid w:val="00724FCD"/>
    <w:rsid w:val="00737A65"/>
    <w:rsid w:val="00740729"/>
    <w:rsid w:val="0074197A"/>
    <w:rsid w:val="00741B28"/>
    <w:rsid w:val="00753152"/>
    <w:rsid w:val="00754E3B"/>
    <w:rsid w:val="00755AB1"/>
    <w:rsid w:val="00776523"/>
    <w:rsid w:val="00776A88"/>
    <w:rsid w:val="00777B2F"/>
    <w:rsid w:val="00784D41"/>
    <w:rsid w:val="007924C8"/>
    <w:rsid w:val="007A17DF"/>
    <w:rsid w:val="007A202A"/>
    <w:rsid w:val="007B0869"/>
    <w:rsid w:val="007B560C"/>
    <w:rsid w:val="007C6FD5"/>
    <w:rsid w:val="007D1C9C"/>
    <w:rsid w:val="007D7233"/>
    <w:rsid w:val="007E7868"/>
    <w:rsid w:val="007F0192"/>
    <w:rsid w:val="007F3F6B"/>
    <w:rsid w:val="007F6AB7"/>
    <w:rsid w:val="00802736"/>
    <w:rsid w:val="00811FA1"/>
    <w:rsid w:val="008165F6"/>
    <w:rsid w:val="00820FB2"/>
    <w:rsid w:val="00827774"/>
    <w:rsid w:val="008316A3"/>
    <w:rsid w:val="00832C12"/>
    <w:rsid w:val="00840C0B"/>
    <w:rsid w:val="00841015"/>
    <w:rsid w:val="008506FD"/>
    <w:rsid w:val="008529EC"/>
    <w:rsid w:val="008655FD"/>
    <w:rsid w:val="008771A8"/>
    <w:rsid w:val="00890A6B"/>
    <w:rsid w:val="008A19F4"/>
    <w:rsid w:val="008A4A45"/>
    <w:rsid w:val="008B49FA"/>
    <w:rsid w:val="008C4BC2"/>
    <w:rsid w:val="008D04B5"/>
    <w:rsid w:val="008E4A52"/>
    <w:rsid w:val="008E532A"/>
    <w:rsid w:val="008F1B75"/>
    <w:rsid w:val="008F72D8"/>
    <w:rsid w:val="00906B13"/>
    <w:rsid w:val="00924AB2"/>
    <w:rsid w:val="00927A33"/>
    <w:rsid w:val="00933821"/>
    <w:rsid w:val="0093532C"/>
    <w:rsid w:val="009362F1"/>
    <w:rsid w:val="00953C22"/>
    <w:rsid w:val="0095638A"/>
    <w:rsid w:val="00961BB0"/>
    <w:rsid w:val="00967256"/>
    <w:rsid w:val="0096726A"/>
    <w:rsid w:val="00971591"/>
    <w:rsid w:val="0097489B"/>
    <w:rsid w:val="00975958"/>
    <w:rsid w:val="009764FA"/>
    <w:rsid w:val="00986E84"/>
    <w:rsid w:val="009949FE"/>
    <w:rsid w:val="009951C5"/>
    <w:rsid w:val="00997F3A"/>
    <w:rsid w:val="009A1439"/>
    <w:rsid w:val="009A28C1"/>
    <w:rsid w:val="009A32FC"/>
    <w:rsid w:val="009A55CB"/>
    <w:rsid w:val="009C1006"/>
    <w:rsid w:val="009C2861"/>
    <w:rsid w:val="009C2AEA"/>
    <w:rsid w:val="009D29FA"/>
    <w:rsid w:val="009E5E50"/>
    <w:rsid w:val="00A028C0"/>
    <w:rsid w:val="00A03686"/>
    <w:rsid w:val="00A06070"/>
    <w:rsid w:val="00A15DE5"/>
    <w:rsid w:val="00A163BB"/>
    <w:rsid w:val="00A17F49"/>
    <w:rsid w:val="00A21370"/>
    <w:rsid w:val="00A22D0C"/>
    <w:rsid w:val="00A3199F"/>
    <w:rsid w:val="00A32DA6"/>
    <w:rsid w:val="00A3483D"/>
    <w:rsid w:val="00A34B8A"/>
    <w:rsid w:val="00A35798"/>
    <w:rsid w:val="00A41B7E"/>
    <w:rsid w:val="00A47825"/>
    <w:rsid w:val="00A5026A"/>
    <w:rsid w:val="00A50B34"/>
    <w:rsid w:val="00A5437A"/>
    <w:rsid w:val="00A54451"/>
    <w:rsid w:val="00A652EE"/>
    <w:rsid w:val="00A72EAC"/>
    <w:rsid w:val="00A73E0F"/>
    <w:rsid w:val="00A85A60"/>
    <w:rsid w:val="00A92B23"/>
    <w:rsid w:val="00A9735D"/>
    <w:rsid w:val="00A9772F"/>
    <w:rsid w:val="00AA7AE4"/>
    <w:rsid w:val="00AB5A74"/>
    <w:rsid w:val="00AC3E5D"/>
    <w:rsid w:val="00AD1C50"/>
    <w:rsid w:val="00AD4106"/>
    <w:rsid w:val="00AD4DCF"/>
    <w:rsid w:val="00AE63C9"/>
    <w:rsid w:val="00AF31B3"/>
    <w:rsid w:val="00AF6C1A"/>
    <w:rsid w:val="00AF73FC"/>
    <w:rsid w:val="00B01928"/>
    <w:rsid w:val="00B03408"/>
    <w:rsid w:val="00B16E11"/>
    <w:rsid w:val="00B2339B"/>
    <w:rsid w:val="00B2362C"/>
    <w:rsid w:val="00B25E64"/>
    <w:rsid w:val="00B34416"/>
    <w:rsid w:val="00B37F6D"/>
    <w:rsid w:val="00B57222"/>
    <w:rsid w:val="00B60CFB"/>
    <w:rsid w:val="00B65D50"/>
    <w:rsid w:val="00B67A79"/>
    <w:rsid w:val="00B71B94"/>
    <w:rsid w:val="00B87496"/>
    <w:rsid w:val="00B931CB"/>
    <w:rsid w:val="00BA052F"/>
    <w:rsid w:val="00BB4344"/>
    <w:rsid w:val="00BC2CF6"/>
    <w:rsid w:val="00BC4BED"/>
    <w:rsid w:val="00BC57F6"/>
    <w:rsid w:val="00BC5FD2"/>
    <w:rsid w:val="00BD0D4A"/>
    <w:rsid w:val="00BD7333"/>
    <w:rsid w:val="00BE3222"/>
    <w:rsid w:val="00BE5EC3"/>
    <w:rsid w:val="00C008CB"/>
    <w:rsid w:val="00C050AA"/>
    <w:rsid w:val="00C07F73"/>
    <w:rsid w:val="00C11B1A"/>
    <w:rsid w:val="00C11D48"/>
    <w:rsid w:val="00C12321"/>
    <w:rsid w:val="00C22FDB"/>
    <w:rsid w:val="00C243C9"/>
    <w:rsid w:val="00C2689F"/>
    <w:rsid w:val="00C26A42"/>
    <w:rsid w:val="00C30949"/>
    <w:rsid w:val="00C31E09"/>
    <w:rsid w:val="00C32030"/>
    <w:rsid w:val="00C33913"/>
    <w:rsid w:val="00C43243"/>
    <w:rsid w:val="00C45E14"/>
    <w:rsid w:val="00C51CBA"/>
    <w:rsid w:val="00C53143"/>
    <w:rsid w:val="00C53D9E"/>
    <w:rsid w:val="00C56780"/>
    <w:rsid w:val="00C70ECE"/>
    <w:rsid w:val="00C7325D"/>
    <w:rsid w:val="00C76107"/>
    <w:rsid w:val="00C8419A"/>
    <w:rsid w:val="00C85A19"/>
    <w:rsid w:val="00C90A9A"/>
    <w:rsid w:val="00CA70E0"/>
    <w:rsid w:val="00CB08AF"/>
    <w:rsid w:val="00CB44D2"/>
    <w:rsid w:val="00CB6E22"/>
    <w:rsid w:val="00CC342C"/>
    <w:rsid w:val="00CD51BF"/>
    <w:rsid w:val="00CD603C"/>
    <w:rsid w:val="00CE76AA"/>
    <w:rsid w:val="00CF182A"/>
    <w:rsid w:val="00CF3DE6"/>
    <w:rsid w:val="00D11D51"/>
    <w:rsid w:val="00D24DFC"/>
    <w:rsid w:val="00D27F74"/>
    <w:rsid w:val="00D311F1"/>
    <w:rsid w:val="00D3548F"/>
    <w:rsid w:val="00D435A6"/>
    <w:rsid w:val="00D55C0D"/>
    <w:rsid w:val="00D57AFE"/>
    <w:rsid w:val="00D6108F"/>
    <w:rsid w:val="00D619F2"/>
    <w:rsid w:val="00D63B4F"/>
    <w:rsid w:val="00D8283A"/>
    <w:rsid w:val="00D94E1B"/>
    <w:rsid w:val="00DA03BF"/>
    <w:rsid w:val="00DA60D5"/>
    <w:rsid w:val="00DA7F8B"/>
    <w:rsid w:val="00DB043C"/>
    <w:rsid w:val="00DB0798"/>
    <w:rsid w:val="00DB0BBB"/>
    <w:rsid w:val="00DC5824"/>
    <w:rsid w:val="00DC6F82"/>
    <w:rsid w:val="00DF66AA"/>
    <w:rsid w:val="00E02C75"/>
    <w:rsid w:val="00E04CD7"/>
    <w:rsid w:val="00E115B1"/>
    <w:rsid w:val="00E142A6"/>
    <w:rsid w:val="00E14861"/>
    <w:rsid w:val="00E23585"/>
    <w:rsid w:val="00E279EB"/>
    <w:rsid w:val="00E31152"/>
    <w:rsid w:val="00E33092"/>
    <w:rsid w:val="00E34CFC"/>
    <w:rsid w:val="00E46A26"/>
    <w:rsid w:val="00E57109"/>
    <w:rsid w:val="00E60523"/>
    <w:rsid w:val="00E63F51"/>
    <w:rsid w:val="00E72589"/>
    <w:rsid w:val="00E72CA3"/>
    <w:rsid w:val="00E7669E"/>
    <w:rsid w:val="00E810DE"/>
    <w:rsid w:val="00E83865"/>
    <w:rsid w:val="00E85864"/>
    <w:rsid w:val="00E86094"/>
    <w:rsid w:val="00E860D1"/>
    <w:rsid w:val="00E938ED"/>
    <w:rsid w:val="00EA2E8E"/>
    <w:rsid w:val="00EA4A51"/>
    <w:rsid w:val="00EA5E53"/>
    <w:rsid w:val="00EB08D8"/>
    <w:rsid w:val="00EC56F8"/>
    <w:rsid w:val="00ED0265"/>
    <w:rsid w:val="00ED6709"/>
    <w:rsid w:val="00EE2FA5"/>
    <w:rsid w:val="00EE6A12"/>
    <w:rsid w:val="00EE7A5A"/>
    <w:rsid w:val="00EF0BF3"/>
    <w:rsid w:val="00EF22E0"/>
    <w:rsid w:val="00EF34B5"/>
    <w:rsid w:val="00EF619B"/>
    <w:rsid w:val="00EF63E3"/>
    <w:rsid w:val="00F117C4"/>
    <w:rsid w:val="00F1263A"/>
    <w:rsid w:val="00F264CF"/>
    <w:rsid w:val="00F30A6A"/>
    <w:rsid w:val="00F3485C"/>
    <w:rsid w:val="00F34CE3"/>
    <w:rsid w:val="00F4265E"/>
    <w:rsid w:val="00F44CAD"/>
    <w:rsid w:val="00F5046D"/>
    <w:rsid w:val="00F51D4C"/>
    <w:rsid w:val="00F52110"/>
    <w:rsid w:val="00F537B7"/>
    <w:rsid w:val="00F5757D"/>
    <w:rsid w:val="00F6086B"/>
    <w:rsid w:val="00F72913"/>
    <w:rsid w:val="00F83421"/>
    <w:rsid w:val="00F8419A"/>
    <w:rsid w:val="00F93B3C"/>
    <w:rsid w:val="00FA08DB"/>
    <w:rsid w:val="00FA1E79"/>
    <w:rsid w:val="00FA5D65"/>
    <w:rsid w:val="00FB1EE4"/>
    <w:rsid w:val="00FB771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A5D76"/>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983A1-5B54-4848-9127-42CB1209D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775</TotalTime>
  <Pages>19</Pages>
  <Words>3804</Words>
  <Characters>20922</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242</cp:revision>
  <cp:lastPrinted>2018-01-09T14:14:00Z</cp:lastPrinted>
  <dcterms:created xsi:type="dcterms:W3CDTF">2018-03-03T15:40:00Z</dcterms:created>
  <dcterms:modified xsi:type="dcterms:W3CDTF">2018-04-03T08:32:00Z</dcterms:modified>
</cp:coreProperties>
</file>