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CB6E22" w:rsidRDefault="00A72EAC" w:rsidP="007D7233">
                  <w:pPr>
                    <w:pStyle w:val="Numrodaffaire"/>
                    <w:framePr w:w="10206" w:h="57" w:wrap="notBeside" w:xAlign="center" w:anchorLock="1"/>
                    <w:rPr>
                      <w:rFonts w:ascii="Arial" w:hAnsi="Arial" w:cs="Arial"/>
                    </w:rPr>
                  </w:pPr>
                  <w:r w:rsidRPr="00CB6E22">
                    <w:rPr>
                      <w:rFonts w:ascii="Arial" w:hAnsi="Arial" w:cs="Arial"/>
                    </w:rPr>
                    <w:t xml:space="preserve">Nº d’affaire : </w:t>
                  </w:r>
                  <w:r w:rsidR="005A3C4F" w:rsidRPr="00CB6E22">
                    <w:rPr>
                      <w:rFonts w:ascii="Arial" w:hAnsi="Arial" w:cs="Arial"/>
                    </w:rPr>
                    <w:t>${CASEREF}</w:t>
                  </w:r>
                </w:p>
                <w:p w:rsidR="00A72EAC" w:rsidRPr="00CB6E22" w:rsidRDefault="00A72EAC" w:rsidP="007D7233">
                  <w:pPr>
                    <w:pStyle w:val="Dsignation"/>
                    <w:framePr w:w="10206" w:h="57" w:wrap="notBeside" w:xAlign="center" w:anchorLock="1"/>
                    <w:rPr>
                      <w:rFonts w:ascii="Arial" w:hAnsi="Arial" w:cs="Arial"/>
                    </w:rPr>
                  </w:pPr>
                  <w:r w:rsidRPr="00CB6E22">
                    <w:rPr>
                      <w:rFonts w:ascii="Arial" w:hAnsi="Arial" w:cs="Arial"/>
                      <w:b/>
                      <w:sz w:val="19"/>
                      <w:szCs w:val="19"/>
                    </w:rPr>
                    <w:t>Désignation</w:t>
                  </w:r>
                  <w:r w:rsidRPr="00CB6E22">
                    <w:rPr>
                      <w:rFonts w:ascii="Arial" w:hAnsi="Arial" w:cs="Arial"/>
                    </w:rPr>
                    <w:t xml:space="preserve"> : </w:t>
                  </w:r>
                  <w:r w:rsidR="00262F44" w:rsidRPr="00CB6E22">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0B50">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C30B50">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C30B50">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30B50">
              <w:rPr>
                <w:rFonts w:cstheme="minorHAnsi"/>
                <w:b/>
              </w:rPr>
            </w:r>
            <w:r w:rsidR="00C30B5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30B50">
              <w:rPr>
                <w:rFonts w:cstheme="minorHAnsi"/>
                <w:b/>
              </w:rPr>
            </w:r>
            <w:r w:rsidR="00C30B5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C30B50">
              <w:rPr>
                <w:rFonts w:cstheme="minorHAnsi"/>
                <w:b/>
              </w:rPr>
            </w:r>
            <w:r w:rsidR="00C30B50">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30B50">
              <w:rPr>
                <w:rFonts w:cstheme="minorHAnsi"/>
                <w:b/>
              </w:rPr>
            </w:r>
            <w:r w:rsidR="00C30B5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30B50">
              <w:rPr>
                <w:rFonts w:cstheme="minorHAnsi"/>
                <w:b/>
              </w:rPr>
            </w:r>
            <w:r w:rsidR="00C30B5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30B50">
              <w:rPr>
                <w:rFonts w:cstheme="minorHAnsi"/>
                <w:b/>
              </w:rPr>
            </w:r>
            <w:r w:rsidR="00C30B5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C30B50">
        <w:rPr>
          <w:b/>
        </w:rPr>
      </w:r>
      <w:r w:rsidR="00C30B50">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30B50">
        <w:rPr>
          <w:b/>
          <w:sz w:val="18"/>
          <w:szCs w:val="18"/>
        </w:rPr>
      </w:r>
      <w:r w:rsidR="00C30B50">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C30B50">
        <w:rPr>
          <w:sz w:val="18"/>
          <w:szCs w:val="18"/>
        </w:rPr>
      </w:r>
      <w:r w:rsidR="00C30B50">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B5CAA">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A5437A">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4A5522">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41435E">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r w:rsidRPr="000D2ECA">
              <w:rPr>
                <w:rFonts w:ascii="Arial" w:hAnsi="Arial" w:cs="Arial"/>
                <w:b/>
                <w:bCs/>
                <w:color w:val="00ACE8" w:themeColor="accent1"/>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08737C">
        <w:tc>
          <w:tcPr>
            <w:tcW w:w="406"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08737C">
        <w:trPr>
          <w:cantSplit/>
          <w:trHeight w:val="20"/>
        </w:trPr>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08737C" w:rsidRDefault="00506AED" w:rsidP="00506AED">
            <w:pPr>
              <w:jc w:val="center"/>
              <w:rPr>
                <w:sz w:val="15"/>
                <w:szCs w:val="15"/>
              </w:rPr>
            </w:pPr>
            <w:r w:rsidRPr="0008737C">
              <w:rPr>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bookmarkStart w:id="49" w:name="_GoBack"/>
            <w:bookmarkEnd w:id="49"/>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08737C">
        <w:tc>
          <w:tcPr>
            <w:tcW w:w="1134" w:type="dxa"/>
            <w:vMerge w:val="restart"/>
            <w:vAlign w:val="center"/>
          </w:tcPr>
          <w:p w:rsidR="00312D1B" w:rsidRPr="009A55CB" w:rsidRDefault="00AF6C1A" w:rsidP="00AF6C1A">
            <w:pPr>
              <w:jc w:val="center"/>
            </w:pPr>
            <w:r>
              <w:t>${AAE}</w:t>
            </w:r>
          </w:p>
        </w:tc>
        <w:tc>
          <w:tcPr>
            <w:tcW w:w="2068" w:type="dxa"/>
            <w:vMerge w:val="restart"/>
            <w:shd w:val="clear" w:color="auto" w:fill="B7DEFF" w:themeFill="accent3" w:themeFillTint="33"/>
            <w:vAlign w:val="center"/>
          </w:tcPr>
          <w:p w:rsidR="00312D1B" w:rsidRPr="009A55CB" w:rsidRDefault="00AF6C1A" w:rsidP="00AF6C1A">
            <w:pPr>
              <w:jc w:val="center"/>
            </w:pPr>
            <w:r>
              <w:t>${AAE1}</w:t>
            </w:r>
          </w:p>
        </w:tc>
        <w:tc>
          <w:tcPr>
            <w:tcW w:w="528" w:type="dxa"/>
            <w:tcBorders>
              <w:right w:val="nil"/>
            </w:tcBorders>
            <w:shd w:val="clear" w:color="auto" w:fill="B7DEFF" w:themeFill="accent3" w:themeFillTint="33"/>
            <w:vAlign w:val="center"/>
          </w:tcPr>
          <w:p w:rsidR="00312D1B" w:rsidRPr="009A55CB" w:rsidRDefault="00312D1B" w:rsidP="00713455">
            <w:pPr>
              <w:jc w:val="center"/>
            </w:pPr>
            <w:r>
              <w:t>M1 :</w:t>
            </w:r>
          </w:p>
        </w:tc>
        <w:tc>
          <w:tcPr>
            <w:tcW w:w="2379" w:type="dxa"/>
            <w:tcBorders>
              <w:left w:val="nil"/>
            </w:tcBorders>
            <w:shd w:val="clear" w:color="auto" w:fill="B7DEFF" w:themeFill="accent3" w:themeFillTint="33"/>
            <w:vAlign w:val="center"/>
          </w:tcPr>
          <w:p w:rsidR="00312D1B" w:rsidRPr="009A55CB" w:rsidRDefault="00AF6C1A" w:rsidP="00713455">
            <w:r>
              <w:t>${AAE3-1}</w:t>
            </w:r>
          </w:p>
        </w:tc>
        <w:tc>
          <w:tcPr>
            <w:tcW w:w="671" w:type="dxa"/>
            <w:tcBorders>
              <w:right w:val="nil"/>
            </w:tcBorders>
            <w:shd w:val="clear" w:color="auto" w:fill="B7DEFF" w:themeFill="accent3" w:themeFillTint="33"/>
            <w:vAlign w:val="center"/>
          </w:tcPr>
          <w:p w:rsidR="00312D1B" w:rsidRPr="009A55CB" w:rsidRDefault="00312D1B" w:rsidP="00713455">
            <w:pPr>
              <w:jc w:val="center"/>
            </w:pPr>
            <w:r w:rsidRPr="009A55CB">
              <w:t>αw1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${AAE5-1}</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${AAE7-1}</w:t>
            </w:r>
          </w:p>
        </w:tc>
        <w:tc>
          <w:tcPr>
            <w:tcW w:w="827" w:type="dxa"/>
            <w:vMerge w:val="restart"/>
            <w:shd w:val="clear" w:color="auto" w:fill="B7DEFF" w:themeFill="accent3"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B7DEFF" w:themeFill="accent3"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B50" w:rsidRDefault="00C30B50" w:rsidP="00F51D4C">
      <w:r>
        <w:separator/>
      </w:r>
    </w:p>
  </w:endnote>
  <w:endnote w:type="continuationSeparator" w:id="0">
    <w:p w:rsidR="00C30B50" w:rsidRDefault="00C30B50"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1CB" w:rsidRDefault="00B931CB">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B931CB" w:rsidTr="00602D72">
      <w:trPr>
        <w:trHeight w:val="266"/>
      </w:trPr>
      <w:tc>
        <w:tcPr>
          <w:tcW w:w="4163" w:type="dxa"/>
        </w:tcPr>
        <w:p w:rsidR="00B931CB" w:rsidRDefault="00B931CB" w:rsidP="00D3548F">
          <w:pPr>
            <w:pStyle w:val="Pieddepage"/>
            <w:spacing w:before="80" w:after="40"/>
            <w:ind w:right="357"/>
          </w:pPr>
          <w:r>
            <w:t>N° de dossier : ${CASEREF}</w:t>
          </w:r>
        </w:p>
      </w:tc>
      <w:tc>
        <w:tcPr>
          <w:tcW w:w="160" w:type="dxa"/>
        </w:tcPr>
        <w:p w:rsidR="00B931CB" w:rsidRDefault="00B931CB" w:rsidP="00D3548F">
          <w:pPr>
            <w:pStyle w:val="Pieddepage"/>
            <w:spacing w:before="80"/>
            <w:ind w:right="360"/>
          </w:pPr>
        </w:p>
      </w:tc>
      <w:tc>
        <w:tcPr>
          <w:tcW w:w="4536" w:type="dxa"/>
        </w:tcPr>
        <w:p w:rsidR="00B931CB" w:rsidRDefault="00B931CB" w:rsidP="00D3548F">
          <w:pPr>
            <w:pStyle w:val="Pieddepage"/>
            <w:spacing w:before="80"/>
            <w:rPr>
              <w:rStyle w:val="Numrodepage"/>
            </w:rPr>
          </w:pPr>
          <w:r>
            <w:t>N° de rapport : ${REPORTREF}</w:t>
          </w:r>
        </w:p>
      </w:tc>
      <w:tc>
        <w:tcPr>
          <w:tcW w:w="6450" w:type="dxa"/>
        </w:tcPr>
        <w:p w:rsidR="00B931CB" w:rsidRPr="00713356" w:rsidRDefault="00B931C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B931CB" w:rsidRDefault="00B931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B931CB" w:rsidTr="00D3548F">
      <w:trPr>
        <w:trHeight w:val="266"/>
      </w:trPr>
      <w:tc>
        <w:tcPr>
          <w:tcW w:w="4163" w:type="dxa"/>
        </w:tcPr>
        <w:p w:rsidR="00B931CB" w:rsidRDefault="00B931CB" w:rsidP="00325C36">
          <w:pPr>
            <w:pStyle w:val="Pieddepage"/>
            <w:spacing w:before="80" w:after="40"/>
            <w:ind w:right="357"/>
          </w:pPr>
          <w:r>
            <w:t>N° de dossier : ${CASEREF}</w:t>
          </w:r>
        </w:p>
      </w:tc>
      <w:tc>
        <w:tcPr>
          <w:tcW w:w="160" w:type="dxa"/>
        </w:tcPr>
        <w:p w:rsidR="00B931CB" w:rsidRDefault="00B931CB" w:rsidP="00325C36">
          <w:pPr>
            <w:pStyle w:val="Pieddepage"/>
            <w:spacing w:before="80"/>
            <w:ind w:right="360"/>
          </w:pPr>
        </w:p>
      </w:tc>
      <w:tc>
        <w:tcPr>
          <w:tcW w:w="4536" w:type="dxa"/>
        </w:tcPr>
        <w:p w:rsidR="00B931CB" w:rsidRDefault="00B931CB" w:rsidP="00325C36">
          <w:pPr>
            <w:pStyle w:val="Pieddepage"/>
            <w:spacing w:before="80"/>
            <w:rPr>
              <w:rStyle w:val="Numrodepage"/>
            </w:rPr>
          </w:pPr>
          <w:r>
            <w:t>N° de rapport : ${REPORTREF}</w:t>
          </w:r>
        </w:p>
      </w:tc>
      <w:tc>
        <w:tcPr>
          <w:tcW w:w="846" w:type="dxa"/>
        </w:tcPr>
        <w:p w:rsidR="00B931CB" w:rsidRPr="00713356" w:rsidRDefault="00B931CB"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B931CB" w:rsidRPr="00C07F73" w:rsidRDefault="00B931CB"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B50" w:rsidRDefault="00C30B50" w:rsidP="00F51D4C">
      <w:r>
        <w:separator/>
      </w:r>
    </w:p>
  </w:footnote>
  <w:footnote w:type="continuationSeparator" w:id="0">
    <w:p w:rsidR="00C30B50" w:rsidRDefault="00C30B50"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B931CB" w:rsidTr="007D7233">
      <w:tc>
        <w:tcPr>
          <w:tcW w:w="10204" w:type="dxa"/>
          <w:gridSpan w:val="3"/>
        </w:tcPr>
        <w:p w:rsidR="00B931CB" w:rsidRPr="00447CF5" w:rsidRDefault="00B931CB" w:rsidP="00447CF5"/>
      </w:tc>
    </w:tr>
    <w:tr w:rsidR="00B931CB" w:rsidTr="00447CF5">
      <w:tc>
        <w:tcPr>
          <w:tcW w:w="8643" w:type="dxa"/>
        </w:tcPr>
        <w:p w:rsidR="00B931CB" w:rsidRDefault="00B931CB"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B931CB" w:rsidRDefault="00B931CB"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B931CB" w:rsidRPr="000D6C38" w:rsidRDefault="00B931CB"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B931CB" w:rsidRPr="000D6C38" w:rsidRDefault="00B931CB" w:rsidP="00447CF5"/>
      </w:tc>
      <w:tc>
        <w:tcPr>
          <w:tcW w:w="1277" w:type="dxa"/>
          <w:vAlign w:val="bottom"/>
        </w:tcPr>
        <w:p w:rsidR="00B931CB" w:rsidRPr="00E83865" w:rsidRDefault="00B931CB"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C30B50">
            <w:fldChar w:fldCharType="begin"/>
          </w:r>
          <w:r w:rsidR="00C30B50">
            <w:instrText xml:space="preserve"> NUMPAGES  \* Arabic  \* MERGEFORMAT </w:instrText>
          </w:r>
          <w:r w:rsidR="00C30B50">
            <w:fldChar w:fldCharType="separate"/>
          </w:r>
          <w:r>
            <w:rPr>
              <w:noProof/>
            </w:rPr>
            <w:t>12</w:t>
          </w:r>
          <w:r w:rsidR="00C30B50">
            <w:rPr>
              <w:noProof/>
            </w:rPr>
            <w:fldChar w:fldCharType="end"/>
          </w:r>
        </w:p>
      </w:tc>
    </w:tr>
  </w:tbl>
  <w:p w:rsidR="00B931CB" w:rsidRDefault="00B931CB"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931CB" w:rsidRDefault="00B931CB"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1CB" w:rsidRDefault="00B931CB">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B931CB" w:rsidRPr="007004A4" w:rsidRDefault="00B931CB">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B931CB" w:rsidRPr="007004A4" w:rsidRDefault="00B931CB">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1CB" w:rsidRDefault="00B931CB"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1CB" w:rsidRDefault="00B931CB">
    <w:pPr>
      <w:pStyle w:val="En-tte"/>
    </w:pPr>
  </w:p>
  <w:p w:rsidR="00B931CB" w:rsidRDefault="00B931CB">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p>
  <w:p w:rsidR="00B931CB" w:rsidRDefault="00B931CB">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3686"/>
    <w:rsid w:val="00A06070"/>
    <w:rsid w:val="00A15DE5"/>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0B50"/>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5D9E"/>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F926-7A13-FD48-8D94-2F8683A4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754</TotalTime>
  <Pages>19</Pages>
  <Words>3875</Words>
  <Characters>21316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231</cp:revision>
  <cp:lastPrinted>2018-01-09T14:14:00Z</cp:lastPrinted>
  <dcterms:created xsi:type="dcterms:W3CDTF">2018-03-03T15:40:00Z</dcterms:created>
  <dcterms:modified xsi:type="dcterms:W3CDTF">2018-03-27T10:00:00Z</dcterms:modified>
</cp:coreProperties>
</file>