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D1" w:rsidRDefault="00AA5DDF" w:rsidP="004B38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0D5C39" w:rsidRDefault="000D5C39" w:rsidP="004B38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8010"/>
        <w:gridCol w:w="468"/>
      </w:tblGrid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AA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 SUMMARY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OF THE BUSINESS SITUATION</w:t>
            </w:r>
          </w:p>
        </w:tc>
        <w:tc>
          <w:tcPr>
            <w:tcW w:w="468" w:type="dxa"/>
          </w:tcPr>
          <w:p w:rsidR="004B38AA" w:rsidRPr="00741B33" w:rsidRDefault="0085278E" w:rsidP="004B38AA">
            <w:pPr>
              <w:jc w:val="right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  <w:t>5</w:t>
            </w:r>
            <w:bookmarkStart w:id="0" w:name="_GoBack"/>
            <w:bookmarkEnd w:id="0"/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Trading Area Analysis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Geographic and demographic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 segment analysis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23E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Competitors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competitor’s strengths and weaknesses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Competitive advantages and disadvantages of the proposed business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IV.</w:t>
            </w: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 OPERATION OF THE PROPOSED BUSINESS</w:t>
            </w:r>
          </w:p>
        </w:tc>
        <w:tc>
          <w:tcPr>
            <w:tcW w:w="468" w:type="dxa"/>
          </w:tcPr>
          <w:p w:rsidR="004B38AA" w:rsidRPr="00DF2290" w:rsidRDefault="009150D7" w:rsidP="004B38AA">
            <w:pPr>
              <w:jc w:val="right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10</w:t>
            </w: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23E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Business and Organization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23E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Strategies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pricing policy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promotional program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</w:t>
            </w:r>
          </w:p>
        </w:tc>
        <w:tc>
          <w:tcPr>
            <w:tcW w:w="8010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 FINANCING</w:t>
            </w:r>
          </w:p>
        </w:tc>
        <w:tc>
          <w:tcPr>
            <w:tcW w:w="468" w:type="dxa"/>
          </w:tcPr>
          <w:p w:rsidR="004B38AA" w:rsidRPr="00084D60" w:rsidRDefault="00EF4C8F" w:rsidP="009150D7">
            <w:pPr>
              <w:jc w:val="center"/>
              <w:rPr>
                <w:rFonts w:ascii="Times New Roman" w:eastAsia="맑은 고딕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17</w:t>
            </w: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010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Start-up Costs with On-going Expenses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010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Projected Cash Flow Statement for First Year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010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Planned Growth Including Financial Resources and Needs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010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Plan to Meet Capital Needs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123E3B" w:rsidRDefault="00123E3B" w:rsidP="00123E3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and internal resources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123E3B" w:rsidRDefault="00123E3B" w:rsidP="00123E3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to repay borrowed funds and plan for return on investment (ROI)</w:t>
            </w: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4B38AA" w:rsidRPr="004B38AA" w:rsidRDefault="004B38AA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4B38AA" w:rsidRPr="004B38AA" w:rsidRDefault="004B38AA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VI.</w:t>
            </w:r>
          </w:p>
        </w:tc>
        <w:tc>
          <w:tcPr>
            <w:tcW w:w="8010" w:type="dxa"/>
          </w:tcPr>
          <w:p w:rsidR="004B38AA" w:rsidRPr="004B38AA" w:rsidRDefault="00123E3B" w:rsidP="00123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468" w:type="dxa"/>
          </w:tcPr>
          <w:p w:rsidR="004B38AA" w:rsidRPr="004B38AA" w:rsidRDefault="00B548E0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2</w:t>
            </w:r>
            <w:r w:rsidR="00FD01B9"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5</w:t>
            </w:r>
          </w:p>
        </w:tc>
      </w:tr>
      <w:tr w:rsidR="00123E3B" w:rsidRPr="004B38AA" w:rsidTr="008417D3">
        <w:tc>
          <w:tcPr>
            <w:tcW w:w="738" w:type="dxa"/>
          </w:tcPr>
          <w:p w:rsidR="00123E3B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123E3B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123E3B" w:rsidRPr="004B38AA" w:rsidRDefault="00123E3B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E3B" w:rsidRPr="004B38AA" w:rsidTr="008417D3">
        <w:tc>
          <w:tcPr>
            <w:tcW w:w="738" w:type="dxa"/>
          </w:tcPr>
          <w:p w:rsidR="00123E3B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VII.</w:t>
            </w:r>
          </w:p>
        </w:tc>
        <w:tc>
          <w:tcPr>
            <w:tcW w:w="8010" w:type="dxa"/>
          </w:tcPr>
          <w:p w:rsidR="00123E3B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468" w:type="dxa"/>
          </w:tcPr>
          <w:p w:rsidR="00123E3B" w:rsidRPr="004B38AA" w:rsidRDefault="00B548E0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2</w:t>
            </w:r>
            <w:r w:rsidR="00C13FC2"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7</w:t>
            </w:r>
          </w:p>
        </w:tc>
      </w:tr>
      <w:tr w:rsidR="00123E3B" w:rsidRPr="004B38AA" w:rsidTr="008417D3">
        <w:tc>
          <w:tcPr>
            <w:tcW w:w="738" w:type="dxa"/>
          </w:tcPr>
          <w:p w:rsidR="00123E3B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123E3B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123E3B" w:rsidRPr="004B38AA" w:rsidRDefault="00123E3B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AA" w:rsidRPr="004B38AA" w:rsidTr="008417D3">
        <w:tc>
          <w:tcPr>
            <w:tcW w:w="738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VIII.</w:t>
            </w:r>
          </w:p>
        </w:tc>
        <w:tc>
          <w:tcPr>
            <w:tcW w:w="8010" w:type="dxa"/>
          </w:tcPr>
          <w:p w:rsidR="004B38AA" w:rsidRPr="004B38AA" w:rsidRDefault="00123E3B" w:rsidP="004B3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</w:tc>
        <w:tc>
          <w:tcPr>
            <w:tcW w:w="468" w:type="dxa"/>
          </w:tcPr>
          <w:p w:rsidR="004B38AA" w:rsidRPr="004B38AA" w:rsidRDefault="00B548E0" w:rsidP="004B38A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2</w:t>
            </w:r>
            <w:r w:rsidR="00C13FC2"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8</w:t>
            </w:r>
          </w:p>
        </w:tc>
      </w:tr>
    </w:tbl>
    <w:p w:rsidR="004B38AA" w:rsidRPr="00AA5DDF" w:rsidRDefault="004B38AA" w:rsidP="004B38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B38AA" w:rsidRPr="00AA5DDF" w:rsidSect="00AA5DDF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73C"/>
    <w:multiLevelType w:val="hybridMultilevel"/>
    <w:tmpl w:val="AEE2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F570B"/>
    <w:multiLevelType w:val="hybridMultilevel"/>
    <w:tmpl w:val="5FD8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60E82"/>
    <w:multiLevelType w:val="hybridMultilevel"/>
    <w:tmpl w:val="8FBC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02885"/>
    <w:multiLevelType w:val="hybridMultilevel"/>
    <w:tmpl w:val="C8C4B4A6"/>
    <w:lvl w:ilvl="0" w:tplc="ECF4D9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83621"/>
    <w:multiLevelType w:val="hybridMultilevel"/>
    <w:tmpl w:val="8D6E5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25DE5"/>
    <w:multiLevelType w:val="hybridMultilevel"/>
    <w:tmpl w:val="183C23B6"/>
    <w:lvl w:ilvl="0" w:tplc="46663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8590A"/>
    <w:multiLevelType w:val="hybridMultilevel"/>
    <w:tmpl w:val="121A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5DDF"/>
    <w:rsid w:val="00043397"/>
    <w:rsid w:val="00084D60"/>
    <w:rsid w:val="000A7CE9"/>
    <w:rsid w:val="000D5C39"/>
    <w:rsid w:val="00123E3B"/>
    <w:rsid w:val="004B38AA"/>
    <w:rsid w:val="00576444"/>
    <w:rsid w:val="00666565"/>
    <w:rsid w:val="00741B33"/>
    <w:rsid w:val="0076571E"/>
    <w:rsid w:val="00780F16"/>
    <w:rsid w:val="008417D3"/>
    <w:rsid w:val="0085278E"/>
    <w:rsid w:val="00854296"/>
    <w:rsid w:val="0087442B"/>
    <w:rsid w:val="0089338D"/>
    <w:rsid w:val="009150D7"/>
    <w:rsid w:val="00AA5DDF"/>
    <w:rsid w:val="00B548E0"/>
    <w:rsid w:val="00C13FC2"/>
    <w:rsid w:val="00CE0EF7"/>
    <w:rsid w:val="00D4082F"/>
    <w:rsid w:val="00DD45B3"/>
    <w:rsid w:val="00DF2290"/>
    <w:rsid w:val="00EF4C8F"/>
    <w:rsid w:val="00FD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3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38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Seungjae Moon</dc:creator>
  <cp:lastModifiedBy>hi</cp:lastModifiedBy>
  <cp:revision>16</cp:revision>
  <cp:lastPrinted>2014-04-04T16:32:00Z</cp:lastPrinted>
  <dcterms:created xsi:type="dcterms:W3CDTF">2014-03-11T15:04:00Z</dcterms:created>
  <dcterms:modified xsi:type="dcterms:W3CDTF">2014-05-15T01:02:00Z</dcterms:modified>
</cp:coreProperties>
</file>